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6" w:rsidRDefault="00230866" w:rsidP="00230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30866" w:rsidRDefault="00230866" w:rsidP="00230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Бирюсинского муниципального образования </w:t>
      </w:r>
    </w:p>
    <w:p w:rsidR="00230866" w:rsidRDefault="00230866" w:rsidP="00230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230866" w:rsidRDefault="00230866" w:rsidP="00230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230866" w:rsidRDefault="00230866" w:rsidP="00230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___________2023 г.</w:t>
      </w:r>
    </w:p>
    <w:p w:rsidR="00230866" w:rsidRDefault="00230866" w:rsidP="00230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866" w:rsidRDefault="00230866" w:rsidP="00230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866" w:rsidRDefault="00230866" w:rsidP="002308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Е С Т К А</w:t>
      </w:r>
    </w:p>
    <w:p w:rsidR="00230866" w:rsidRDefault="00230866" w:rsidP="00230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-ой очередной сессии Думы Бирюсинского муниципального образования «Бирюсинское городское поселение» пятого  созыва</w:t>
      </w:r>
    </w:p>
    <w:p w:rsidR="00230866" w:rsidRDefault="00230866" w:rsidP="0023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0866" w:rsidRDefault="00230866" w:rsidP="0023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час.</w:t>
      </w:r>
    </w:p>
    <w:p w:rsidR="00230866" w:rsidRDefault="00230866" w:rsidP="00230866">
      <w:pPr>
        <w:rPr>
          <w:rFonts w:ascii="Times New Roman" w:hAnsi="Times New Roman" w:cs="Times New Roman"/>
          <w:sz w:val="24"/>
          <w:szCs w:val="24"/>
        </w:rPr>
      </w:pPr>
    </w:p>
    <w:p w:rsidR="00BE5AF0" w:rsidRPr="00BE5AF0" w:rsidRDefault="00BE5AF0" w:rsidP="00BE5A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F0">
        <w:rPr>
          <w:rFonts w:ascii="Times New Roman" w:hAnsi="Times New Roman" w:cs="Times New Roman"/>
          <w:sz w:val="24"/>
          <w:szCs w:val="24"/>
        </w:rPr>
        <w:t xml:space="preserve"> </w:t>
      </w:r>
      <w:r w:rsidRPr="00BE5AF0">
        <w:rPr>
          <w:rFonts w:ascii="Times New Roman" w:hAnsi="Times New Roman" w:cs="Times New Roman"/>
          <w:sz w:val="24"/>
          <w:szCs w:val="24"/>
        </w:rPr>
        <w:t>1. Об основных результатах деятельности органов местного самоуправления Бирюсинского муниципального образования «Бирюсинское городское поселение» за 2022 год и задачах на 2023 год.</w:t>
      </w:r>
    </w:p>
    <w:p w:rsidR="00BE5AF0" w:rsidRPr="00BE5AF0" w:rsidRDefault="00BE5AF0" w:rsidP="00BE5A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F0">
        <w:rPr>
          <w:rFonts w:ascii="Times New Roman" w:hAnsi="Times New Roman" w:cs="Times New Roman"/>
          <w:sz w:val="24"/>
          <w:szCs w:val="24"/>
        </w:rPr>
        <w:t xml:space="preserve">Докладчик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5AF0">
        <w:rPr>
          <w:rFonts w:ascii="Times New Roman" w:hAnsi="Times New Roman" w:cs="Times New Roman"/>
          <w:sz w:val="24"/>
          <w:szCs w:val="24"/>
        </w:rPr>
        <w:t>Ковпинец А.В.</w:t>
      </w:r>
    </w:p>
    <w:p w:rsidR="00BE5AF0" w:rsidRPr="00BE5AF0" w:rsidRDefault="00BE5AF0" w:rsidP="00BE5A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F0" w:rsidRPr="00BE5AF0" w:rsidRDefault="00BE5AF0" w:rsidP="00BE5A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0">
        <w:rPr>
          <w:rFonts w:ascii="Times New Roman" w:hAnsi="Times New Roman" w:cs="Times New Roman"/>
          <w:sz w:val="24"/>
          <w:szCs w:val="24"/>
        </w:rPr>
        <w:t>2. Информация о работе Думы Бирюсинского муниципального образования «Бирюсинское поселение» за 2022 год.</w:t>
      </w:r>
    </w:p>
    <w:p w:rsidR="00BE5AF0" w:rsidRPr="00BE5AF0" w:rsidRDefault="00BE5AF0" w:rsidP="00BE5A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0">
        <w:rPr>
          <w:rFonts w:ascii="Times New Roman" w:hAnsi="Times New Roman" w:cs="Times New Roman"/>
          <w:sz w:val="24"/>
          <w:szCs w:val="24"/>
        </w:rPr>
        <w:t xml:space="preserve">Докладчик  - </w:t>
      </w:r>
      <w:bookmarkStart w:id="0" w:name="_GoBack"/>
      <w:bookmarkEnd w:id="0"/>
      <w:r w:rsidRPr="00BE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F0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  <w:r w:rsidRPr="00BE5AF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30866" w:rsidRPr="00BE5AF0" w:rsidRDefault="00230866" w:rsidP="00BE5A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076" w:rsidRPr="00BE5AF0" w:rsidRDefault="00D86076" w:rsidP="00BE5A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86076" w:rsidRPr="00BE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7067"/>
    <w:multiLevelType w:val="hybridMultilevel"/>
    <w:tmpl w:val="66BA42F8"/>
    <w:lvl w:ilvl="0" w:tplc="AF16877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FC"/>
    <w:rsid w:val="00230866"/>
    <w:rsid w:val="006226FC"/>
    <w:rsid w:val="00BE5AF0"/>
    <w:rsid w:val="00D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3</cp:revision>
  <dcterms:created xsi:type="dcterms:W3CDTF">2023-03-02T02:37:00Z</dcterms:created>
  <dcterms:modified xsi:type="dcterms:W3CDTF">2023-03-02T02:39:00Z</dcterms:modified>
</cp:coreProperties>
</file>