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0728E1" w:rsidTr="002125D9">
        <w:trPr>
          <w:trHeight w:val="2420"/>
        </w:trPr>
        <w:tc>
          <w:tcPr>
            <w:tcW w:w="9463" w:type="dxa"/>
          </w:tcPr>
          <w:p w:rsidR="000728E1" w:rsidRPr="001C42EC" w:rsidRDefault="000728E1" w:rsidP="00090E10">
            <w:pPr>
              <w:pStyle w:val="1"/>
              <w:rPr>
                <w:b/>
                <w:sz w:val="32"/>
                <w:szCs w:val="32"/>
              </w:rPr>
            </w:pPr>
            <w:r w:rsidRPr="001C42EC">
              <w:rPr>
                <w:b/>
                <w:sz w:val="32"/>
                <w:szCs w:val="32"/>
              </w:rPr>
              <w:t>Р о с с и й с к а я  Ф е д е р а ц и я</w:t>
            </w:r>
          </w:p>
          <w:p w:rsidR="000728E1" w:rsidRDefault="000728E1" w:rsidP="00090E10">
            <w:pPr>
              <w:pStyle w:val="1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Иркутская   область</w:t>
            </w:r>
          </w:p>
          <w:p w:rsidR="000728E1" w:rsidRDefault="000728E1" w:rsidP="00090E1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Муниципальное образование «Тайшетский  район»</w:t>
            </w:r>
          </w:p>
          <w:p w:rsidR="000728E1" w:rsidRDefault="000728E1" w:rsidP="00090E1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Бирюсинское муниципальное образование</w:t>
            </w:r>
          </w:p>
          <w:p w:rsidR="000728E1" w:rsidRDefault="000728E1" w:rsidP="00090E1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«Бирюсинское городское поселение»</w:t>
            </w:r>
          </w:p>
          <w:p w:rsidR="000728E1" w:rsidRDefault="000728E1" w:rsidP="00090E1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Администрация Бирюсинского </w:t>
            </w:r>
            <w:r w:rsidR="00FF17BB">
              <w:rPr>
                <w:b/>
                <w:sz w:val="32"/>
              </w:rPr>
              <w:t xml:space="preserve">муниципального образования «Бирюсинское </w:t>
            </w:r>
            <w:r>
              <w:rPr>
                <w:b/>
                <w:sz w:val="32"/>
              </w:rPr>
              <w:t>городско</w:t>
            </w:r>
            <w:r w:rsidR="00FF17BB">
              <w:rPr>
                <w:b/>
                <w:sz w:val="32"/>
              </w:rPr>
              <w:t>е</w:t>
            </w:r>
            <w:r>
              <w:rPr>
                <w:b/>
                <w:sz w:val="32"/>
              </w:rPr>
              <w:t xml:space="preserve"> поселени</w:t>
            </w:r>
            <w:r w:rsidR="00FF17BB">
              <w:rPr>
                <w:b/>
                <w:sz w:val="32"/>
              </w:rPr>
              <w:t>е»</w:t>
            </w:r>
          </w:p>
          <w:p w:rsidR="000728E1" w:rsidRPr="00090E10" w:rsidRDefault="000728E1" w:rsidP="00090E10">
            <w:pPr>
              <w:jc w:val="center"/>
              <w:rPr>
                <w:b/>
                <w:sz w:val="40"/>
                <w:szCs w:val="40"/>
              </w:rPr>
            </w:pPr>
            <w:r w:rsidRPr="00090E10">
              <w:rPr>
                <w:b/>
                <w:sz w:val="40"/>
                <w:szCs w:val="40"/>
              </w:rPr>
              <w:t>ПОСТАНОВЛЕНИЕ</w:t>
            </w:r>
          </w:p>
          <w:p w:rsidR="000728E1" w:rsidRDefault="000728E1" w:rsidP="002125D9">
            <w:pPr>
              <w:pStyle w:val="2"/>
              <w:suppressLineNumbers/>
            </w:pPr>
          </w:p>
        </w:tc>
      </w:tr>
    </w:tbl>
    <w:p w:rsidR="000728E1" w:rsidRDefault="000728E1" w:rsidP="000728E1">
      <w:pPr>
        <w:ind w:right="-568"/>
      </w:pPr>
    </w:p>
    <w:p w:rsidR="000728E1" w:rsidRDefault="003638E1" w:rsidP="000728E1">
      <w:pPr>
        <w:ind w:right="-568"/>
      </w:pPr>
      <w:r>
        <w:t>от «_</w:t>
      </w:r>
      <w:r w:rsidR="00A55AF1">
        <w:rPr>
          <w:u w:val="single"/>
        </w:rPr>
        <w:t>26</w:t>
      </w:r>
      <w:r>
        <w:t>_» _</w:t>
      </w:r>
      <w:r w:rsidR="00A55AF1">
        <w:rPr>
          <w:u w:val="single"/>
        </w:rPr>
        <w:t>декабря</w:t>
      </w:r>
      <w:r>
        <w:t>____ 202</w:t>
      </w:r>
      <w:r w:rsidR="001C42EC">
        <w:t>2</w:t>
      </w:r>
      <w:r w:rsidR="000728E1">
        <w:t xml:space="preserve"> г.                            № _</w:t>
      </w:r>
      <w:r w:rsidR="00A55AF1" w:rsidRPr="00A55AF1">
        <w:rPr>
          <w:u w:val="single"/>
        </w:rPr>
        <w:t>496</w:t>
      </w:r>
      <w:r w:rsidR="000728E1">
        <w:t xml:space="preserve">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28E1" w:rsidRDefault="000728E1" w:rsidP="000728E1">
      <w:pPr>
        <w:ind w:left="-567"/>
        <w:rPr>
          <w:szCs w:val="20"/>
        </w:rPr>
      </w:pPr>
      <w:r>
        <w:t xml:space="preserve">                                                        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096"/>
      </w:tblGrid>
      <w:tr w:rsidR="000728E1" w:rsidTr="002125D9">
        <w:trPr>
          <w:trHeight w:val="992"/>
        </w:trPr>
        <w:tc>
          <w:tcPr>
            <w:tcW w:w="6096" w:type="dxa"/>
          </w:tcPr>
          <w:p w:rsidR="000728E1" w:rsidRDefault="000728E1" w:rsidP="00D43011">
            <w:pPr>
              <w:pStyle w:val="21"/>
              <w:ind w:left="0"/>
              <w:jc w:val="both"/>
            </w:pPr>
            <w:r>
              <w:t>О</w:t>
            </w:r>
            <w:r w:rsidR="00985632">
              <w:t xml:space="preserve"> предварительном согласовании предоставления</w:t>
            </w:r>
            <w:r>
              <w:t xml:space="preserve"> земельного участка, находящегося по адресу: Российская Федерация, Иркутская область, Тайшетский муниципальный район</w:t>
            </w:r>
            <w:r w:rsidR="00B44E54">
              <w:t>, Бирюсинское городское поселение</w:t>
            </w:r>
            <w:r w:rsidR="008D09C5">
              <w:t xml:space="preserve">, </w:t>
            </w:r>
            <w:r>
              <w:t>Бирюсинск</w:t>
            </w:r>
            <w:r w:rsidR="008D09C5">
              <w:t xml:space="preserve"> город</w:t>
            </w:r>
            <w:r w:rsidR="00594BD8">
              <w:t>,</w:t>
            </w:r>
            <w:r w:rsidR="008D09C5">
              <w:t xml:space="preserve"> </w:t>
            </w:r>
            <w:r w:rsidR="001C42EC">
              <w:t>г</w:t>
            </w:r>
            <w:r w:rsidR="00AB6BE3">
              <w:t>араж</w:t>
            </w:r>
            <w:r w:rsidR="0096677B">
              <w:t>н</w:t>
            </w:r>
            <w:r w:rsidR="00090E10">
              <w:t>о-строительный</w:t>
            </w:r>
            <w:r w:rsidR="0096677B">
              <w:t xml:space="preserve"> </w:t>
            </w:r>
            <w:r w:rsidR="00090E10">
              <w:t>кооператив</w:t>
            </w:r>
            <w:r w:rsidR="0096677B">
              <w:t xml:space="preserve"> №</w:t>
            </w:r>
            <w:r w:rsidR="001F624B">
              <w:t xml:space="preserve"> </w:t>
            </w:r>
            <w:r w:rsidR="00090E10">
              <w:t>8</w:t>
            </w:r>
            <w:r w:rsidR="001C42EC">
              <w:t xml:space="preserve">, участок </w:t>
            </w:r>
            <w:r w:rsidR="00985632">
              <w:t>9</w:t>
            </w:r>
            <w:r>
              <w:t>.</w:t>
            </w:r>
          </w:p>
          <w:p w:rsidR="000728E1" w:rsidRPr="002209B6" w:rsidRDefault="000728E1" w:rsidP="002125D9">
            <w:pPr>
              <w:pStyle w:val="21"/>
              <w:ind w:left="0"/>
            </w:pPr>
          </w:p>
        </w:tc>
      </w:tr>
    </w:tbl>
    <w:p w:rsidR="000728E1" w:rsidRDefault="000728E1" w:rsidP="00FF17BB">
      <w:pPr>
        <w:ind w:hanging="567"/>
        <w:jc w:val="both"/>
      </w:pPr>
      <w:r>
        <w:br w:type="textWrapping" w:clear="all"/>
        <w:t xml:space="preserve">        </w:t>
      </w:r>
      <w:r w:rsidR="004632F9">
        <w:t>Р</w:t>
      </w:r>
      <w:r>
        <w:t>ассмотрев</w:t>
      </w:r>
      <w:r w:rsidR="004632F9">
        <w:t xml:space="preserve"> заявление </w:t>
      </w:r>
      <w:r w:rsidR="00090E10">
        <w:t>Ладченко Андрея Анатольевича</w:t>
      </w:r>
      <w:r w:rsidR="004632F9">
        <w:t>,</w:t>
      </w:r>
      <w:r>
        <w:t xml:space="preserve"> материалы представленные отделом по вопросам ЖКХ, земельным, имущественным отношениям, градостроительству и благоустройству администрации Бирюсинского городского поселения,</w:t>
      </w:r>
      <w:r w:rsidR="00B71EAA">
        <w:t xml:space="preserve"> о предварительном согласовании предоставления земельного участка, находящегося по адресу: Российская Федерация, Иркутская область, Тайшетский муниципальный район, Бирюсинское городское поселение, Бирюсинск город, Октябрьская улица, гаражный массив № 1, участок № 90,</w:t>
      </w:r>
      <w:r>
        <w:t xml:space="preserve"> руководствуясь статьями</w:t>
      </w:r>
      <w:r w:rsidR="00B71EAA">
        <w:t xml:space="preserve"> </w:t>
      </w:r>
      <w:r>
        <w:t>11.10, 39.1,</w:t>
      </w:r>
      <w:r w:rsidR="00B71EAA">
        <w:t xml:space="preserve"> 39.15,</w:t>
      </w:r>
      <w:r>
        <w:t xml:space="preserve"> 85 Земельного кодекса Российской Федерации,  Федеральным законом № 131-ФЗ от 06.10.2003г. «Об общих принципах организации местного самоуправления в Российской Федерации»,</w:t>
      </w:r>
      <w:r w:rsidR="00D6104C" w:rsidRPr="00D6104C">
        <w:t xml:space="preserve"> 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 w:rsidR="00D6104C">
        <w:t xml:space="preserve">, </w:t>
      </w:r>
      <w:r>
        <w:t xml:space="preserve"> статьями 6, 33, 45 Устава Бирюсинского муниципального образования «Бирюсинское городское поселение», администрация Бирюсинского</w:t>
      </w:r>
      <w:r w:rsidR="00FF17BB">
        <w:t xml:space="preserve"> муниципального образования «Бирюсинское</w:t>
      </w:r>
      <w:r>
        <w:t xml:space="preserve"> городско</w:t>
      </w:r>
      <w:r w:rsidR="00FF17BB">
        <w:t>е</w:t>
      </w:r>
      <w:r>
        <w:t xml:space="preserve"> поселени</w:t>
      </w:r>
      <w:r w:rsidR="00FF17BB">
        <w:t>е»</w:t>
      </w:r>
    </w:p>
    <w:p w:rsidR="004E0467" w:rsidRDefault="004E0467" w:rsidP="00FF17BB">
      <w:pPr>
        <w:ind w:hanging="567"/>
        <w:jc w:val="both"/>
        <w:rPr>
          <w:szCs w:val="20"/>
        </w:rPr>
      </w:pPr>
    </w:p>
    <w:p w:rsidR="008D09C5" w:rsidRPr="00090E10" w:rsidRDefault="000728E1" w:rsidP="00FF17BB">
      <w:pPr>
        <w:ind w:left="-567"/>
        <w:jc w:val="both"/>
        <w:rPr>
          <w:b/>
          <w:sz w:val="28"/>
          <w:szCs w:val="28"/>
        </w:rPr>
      </w:pPr>
      <w:r>
        <w:t xml:space="preserve">         </w:t>
      </w:r>
      <w:r w:rsidRPr="00090E10">
        <w:rPr>
          <w:b/>
          <w:sz w:val="28"/>
          <w:szCs w:val="28"/>
        </w:rPr>
        <w:t xml:space="preserve">ПОСТАНОВЛЯЕТ: </w:t>
      </w:r>
    </w:p>
    <w:p w:rsidR="004E0467" w:rsidRDefault="004E0467" w:rsidP="00FF17BB">
      <w:pPr>
        <w:ind w:left="-567"/>
        <w:jc w:val="both"/>
      </w:pPr>
    </w:p>
    <w:p w:rsidR="00DC301C" w:rsidRDefault="00985632" w:rsidP="00AB6BE3">
      <w:pPr>
        <w:pStyle w:val="a9"/>
        <w:numPr>
          <w:ilvl w:val="0"/>
          <w:numId w:val="1"/>
        </w:numPr>
        <w:ind w:left="0" w:firstLine="426"/>
        <w:jc w:val="both"/>
      </w:pPr>
      <w:r>
        <w:t xml:space="preserve">Предварительно согласовать </w:t>
      </w:r>
      <w:r w:rsidR="00090E10">
        <w:t>Ладченко Андрею Анатольевичу</w:t>
      </w:r>
      <w:r w:rsidR="00B71EAA">
        <w:t xml:space="preserve"> 1</w:t>
      </w:r>
      <w:r w:rsidR="00090E10">
        <w:t>4</w:t>
      </w:r>
      <w:r w:rsidR="00B71EAA">
        <w:t>.0</w:t>
      </w:r>
      <w:r w:rsidR="00090E10">
        <w:t>4.1961</w:t>
      </w:r>
      <w:r w:rsidR="00B71EAA">
        <w:t xml:space="preserve"> года рождения предоставление</w:t>
      </w:r>
      <w:r w:rsidR="000728E1">
        <w:t xml:space="preserve"> земельного участка, </w:t>
      </w:r>
      <w:r w:rsidR="00DC301C">
        <w:t>находящегося по</w:t>
      </w:r>
      <w:r w:rsidR="000728E1">
        <w:t xml:space="preserve"> адрес</w:t>
      </w:r>
      <w:r w:rsidR="00DC301C">
        <w:t>у</w:t>
      </w:r>
      <w:r w:rsidR="000728E1">
        <w:t xml:space="preserve">: </w:t>
      </w:r>
      <w:r w:rsidR="00D6104C" w:rsidRPr="00D6104C">
        <w:t>Российская Федерация, Иркутская область, Тайшетский муниципальный район, Бирюсинское городское поселение, Бирюсинск</w:t>
      </w:r>
      <w:r w:rsidR="008D09C5">
        <w:t xml:space="preserve"> город</w:t>
      </w:r>
      <w:r w:rsidR="00CC6786">
        <w:t>,</w:t>
      </w:r>
      <w:r w:rsidR="00D6104C" w:rsidRPr="00D6104C">
        <w:t xml:space="preserve"> </w:t>
      </w:r>
      <w:r w:rsidR="001C42EC">
        <w:t>г</w:t>
      </w:r>
      <w:r w:rsidR="00AB6BE3" w:rsidRPr="00AB6BE3">
        <w:t>аражн</w:t>
      </w:r>
      <w:r w:rsidR="00090E10">
        <w:t>о-строительный кооператив</w:t>
      </w:r>
      <w:r w:rsidR="0096677B">
        <w:t xml:space="preserve"> №</w:t>
      </w:r>
      <w:r w:rsidR="001F624B">
        <w:t xml:space="preserve"> </w:t>
      </w:r>
      <w:r w:rsidR="00090E10">
        <w:t>8</w:t>
      </w:r>
      <w:r w:rsidR="001C42EC">
        <w:t xml:space="preserve">, </w:t>
      </w:r>
      <w:r w:rsidR="00AB6BE3" w:rsidRPr="00AB6BE3">
        <w:t>у</w:t>
      </w:r>
      <w:r w:rsidR="001C42EC">
        <w:t>часток</w:t>
      </w:r>
      <w:r w:rsidR="00AB6BE3" w:rsidRPr="00AB6BE3">
        <w:t xml:space="preserve"> </w:t>
      </w:r>
      <w:r w:rsidR="00DC301C">
        <w:t>9.</w:t>
      </w:r>
    </w:p>
    <w:p w:rsidR="000728E1" w:rsidRDefault="00DC301C" w:rsidP="00AB6BE3">
      <w:pPr>
        <w:pStyle w:val="a9"/>
        <w:numPr>
          <w:ilvl w:val="0"/>
          <w:numId w:val="1"/>
        </w:numPr>
        <w:ind w:left="0" w:firstLine="426"/>
        <w:jc w:val="both"/>
      </w:pPr>
      <w:r>
        <w:t>Утвердить схему расположения земельного участка</w:t>
      </w:r>
      <w:r w:rsidR="000728E1">
        <w:t>,</w:t>
      </w:r>
      <w:r>
        <w:t xml:space="preserve"> с присвоение адреса:</w:t>
      </w:r>
      <w:r w:rsidRPr="00DC301C">
        <w:t xml:space="preserve"> </w:t>
      </w:r>
      <w:r w:rsidRPr="00D6104C">
        <w:t>Российская Федерация, Иркутская область, Тайшетский муниципальный район, Бирюсинское городское поселение, Бирюсинск</w:t>
      </w:r>
      <w:r>
        <w:t xml:space="preserve"> город, г</w:t>
      </w:r>
      <w:r w:rsidRPr="00AB6BE3">
        <w:t>аражн</w:t>
      </w:r>
      <w:r w:rsidR="00090E10">
        <w:t>о-строительный кооператив</w:t>
      </w:r>
      <w:r>
        <w:t xml:space="preserve"> № </w:t>
      </w:r>
      <w:r w:rsidR="00090E10">
        <w:t>8</w:t>
      </w:r>
      <w:r>
        <w:t xml:space="preserve">, </w:t>
      </w:r>
      <w:r w:rsidRPr="00AB6BE3">
        <w:t>у</w:t>
      </w:r>
      <w:r>
        <w:t>часток</w:t>
      </w:r>
      <w:r w:rsidRPr="00AB6BE3">
        <w:t xml:space="preserve"> </w:t>
      </w:r>
      <w:r>
        <w:t>9</w:t>
      </w:r>
      <w:r w:rsidR="000728E1">
        <w:t xml:space="preserve"> общей площадью –</w:t>
      </w:r>
      <w:r w:rsidR="008B5C0A">
        <w:t xml:space="preserve"> </w:t>
      </w:r>
      <w:r w:rsidR="006C1F95">
        <w:t>3</w:t>
      </w:r>
      <w:r w:rsidR="00090E10">
        <w:t>1</w:t>
      </w:r>
      <w:r w:rsidR="008B5C0A">
        <w:t xml:space="preserve"> </w:t>
      </w:r>
      <w:r w:rsidR="000728E1">
        <w:t>кв.м., территориальная зона</w:t>
      </w:r>
      <w:r w:rsidR="008D09C5">
        <w:t>:</w:t>
      </w:r>
      <w:r w:rsidR="000728E1">
        <w:t xml:space="preserve"> </w:t>
      </w:r>
      <w:r w:rsidR="008D09C5">
        <w:t xml:space="preserve">Зона транспортной инфраструктуры (ПЗ-405) </w:t>
      </w:r>
      <w:r w:rsidR="00091A59">
        <w:t xml:space="preserve">с разрешенным использованием: </w:t>
      </w:r>
      <w:r w:rsidR="008D09C5">
        <w:t>автомобильный транспорт (7.2)</w:t>
      </w:r>
      <w:r w:rsidR="00091A59">
        <w:t xml:space="preserve">, </w:t>
      </w:r>
      <w:r w:rsidR="000728E1">
        <w:t>категория земель – земли населенных пунктов</w:t>
      </w:r>
      <w:r w:rsidR="00FF54A9">
        <w:t xml:space="preserve"> </w:t>
      </w:r>
      <w:r w:rsidR="000728E1">
        <w:t>(схема расположения земельного участка на кадастровом плане прилагается).</w:t>
      </w:r>
    </w:p>
    <w:p w:rsidR="004E0467" w:rsidRDefault="004E0467" w:rsidP="00090E10">
      <w:pPr>
        <w:pStyle w:val="a9"/>
        <w:numPr>
          <w:ilvl w:val="0"/>
          <w:numId w:val="4"/>
        </w:numPr>
        <w:ind w:left="0" w:firstLine="570"/>
        <w:jc w:val="both"/>
      </w:pPr>
      <w:r>
        <w:lastRenderedPageBreak/>
        <w:t>Согласование схемы в порядке, установленным статьей 3.5 ФЗ-137 от 25.10.2001 г. «О введении в действии Земельного кодекса Российской Федерации», не требуется (п. 1, ч. 10, ст.3.5).</w:t>
      </w:r>
    </w:p>
    <w:p w:rsidR="00FF54A9" w:rsidRDefault="00090E10" w:rsidP="00090E10">
      <w:pPr>
        <w:pStyle w:val="a9"/>
        <w:numPr>
          <w:ilvl w:val="0"/>
          <w:numId w:val="4"/>
        </w:numPr>
        <w:tabs>
          <w:tab w:val="left" w:pos="567"/>
        </w:tabs>
        <w:jc w:val="both"/>
      </w:pPr>
      <w:r>
        <w:t>Ладченко Андрей Анатольев</w:t>
      </w:r>
      <w:r w:rsidR="006C1F95">
        <w:t xml:space="preserve">ич </w:t>
      </w:r>
      <w:r w:rsidR="00FF54A9">
        <w:t>имеет право:</w:t>
      </w:r>
    </w:p>
    <w:p w:rsidR="00FF54A9" w:rsidRDefault="00FF54A9" w:rsidP="00FF54A9">
      <w:pPr>
        <w:pStyle w:val="a9"/>
        <w:tabs>
          <w:tab w:val="left" w:pos="567"/>
        </w:tabs>
        <w:ind w:left="0" w:firstLine="426"/>
        <w:jc w:val="both"/>
      </w:pPr>
      <w:r>
        <w:t>а) обеспечить выполнение кадастровых работ в целях образования земельного участка в соответствии со схемой расположения земельного участка на кадастровом плане территории;</w:t>
      </w:r>
    </w:p>
    <w:p w:rsidR="00FF54A9" w:rsidRDefault="00FF54A9" w:rsidP="00FF54A9">
      <w:pPr>
        <w:pStyle w:val="a9"/>
        <w:tabs>
          <w:tab w:val="left" w:pos="567"/>
        </w:tabs>
        <w:ind w:left="0" w:firstLine="426"/>
        <w:jc w:val="both"/>
      </w:pPr>
      <w:r>
        <w:t>б) обратиться без доверенности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Иркутской области с заявлением об осуществлении государственного кадастрового учета земельного участка.</w:t>
      </w:r>
    </w:p>
    <w:p w:rsidR="004E0467" w:rsidRDefault="006328D7" w:rsidP="00090E10">
      <w:pPr>
        <w:pStyle w:val="a9"/>
        <w:numPr>
          <w:ilvl w:val="0"/>
          <w:numId w:val="4"/>
        </w:numPr>
        <w:tabs>
          <w:tab w:val="left" w:pos="567"/>
        </w:tabs>
        <w:ind w:left="0" w:firstLine="426"/>
        <w:jc w:val="both"/>
      </w:pPr>
      <w:r>
        <w:t>Срок действия настоящего постановления составляет два года.</w:t>
      </w:r>
      <w:bookmarkStart w:id="1" w:name="sub_6"/>
    </w:p>
    <w:p w:rsidR="004E0467" w:rsidRDefault="004E0467" w:rsidP="00090E10">
      <w:pPr>
        <w:pStyle w:val="a9"/>
        <w:numPr>
          <w:ilvl w:val="0"/>
          <w:numId w:val="4"/>
        </w:numPr>
        <w:tabs>
          <w:tab w:val="left" w:pos="567"/>
        </w:tabs>
        <w:ind w:left="0" w:firstLine="426"/>
        <w:jc w:val="both"/>
      </w:pPr>
      <w:r>
        <w:t xml:space="preserve">Настоящее постановление вступает в силу со дня его </w:t>
      </w:r>
      <w:hyperlink r:id="rId8" w:history="1">
        <w:r w:rsidRPr="006D44F5">
          <w:t>официального опубликования</w:t>
        </w:r>
      </w:hyperlink>
      <w:r>
        <w:t>.</w:t>
      </w:r>
      <w:bookmarkEnd w:id="1"/>
    </w:p>
    <w:p w:rsidR="008D09C5" w:rsidRDefault="008D09C5" w:rsidP="008D09C5">
      <w:pPr>
        <w:pStyle w:val="a9"/>
        <w:tabs>
          <w:tab w:val="left" w:pos="567"/>
        </w:tabs>
        <w:ind w:left="426"/>
        <w:jc w:val="both"/>
      </w:pPr>
    </w:p>
    <w:p w:rsidR="004E0467" w:rsidRDefault="004E0467" w:rsidP="008D09C5">
      <w:pPr>
        <w:pStyle w:val="a9"/>
        <w:tabs>
          <w:tab w:val="left" w:pos="567"/>
        </w:tabs>
        <w:ind w:left="426"/>
        <w:jc w:val="both"/>
      </w:pPr>
    </w:p>
    <w:p w:rsidR="004E0467" w:rsidRDefault="004E0467" w:rsidP="008D09C5">
      <w:pPr>
        <w:pStyle w:val="a9"/>
        <w:tabs>
          <w:tab w:val="left" w:pos="567"/>
        </w:tabs>
        <w:ind w:left="426"/>
        <w:jc w:val="both"/>
      </w:pPr>
    </w:p>
    <w:p w:rsidR="00090E10" w:rsidRDefault="00090E10" w:rsidP="008D09C5">
      <w:pPr>
        <w:pStyle w:val="a9"/>
        <w:tabs>
          <w:tab w:val="left" w:pos="567"/>
        </w:tabs>
        <w:ind w:left="426"/>
        <w:jc w:val="both"/>
      </w:pPr>
    </w:p>
    <w:p w:rsidR="000728E1" w:rsidRPr="00900722" w:rsidRDefault="004E0467" w:rsidP="000728E1">
      <w:pPr>
        <w:pStyle w:val="2"/>
        <w:tabs>
          <w:tab w:val="left" w:pos="360"/>
          <w:tab w:val="left" w:pos="426"/>
        </w:tabs>
        <w:ind w:left="93"/>
      </w:pPr>
      <w:r>
        <w:t xml:space="preserve">Глава администрации </w:t>
      </w:r>
      <w:r w:rsidR="000728E1">
        <w:t>Бирюсинского</w:t>
      </w:r>
    </w:p>
    <w:p w:rsidR="000728E1" w:rsidRDefault="000728E1" w:rsidP="000728E1">
      <w:pPr>
        <w:jc w:val="both"/>
      </w:pPr>
      <w:r>
        <w:t xml:space="preserve"> муниципального образования</w:t>
      </w:r>
    </w:p>
    <w:p w:rsidR="000728E1" w:rsidRDefault="000728E1" w:rsidP="000728E1">
      <w:pPr>
        <w:jc w:val="both"/>
      </w:pPr>
      <w:r>
        <w:t>«Бирюсинское городское поселение»                                                                  А.В. Ковпинец</w:t>
      </w:r>
    </w:p>
    <w:p w:rsidR="004E0467" w:rsidRDefault="004E0467" w:rsidP="000728E1">
      <w:pPr>
        <w:jc w:val="both"/>
      </w:pPr>
    </w:p>
    <w:p w:rsidR="004E0467" w:rsidRDefault="004E0467" w:rsidP="000728E1">
      <w:pPr>
        <w:jc w:val="both"/>
      </w:pPr>
    </w:p>
    <w:p w:rsidR="004E0467" w:rsidRDefault="004E0467" w:rsidP="000728E1">
      <w:pPr>
        <w:jc w:val="both"/>
      </w:pPr>
    </w:p>
    <w:p w:rsidR="004E0467" w:rsidRDefault="004E0467" w:rsidP="000728E1">
      <w:pPr>
        <w:jc w:val="both"/>
      </w:pPr>
    </w:p>
    <w:p w:rsidR="004E0467" w:rsidRDefault="004E0467" w:rsidP="000728E1">
      <w:pPr>
        <w:jc w:val="both"/>
      </w:pPr>
    </w:p>
    <w:p w:rsidR="004E0467" w:rsidRDefault="004E0467" w:rsidP="000728E1">
      <w:pPr>
        <w:jc w:val="both"/>
      </w:pPr>
    </w:p>
    <w:p w:rsidR="004E0467" w:rsidRDefault="004E0467" w:rsidP="000728E1">
      <w:pPr>
        <w:jc w:val="both"/>
      </w:pPr>
    </w:p>
    <w:p w:rsidR="004E0467" w:rsidRDefault="004E0467" w:rsidP="000728E1">
      <w:pPr>
        <w:jc w:val="both"/>
      </w:pPr>
    </w:p>
    <w:p w:rsidR="004E0467" w:rsidRDefault="004E0467" w:rsidP="000728E1">
      <w:pPr>
        <w:jc w:val="both"/>
      </w:pPr>
    </w:p>
    <w:p w:rsidR="004E0467" w:rsidRDefault="004E0467" w:rsidP="000728E1">
      <w:pPr>
        <w:jc w:val="both"/>
      </w:pPr>
    </w:p>
    <w:p w:rsidR="004E0467" w:rsidRDefault="004E0467" w:rsidP="000728E1">
      <w:pPr>
        <w:jc w:val="both"/>
      </w:pPr>
    </w:p>
    <w:p w:rsidR="004E0467" w:rsidRDefault="004E0467" w:rsidP="000728E1">
      <w:pPr>
        <w:jc w:val="both"/>
      </w:pPr>
    </w:p>
    <w:p w:rsidR="004E0467" w:rsidRDefault="004E0467" w:rsidP="000728E1">
      <w:pPr>
        <w:jc w:val="both"/>
      </w:pPr>
    </w:p>
    <w:p w:rsidR="004E0467" w:rsidRDefault="004E0467" w:rsidP="000728E1">
      <w:pPr>
        <w:jc w:val="both"/>
      </w:pPr>
    </w:p>
    <w:p w:rsidR="004E0467" w:rsidRDefault="004E0467" w:rsidP="000728E1">
      <w:pPr>
        <w:jc w:val="both"/>
      </w:pPr>
    </w:p>
    <w:p w:rsidR="004E0467" w:rsidRDefault="004E0467" w:rsidP="000728E1">
      <w:pPr>
        <w:jc w:val="both"/>
      </w:pPr>
    </w:p>
    <w:p w:rsidR="004E0467" w:rsidRDefault="004E0467" w:rsidP="000728E1">
      <w:pPr>
        <w:jc w:val="both"/>
      </w:pPr>
    </w:p>
    <w:p w:rsidR="004E0467" w:rsidRDefault="004E0467" w:rsidP="000728E1">
      <w:pPr>
        <w:jc w:val="both"/>
      </w:pPr>
    </w:p>
    <w:p w:rsidR="004E0467" w:rsidRDefault="004E0467" w:rsidP="000728E1">
      <w:pPr>
        <w:jc w:val="both"/>
      </w:pPr>
    </w:p>
    <w:p w:rsidR="004E0467" w:rsidRDefault="004E0467" w:rsidP="000728E1">
      <w:pPr>
        <w:jc w:val="both"/>
      </w:pPr>
    </w:p>
    <w:p w:rsidR="004E0467" w:rsidRDefault="004E0467" w:rsidP="000728E1">
      <w:pPr>
        <w:jc w:val="both"/>
      </w:pPr>
    </w:p>
    <w:p w:rsidR="004E0467" w:rsidRDefault="004E0467" w:rsidP="000728E1">
      <w:pPr>
        <w:jc w:val="both"/>
      </w:pPr>
    </w:p>
    <w:p w:rsidR="004E0467" w:rsidRDefault="004E0467" w:rsidP="000728E1">
      <w:pPr>
        <w:jc w:val="both"/>
      </w:pPr>
    </w:p>
    <w:p w:rsidR="004E0467" w:rsidRDefault="004E0467" w:rsidP="000728E1">
      <w:pPr>
        <w:jc w:val="both"/>
      </w:pPr>
    </w:p>
    <w:p w:rsidR="004E0467" w:rsidRDefault="004E0467" w:rsidP="000728E1">
      <w:pPr>
        <w:jc w:val="both"/>
      </w:pPr>
    </w:p>
    <w:p w:rsidR="004E0467" w:rsidRDefault="004E0467" w:rsidP="000728E1">
      <w:pPr>
        <w:jc w:val="both"/>
      </w:pPr>
    </w:p>
    <w:p w:rsidR="004E0467" w:rsidRDefault="004E0467" w:rsidP="000728E1">
      <w:pPr>
        <w:jc w:val="both"/>
      </w:pPr>
    </w:p>
    <w:p w:rsidR="004E0467" w:rsidRDefault="004E0467" w:rsidP="000728E1">
      <w:pPr>
        <w:jc w:val="both"/>
      </w:pPr>
    </w:p>
    <w:p w:rsidR="004E0467" w:rsidRDefault="004E0467" w:rsidP="000728E1">
      <w:pPr>
        <w:jc w:val="both"/>
      </w:pPr>
    </w:p>
    <w:p w:rsidR="004E0467" w:rsidRDefault="004E0467" w:rsidP="000728E1">
      <w:pPr>
        <w:jc w:val="both"/>
      </w:pPr>
    </w:p>
    <w:p w:rsidR="004E0467" w:rsidRDefault="004E0467" w:rsidP="000728E1">
      <w:pPr>
        <w:jc w:val="both"/>
      </w:pPr>
    </w:p>
    <w:p w:rsidR="004E0467" w:rsidRDefault="004E0467" w:rsidP="000728E1">
      <w:pPr>
        <w:jc w:val="both"/>
      </w:pPr>
    </w:p>
    <w:p w:rsidR="00FF17BB" w:rsidRPr="001C2A90" w:rsidRDefault="001C2A90" w:rsidP="001C2A90">
      <w:pPr>
        <w:jc w:val="both"/>
      </w:pPr>
      <w:r w:rsidRPr="001C2A90">
        <w:lastRenderedPageBreak/>
        <w:t>СОГЛАСОВАНО:</w:t>
      </w:r>
    </w:p>
    <w:p w:rsidR="001C2A90" w:rsidRPr="001C2A90" w:rsidRDefault="001C2A90" w:rsidP="001C2A90">
      <w:pPr>
        <w:jc w:val="both"/>
      </w:pPr>
      <w:r w:rsidRPr="001C2A90">
        <w:t>Заместитель главы администрации                                       ____________Е.В. Никитенко</w:t>
      </w:r>
    </w:p>
    <w:p w:rsidR="001C2A90" w:rsidRPr="001C2A90" w:rsidRDefault="001C2A90" w:rsidP="001C2A90">
      <w:pPr>
        <w:jc w:val="both"/>
      </w:pPr>
      <w:r w:rsidRPr="001C2A90">
        <w:t xml:space="preserve">дата_______________   </w:t>
      </w:r>
    </w:p>
    <w:p w:rsidR="001C2A90" w:rsidRPr="001C2A90" w:rsidRDefault="001C2A90" w:rsidP="001C2A90">
      <w:pPr>
        <w:jc w:val="both"/>
      </w:pPr>
    </w:p>
    <w:p w:rsidR="001C2A90" w:rsidRPr="001C2A90" w:rsidRDefault="001C2A90" w:rsidP="001C2A90">
      <w:pPr>
        <w:jc w:val="both"/>
      </w:pPr>
    </w:p>
    <w:p w:rsidR="001C2A90" w:rsidRPr="001C2A90" w:rsidRDefault="001C2A90" w:rsidP="001C2A90">
      <w:pPr>
        <w:jc w:val="both"/>
      </w:pPr>
    </w:p>
    <w:p w:rsidR="001C2A90" w:rsidRPr="001C2A90" w:rsidRDefault="001C2A90" w:rsidP="001C2A90">
      <w:pPr>
        <w:jc w:val="both"/>
      </w:pPr>
      <w:r w:rsidRPr="001C2A90">
        <w:t xml:space="preserve">Начальник отдела по финансово – </w:t>
      </w:r>
    </w:p>
    <w:p w:rsidR="001C2A90" w:rsidRPr="001C2A90" w:rsidRDefault="001C2A90" w:rsidP="001C2A90">
      <w:pPr>
        <w:jc w:val="both"/>
      </w:pPr>
      <w:r w:rsidRPr="001C2A90">
        <w:t>экономическим и организационным вопросам                              ____________Е.П. Гаева</w:t>
      </w:r>
    </w:p>
    <w:p w:rsidR="001C2A90" w:rsidRPr="001C2A90" w:rsidRDefault="001C2A90" w:rsidP="001C2A90">
      <w:pPr>
        <w:jc w:val="both"/>
      </w:pPr>
      <w:r w:rsidRPr="001C2A90">
        <w:t xml:space="preserve">дата_______________  </w:t>
      </w:r>
    </w:p>
    <w:p w:rsidR="001C2A90" w:rsidRPr="001C2A90" w:rsidRDefault="001C2A90" w:rsidP="001C2A90">
      <w:pPr>
        <w:jc w:val="both"/>
      </w:pPr>
    </w:p>
    <w:p w:rsidR="001C2A90" w:rsidRPr="001C2A90" w:rsidRDefault="001C2A90" w:rsidP="001C2A90">
      <w:pPr>
        <w:jc w:val="both"/>
      </w:pPr>
    </w:p>
    <w:p w:rsidR="001C2A90" w:rsidRPr="001C2A90" w:rsidRDefault="001C2A90" w:rsidP="001C2A90">
      <w:pPr>
        <w:jc w:val="both"/>
      </w:pPr>
      <w:r w:rsidRPr="001C2A90">
        <w:t>Начальник отдела   по   юридическим,</w:t>
      </w:r>
    </w:p>
    <w:p w:rsidR="001C2A90" w:rsidRPr="001C2A90" w:rsidRDefault="001C2A90" w:rsidP="001C2A90">
      <w:pPr>
        <w:jc w:val="both"/>
      </w:pPr>
      <w:r w:rsidRPr="001C2A90">
        <w:t>кадровым   и   социальным   вопросам                                          ____________Н.М. Орлова</w:t>
      </w:r>
    </w:p>
    <w:p w:rsidR="001C2A90" w:rsidRPr="001C2A90" w:rsidRDefault="001C2A90" w:rsidP="001C2A90">
      <w:pPr>
        <w:jc w:val="both"/>
      </w:pPr>
      <w:r w:rsidRPr="001C2A90">
        <w:t>дата_______________</w:t>
      </w:r>
    </w:p>
    <w:p w:rsidR="001C2A90" w:rsidRPr="001C2A90" w:rsidRDefault="001C2A90" w:rsidP="001C2A90">
      <w:pPr>
        <w:jc w:val="both"/>
      </w:pPr>
    </w:p>
    <w:p w:rsidR="001C2A90" w:rsidRPr="001C2A90" w:rsidRDefault="001C2A90" w:rsidP="001C2A90">
      <w:pPr>
        <w:jc w:val="both"/>
      </w:pPr>
    </w:p>
    <w:p w:rsidR="001C2A90" w:rsidRPr="001C2A90" w:rsidRDefault="001C2A90" w:rsidP="001C2A90">
      <w:pPr>
        <w:jc w:val="both"/>
      </w:pPr>
      <w:r w:rsidRPr="001C2A90">
        <w:t>Начальник отдела по вопросам ЖКХ,</w:t>
      </w:r>
    </w:p>
    <w:p w:rsidR="001C2A90" w:rsidRPr="001C2A90" w:rsidRDefault="001C2A90" w:rsidP="001C2A90">
      <w:pPr>
        <w:jc w:val="both"/>
      </w:pPr>
      <w:r w:rsidRPr="001C2A90">
        <w:t>земельным, имущественным отношениям,</w:t>
      </w:r>
    </w:p>
    <w:p w:rsidR="001C2A90" w:rsidRPr="001C2A90" w:rsidRDefault="001C2A90" w:rsidP="001C2A90">
      <w:pPr>
        <w:jc w:val="both"/>
      </w:pPr>
      <w:r w:rsidRPr="001C2A90">
        <w:t xml:space="preserve"> градостроительству и благоустройству                             ______________Е.А. Криволуцкая</w:t>
      </w:r>
    </w:p>
    <w:p w:rsidR="001C2A90" w:rsidRPr="001C2A90" w:rsidRDefault="001C2A90" w:rsidP="001C2A90">
      <w:pPr>
        <w:jc w:val="both"/>
      </w:pPr>
      <w:r w:rsidRPr="001C2A90">
        <w:t>дата_______________</w:t>
      </w:r>
    </w:p>
    <w:p w:rsidR="001C2A90" w:rsidRPr="001C2A90" w:rsidRDefault="001C2A90" w:rsidP="001C2A90">
      <w:pPr>
        <w:jc w:val="both"/>
      </w:pPr>
    </w:p>
    <w:p w:rsidR="001C2A90" w:rsidRPr="001C2A90" w:rsidRDefault="001C2A90" w:rsidP="001C2A90">
      <w:pPr>
        <w:jc w:val="both"/>
      </w:pPr>
      <w:r w:rsidRPr="001C2A90">
        <w:tab/>
      </w:r>
    </w:p>
    <w:p w:rsidR="001C2A90" w:rsidRPr="001C2A90" w:rsidRDefault="001C2A90" w:rsidP="001C2A90">
      <w:pPr>
        <w:jc w:val="both"/>
      </w:pPr>
    </w:p>
    <w:p w:rsidR="001C2A90" w:rsidRPr="001C2A90" w:rsidRDefault="001C2A90" w:rsidP="001C2A90">
      <w:pPr>
        <w:jc w:val="both"/>
      </w:pPr>
    </w:p>
    <w:p w:rsidR="001C2A90" w:rsidRPr="001C2A90" w:rsidRDefault="001C2A90" w:rsidP="001C2A90">
      <w:pPr>
        <w:jc w:val="both"/>
      </w:pPr>
    </w:p>
    <w:p w:rsidR="001C2A90" w:rsidRPr="001C2A90" w:rsidRDefault="001C2A90" w:rsidP="001C2A90">
      <w:pPr>
        <w:jc w:val="both"/>
      </w:pPr>
      <w:r w:rsidRPr="001C2A90">
        <w:t>ПОДГОТОВИЛ:</w:t>
      </w:r>
    </w:p>
    <w:p w:rsidR="001C2A90" w:rsidRPr="001C2A90" w:rsidRDefault="001C2A90" w:rsidP="001C2A90">
      <w:pPr>
        <w:jc w:val="both"/>
      </w:pPr>
      <w:r w:rsidRPr="001C2A90">
        <w:t>Консультант по земельным,</w:t>
      </w:r>
    </w:p>
    <w:p w:rsidR="001C2A90" w:rsidRPr="001C2A90" w:rsidRDefault="001C2A90" w:rsidP="001C2A90">
      <w:pPr>
        <w:jc w:val="both"/>
      </w:pPr>
      <w:r w:rsidRPr="001C2A90">
        <w:t>имущественным отношениям</w:t>
      </w:r>
    </w:p>
    <w:p w:rsidR="001C2A90" w:rsidRPr="001C2A90" w:rsidRDefault="001C2A90" w:rsidP="001C2A90">
      <w:pPr>
        <w:jc w:val="both"/>
      </w:pPr>
      <w:r w:rsidRPr="001C2A90">
        <w:t>и градостроительству                                                            ____________ А.Ф. Мухаметшина</w:t>
      </w:r>
    </w:p>
    <w:p w:rsidR="001C2A90" w:rsidRPr="001C2A90" w:rsidRDefault="001C2A90" w:rsidP="001C2A90">
      <w:pPr>
        <w:jc w:val="both"/>
      </w:pPr>
      <w:r w:rsidRPr="001C2A90">
        <w:t xml:space="preserve">дата ___________  </w:t>
      </w:r>
    </w:p>
    <w:p w:rsidR="001C2A90" w:rsidRPr="001C2A90" w:rsidRDefault="001C2A90" w:rsidP="001C2A90">
      <w:pPr>
        <w:jc w:val="both"/>
      </w:pPr>
    </w:p>
    <w:p w:rsidR="001C2A90" w:rsidRPr="001C2A90" w:rsidRDefault="001C2A90" w:rsidP="001C2A90">
      <w:pPr>
        <w:jc w:val="both"/>
      </w:pPr>
    </w:p>
    <w:p w:rsidR="001C2A90" w:rsidRPr="001C2A90" w:rsidRDefault="001C2A90" w:rsidP="001C2A90">
      <w:pPr>
        <w:jc w:val="both"/>
      </w:pPr>
    </w:p>
    <w:p w:rsidR="001C2A90" w:rsidRPr="001C2A90" w:rsidRDefault="001C2A90" w:rsidP="001C2A90">
      <w:pPr>
        <w:jc w:val="both"/>
      </w:pPr>
    </w:p>
    <w:p w:rsidR="001C2A90" w:rsidRPr="001C2A90" w:rsidRDefault="001C2A90" w:rsidP="001C2A90">
      <w:pPr>
        <w:jc w:val="both"/>
      </w:pPr>
    </w:p>
    <w:p w:rsidR="001C2A90" w:rsidRPr="001C2A90" w:rsidRDefault="001C2A90" w:rsidP="001C2A90">
      <w:pPr>
        <w:jc w:val="both"/>
      </w:pPr>
    </w:p>
    <w:p w:rsidR="001C2A90" w:rsidRPr="001C2A90" w:rsidRDefault="001C2A90" w:rsidP="001C2A90">
      <w:pPr>
        <w:jc w:val="both"/>
      </w:pPr>
    </w:p>
    <w:p w:rsidR="001C2A90" w:rsidRPr="001C2A90" w:rsidRDefault="001C2A90" w:rsidP="001C2A90">
      <w:pPr>
        <w:jc w:val="both"/>
      </w:pPr>
    </w:p>
    <w:p w:rsidR="001C2A90" w:rsidRPr="001C2A90" w:rsidRDefault="001C2A90" w:rsidP="001C2A90">
      <w:pPr>
        <w:jc w:val="both"/>
      </w:pPr>
    </w:p>
    <w:p w:rsidR="001C2A90" w:rsidRPr="001C2A90" w:rsidRDefault="001C2A90" w:rsidP="001C2A90">
      <w:pPr>
        <w:jc w:val="both"/>
      </w:pPr>
    </w:p>
    <w:p w:rsidR="001C2A90" w:rsidRPr="001C2A90" w:rsidRDefault="001C2A90" w:rsidP="001C2A90">
      <w:pPr>
        <w:jc w:val="both"/>
      </w:pPr>
    </w:p>
    <w:p w:rsidR="001C2A90" w:rsidRPr="001C2A90" w:rsidRDefault="001C2A90" w:rsidP="001C2A90">
      <w:pPr>
        <w:jc w:val="both"/>
      </w:pPr>
      <w:r w:rsidRPr="001C2A90">
        <w:t>Список рассылки:</w:t>
      </w:r>
    </w:p>
    <w:p w:rsidR="001C2A90" w:rsidRPr="001C2A90" w:rsidRDefault="00CC6786" w:rsidP="001C2A90">
      <w:pPr>
        <w:jc w:val="both"/>
      </w:pPr>
      <w:r>
        <w:t>Консультанту по кадрам и социальным вопросам</w:t>
      </w:r>
      <w:r w:rsidR="001C2A90" w:rsidRPr="001C2A90">
        <w:t xml:space="preserve"> -  1 экз.</w:t>
      </w:r>
    </w:p>
    <w:p w:rsidR="001C2A90" w:rsidRPr="001C2A90" w:rsidRDefault="001C2A90" w:rsidP="001C2A90">
      <w:pPr>
        <w:jc w:val="both"/>
      </w:pPr>
      <w:r w:rsidRPr="001C2A90">
        <w:t>Отдел по вопросам ЖКХ. – 2 экз.</w:t>
      </w:r>
    </w:p>
    <w:p w:rsidR="001C2A90" w:rsidRPr="001C2A90" w:rsidRDefault="001C2A90" w:rsidP="001C2A90">
      <w:pPr>
        <w:jc w:val="both"/>
      </w:pPr>
    </w:p>
    <w:p w:rsidR="001C2A90" w:rsidRPr="001C2A90" w:rsidRDefault="001C2A90" w:rsidP="001C2A90">
      <w:pPr>
        <w:jc w:val="both"/>
      </w:pPr>
    </w:p>
    <w:p w:rsidR="001C2A90" w:rsidRDefault="001C2A90" w:rsidP="000728E1">
      <w:pPr>
        <w:jc w:val="both"/>
      </w:pPr>
    </w:p>
    <w:sectPr w:rsidR="001C2A90" w:rsidSect="00090E10">
      <w:pgSz w:w="11906" w:h="16838"/>
      <w:pgMar w:top="1134" w:right="850" w:bottom="1134" w:left="170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DD8" w:rsidRDefault="00411DD8" w:rsidP="008476E2">
      <w:r>
        <w:separator/>
      </w:r>
    </w:p>
  </w:endnote>
  <w:endnote w:type="continuationSeparator" w:id="0">
    <w:p w:rsidR="00411DD8" w:rsidRDefault="00411DD8" w:rsidP="0084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DD8" w:rsidRDefault="00411DD8" w:rsidP="008476E2">
      <w:r>
        <w:separator/>
      </w:r>
    </w:p>
  </w:footnote>
  <w:footnote w:type="continuationSeparator" w:id="0">
    <w:p w:rsidR="00411DD8" w:rsidRDefault="00411DD8" w:rsidP="00847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3876"/>
    <w:multiLevelType w:val="hybridMultilevel"/>
    <w:tmpl w:val="27DEBF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32372B9"/>
    <w:multiLevelType w:val="hybridMultilevel"/>
    <w:tmpl w:val="A68A9AF4"/>
    <w:lvl w:ilvl="0" w:tplc="977A8FE4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5E937FA7"/>
    <w:multiLevelType w:val="hybridMultilevel"/>
    <w:tmpl w:val="55B683C2"/>
    <w:lvl w:ilvl="0" w:tplc="7B0A95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FAA17CD"/>
    <w:multiLevelType w:val="hybridMultilevel"/>
    <w:tmpl w:val="0936C7B2"/>
    <w:lvl w:ilvl="0" w:tplc="7278BECC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1F"/>
    <w:rsid w:val="00000122"/>
    <w:rsid w:val="00000E11"/>
    <w:rsid w:val="00001378"/>
    <w:rsid w:val="0000527E"/>
    <w:rsid w:val="00007A97"/>
    <w:rsid w:val="000101FE"/>
    <w:rsid w:val="0001113A"/>
    <w:rsid w:val="00013806"/>
    <w:rsid w:val="00016B82"/>
    <w:rsid w:val="0001774F"/>
    <w:rsid w:val="00022A91"/>
    <w:rsid w:val="0003434A"/>
    <w:rsid w:val="0004148C"/>
    <w:rsid w:val="0005405E"/>
    <w:rsid w:val="00060BAF"/>
    <w:rsid w:val="000728E1"/>
    <w:rsid w:val="0007478B"/>
    <w:rsid w:val="00074E23"/>
    <w:rsid w:val="00077CF8"/>
    <w:rsid w:val="0008093E"/>
    <w:rsid w:val="00087281"/>
    <w:rsid w:val="0009002F"/>
    <w:rsid w:val="00090728"/>
    <w:rsid w:val="00090E10"/>
    <w:rsid w:val="00091A59"/>
    <w:rsid w:val="00097619"/>
    <w:rsid w:val="000A0685"/>
    <w:rsid w:val="000A1D4B"/>
    <w:rsid w:val="000A6D8F"/>
    <w:rsid w:val="000B314A"/>
    <w:rsid w:val="000B4529"/>
    <w:rsid w:val="000B7ADF"/>
    <w:rsid w:val="000C04A5"/>
    <w:rsid w:val="000C7A12"/>
    <w:rsid w:val="000D0263"/>
    <w:rsid w:val="000D2DEA"/>
    <w:rsid w:val="000D730A"/>
    <w:rsid w:val="000E42DD"/>
    <w:rsid w:val="000E4F94"/>
    <w:rsid w:val="000E61CD"/>
    <w:rsid w:val="000E6F52"/>
    <w:rsid w:val="000F67DD"/>
    <w:rsid w:val="00101687"/>
    <w:rsid w:val="0010327B"/>
    <w:rsid w:val="0010724B"/>
    <w:rsid w:val="00110DDA"/>
    <w:rsid w:val="00111816"/>
    <w:rsid w:val="00112C0D"/>
    <w:rsid w:val="00113036"/>
    <w:rsid w:val="0011705E"/>
    <w:rsid w:val="00121E6A"/>
    <w:rsid w:val="00124CDA"/>
    <w:rsid w:val="001323C8"/>
    <w:rsid w:val="00132F16"/>
    <w:rsid w:val="0013313C"/>
    <w:rsid w:val="0013314F"/>
    <w:rsid w:val="001415A4"/>
    <w:rsid w:val="001430A1"/>
    <w:rsid w:val="00151610"/>
    <w:rsid w:val="00151B28"/>
    <w:rsid w:val="00153221"/>
    <w:rsid w:val="00155775"/>
    <w:rsid w:val="00160560"/>
    <w:rsid w:val="001726D2"/>
    <w:rsid w:val="00175F45"/>
    <w:rsid w:val="00176C74"/>
    <w:rsid w:val="0019029B"/>
    <w:rsid w:val="00196BC6"/>
    <w:rsid w:val="001A1392"/>
    <w:rsid w:val="001A677C"/>
    <w:rsid w:val="001A72EA"/>
    <w:rsid w:val="001B33F5"/>
    <w:rsid w:val="001B37C9"/>
    <w:rsid w:val="001C075E"/>
    <w:rsid w:val="001C2A90"/>
    <w:rsid w:val="001C42EC"/>
    <w:rsid w:val="001C5334"/>
    <w:rsid w:val="001C5C14"/>
    <w:rsid w:val="001C7B19"/>
    <w:rsid w:val="001D3C36"/>
    <w:rsid w:val="001E1865"/>
    <w:rsid w:val="001E7115"/>
    <w:rsid w:val="001E7284"/>
    <w:rsid w:val="001E76BF"/>
    <w:rsid w:val="001F1BD2"/>
    <w:rsid w:val="001F20B7"/>
    <w:rsid w:val="001F29B7"/>
    <w:rsid w:val="001F624B"/>
    <w:rsid w:val="001F6788"/>
    <w:rsid w:val="00206414"/>
    <w:rsid w:val="00210902"/>
    <w:rsid w:val="00210CF7"/>
    <w:rsid w:val="00211A02"/>
    <w:rsid w:val="00217BB3"/>
    <w:rsid w:val="002209B6"/>
    <w:rsid w:val="00244026"/>
    <w:rsid w:val="002473D0"/>
    <w:rsid w:val="00253C32"/>
    <w:rsid w:val="00254151"/>
    <w:rsid w:val="0025453D"/>
    <w:rsid w:val="002558D3"/>
    <w:rsid w:val="00255C0A"/>
    <w:rsid w:val="002642FC"/>
    <w:rsid w:val="0026566E"/>
    <w:rsid w:val="002659DC"/>
    <w:rsid w:val="00271B6F"/>
    <w:rsid w:val="002722CE"/>
    <w:rsid w:val="0027528B"/>
    <w:rsid w:val="00277CE1"/>
    <w:rsid w:val="00283D5D"/>
    <w:rsid w:val="002844B5"/>
    <w:rsid w:val="00286A41"/>
    <w:rsid w:val="002928F4"/>
    <w:rsid w:val="00293C66"/>
    <w:rsid w:val="002A6A09"/>
    <w:rsid w:val="002B1036"/>
    <w:rsid w:val="002B2FB3"/>
    <w:rsid w:val="002B4F09"/>
    <w:rsid w:val="002B6169"/>
    <w:rsid w:val="002B63D5"/>
    <w:rsid w:val="002B688F"/>
    <w:rsid w:val="002B6A6A"/>
    <w:rsid w:val="002C076C"/>
    <w:rsid w:val="002C40AC"/>
    <w:rsid w:val="002C580F"/>
    <w:rsid w:val="002D00C8"/>
    <w:rsid w:val="002D7BC4"/>
    <w:rsid w:val="002E7985"/>
    <w:rsid w:val="002F18F1"/>
    <w:rsid w:val="002F1E91"/>
    <w:rsid w:val="002F379C"/>
    <w:rsid w:val="002F7308"/>
    <w:rsid w:val="002F78E3"/>
    <w:rsid w:val="002F79E2"/>
    <w:rsid w:val="00303463"/>
    <w:rsid w:val="003118C3"/>
    <w:rsid w:val="00311BF1"/>
    <w:rsid w:val="0033440D"/>
    <w:rsid w:val="00336AB6"/>
    <w:rsid w:val="00341756"/>
    <w:rsid w:val="00343AE7"/>
    <w:rsid w:val="00345BD1"/>
    <w:rsid w:val="00345D99"/>
    <w:rsid w:val="00346642"/>
    <w:rsid w:val="003560BF"/>
    <w:rsid w:val="00361E35"/>
    <w:rsid w:val="00361E70"/>
    <w:rsid w:val="003638E1"/>
    <w:rsid w:val="00365DEE"/>
    <w:rsid w:val="00373E7D"/>
    <w:rsid w:val="00374F8D"/>
    <w:rsid w:val="00376CF1"/>
    <w:rsid w:val="003958E0"/>
    <w:rsid w:val="003B61EE"/>
    <w:rsid w:val="003C0BEC"/>
    <w:rsid w:val="003C324F"/>
    <w:rsid w:val="003C7ECE"/>
    <w:rsid w:val="003D12AC"/>
    <w:rsid w:val="003D3167"/>
    <w:rsid w:val="003D660F"/>
    <w:rsid w:val="003D7795"/>
    <w:rsid w:val="003F217A"/>
    <w:rsid w:val="003F5E0B"/>
    <w:rsid w:val="003F6414"/>
    <w:rsid w:val="00405246"/>
    <w:rsid w:val="004052B0"/>
    <w:rsid w:val="00411DD8"/>
    <w:rsid w:val="00412E5D"/>
    <w:rsid w:val="0042251F"/>
    <w:rsid w:val="00435273"/>
    <w:rsid w:val="00437A3A"/>
    <w:rsid w:val="00441A56"/>
    <w:rsid w:val="00447894"/>
    <w:rsid w:val="00450045"/>
    <w:rsid w:val="0045648D"/>
    <w:rsid w:val="0045763F"/>
    <w:rsid w:val="00457730"/>
    <w:rsid w:val="00457F76"/>
    <w:rsid w:val="00461D55"/>
    <w:rsid w:val="004632F9"/>
    <w:rsid w:val="004653F0"/>
    <w:rsid w:val="0046633A"/>
    <w:rsid w:val="004663F6"/>
    <w:rsid w:val="00472C17"/>
    <w:rsid w:val="00481D95"/>
    <w:rsid w:val="00482BC1"/>
    <w:rsid w:val="0048332D"/>
    <w:rsid w:val="004839C6"/>
    <w:rsid w:val="0048537C"/>
    <w:rsid w:val="004857F4"/>
    <w:rsid w:val="004863BA"/>
    <w:rsid w:val="004929BC"/>
    <w:rsid w:val="004A67B6"/>
    <w:rsid w:val="004C09F9"/>
    <w:rsid w:val="004C1048"/>
    <w:rsid w:val="004C288C"/>
    <w:rsid w:val="004D0258"/>
    <w:rsid w:val="004D23B6"/>
    <w:rsid w:val="004D6259"/>
    <w:rsid w:val="004D7BE0"/>
    <w:rsid w:val="004E0467"/>
    <w:rsid w:val="004F25D7"/>
    <w:rsid w:val="004F3C1E"/>
    <w:rsid w:val="004F61BA"/>
    <w:rsid w:val="005049A4"/>
    <w:rsid w:val="005052CD"/>
    <w:rsid w:val="00507457"/>
    <w:rsid w:val="005215FA"/>
    <w:rsid w:val="00521DD7"/>
    <w:rsid w:val="00524077"/>
    <w:rsid w:val="005262B9"/>
    <w:rsid w:val="00527B91"/>
    <w:rsid w:val="00531B7D"/>
    <w:rsid w:val="0053327E"/>
    <w:rsid w:val="005341C2"/>
    <w:rsid w:val="0053553E"/>
    <w:rsid w:val="00536CD9"/>
    <w:rsid w:val="00544967"/>
    <w:rsid w:val="00550C07"/>
    <w:rsid w:val="00555732"/>
    <w:rsid w:val="005619E6"/>
    <w:rsid w:val="005735B4"/>
    <w:rsid w:val="0057707C"/>
    <w:rsid w:val="00581260"/>
    <w:rsid w:val="005850ED"/>
    <w:rsid w:val="00586BCF"/>
    <w:rsid w:val="00590625"/>
    <w:rsid w:val="00590CDD"/>
    <w:rsid w:val="00594BD8"/>
    <w:rsid w:val="00596227"/>
    <w:rsid w:val="005C39A2"/>
    <w:rsid w:val="005C482C"/>
    <w:rsid w:val="005C5318"/>
    <w:rsid w:val="005E4210"/>
    <w:rsid w:val="005E54FC"/>
    <w:rsid w:val="005E6AE9"/>
    <w:rsid w:val="005F567D"/>
    <w:rsid w:val="00601634"/>
    <w:rsid w:val="00604BB3"/>
    <w:rsid w:val="00610133"/>
    <w:rsid w:val="0061040A"/>
    <w:rsid w:val="00611C05"/>
    <w:rsid w:val="006323F2"/>
    <w:rsid w:val="006328D7"/>
    <w:rsid w:val="00632D36"/>
    <w:rsid w:val="00637C6F"/>
    <w:rsid w:val="0068031B"/>
    <w:rsid w:val="006815EF"/>
    <w:rsid w:val="00690247"/>
    <w:rsid w:val="0069256C"/>
    <w:rsid w:val="006956EA"/>
    <w:rsid w:val="00696BB5"/>
    <w:rsid w:val="006A07B2"/>
    <w:rsid w:val="006A10F9"/>
    <w:rsid w:val="006A1631"/>
    <w:rsid w:val="006A1BE8"/>
    <w:rsid w:val="006A4324"/>
    <w:rsid w:val="006B050B"/>
    <w:rsid w:val="006B05C0"/>
    <w:rsid w:val="006B108C"/>
    <w:rsid w:val="006B44E7"/>
    <w:rsid w:val="006B4CE8"/>
    <w:rsid w:val="006B5575"/>
    <w:rsid w:val="006C1F95"/>
    <w:rsid w:val="006C3598"/>
    <w:rsid w:val="006C7E37"/>
    <w:rsid w:val="006D1CA8"/>
    <w:rsid w:val="006E483F"/>
    <w:rsid w:val="006F15A4"/>
    <w:rsid w:val="006F2643"/>
    <w:rsid w:val="006F37C9"/>
    <w:rsid w:val="0070583E"/>
    <w:rsid w:val="0070661B"/>
    <w:rsid w:val="007125AA"/>
    <w:rsid w:val="007474D3"/>
    <w:rsid w:val="00750341"/>
    <w:rsid w:val="00755DDE"/>
    <w:rsid w:val="007573DF"/>
    <w:rsid w:val="00757A8F"/>
    <w:rsid w:val="00762844"/>
    <w:rsid w:val="007630A1"/>
    <w:rsid w:val="0076318C"/>
    <w:rsid w:val="00765393"/>
    <w:rsid w:val="00782B88"/>
    <w:rsid w:val="0078324D"/>
    <w:rsid w:val="00795AA8"/>
    <w:rsid w:val="007A1382"/>
    <w:rsid w:val="007A2262"/>
    <w:rsid w:val="007A2BEB"/>
    <w:rsid w:val="007A5049"/>
    <w:rsid w:val="007A5655"/>
    <w:rsid w:val="007B135E"/>
    <w:rsid w:val="007B5761"/>
    <w:rsid w:val="007B72A0"/>
    <w:rsid w:val="007C2536"/>
    <w:rsid w:val="007C7486"/>
    <w:rsid w:val="007E0469"/>
    <w:rsid w:val="007E4A61"/>
    <w:rsid w:val="007E5360"/>
    <w:rsid w:val="007F2A6A"/>
    <w:rsid w:val="008000BC"/>
    <w:rsid w:val="00803164"/>
    <w:rsid w:val="008109E4"/>
    <w:rsid w:val="00814914"/>
    <w:rsid w:val="00815A0E"/>
    <w:rsid w:val="00817272"/>
    <w:rsid w:val="00817B5B"/>
    <w:rsid w:val="00820A69"/>
    <w:rsid w:val="008225A6"/>
    <w:rsid w:val="00825237"/>
    <w:rsid w:val="00826CEF"/>
    <w:rsid w:val="0083089C"/>
    <w:rsid w:val="00831AC8"/>
    <w:rsid w:val="00834795"/>
    <w:rsid w:val="00834EE6"/>
    <w:rsid w:val="00837097"/>
    <w:rsid w:val="00842BA1"/>
    <w:rsid w:val="00842C32"/>
    <w:rsid w:val="008476E2"/>
    <w:rsid w:val="00854910"/>
    <w:rsid w:val="00877AF6"/>
    <w:rsid w:val="00884ADC"/>
    <w:rsid w:val="00885A4D"/>
    <w:rsid w:val="008919CF"/>
    <w:rsid w:val="00892BD7"/>
    <w:rsid w:val="0089334A"/>
    <w:rsid w:val="00894C2A"/>
    <w:rsid w:val="00896A7D"/>
    <w:rsid w:val="00897D5E"/>
    <w:rsid w:val="008A49E1"/>
    <w:rsid w:val="008A768C"/>
    <w:rsid w:val="008B1B33"/>
    <w:rsid w:val="008B435C"/>
    <w:rsid w:val="008B4797"/>
    <w:rsid w:val="008B4CEB"/>
    <w:rsid w:val="008B53E3"/>
    <w:rsid w:val="008B5B03"/>
    <w:rsid w:val="008B5C0A"/>
    <w:rsid w:val="008B7251"/>
    <w:rsid w:val="008C26E8"/>
    <w:rsid w:val="008C70C8"/>
    <w:rsid w:val="008D09C5"/>
    <w:rsid w:val="008D1327"/>
    <w:rsid w:val="008D53DA"/>
    <w:rsid w:val="008D5483"/>
    <w:rsid w:val="008D54DF"/>
    <w:rsid w:val="008D7129"/>
    <w:rsid w:val="008E1BD1"/>
    <w:rsid w:val="008E4E25"/>
    <w:rsid w:val="008E601B"/>
    <w:rsid w:val="008F46E2"/>
    <w:rsid w:val="00900722"/>
    <w:rsid w:val="009031E5"/>
    <w:rsid w:val="00904FBF"/>
    <w:rsid w:val="00906AEE"/>
    <w:rsid w:val="00907FB4"/>
    <w:rsid w:val="00910281"/>
    <w:rsid w:val="00911A37"/>
    <w:rsid w:val="00911C84"/>
    <w:rsid w:val="009143E3"/>
    <w:rsid w:val="00915F07"/>
    <w:rsid w:val="0091640D"/>
    <w:rsid w:val="00940A2F"/>
    <w:rsid w:val="00940C1C"/>
    <w:rsid w:val="00946895"/>
    <w:rsid w:val="0095391E"/>
    <w:rsid w:val="009619D0"/>
    <w:rsid w:val="0096225B"/>
    <w:rsid w:val="0096677B"/>
    <w:rsid w:val="00971E81"/>
    <w:rsid w:val="009756D5"/>
    <w:rsid w:val="009777C5"/>
    <w:rsid w:val="00982EFF"/>
    <w:rsid w:val="00985632"/>
    <w:rsid w:val="009867D0"/>
    <w:rsid w:val="00987675"/>
    <w:rsid w:val="00993FAF"/>
    <w:rsid w:val="0099499B"/>
    <w:rsid w:val="009973B2"/>
    <w:rsid w:val="009A007E"/>
    <w:rsid w:val="009A06A2"/>
    <w:rsid w:val="009A5288"/>
    <w:rsid w:val="009B6C95"/>
    <w:rsid w:val="009D04E6"/>
    <w:rsid w:val="009D3CDD"/>
    <w:rsid w:val="009D7C1F"/>
    <w:rsid w:val="009E1877"/>
    <w:rsid w:val="009E19B5"/>
    <w:rsid w:val="009E55E9"/>
    <w:rsid w:val="009E69B2"/>
    <w:rsid w:val="009F587C"/>
    <w:rsid w:val="009F6332"/>
    <w:rsid w:val="00A013F2"/>
    <w:rsid w:val="00A04E79"/>
    <w:rsid w:val="00A2027C"/>
    <w:rsid w:val="00A2125A"/>
    <w:rsid w:val="00A3478A"/>
    <w:rsid w:val="00A357AB"/>
    <w:rsid w:val="00A4017C"/>
    <w:rsid w:val="00A4312A"/>
    <w:rsid w:val="00A456B7"/>
    <w:rsid w:val="00A470E5"/>
    <w:rsid w:val="00A541B7"/>
    <w:rsid w:val="00A545F9"/>
    <w:rsid w:val="00A55AF1"/>
    <w:rsid w:val="00A723E2"/>
    <w:rsid w:val="00A83943"/>
    <w:rsid w:val="00A95DF1"/>
    <w:rsid w:val="00A96C85"/>
    <w:rsid w:val="00AA4959"/>
    <w:rsid w:val="00AB1A40"/>
    <w:rsid w:val="00AB3D71"/>
    <w:rsid w:val="00AB49A2"/>
    <w:rsid w:val="00AB6581"/>
    <w:rsid w:val="00AB6BE3"/>
    <w:rsid w:val="00AB7364"/>
    <w:rsid w:val="00AC0F72"/>
    <w:rsid w:val="00AD376F"/>
    <w:rsid w:val="00AE4AE4"/>
    <w:rsid w:val="00AE7B3E"/>
    <w:rsid w:val="00AF00BE"/>
    <w:rsid w:val="00AF18B5"/>
    <w:rsid w:val="00AF3C9F"/>
    <w:rsid w:val="00B1699D"/>
    <w:rsid w:val="00B22E82"/>
    <w:rsid w:val="00B231DC"/>
    <w:rsid w:val="00B2782E"/>
    <w:rsid w:val="00B30CF6"/>
    <w:rsid w:val="00B31768"/>
    <w:rsid w:val="00B31E89"/>
    <w:rsid w:val="00B3511D"/>
    <w:rsid w:val="00B40769"/>
    <w:rsid w:val="00B44E54"/>
    <w:rsid w:val="00B56BF9"/>
    <w:rsid w:val="00B57689"/>
    <w:rsid w:val="00B65A6D"/>
    <w:rsid w:val="00B65E9D"/>
    <w:rsid w:val="00B71EAA"/>
    <w:rsid w:val="00B73D4B"/>
    <w:rsid w:val="00B77320"/>
    <w:rsid w:val="00B80BDC"/>
    <w:rsid w:val="00B86944"/>
    <w:rsid w:val="00BA0D06"/>
    <w:rsid w:val="00BB0DE4"/>
    <w:rsid w:val="00BB7B0A"/>
    <w:rsid w:val="00BD4716"/>
    <w:rsid w:val="00BE3AAB"/>
    <w:rsid w:val="00BE70FB"/>
    <w:rsid w:val="00BF0DB5"/>
    <w:rsid w:val="00BF2D07"/>
    <w:rsid w:val="00BF6D77"/>
    <w:rsid w:val="00C054BD"/>
    <w:rsid w:val="00C06B17"/>
    <w:rsid w:val="00C10189"/>
    <w:rsid w:val="00C15B20"/>
    <w:rsid w:val="00C17682"/>
    <w:rsid w:val="00C22E12"/>
    <w:rsid w:val="00C2602F"/>
    <w:rsid w:val="00C302C8"/>
    <w:rsid w:val="00C32B26"/>
    <w:rsid w:val="00C33A00"/>
    <w:rsid w:val="00C3502B"/>
    <w:rsid w:val="00C35AD5"/>
    <w:rsid w:val="00C35F5A"/>
    <w:rsid w:val="00C36945"/>
    <w:rsid w:val="00C41721"/>
    <w:rsid w:val="00C42FC1"/>
    <w:rsid w:val="00C46BC2"/>
    <w:rsid w:val="00C473A5"/>
    <w:rsid w:val="00C6047C"/>
    <w:rsid w:val="00C66B74"/>
    <w:rsid w:val="00C715EB"/>
    <w:rsid w:val="00C77034"/>
    <w:rsid w:val="00C7759A"/>
    <w:rsid w:val="00C82329"/>
    <w:rsid w:val="00C86EC3"/>
    <w:rsid w:val="00C917FC"/>
    <w:rsid w:val="00C9397E"/>
    <w:rsid w:val="00C945C3"/>
    <w:rsid w:val="00CA2BCE"/>
    <w:rsid w:val="00CA2F8F"/>
    <w:rsid w:val="00CA4B1C"/>
    <w:rsid w:val="00CA764C"/>
    <w:rsid w:val="00CB051B"/>
    <w:rsid w:val="00CB0A4A"/>
    <w:rsid w:val="00CB35AA"/>
    <w:rsid w:val="00CB7A32"/>
    <w:rsid w:val="00CC6786"/>
    <w:rsid w:val="00CD2168"/>
    <w:rsid w:val="00CD34F3"/>
    <w:rsid w:val="00CE0A0C"/>
    <w:rsid w:val="00CE1DA0"/>
    <w:rsid w:val="00CF5D71"/>
    <w:rsid w:val="00CF65C8"/>
    <w:rsid w:val="00CF7442"/>
    <w:rsid w:val="00D03DB0"/>
    <w:rsid w:val="00D07457"/>
    <w:rsid w:val="00D166A4"/>
    <w:rsid w:val="00D20CB0"/>
    <w:rsid w:val="00D248E4"/>
    <w:rsid w:val="00D2656F"/>
    <w:rsid w:val="00D30620"/>
    <w:rsid w:val="00D334A1"/>
    <w:rsid w:val="00D36B78"/>
    <w:rsid w:val="00D42B36"/>
    <w:rsid w:val="00D43011"/>
    <w:rsid w:val="00D43607"/>
    <w:rsid w:val="00D44683"/>
    <w:rsid w:val="00D515B0"/>
    <w:rsid w:val="00D5280F"/>
    <w:rsid w:val="00D52D81"/>
    <w:rsid w:val="00D55266"/>
    <w:rsid w:val="00D5726F"/>
    <w:rsid w:val="00D6104C"/>
    <w:rsid w:val="00D611A9"/>
    <w:rsid w:val="00D64D38"/>
    <w:rsid w:val="00D658D0"/>
    <w:rsid w:val="00D7115A"/>
    <w:rsid w:val="00D75517"/>
    <w:rsid w:val="00D76488"/>
    <w:rsid w:val="00D830D1"/>
    <w:rsid w:val="00D83E3C"/>
    <w:rsid w:val="00D87D5B"/>
    <w:rsid w:val="00D87F9E"/>
    <w:rsid w:val="00D90DCD"/>
    <w:rsid w:val="00DA1927"/>
    <w:rsid w:val="00DA5174"/>
    <w:rsid w:val="00DA5B6C"/>
    <w:rsid w:val="00DA664D"/>
    <w:rsid w:val="00DB49C4"/>
    <w:rsid w:val="00DC301C"/>
    <w:rsid w:val="00DE3EE6"/>
    <w:rsid w:val="00DE46BF"/>
    <w:rsid w:val="00DE566A"/>
    <w:rsid w:val="00DE7420"/>
    <w:rsid w:val="00E00BF4"/>
    <w:rsid w:val="00E02ABA"/>
    <w:rsid w:val="00E20283"/>
    <w:rsid w:val="00E23D15"/>
    <w:rsid w:val="00E25EA0"/>
    <w:rsid w:val="00E27F1C"/>
    <w:rsid w:val="00E319ED"/>
    <w:rsid w:val="00E37CEA"/>
    <w:rsid w:val="00E425F3"/>
    <w:rsid w:val="00E4572D"/>
    <w:rsid w:val="00E4609A"/>
    <w:rsid w:val="00E468D0"/>
    <w:rsid w:val="00E55F07"/>
    <w:rsid w:val="00E60D53"/>
    <w:rsid w:val="00E6387D"/>
    <w:rsid w:val="00E7194A"/>
    <w:rsid w:val="00E7236D"/>
    <w:rsid w:val="00E72494"/>
    <w:rsid w:val="00E727B8"/>
    <w:rsid w:val="00E73086"/>
    <w:rsid w:val="00E74F18"/>
    <w:rsid w:val="00E80162"/>
    <w:rsid w:val="00E81DAA"/>
    <w:rsid w:val="00E9027A"/>
    <w:rsid w:val="00E96CB6"/>
    <w:rsid w:val="00E9760C"/>
    <w:rsid w:val="00EA1715"/>
    <w:rsid w:val="00EA416D"/>
    <w:rsid w:val="00EA7542"/>
    <w:rsid w:val="00EA7C9E"/>
    <w:rsid w:val="00EB46B2"/>
    <w:rsid w:val="00EC1426"/>
    <w:rsid w:val="00EC2862"/>
    <w:rsid w:val="00EC4A8B"/>
    <w:rsid w:val="00ED3101"/>
    <w:rsid w:val="00ED4BAE"/>
    <w:rsid w:val="00ED4EEB"/>
    <w:rsid w:val="00ED5D74"/>
    <w:rsid w:val="00ED6CB2"/>
    <w:rsid w:val="00EE4347"/>
    <w:rsid w:val="00EE4F0B"/>
    <w:rsid w:val="00EE4F6D"/>
    <w:rsid w:val="00EE5E17"/>
    <w:rsid w:val="00EE627C"/>
    <w:rsid w:val="00EE77D0"/>
    <w:rsid w:val="00EF17AF"/>
    <w:rsid w:val="00EF195D"/>
    <w:rsid w:val="00EF4EFA"/>
    <w:rsid w:val="00EF5D99"/>
    <w:rsid w:val="00EF7B4B"/>
    <w:rsid w:val="00F00EF3"/>
    <w:rsid w:val="00F1057F"/>
    <w:rsid w:val="00F16E89"/>
    <w:rsid w:val="00F34EC1"/>
    <w:rsid w:val="00F43F16"/>
    <w:rsid w:val="00F5373D"/>
    <w:rsid w:val="00F544C1"/>
    <w:rsid w:val="00F61CF5"/>
    <w:rsid w:val="00F64DCE"/>
    <w:rsid w:val="00F65B85"/>
    <w:rsid w:val="00F6607B"/>
    <w:rsid w:val="00F675AA"/>
    <w:rsid w:val="00F73B24"/>
    <w:rsid w:val="00F74F85"/>
    <w:rsid w:val="00F75962"/>
    <w:rsid w:val="00F767BF"/>
    <w:rsid w:val="00F76AD3"/>
    <w:rsid w:val="00F81CDD"/>
    <w:rsid w:val="00F83016"/>
    <w:rsid w:val="00F84162"/>
    <w:rsid w:val="00F87062"/>
    <w:rsid w:val="00F876A2"/>
    <w:rsid w:val="00F87D9C"/>
    <w:rsid w:val="00F926CB"/>
    <w:rsid w:val="00F93B11"/>
    <w:rsid w:val="00F96D78"/>
    <w:rsid w:val="00FA6012"/>
    <w:rsid w:val="00FB30E1"/>
    <w:rsid w:val="00FB62E4"/>
    <w:rsid w:val="00FC16E2"/>
    <w:rsid w:val="00FD2683"/>
    <w:rsid w:val="00FD40F1"/>
    <w:rsid w:val="00FE1705"/>
    <w:rsid w:val="00FE2336"/>
    <w:rsid w:val="00FE2438"/>
    <w:rsid w:val="00FE7101"/>
    <w:rsid w:val="00FE71CB"/>
    <w:rsid w:val="00FE71DB"/>
    <w:rsid w:val="00FF0569"/>
    <w:rsid w:val="00FF17BB"/>
    <w:rsid w:val="00FF54A9"/>
    <w:rsid w:val="00FF6299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EC3F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5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251F"/>
    <w:pPr>
      <w:keepNext/>
      <w:jc w:val="center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2251F"/>
    <w:pPr>
      <w:jc w:val="both"/>
    </w:pPr>
    <w:rPr>
      <w:szCs w:val="20"/>
    </w:rPr>
  </w:style>
  <w:style w:type="paragraph" w:styleId="21">
    <w:name w:val="Body Text Indent 2"/>
    <w:basedOn w:val="a"/>
    <w:link w:val="22"/>
    <w:rsid w:val="0042251F"/>
    <w:pPr>
      <w:ind w:left="459"/>
    </w:pPr>
    <w:rPr>
      <w:szCs w:val="20"/>
    </w:rPr>
  </w:style>
  <w:style w:type="character" w:customStyle="1" w:styleId="20">
    <w:name w:val="Основной текст 2 Знак"/>
    <w:link w:val="2"/>
    <w:rsid w:val="0004148C"/>
    <w:rPr>
      <w:sz w:val="24"/>
    </w:rPr>
  </w:style>
  <w:style w:type="paragraph" w:styleId="a3">
    <w:name w:val="Balloon Text"/>
    <w:basedOn w:val="a"/>
    <w:link w:val="a4"/>
    <w:rsid w:val="00441A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441A5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728E1"/>
    <w:rPr>
      <w:rFonts w:eastAsia="Arial Unicode MS"/>
      <w:sz w:val="28"/>
    </w:rPr>
  </w:style>
  <w:style w:type="character" w:customStyle="1" w:styleId="22">
    <w:name w:val="Основной текст с отступом 2 Знак"/>
    <w:basedOn w:val="a0"/>
    <w:link w:val="21"/>
    <w:rsid w:val="000728E1"/>
    <w:rPr>
      <w:sz w:val="24"/>
    </w:rPr>
  </w:style>
  <w:style w:type="paragraph" w:styleId="a5">
    <w:name w:val="header"/>
    <w:basedOn w:val="a"/>
    <w:link w:val="a6"/>
    <w:rsid w:val="008476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76E2"/>
    <w:rPr>
      <w:sz w:val="24"/>
      <w:szCs w:val="24"/>
    </w:rPr>
  </w:style>
  <w:style w:type="paragraph" w:styleId="a7">
    <w:name w:val="footer"/>
    <w:basedOn w:val="a"/>
    <w:link w:val="a8"/>
    <w:rsid w:val="008476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476E2"/>
    <w:rPr>
      <w:sz w:val="24"/>
      <w:szCs w:val="24"/>
    </w:rPr>
  </w:style>
  <w:style w:type="paragraph" w:styleId="a9">
    <w:name w:val="List Paragraph"/>
    <w:basedOn w:val="a"/>
    <w:uiPriority w:val="34"/>
    <w:qFormat/>
    <w:rsid w:val="00632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23705687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A8D16-CF8D-4157-984B-3FFA84AE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2022-12-23T05:36:00Z</dcterms:created>
  <dcterms:modified xsi:type="dcterms:W3CDTF">2022-12-26T07:46:00Z</dcterms:modified>
</cp:coreProperties>
</file>