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F9" w:rsidRPr="00670AB5" w:rsidRDefault="005B3BF9" w:rsidP="005B3BF9">
      <w:pPr>
        <w:shd w:val="clear" w:color="auto" w:fill="FFFFFF"/>
        <w:spacing w:line="461" w:lineRule="exact"/>
        <w:ind w:hanging="812"/>
        <w:jc w:val="center"/>
        <w:rPr>
          <w:b/>
          <w:spacing w:val="62"/>
          <w:sz w:val="36"/>
          <w:szCs w:val="36"/>
        </w:rPr>
      </w:pPr>
      <w:r w:rsidRPr="00670AB5">
        <w:rPr>
          <w:b/>
          <w:spacing w:val="63"/>
          <w:sz w:val="36"/>
          <w:szCs w:val="36"/>
        </w:rPr>
        <w:t>Российская</w:t>
      </w:r>
      <w:r w:rsidRPr="00670AB5">
        <w:rPr>
          <w:b/>
          <w:sz w:val="36"/>
          <w:szCs w:val="36"/>
        </w:rPr>
        <w:t xml:space="preserve"> </w:t>
      </w:r>
      <w:r w:rsidRPr="00670AB5">
        <w:rPr>
          <w:b/>
          <w:spacing w:val="62"/>
          <w:sz w:val="36"/>
          <w:szCs w:val="36"/>
        </w:rPr>
        <w:t>Федерации</w:t>
      </w:r>
    </w:p>
    <w:p w:rsidR="005B3BF9" w:rsidRPr="00670AB5" w:rsidRDefault="005B3BF9" w:rsidP="005B3BF9">
      <w:pPr>
        <w:shd w:val="clear" w:color="auto" w:fill="FFFFFF"/>
        <w:spacing w:line="461" w:lineRule="exact"/>
        <w:ind w:hanging="812"/>
        <w:jc w:val="center"/>
        <w:rPr>
          <w:b/>
          <w:sz w:val="36"/>
          <w:szCs w:val="36"/>
        </w:rPr>
      </w:pPr>
      <w:r w:rsidRPr="00670AB5">
        <w:rPr>
          <w:b/>
          <w:sz w:val="36"/>
          <w:szCs w:val="36"/>
        </w:rPr>
        <w:t xml:space="preserve">          Иркутская область</w:t>
      </w:r>
    </w:p>
    <w:p w:rsidR="005B3BF9" w:rsidRPr="00670AB5" w:rsidRDefault="005B3BF9" w:rsidP="005B3BF9">
      <w:pPr>
        <w:shd w:val="clear" w:color="auto" w:fill="FFFFFF"/>
        <w:spacing w:line="328" w:lineRule="exact"/>
        <w:jc w:val="center"/>
        <w:rPr>
          <w:sz w:val="36"/>
          <w:szCs w:val="36"/>
        </w:rPr>
      </w:pPr>
      <w:r w:rsidRPr="00670AB5">
        <w:rPr>
          <w:b/>
          <w:sz w:val="36"/>
          <w:szCs w:val="36"/>
        </w:rPr>
        <w:t>Муниципальное образование «Тайшетский район»</w:t>
      </w:r>
    </w:p>
    <w:p w:rsidR="005B3BF9" w:rsidRPr="00670AB5" w:rsidRDefault="005B3BF9" w:rsidP="005B3BF9">
      <w:pPr>
        <w:shd w:val="clear" w:color="auto" w:fill="FFFFFF"/>
        <w:spacing w:line="328" w:lineRule="exact"/>
        <w:jc w:val="center"/>
        <w:rPr>
          <w:b/>
          <w:sz w:val="36"/>
          <w:szCs w:val="36"/>
        </w:rPr>
      </w:pPr>
      <w:r w:rsidRPr="00670AB5">
        <w:rPr>
          <w:b/>
          <w:sz w:val="36"/>
          <w:szCs w:val="36"/>
        </w:rPr>
        <w:t>Бирюсинское муниципальное образование</w:t>
      </w:r>
    </w:p>
    <w:p w:rsidR="005B3BF9" w:rsidRPr="00670AB5" w:rsidRDefault="005B3BF9" w:rsidP="005B3BF9">
      <w:pPr>
        <w:shd w:val="clear" w:color="auto" w:fill="FFFFFF"/>
        <w:spacing w:line="328" w:lineRule="exact"/>
        <w:jc w:val="center"/>
        <w:rPr>
          <w:sz w:val="36"/>
          <w:szCs w:val="36"/>
        </w:rPr>
      </w:pPr>
      <w:r w:rsidRPr="00670AB5">
        <w:rPr>
          <w:b/>
          <w:sz w:val="36"/>
          <w:szCs w:val="36"/>
        </w:rPr>
        <w:t>«Бирюсинское городское поселение»</w:t>
      </w:r>
    </w:p>
    <w:p w:rsidR="005B3BF9" w:rsidRPr="00670AB5" w:rsidRDefault="005B3BF9" w:rsidP="005B3BF9">
      <w:pPr>
        <w:shd w:val="clear" w:color="auto" w:fill="FFFFFF"/>
        <w:spacing w:line="328" w:lineRule="exact"/>
        <w:jc w:val="center"/>
        <w:rPr>
          <w:b/>
          <w:spacing w:val="-1"/>
          <w:sz w:val="36"/>
          <w:szCs w:val="36"/>
        </w:rPr>
      </w:pPr>
      <w:r w:rsidRPr="00670AB5">
        <w:rPr>
          <w:b/>
          <w:spacing w:val="-1"/>
          <w:sz w:val="36"/>
          <w:szCs w:val="36"/>
        </w:rPr>
        <w:t>Дума Бирюсинского муниципального образования</w:t>
      </w:r>
    </w:p>
    <w:p w:rsidR="005B3BF9" w:rsidRPr="00670AB5" w:rsidRDefault="005B3BF9" w:rsidP="005B3BF9">
      <w:pPr>
        <w:shd w:val="clear" w:color="auto" w:fill="FFFFFF"/>
        <w:spacing w:line="328" w:lineRule="exact"/>
        <w:jc w:val="center"/>
        <w:rPr>
          <w:sz w:val="36"/>
          <w:szCs w:val="36"/>
        </w:rPr>
      </w:pPr>
      <w:r w:rsidRPr="00670AB5">
        <w:rPr>
          <w:b/>
          <w:sz w:val="36"/>
          <w:szCs w:val="36"/>
        </w:rPr>
        <w:t>«Бирюсинское городское поселение»</w:t>
      </w:r>
    </w:p>
    <w:p w:rsidR="005B3BF9" w:rsidRPr="00670AB5" w:rsidRDefault="005B3BF9" w:rsidP="005B3BF9">
      <w:pPr>
        <w:pStyle w:val="Standard"/>
        <w:contextualSpacing/>
        <w:jc w:val="center"/>
        <w:rPr>
          <w:rFonts w:cs="Times New Roman"/>
          <w:kern w:val="2"/>
          <w:sz w:val="36"/>
          <w:szCs w:val="36"/>
          <w:lang w:val="ru-RU"/>
        </w:rPr>
      </w:pPr>
    </w:p>
    <w:p w:rsidR="005B3BF9" w:rsidRPr="00281CA8" w:rsidRDefault="005B3BF9" w:rsidP="005B3BF9">
      <w:pPr>
        <w:pStyle w:val="Standard"/>
        <w:contextualSpacing/>
        <w:jc w:val="center"/>
        <w:rPr>
          <w:rFonts w:cs="Times New Roman"/>
          <w:b/>
          <w:kern w:val="2"/>
          <w:sz w:val="40"/>
          <w:szCs w:val="40"/>
          <w:lang w:val="ru-RU"/>
        </w:rPr>
      </w:pPr>
      <w:r w:rsidRPr="00281CA8">
        <w:rPr>
          <w:rFonts w:cs="Times New Roman"/>
          <w:b/>
          <w:kern w:val="2"/>
          <w:sz w:val="40"/>
          <w:szCs w:val="40"/>
          <w:lang w:val="ru-RU"/>
        </w:rPr>
        <w:t>РЕШЕНИЕ</w:t>
      </w:r>
    </w:p>
    <w:p w:rsidR="005B3BF9" w:rsidRPr="00304DF4" w:rsidRDefault="005B3BF9" w:rsidP="005B3BF9">
      <w:pPr>
        <w:pStyle w:val="Standard"/>
        <w:contextualSpacing/>
        <w:jc w:val="center"/>
        <w:rPr>
          <w:rFonts w:cs="Times New Roman"/>
          <w:kern w:val="2"/>
          <w:lang w:val="ru-RU"/>
        </w:rPr>
      </w:pPr>
      <w:r>
        <w:rPr>
          <w:rFonts w:cs="Times New Roman"/>
          <w:kern w:val="2"/>
          <w:lang w:val="ru-RU"/>
        </w:rPr>
        <w:t>(пятого</w:t>
      </w:r>
      <w:r w:rsidRPr="00304DF4">
        <w:rPr>
          <w:rFonts w:cs="Times New Roman"/>
          <w:kern w:val="2"/>
          <w:lang w:val="ru-RU"/>
        </w:rPr>
        <w:t xml:space="preserve"> созыв</w:t>
      </w:r>
      <w:r w:rsidR="00405FC1">
        <w:rPr>
          <w:rFonts w:cs="Times New Roman"/>
          <w:kern w:val="2"/>
          <w:lang w:val="ru-RU"/>
        </w:rPr>
        <w:t>а</w:t>
      </w:r>
      <w:r w:rsidRPr="00304DF4">
        <w:rPr>
          <w:rFonts w:cs="Times New Roman"/>
          <w:kern w:val="2"/>
          <w:lang w:val="ru-RU"/>
        </w:rPr>
        <w:t>)</w:t>
      </w:r>
      <w:r w:rsidR="0088641E">
        <w:rPr>
          <w:rFonts w:cs="Times New Roman"/>
          <w:kern w:val="2"/>
          <w:lang w:val="ru-RU"/>
        </w:rPr>
        <w:t xml:space="preserve">   </w:t>
      </w:r>
    </w:p>
    <w:p w:rsidR="005B3BF9" w:rsidRDefault="005B3BF9" w:rsidP="005B3BF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5B3BF9" w:rsidRPr="000F1ECF" w:rsidRDefault="005B3BF9" w:rsidP="005B3BF9">
      <w:pPr>
        <w:pStyle w:val="Standard"/>
        <w:contextualSpacing/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kern w:val="2"/>
          <w:lang w:val="ru-RU"/>
        </w:rPr>
        <w:t>«</w:t>
      </w:r>
      <w:r w:rsidR="00670AB5">
        <w:rPr>
          <w:rFonts w:cs="Times New Roman"/>
          <w:kern w:val="2"/>
          <w:lang w:val="ru-RU"/>
        </w:rPr>
        <w:t>24</w:t>
      </w:r>
      <w:r>
        <w:rPr>
          <w:rFonts w:cs="Times New Roman"/>
          <w:kern w:val="2"/>
          <w:lang w:val="ru-RU"/>
        </w:rPr>
        <w:t>»</w:t>
      </w:r>
      <w:r w:rsidR="00670AB5">
        <w:rPr>
          <w:rFonts w:cs="Times New Roman"/>
          <w:kern w:val="2"/>
          <w:lang w:val="ru-RU"/>
        </w:rPr>
        <w:t xml:space="preserve"> ноября </w:t>
      </w:r>
      <w:r>
        <w:rPr>
          <w:rFonts w:cs="Times New Roman"/>
          <w:kern w:val="2"/>
          <w:lang w:val="ru-RU"/>
        </w:rPr>
        <w:t>2022</w:t>
      </w:r>
      <w:r w:rsidRPr="004B145D">
        <w:rPr>
          <w:rFonts w:cs="Times New Roman"/>
          <w:kern w:val="2"/>
          <w:lang w:val="ru-RU"/>
        </w:rPr>
        <w:t xml:space="preserve">                                                                                        №</w:t>
      </w:r>
      <w:r w:rsidR="00BC730E">
        <w:rPr>
          <w:rFonts w:cs="Times New Roman"/>
          <w:kern w:val="2"/>
          <w:lang w:val="ru-RU"/>
        </w:rPr>
        <w:t xml:space="preserve"> </w:t>
      </w:r>
      <w:bookmarkStart w:id="0" w:name="_GoBack"/>
      <w:bookmarkEnd w:id="0"/>
      <w:r w:rsidR="00BC730E">
        <w:rPr>
          <w:rFonts w:cs="Times New Roman"/>
          <w:kern w:val="2"/>
          <w:lang w:val="ru-RU"/>
        </w:rPr>
        <w:t>19</w:t>
      </w:r>
    </w:p>
    <w:p w:rsidR="005B3BF9" w:rsidRPr="000F1ECF" w:rsidRDefault="005B3BF9" w:rsidP="005B3BF9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5B3BF9" w:rsidRPr="00281CA8" w:rsidRDefault="005B3BF9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 w:rsidRPr="00281CA8">
        <w:rPr>
          <w:bCs/>
          <w:kern w:val="2"/>
        </w:rPr>
        <w:t xml:space="preserve">О внесении изменений и дополнений </w:t>
      </w:r>
    </w:p>
    <w:p w:rsidR="005B3BF9" w:rsidRPr="00281CA8" w:rsidRDefault="00405FC1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>
        <w:rPr>
          <w:bCs/>
          <w:kern w:val="2"/>
        </w:rPr>
        <w:t>в Положение</w:t>
      </w:r>
      <w:r w:rsidR="005B3BF9" w:rsidRPr="00281CA8">
        <w:rPr>
          <w:bCs/>
          <w:kern w:val="2"/>
        </w:rPr>
        <w:t xml:space="preserve"> о </w:t>
      </w:r>
      <w:proofErr w:type="gramStart"/>
      <w:r w:rsidR="005B3BF9" w:rsidRPr="00281CA8">
        <w:rPr>
          <w:bCs/>
          <w:kern w:val="2"/>
        </w:rPr>
        <w:t>муниципальном</w:t>
      </w:r>
      <w:proofErr w:type="gramEnd"/>
      <w:r w:rsidR="005B3BF9" w:rsidRPr="00281CA8">
        <w:rPr>
          <w:bCs/>
          <w:kern w:val="2"/>
        </w:rPr>
        <w:t xml:space="preserve"> лесном</w:t>
      </w:r>
    </w:p>
    <w:p w:rsidR="0088641E" w:rsidRDefault="005B3BF9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 w:rsidRPr="00281CA8">
        <w:rPr>
          <w:bCs/>
          <w:kern w:val="2"/>
        </w:rPr>
        <w:t xml:space="preserve">контроле </w:t>
      </w:r>
      <w:proofErr w:type="gramStart"/>
      <w:r w:rsidRPr="00281CA8">
        <w:rPr>
          <w:bCs/>
          <w:kern w:val="2"/>
        </w:rPr>
        <w:t>в</w:t>
      </w:r>
      <w:proofErr w:type="gramEnd"/>
      <w:r w:rsidRPr="00281CA8">
        <w:rPr>
          <w:bCs/>
          <w:kern w:val="2"/>
        </w:rPr>
        <w:t xml:space="preserve"> Бирюсинском</w:t>
      </w:r>
      <w:r w:rsidR="0088641E">
        <w:rPr>
          <w:bCs/>
          <w:kern w:val="2"/>
        </w:rPr>
        <w:t xml:space="preserve"> </w:t>
      </w:r>
      <w:r w:rsidRPr="00281CA8">
        <w:rPr>
          <w:bCs/>
          <w:kern w:val="2"/>
        </w:rPr>
        <w:t xml:space="preserve">муниципальном </w:t>
      </w:r>
    </w:p>
    <w:p w:rsidR="005B3BF9" w:rsidRDefault="005B3BF9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proofErr w:type="gramStart"/>
      <w:r w:rsidRPr="00281CA8">
        <w:rPr>
          <w:bCs/>
          <w:kern w:val="2"/>
        </w:rPr>
        <w:t>образовании</w:t>
      </w:r>
      <w:proofErr w:type="gramEnd"/>
      <w:r w:rsidR="0088641E">
        <w:rPr>
          <w:bCs/>
          <w:kern w:val="2"/>
        </w:rPr>
        <w:t xml:space="preserve"> </w:t>
      </w:r>
      <w:r w:rsidRPr="00281CA8">
        <w:rPr>
          <w:bCs/>
          <w:kern w:val="2"/>
        </w:rPr>
        <w:t>«Бирюсинское городское поселение»</w:t>
      </w:r>
      <w:r w:rsidR="00405FC1">
        <w:rPr>
          <w:bCs/>
          <w:kern w:val="2"/>
        </w:rPr>
        <w:t xml:space="preserve">, </w:t>
      </w:r>
    </w:p>
    <w:p w:rsidR="00405FC1" w:rsidRDefault="00405FC1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proofErr w:type="gramStart"/>
      <w:r>
        <w:rPr>
          <w:bCs/>
          <w:kern w:val="2"/>
        </w:rPr>
        <w:t>утвержденное</w:t>
      </w:r>
      <w:proofErr w:type="gramEnd"/>
      <w:r>
        <w:rPr>
          <w:bCs/>
          <w:kern w:val="2"/>
        </w:rPr>
        <w:t xml:space="preserve"> решением думы Бирюсинского</w:t>
      </w:r>
    </w:p>
    <w:p w:rsidR="00405FC1" w:rsidRDefault="00405FC1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>
        <w:rPr>
          <w:bCs/>
          <w:kern w:val="2"/>
        </w:rPr>
        <w:t>муниципального образования</w:t>
      </w:r>
    </w:p>
    <w:p w:rsidR="00405FC1" w:rsidRDefault="00592955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>
        <w:rPr>
          <w:bCs/>
          <w:kern w:val="2"/>
        </w:rPr>
        <w:t>«Бирюсинское городское</w:t>
      </w:r>
      <w:r w:rsidR="00405FC1">
        <w:rPr>
          <w:bCs/>
          <w:kern w:val="2"/>
        </w:rPr>
        <w:t xml:space="preserve"> поселение»</w:t>
      </w:r>
    </w:p>
    <w:p w:rsidR="00405FC1" w:rsidRPr="00281CA8" w:rsidRDefault="00405FC1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  <w:r>
        <w:rPr>
          <w:bCs/>
          <w:kern w:val="2"/>
        </w:rPr>
        <w:t>№ 232 от 23.12.2021</w:t>
      </w:r>
    </w:p>
    <w:p w:rsidR="005B3BF9" w:rsidRPr="00281CA8" w:rsidRDefault="005B3BF9" w:rsidP="005B3BF9">
      <w:pPr>
        <w:suppressAutoHyphens/>
        <w:autoSpaceDE w:val="0"/>
        <w:autoSpaceDN w:val="0"/>
        <w:adjustRightInd w:val="0"/>
        <w:contextualSpacing/>
        <w:rPr>
          <w:bCs/>
          <w:kern w:val="2"/>
        </w:rPr>
      </w:pPr>
    </w:p>
    <w:p w:rsidR="005B3BF9" w:rsidRPr="00281CA8" w:rsidRDefault="005B3BF9" w:rsidP="005B3BF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281CA8">
        <w:t xml:space="preserve">В целях приведения нормативно-правового акта в соответствие с действующим законодательством, в соответствии со статьями 84, 98 Лесного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81CA8">
        <w:rPr>
          <w:bCs/>
          <w:kern w:val="2"/>
        </w:rPr>
        <w:t>руководствуясь</w:t>
      </w:r>
      <w:r w:rsidR="00405FC1">
        <w:rPr>
          <w:bCs/>
          <w:kern w:val="2"/>
        </w:rPr>
        <w:t xml:space="preserve"> ст. 24, 44 Устава</w:t>
      </w:r>
      <w:r w:rsidRPr="00281CA8">
        <w:rPr>
          <w:bCs/>
          <w:kern w:val="2"/>
        </w:rPr>
        <w:t xml:space="preserve"> Бирюсинского муниципального образования «Бирюсинское городское поселение», </w:t>
      </w:r>
    </w:p>
    <w:p w:rsidR="005B3BF9" w:rsidRPr="0088641E" w:rsidRDefault="005B3BF9" w:rsidP="005B3BF9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kern w:val="2"/>
          <w:sz w:val="28"/>
          <w:szCs w:val="28"/>
        </w:rPr>
      </w:pPr>
      <w:r w:rsidRPr="00281CA8">
        <w:rPr>
          <w:bCs/>
          <w:kern w:val="2"/>
        </w:rPr>
        <w:t xml:space="preserve">       </w:t>
      </w:r>
      <w:r w:rsidRPr="00281CA8">
        <w:rPr>
          <w:b/>
          <w:bCs/>
          <w:kern w:val="2"/>
        </w:rPr>
        <w:t xml:space="preserve">Дума Бирюсинского муниципального образования «Бирюсинское городское поселение» </w:t>
      </w:r>
      <w:r w:rsidRPr="0088641E">
        <w:rPr>
          <w:b/>
          <w:bCs/>
          <w:kern w:val="2"/>
          <w:sz w:val="28"/>
          <w:szCs w:val="28"/>
        </w:rPr>
        <w:t>Р Е Ш И Л А:</w:t>
      </w:r>
    </w:p>
    <w:p w:rsidR="007067A7" w:rsidRPr="00281CA8" w:rsidRDefault="007067A7" w:rsidP="005B3BF9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kern w:val="2"/>
        </w:rPr>
      </w:pPr>
    </w:p>
    <w:p w:rsidR="00FD604C" w:rsidRDefault="005B3BF9" w:rsidP="00405FC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 w:rsidRPr="00281CA8">
        <w:t xml:space="preserve">Внести в </w:t>
      </w:r>
      <w:r w:rsidR="00405FC1">
        <w:rPr>
          <w:bCs/>
          <w:kern w:val="2"/>
        </w:rPr>
        <w:t>Положение</w:t>
      </w:r>
      <w:r w:rsidRPr="00281CA8">
        <w:rPr>
          <w:bCs/>
          <w:kern w:val="2"/>
        </w:rPr>
        <w:t xml:space="preserve"> о муниципальном лесном контроле в Бирюсинском муниципальном образовании «Бирюсинское городское поселение», утвержд</w:t>
      </w:r>
      <w:r w:rsidR="00405FC1">
        <w:rPr>
          <w:bCs/>
          <w:kern w:val="2"/>
        </w:rPr>
        <w:t>енное</w:t>
      </w:r>
      <w:r w:rsidRPr="00281CA8">
        <w:rPr>
          <w:bCs/>
          <w:kern w:val="2"/>
        </w:rPr>
        <w:t xml:space="preserve"> решением Думы Бирюсинского муниципального образования «Бирюсинское городское поселение» № 232 от 23.12.2021 «Об утверждении положения о муниципальном лесном контроле в Бирюсинском муниципальном образовании «Бирюсинское городское поселение» следующие изменения и дополнения:</w:t>
      </w:r>
    </w:p>
    <w:p w:rsidR="00C54102" w:rsidRPr="00C54102" w:rsidRDefault="00FD604C" w:rsidP="00405FC1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bCs/>
          <w:kern w:val="2"/>
        </w:rPr>
      </w:pPr>
      <w:r w:rsidRPr="00FD604C">
        <w:rPr>
          <w:color w:val="0D0D0D" w:themeColor="text1" w:themeTint="F2"/>
        </w:rPr>
        <w:t xml:space="preserve">.Пункт </w:t>
      </w:r>
      <w:r w:rsidR="00405FC1">
        <w:rPr>
          <w:color w:val="0D0D0D" w:themeColor="text1" w:themeTint="F2"/>
        </w:rPr>
        <w:t>3.11. Положения изложить в следующей</w:t>
      </w:r>
      <w:r w:rsidRPr="00FD604C">
        <w:rPr>
          <w:color w:val="0D0D0D" w:themeColor="text1" w:themeTint="F2"/>
        </w:rPr>
        <w:t xml:space="preserve"> редакции:</w:t>
      </w:r>
    </w:p>
    <w:p w:rsidR="00FD604C" w:rsidRPr="00FD604C" w:rsidRDefault="00405FC1" w:rsidP="00405FC1">
      <w:pPr>
        <w:pStyle w:val="a3"/>
        <w:suppressAutoHyphens/>
        <w:autoSpaceDE w:val="0"/>
        <w:autoSpaceDN w:val="0"/>
        <w:adjustRightInd w:val="0"/>
        <w:jc w:val="both"/>
        <w:rPr>
          <w:bCs/>
          <w:kern w:val="2"/>
        </w:rPr>
      </w:pPr>
      <w:r>
        <w:t>«</w:t>
      </w:r>
      <w:r w:rsidR="00FD604C" w:rsidRPr="00FD604C">
        <w:t xml:space="preserve"> 3.11. В</w:t>
      </w:r>
      <w:r w:rsidR="00FD604C" w:rsidRPr="00FD604C">
        <w:rPr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FD604C" w:rsidRPr="00FD604C" w:rsidRDefault="00FD604C" w:rsidP="0088641E">
      <w:pPr>
        <w:pStyle w:val="a3"/>
        <w:numPr>
          <w:ilvl w:val="0"/>
          <w:numId w:val="3"/>
        </w:numPr>
        <w:spacing w:line="242" w:lineRule="auto"/>
        <w:jc w:val="both"/>
      </w:pPr>
      <w:r w:rsidRPr="00FD604C">
        <w:rPr>
          <w:shd w:val="clear" w:color="auto" w:fill="FFFFFF"/>
        </w:rPr>
        <w:lastRenderedPageBreak/>
        <w:t xml:space="preserve">отсутствие признаков </w:t>
      </w:r>
      <w:r w:rsidRPr="00FD604C">
        <w:t xml:space="preserve">явной непосредственной угрозы причинения или </w:t>
      </w:r>
      <w:r>
        <w:t xml:space="preserve">     </w:t>
      </w:r>
      <w:r w:rsidRPr="00FD604C">
        <w:t>фактического причинения вреда (ущерба) охраняемым законом ценностям;</w:t>
      </w:r>
    </w:p>
    <w:p w:rsidR="00FD604C" w:rsidRPr="0088641E" w:rsidRDefault="00FD604C" w:rsidP="0088641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FD604C">
        <w:t xml:space="preserve">имеются уважительные причины для отсутствия </w:t>
      </w:r>
      <w:r w:rsidRPr="00FD604C">
        <w:rPr>
          <w:shd w:val="clear" w:color="auto" w:fill="FFFFFF"/>
        </w:rPr>
        <w:t xml:space="preserve">индивидуального </w:t>
      </w:r>
      <w:r w:rsidRPr="0088641E">
        <w:rPr>
          <w:shd w:val="clear" w:color="auto" w:fill="FFFFFF"/>
        </w:rPr>
        <w:t xml:space="preserve">предпринимателя, являющегося контролируемым лицом </w:t>
      </w:r>
      <w:r w:rsidRPr="00FD604C">
        <w:t>(болезнь, командировка и т.п.) при проведении</w:t>
      </w:r>
      <w:r w:rsidRPr="0088641E">
        <w:rPr>
          <w:shd w:val="clear" w:color="auto" w:fill="FFFFFF"/>
        </w:rPr>
        <w:t xml:space="preserve"> контрольного мероприятия</w:t>
      </w:r>
      <w:proofErr w:type="gramStart"/>
      <w:r>
        <w:t>.»</w:t>
      </w:r>
      <w:proofErr w:type="gramEnd"/>
    </w:p>
    <w:p w:rsidR="00FD604C" w:rsidRDefault="00FD604C" w:rsidP="0088641E">
      <w:pPr>
        <w:suppressAutoHyphens/>
        <w:autoSpaceDE w:val="0"/>
        <w:autoSpaceDN w:val="0"/>
        <w:adjustRightInd w:val="0"/>
        <w:ind w:left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1.2. В пункте 3.4 Положения после слов «Федерального закона № 248» добавить буквы      </w:t>
      </w:r>
    </w:p>
    <w:p w:rsidR="005B3BF9" w:rsidRDefault="00FD604C" w:rsidP="0088641E">
      <w:pPr>
        <w:suppressAutoHyphens/>
        <w:autoSpaceDE w:val="0"/>
        <w:autoSpaceDN w:val="0"/>
        <w:adjustRightInd w:val="0"/>
        <w:ind w:left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«-ФЗ».</w:t>
      </w:r>
    </w:p>
    <w:p w:rsidR="0088641E" w:rsidRDefault="00FD604C" w:rsidP="0088641E">
      <w:pPr>
        <w:suppressAutoHyphens/>
        <w:autoSpaceDE w:val="0"/>
        <w:autoSpaceDN w:val="0"/>
        <w:adjustRightInd w:val="0"/>
        <w:ind w:left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1.3. В пункте 3.9 Положения слова «</w:t>
      </w:r>
      <w:r w:rsidRPr="00FD604C">
        <w:t xml:space="preserve">граждан, юридических лиц и индивидуальных </w:t>
      </w:r>
      <w:r>
        <w:rPr>
          <w:color w:val="0D0D0D" w:themeColor="text1" w:themeTint="F2"/>
        </w:rPr>
        <w:t xml:space="preserve">  </w:t>
      </w:r>
      <w:r w:rsidR="0088641E">
        <w:rPr>
          <w:color w:val="0D0D0D" w:themeColor="text1" w:themeTint="F2"/>
        </w:rPr>
        <w:t xml:space="preserve">          </w:t>
      </w:r>
    </w:p>
    <w:p w:rsidR="00FD604C" w:rsidRPr="0088641E" w:rsidRDefault="0088641E" w:rsidP="0088641E">
      <w:pPr>
        <w:suppressAutoHyphens/>
        <w:autoSpaceDE w:val="0"/>
        <w:autoSpaceDN w:val="0"/>
        <w:adjustRightInd w:val="0"/>
        <w:ind w:left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</w:t>
      </w:r>
      <w:r w:rsidR="00FD604C" w:rsidRPr="00FD604C">
        <w:t>предпринимателей</w:t>
      </w:r>
      <w:r w:rsidR="00FD604C">
        <w:t xml:space="preserve">» заменить словами </w:t>
      </w:r>
      <w:r w:rsidR="007067A7">
        <w:t>«</w:t>
      </w:r>
      <w:r w:rsidR="00FD604C" w:rsidRPr="00FD604C">
        <w:t>контролируемых лиц</w:t>
      </w:r>
      <w:r w:rsidR="007067A7">
        <w:t>»</w:t>
      </w:r>
    </w:p>
    <w:p w:rsidR="0088641E" w:rsidRDefault="007067A7" w:rsidP="0088641E">
      <w:pPr>
        <w:suppressAutoHyphens/>
        <w:autoSpaceDE w:val="0"/>
        <w:autoSpaceDN w:val="0"/>
        <w:adjustRightInd w:val="0"/>
        <w:ind w:left="360"/>
        <w:jc w:val="both"/>
      </w:pPr>
      <w:r>
        <w:t xml:space="preserve">1.4. В разделе 2 Положения </w:t>
      </w:r>
      <w:r w:rsidR="00C54102">
        <w:t>изменить нумерацию:</w:t>
      </w:r>
      <w:r>
        <w:t xml:space="preserve"> пункт</w:t>
      </w:r>
      <w:r w:rsidR="0088641E">
        <w:t xml:space="preserve"> «</w:t>
      </w:r>
      <w:r>
        <w:t xml:space="preserve"> 2.10</w:t>
      </w:r>
      <w:r w:rsidR="0088641E">
        <w:t>»</w:t>
      </w:r>
      <w:r>
        <w:t xml:space="preserve"> </w:t>
      </w:r>
      <w:proofErr w:type="gramStart"/>
      <w:r>
        <w:t>заменить на пункт</w:t>
      </w:r>
      <w:proofErr w:type="gramEnd"/>
      <w:r>
        <w:t xml:space="preserve"> </w:t>
      </w:r>
    </w:p>
    <w:p w:rsidR="007067A7" w:rsidRPr="00FD604C" w:rsidRDefault="0088641E" w:rsidP="0088641E">
      <w:pPr>
        <w:suppressAutoHyphens/>
        <w:autoSpaceDE w:val="0"/>
        <w:autoSpaceDN w:val="0"/>
        <w:adjustRightInd w:val="0"/>
        <w:ind w:left="360"/>
        <w:jc w:val="both"/>
        <w:rPr>
          <w:color w:val="0D0D0D" w:themeColor="text1" w:themeTint="F2"/>
        </w:rPr>
      </w:pPr>
      <w:r>
        <w:t xml:space="preserve">      «</w:t>
      </w:r>
      <w:r w:rsidR="007067A7">
        <w:t>2.8</w:t>
      </w:r>
      <w:r>
        <w:t>»</w:t>
      </w:r>
      <w:r w:rsidR="007067A7">
        <w:t>.</w:t>
      </w:r>
    </w:p>
    <w:p w:rsidR="005B3BF9" w:rsidRPr="00281CA8" w:rsidRDefault="005B3BF9" w:rsidP="0088641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81CA8">
        <w:t>Решение вступает в силу со дня его официального опубликования.</w:t>
      </w:r>
    </w:p>
    <w:p w:rsidR="005B3BF9" w:rsidRPr="00281CA8" w:rsidRDefault="005B3BF9" w:rsidP="0088641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81CA8">
        <w:t xml:space="preserve">Опубликовать настоящее решение в газете Бирюсинский </w:t>
      </w:r>
      <w:r w:rsidR="007067A7" w:rsidRPr="00281CA8">
        <w:t>Вестник</w:t>
      </w:r>
      <w:r w:rsidRPr="00281CA8">
        <w:t xml:space="preserve">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5B3BF9" w:rsidRPr="00281CA8" w:rsidRDefault="005B3BF9" w:rsidP="005B3BF9">
      <w:pPr>
        <w:pStyle w:val="a3"/>
        <w:suppressAutoHyphens/>
        <w:autoSpaceDE w:val="0"/>
        <w:autoSpaceDN w:val="0"/>
        <w:adjustRightInd w:val="0"/>
        <w:jc w:val="both"/>
      </w:pPr>
      <w:r w:rsidRPr="00281CA8">
        <w:t xml:space="preserve"> </w:t>
      </w:r>
    </w:p>
    <w:p w:rsidR="005B3BF9" w:rsidRPr="00281CA8" w:rsidRDefault="005B3BF9" w:rsidP="005B3BF9">
      <w:pPr>
        <w:suppressAutoHyphens/>
        <w:autoSpaceDE w:val="0"/>
        <w:autoSpaceDN w:val="0"/>
        <w:adjustRightInd w:val="0"/>
        <w:contextualSpacing/>
        <w:jc w:val="both"/>
      </w:pPr>
      <w:r w:rsidRPr="00281CA8">
        <w:t>Председатель Думы Бирюсинского</w:t>
      </w:r>
    </w:p>
    <w:p w:rsidR="005B3BF9" w:rsidRPr="00281CA8" w:rsidRDefault="005B3BF9" w:rsidP="005B3BF9">
      <w:pPr>
        <w:suppressAutoHyphens/>
        <w:autoSpaceDE w:val="0"/>
        <w:autoSpaceDN w:val="0"/>
        <w:adjustRightInd w:val="0"/>
        <w:contextualSpacing/>
        <w:jc w:val="both"/>
      </w:pPr>
      <w:r w:rsidRPr="00281CA8">
        <w:t>муниципального образования</w:t>
      </w:r>
    </w:p>
    <w:p w:rsidR="005B3BF9" w:rsidRPr="00281CA8" w:rsidRDefault="005B3BF9" w:rsidP="005B3BF9">
      <w:pPr>
        <w:suppressAutoHyphens/>
        <w:autoSpaceDE w:val="0"/>
        <w:autoSpaceDN w:val="0"/>
        <w:adjustRightInd w:val="0"/>
        <w:contextualSpacing/>
        <w:jc w:val="both"/>
      </w:pPr>
      <w:r w:rsidRPr="00281CA8">
        <w:t>«Бирюсинское городское посел</w:t>
      </w:r>
      <w:r w:rsidR="00281CA8" w:rsidRPr="00281CA8">
        <w:t xml:space="preserve">ение»                       </w:t>
      </w:r>
      <w:r w:rsidRPr="00281CA8">
        <w:t xml:space="preserve">              </w:t>
      </w:r>
      <w:r w:rsidR="0088641E">
        <w:t xml:space="preserve">               </w:t>
      </w:r>
      <w:r w:rsidRPr="00281CA8">
        <w:t xml:space="preserve">  </w:t>
      </w:r>
      <w:r w:rsidR="0088641E">
        <w:t xml:space="preserve">  </w:t>
      </w:r>
      <w:r w:rsidRPr="00281CA8">
        <w:t xml:space="preserve">Л.В. </w:t>
      </w:r>
      <w:proofErr w:type="spellStart"/>
      <w:r w:rsidRPr="00281CA8">
        <w:t>Банадысева</w:t>
      </w:r>
      <w:proofErr w:type="spellEnd"/>
    </w:p>
    <w:p w:rsidR="005B3BF9" w:rsidRPr="00281CA8" w:rsidRDefault="005B3BF9" w:rsidP="005B3BF9">
      <w:pPr>
        <w:rPr>
          <w:b/>
        </w:rPr>
      </w:pPr>
    </w:p>
    <w:p w:rsidR="005B3BF9" w:rsidRPr="00281CA8" w:rsidRDefault="005B3BF9" w:rsidP="005B3BF9">
      <w:pPr>
        <w:jc w:val="both"/>
      </w:pPr>
      <w:r w:rsidRPr="00281CA8">
        <w:t>Глава Бирюсинского</w:t>
      </w:r>
    </w:p>
    <w:p w:rsidR="005B3BF9" w:rsidRPr="00281CA8" w:rsidRDefault="005B3BF9" w:rsidP="005B3BF9">
      <w:pPr>
        <w:jc w:val="both"/>
      </w:pPr>
      <w:r w:rsidRPr="00281CA8">
        <w:t>муниципального образования</w:t>
      </w:r>
    </w:p>
    <w:p w:rsidR="005B3BF9" w:rsidRPr="00281CA8" w:rsidRDefault="005B3BF9" w:rsidP="005B3BF9">
      <w:pPr>
        <w:jc w:val="both"/>
      </w:pPr>
      <w:r w:rsidRPr="00281CA8">
        <w:t xml:space="preserve">«Бирюсинское городское поселение»              </w:t>
      </w:r>
      <w:r w:rsidR="00281CA8" w:rsidRPr="00281CA8">
        <w:t xml:space="preserve">                 </w:t>
      </w:r>
      <w:r w:rsidRPr="00281CA8">
        <w:t xml:space="preserve">        </w:t>
      </w:r>
      <w:r w:rsidR="0088641E">
        <w:t xml:space="preserve">             </w:t>
      </w:r>
      <w:r w:rsidRPr="00281CA8">
        <w:t xml:space="preserve">  </w:t>
      </w:r>
      <w:r w:rsidR="0088641E">
        <w:t xml:space="preserve">  </w:t>
      </w:r>
      <w:r w:rsidRPr="00281CA8">
        <w:t xml:space="preserve">  А.В. Ковпинец</w:t>
      </w:r>
    </w:p>
    <w:p w:rsidR="00D50225" w:rsidRPr="00281CA8" w:rsidRDefault="00D50225"/>
    <w:sectPr w:rsidR="00D50225" w:rsidRPr="00281CA8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59"/>
    <w:multiLevelType w:val="multilevel"/>
    <w:tmpl w:val="72F6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4C7447"/>
    <w:multiLevelType w:val="hybridMultilevel"/>
    <w:tmpl w:val="51DCC03E"/>
    <w:lvl w:ilvl="0" w:tplc="3C784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13EEC"/>
    <w:multiLevelType w:val="multilevel"/>
    <w:tmpl w:val="8FA2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D0D0D" w:themeColor="text1" w:themeTint="F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BF9"/>
    <w:rsid w:val="00060A24"/>
    <w:rsid w:val="0008442B"/>
    <w:rsid w:val="001C773C"/>
    <w:rsid w:val="001E549C"/>
    <w:rsid w:val="00202BFA"/>
    <w:rsid w:val="00273FBA"/>
    <w:rsid w:val="00281CA8"/>
    <w:rsid w:val="00336778"/>
    <w:rsid w:val="00405FC1"/>
    <w:rsid w:val="004E114F"/>
    <w:rsid w:val="00592955"/>
    <w:rsid w:val="005B3BF9"/>
    <w:rsid w:val="00670AB5"/>
    <w:rsid w:val="007067A7"/>
    <w:rsid w:val="0088641E"/>
    <w:rsid w:val="00BC730E"/>
    <w:rsid w:val="00C54102"/>
    <w:rsid w:val="00D50225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B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5B3BF9"/>
    <w:pPr>
      <w:ind w:left="720"/>
      <w:contextualSpacing/>
    </w:pPr>
  </w:style>
  <w:style w:type="paragraph" w:customStyle="1" w:styleId="ConsPlusNormal">
    <w:name w:val="ConsPlusNormal"/>
    <w:link w:val="ConsPlusNormal0"/>
    <w:rsid w:val="00FD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D60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Ковнацкая</cp:lastModifiedBy>
  <cp:revision>6</cp:revision>
  <cp:lastPrinted>2022-10-06T05:21:00Z</cp:lastPrinted>
  <dcterms:created xsi:type="dcterms:W3CDTF">2022-10-06T03:50:00Z</dcterms:created>
  <dcterms:modified xsi:type="dcterms:W3CDTF">2022-11-24T03:27:00Z</dcterms:modified>
</cp:coreProperties>
</file>