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3E" w:rsidRDefault="00952F3E" w:rsidP="00FE05AA">
      <w:pPr>
        <w:jc w:val="center"/>
        <w:rPr>
          <w:b/>
          <w:kern w:val="2"/>
          <w:sz w:val="28"/>
          <w:szCs w:val="28"/>
          <w:lang w:eastAsia="en-US"/>
        </w:rPr>
      </w:pPr>
    </w:p>
    <w:p w:rsidR="00952F3E" w:rsidRPr="009D03F6" w:rsidRDefault="00952F3E" w:rsidP="00614D1A">
      <w:pPr>
        <w:rPr>
          <w:b/>
          <w:sz w:val="24"/>
          <w:szCs w:val="24"/>
        </w:rPr>
      </w:pPr>
      <w:r w:rsidRPr="009D03F6">
        <w:rPr>
          <w:bCs/>
          <w:sz w:val="24"/>
          <w:szCs w:val="24"/>
        </w:rPr>
        <w:t xml:space="preserve">                                                     </w:t>
      </w:r>
      <w:r w:rsidRPr="009D03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9D03F6">
        <w:rPr>
          <w:b/>
          <w:sz w:val="24"/>
          <w:szCs w:val="24"/>
        </w:rPr>
        <w:t>Российская   Федерация</w:t>
      </w:r>
    </w:p>
    <w:p w:rsidR="00952F3E" w:rsidRPr="009D03F6" w:rsidRDefault="00952F3E" w:rsidP="00614D1A">
      <w:pPr>
        <w:jc w:val="center"/>
        <w:rPr>
          <w:b/>
          <w:sz w:val="24"/>
          <w:szCs w:val="24"/>
        </w:rPr>
      </w:pPr>
      <w:r w:rsidRPr="009D03F6">
        <w:rPr>
          <w:b/>
          <w:sz w:val="24"/>
          <w:szCs w:val="24"/>
        </w:rPr>
        <w:t>Иркутская область</w:t>
      </w:r>
    </w:p>
    <w:p w:rsidR="00952F3E" w:rsidRPr="009D03F6" w:rsidRDefault="00952F3E" w:rsidP="00614D1A">
      <w:pPr>
        <w:jc w:val="center"/>
        <w:rPr>
          <w:b/>
          <w:sz w:val="24"/>
          <w:szCs w:val="24"/>
        </w:rPr>
      </w:pPr>
      <w:r w:rsidRPr="009D03F6">
        <w:rPr>
          <w:b/>
          <w:sz w:val="24"/>
          <w:szCs w:val="24"/>
        </w:rPr>
        <w:t>Муниципальное  образование  « Тайшетский   район»</w:t>
      </w:r>
    </w:p>
    <w:p w:rsidR="00952F3E" w:rsidRPr="009D03F6" w:rsidRDefault="00952F3E" w:rsidP="00614D1A">
      <w:pPr>
        <w:jc w:val="center"/>
        <w:rPr>
          <w:b/>
          <w:sz w:val="24"/>
          <w:szCs w:val="24"/>
        </w:rPr>
      </w:pPr>
      <w:r w:rsidRPr="009D03F6">
        <w:rPr>
          <w:b/>
          <w:sz w:val="24"/>
          <w:szCs w:val="24"/>
        </w:rPr>
        <w:t>Бирюсинское муниципальное образование</w:t>
      </w:r>
    </w:p>
    <w:p w:rsidR="00952F3E" w:rsidRPr="009D03F6" w:rsidRDefault="00952F3E" w:rsidP="00614D1A">
      <w:pPr>
        <w:jc w:val="center"/>
        <w:rPr>
          <w:b/>
          <w:sz w:val="24"/>
          <w:szCs w:val="24"/>
        </w:rPr>
      </w:pPr>
      <w:r w:rsidRPr="009D03F6">
        <w:rPr>
          <w:b/>
          <w:sz w:val="24"/>
          <w:szCs w:val="24"/>
        </w:rPr>
        <w:t>«Бирюсинское городское поселение»</w:t>
      </w:r>
    </w:p>
    <w:p w:rsidR="00952F3E" w:rsidRPr="009D03F6" w:rsidRDefault="00952F3E" w:rsidP="00614D1A">
      <w:pPr>
        <w:jc w:val="center"/>
        <w:rPr>
          <w:b/>
          <w:sz w:val="24"/>
          <w:szCs w:val="24"/>
        </w:rPr>
      </w:pPr>
      <w:r w:rsidRPr="009D03F6">
        <w:rPr>
          <w:b/>
          <w:sz w:val="24"/>
          <w:szCs w:val="24"/>
        </w:rPr>
        <w:t xml:space="preserve">Администрация Бирюсинского городского поселения                                                </w:t>
      </w:r>
    </w:p>
    <w:p w:rsidR="00952F3E" w:rsidRPr="009D03F6" w:rsidRDefault="00952F3E" w:rsidP="00614D1A">
      <w:pPr>
        <w:spacing w:after="160"/>
        <w:jc w:val="center"/>
        <w:rPr>
          <w:b/>
          <w:sz w:val="24"/>
          <w:szCs w:val="24"/>
        </w:rPr>
      </w:pPr>
    </w:p>
    <w:p w:rsidR="00952F3E" w:rsidRPr="009D03F6" w:rsidRDefault="00952F3E" w:rsidP="00614D1A">
      <w:pPr>
        <w:spacing w:after="160"/>
        <w:jc w:val="center"/>
        <w:rPr>
          <w:sz w:val="24"/>
          <w:szCs w:val="24"/>
        </w:rPr>
      </w:pPr>
      <w:r w:rsidRPr="009D03F6">
        <w:rPr>
          <w:sz w:val="24"/>
          <w:szCs w:val="24"/>
        </w:rPr>
        <w:t xml:space="preserve">П Р О Т О К О Л  № </w:t>
      </w:r>
      <w:r>
        <w:rPr>
          <w:sz w:val="24"/>
          <w:szCs w:val="24"/>
        </w:rPr>
        <w:t>6</w:t>
      </w:r>
    </w:p>
    <w:p w:rsidR="00952F3E" w:rsidRPr="00A41EF3" w:rsidRDefault="00952F3E" w:rsidP="00A41EF3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Публичных слушаний по инициативному проекту: </w:t>
      </w:r>
      <w:r w:rsidRPr="00614D1A">
        <w:rPr>
          <w:b/>
          <w:kern w:val="2"/>
          <w:sz w:val="24"/>
          <w:szCs w:val="24"/>
          <w:lang w:eastAsia="en-US"/>
        </w:rPr>
        <w:t>«</w:t>
      </w:r>
      <w:r w:rsidRPr="00614D1A">
        <w:rPr>
          <w:b/>
          <w:sz w:val="24"/>
          <w:szCs w:val="24"/>
        </w:rPr>
        <w:t>Приобретение и установка сцены на городской «Праздничной площади» для организации проведения культурно-массовых мероприятий</w:t>
      </w:r>
      <w:r w:rsidRPr="00614D1A">
        <w:rPr>
          <w:b/>
          <w:sz w:val="24"/>
          <w:szCs w:val="24"/>
          <w:lang w:eastAsia="ar-SA"/>
        </w:rPr>
        <w:t>»</w:t>
      </w:r>
    </w:p>
    <w:p w:rsidR="00952F3E" w:rsidRPr="00264020" w:rsidRDefault="00952F3E" w:rsidP="00264020">
      <w:pPr>
        <w:jc w:val="both"/>
        <w:rPr>
          <w:sz w:val="24"/>
          <w:szCs w:val="24"/>
        </w:rPr>
      </w:pPr>
      <w:r w:rsidRPr="00E525B2">
        <w:rPr>
          <w:kern w:val="2"/>
          <w:sz w:val="24"/>
          <w:szCs w:val="28"/>
          <w:lang w:eastAsia="en-US"/>
        </w:rPr>
        <w:t xml:space="preserve">Дата проведения </w:t>
      </w:r>
      <w:r>
        <w:rPr>
          <w:kern w:val="2"/>
          <w:sz w:val="24"/>
          <w:szCs w:val="28"/>
          <w:lang w:eastAsia="en-US"/>
        </w:rPr>
        <w:t>публичных слушаний</w:t>
      </w:r>
      <w:r w:rsidRPr="00264020">
        <w:rPr>
          <w:kern w:val="2"/>
          <w:sz w:val="24"/>
          <w:szCs w:val="24"/>
          <w:lang w:eastAsia="en-US"/>
        </w:rPr>
        <w:t xml:space="preserve"> граждан: </w:t>
      </w:r>
      <w:r>
        <w:rPr>
          <w:sz w:val="24"/>
          <w:szCs w:val="24"/>
        </w:rPr>
        <w:t xml:space="preserve">"06"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</w:t>
        </w:r>
        <w:r w:rsidRPr="00264020">
          <w:rPr>
            <w:sz w:val="24"/>
            <w:szCs w:val="24"/>
          </w:rPr>
          <w:t xml:space="preserve"> г</w:t>
        </w:r>
      </w:smartTag>
      <w:r w:rsidRPr="002640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52F3E" w:rsidRPr="00E525B2" w:rsidRDefault="00952F3E" w:rsidP="006A248F">
      <w:pPr>
        <w:jc w:val="both"/>
        <w:rPr>
          <w:kern w:val="2"/>
          <w:sz w:val="24"/>
          <w:szCs w:val="28"/>
          <w:lang w:eastAsia="en-US"/>
        </w:rPr>
      </w:pPr>
    </w:p>
    <w:p w:rsidR="00952F3E" w:rsidRPr="009D03F6" w:rsidRDefault="00952F3E" w:rsidP="00614D1A">
      <w:pPr>
        <w:rPr>
          <w:sz w:val="24"/>
          <w:szCs w:val="24"/>
        </w:rPr>
      </w:pPr>
      <w:r>
        <w:rPr>
          <w:kern w:val="2"/>
          <w:sz w:val="24"/>
          <w:szCs w:val="28"/>
          <w:lang w:eastAsia="en-US"/>
        </w:rPr>
        <w:t>Место проведения:</w:t>
      </w:r>
      <w:r w:rsidRPr="00614D1A">
        <w:rPr>
          <w:sz w:val="24"/>
          <w:szCs w:val="24"/>
        </w:rPr>
        <w:t xml:space="preserve"> </w:t>
      </w:r>
      <w:r w:rsidRPr="009D03F6">
        <w:rPr>
          <w:sz w:val="24"/>
          <w:szCs w:val="24"/>
        </w:rPr>
        <w:t>г. Бирюсинск, ул. Калинина,2</w:t>
      </w:r>
      <w:r>
        <w:rPr>
          <w:sz w:val="24"/>
          <w:szCs w:val="24"/>
        </w:rPr>
        <w:t xml:space="preserve">, </w:t>
      </w:r>
      <w:r w:rsidRPr="009D03F6">
        <w:rPr>
          <w:sz w:val="24"/>
          <w:szCs w:val="24"/>
        </w:rPr>
        <w:t>здание  администрации, актовый зал</w:t>
      </w:r>
    </w:p>
    <w:p w:rsidR="00952F3E" w:rsidRPr="00E525B2" w:rsidRDefault="00952F3E" w:rsidP="006A248F">
      <w:pPr>
        <w:rPr>
          <w:kern w:val="2"/>
          <w:sz w:val="24"/>
          <w:szCs w:val="28"/>
          <w:lang w:eastAsia="en-US"/>
        </w:rPr>
      </w:pPr>
    </w:p>
    <w:p w:rsidR="00952F3E" w:rsidRPr="00E525B2" w:rsidRDefault="00952F3E" w:rsidP="006A248F">
      <w:pPr>
        <w:rPr>
          <w:kern w:val="2"/>
          <w:sz w:val="24"/>
          <w:szCs w:val="28"/>
          <w:lang w:eastAsia="en-US"/>
        </w:rPr>
      </w:pPr>
      <w:r w:rsidRPr="00E525B2">
        <w:rPr>
          <w:kern w:val="2"/>
          <w:sz w:val="24"/>
          <w:szCs w:val="28"/>
          <w:lang w:eastAsia="en-US"/>
        </w:rPr>
        <w:t>В</w:t>
      </w:r>
      <w:r>
        <w:rPr>
          <w:kern w:val="2"/>
          <w:sz w:val="24"/>
          <w:szCs w:val="28"/>
          <w:lang w:eastAsia="en-US"/>
        </w:rPr>
        <w:t>ремя начала собрания граждан: 15 часов 00</w:t>
      </w:r>
      <w:r w:rsidRPr="00E525B2">
        <w:rPr>
          <w:kern w:val="2"/>
          <w:sz w:val="24"/>
          <w:szCs w:val="28"/>
          <w:lang w:eastAsia="en-US"/>
        </w:rPr>
        <w:t xml:space="preserve"> минут.</w:t>
      </w:r>
    </w:p>
    <w:p w:rsidR="00952F3E" w:rsidRPr="00E525B2" w:rsidRDefault="00952F3E" w:rsidP="006A248F">
      <w:pPr>
        <w:rPr>
          <w:kern w:val="2"/>
          <w:sz w:val="24"/>
          <w:szCs w:val="28"/>
          <w:lang w:eastAsia="en-US"/>
        </w:rPr>
      </w:pPr>
    </w:p>
    <w:p w:rsidR="00952F3E" w:rsidRPr="00E525B2" w:rsidRDefault="00952F3E" w:rsidP="006A248F">
      <w:pPr>
        <w:rPr>
          <w:kern w:val="2"/>
          <w:sz w:val="24"/>
          <w:szCs w:val="28"/>
          <w:lang w:eastAsia="en-US"/>
        </w:rPr>
      </w:pPr>
      <w:r w:rsidRPr="00E525B2">
        <w:rPr>
          <w:kern w:val="2"/>
          <w:sz w:val="24"/>
          <w:szCs w:val="28"/>
          <w:lang w:eastAsia="en-US"/>
        </w:rPr>
        <w:t>Вре</w:t>
      </w:r>
      <w:r>
        <w:rPr>
          <w:kern w:val="2"/>
          <w:sz w:val="24"/>
          <w:szCs w:val="28"/>
          <w:lang w:eastAsia="en-US"/>
        </w:rPr>
        <w:t>мя окончания собрания граждан: 16 часов 40</w:t>
      </w:r>
      <w:r w:rsidRPr="00E525B2">
        <w:rPr>
          <w:kern w:val="2"/>
          <w:sz w:val="24"/>
          <w:szCs w:val="28"/>
          <w:lang w:eastAsia="en-US"/>
        </w:rPr>
        <w:t xml:space="preserve"> минут.</w:t>
      </w:r>
    </w:p>
    <w:p w:rsidR="00952F3E" w:rsidRDefault="00952F3E" w:rsidP="006A248F">
      <w:pPr>
        <w:rPr>
          <w:kern w:val="2"/>
          <w:sz w:val="24"/>
          <w:szCs w:val="28"/>
          <w:lang w:eastAsia="en-US"/>
        </w:rPr>
      </w:pPr>
    </w:p>
    <w:p w:rsidR="00952F3E" w:rsidRPr="00817DCE" w:rsidRDefault="00952F3E" w:rsidP="00CD37AB">
      <w:pPr>
        <w:spacing w:after="160"/>
        <w:jc w:val="both"/>
        <w:rPr>
          <w:sz w:val="24"/>
          <w:szCs w:val="24"/>
        </w:rPr>
      </w:pPr>
      <w:r w:rsidRPr="00817DCE">
        <w:rPr>
          <w:sz w:val="24"/>
          <w:szCs w:val="24"/>
        </w:rPr>
        <w:t xml:space="preserve">      Приглашены: представители  общественных  организаций, депутаты Думы Бирюсинского городского поселения, работники  администрации Бирюсинского городского  поселения, руководители  муниципальных учреждений, жители  Бирюсинского  городского   поселения.</w:t>
      </w:r>
    </w:p>
    <w:p w:rsidR="00952F3E" w:rsidRPr="00E525B2" w:rsidRDefault="00952F3E" w:rsidP="006A248F">
      <w:pPr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Присутствовало 29</w:t>
      </w:r>
      <w:r w:rsidRPr="00E525B2">
        <w:rPr>
          <w:kern w:val="2"/>
          <w:sz w:val="24"/>
          <w:szCs w:val="28"/>
          <w:lang w:eastAsia="en-US"/>
        </w:rPr>
        <w:t xml:space="preserve"> человек</w:t>
      </w:r>
      <w:r>
        <w:rPr>
          <w:kern w:val="2"/>
          <w:sz w:val="24"/>
          <w:szCs w:val="28"/>
          <w:lang w:eastAsia="en-US"/>
        </w:rPr>
        <w:t>а</w:t>
      </w:r>
      <w:r w:rsidRPr="00E525B2">
        <w:rPr>
          <w:kern w:val="2"/>
          <w:sz w:val="24"/>
          <w:szCs w:val="28"/>
          <w:lang w:eastAsia="en-US"/>
        </w:rPr>
        <w:t xml:space="preserve"> (по списку согласно приложению № 1).</w:t>
      </w:r>
    </w:p>
    <w:p w:rsidR="00952F3E" w:rsidRPr="00E525B2" w:rsidRDefault="00952F3E" w:rsidP="006A248F">
      <w:pPr>
        <w:rPr>
          <w:kern w:val="2"/>
          <w:sz w:val="24"/>
          <w:szCs w:val="28"/>
          <w:lang w:eastAsia="en-US"/>
        </w:rPr>
      </w:pPr>
    </w:p>
    <w:p w:rsidR="00952F3E" w:rsidRPr="00E525B2" w:rsidRDefault="00952F3E" w:rsidP="00837DEC">
      <w:pPr>
        <w:pStyle w:val="1"/>
        <w:jc w:val="center"/>
        <w:rPr>
          <w:kern w:val="2"/>
          <w:sz w:val="24"/>
          <w:szCs w:val="28"/>
          <w:lang w:eastAsia="en-US"/>
        </w:rPr>
      </w:pPr>
      <w:r w:rsidRPr="00E525B2">
        <w:rPr>
          <w:kern w:val="2"/>
          <w:sz w:val="24"/>
          <w:szCs w:val="28"/>
          <w:lang w:eastAsia="en-US"/>
        </w:rPr>
        <w:t xml:space="preserve">           </w:t>
      </w:r>
    </w:p>
    <w:p w:rsidR="00952F3E" w:rsidRPr="00E525B2" w:rsidRDefault="00952F3E" w:rsidP="008458AC">
      <w:pPr>
        <w:pStyle w:val="1"/>
        <w:rPr>
          <w:b/>
          <w:bCs/>
          <w:iCs/>
          <w:sz w:val="28"/>
          <w:szCs w:val="28"/>
        </w:rPr>
      </w:pPr>
      <w:r w:rsidRPr="00E525B2">
        <w:rPr>
          <w:b/>
          <w:bCs/>
          <w:iCs/>
          <w:sz w:val="28"/>
          <w:szCs w:val="28"/>
        </w:rPr>
        <w:t>Повестка дня</w:t>
      </w:r>
      <w:r>
        <w:rPr>
          <w:b/>
          <w:bCs/>
          <w:iCs/>
          <w:sz w:val="28"/>
          <w:szCs w:val="28"/>
        </w:rPr>
        <w:t>:</w:t>
      </w:r>
    </w:p>
    <w:p w:rsidR="00952F3E" w:rsidRPr="00E525B2" w:rsidRDefault="00952F3E" w:rsidP="00837DEC">
      <w:pPr>
        <w:pStyle w:val="1"/>
        <w:jc w:val="center"/>
        <w:rPr>
          <w:b/>
          <w:bCs/>
          <w:iCs/>
          <w:sz w:val="24"/>
          <w:szCs w:val="24"/>
        </w:rPr>
      </w:pPr>
    </w:p>
    <w:p w:rsidR="00952F3E" w:rsidRDefault="00952F3E" w:rsidP="008458AC">
      <w:pPr>
        <w:jc w:val="both"/>
        <w:rPr>
          <w:sz w:val="24"/>
          <w:szCs w:val="24"/>
        </w:rPr>
      </w:pPr>
      <w:r w:rsidRPr="008458AC">
        <w:rPr>
          <w:sz w:val="24"/>
          <w:szCs w:val="24"/>
        </w:rPr>
        <w:t xml:space="preserve">1.О выборе </w:t>
      </w:r>
      <w:r>
        <w:rPr>
          <w:sz w:val="24"/>
          <w:szCs w:val="24"/>
        </w:rPr>
        <w:t xml:space="preserve">состава счетной комиссии, секретаря и </w:t>
      </w:r>
      <w:r w:rsidRPr="008458AC">
        <w:rPr>
          <w:sz w:val="24"/>
          <w:szCs w:val="24"/>
        </w:rPr>
        <w:t>пред</w:t>
      </w:r>
      <w:r>
        <w:rPr>
          <w:sz w:val="24"/>
          <w:szCs w:val="24"/>
        </w:rPr>
        <w:t xml:space="preserve">седателя публичных слушаний </w:t>
      </w:r>
      <w:r w:rsidRPr="008458AC">
        <w:rPr>
          <w:sz w:val="24"/>
          <w:szCs w:val="24"/>
        </w:rPr>
        <w:t xml:space="preserve">граждан. </w:t>
      </w:r>
    </w:p>
    <w:p w:rsidR="00952F3E" w:rsidRPr="00F379D1" w:rsidRDefault="00952F3E" w:rsidP="008458AC">
      <w:pPr>
        <w:jc w:val="both"/>
        <w:rPr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Pr="008458AC">
        <w:rPr>
          <w:sz w:val="24"/>
          <w:szCs w:val="24"/>
        </w:rPr>
        <w:t>.</w:t>
      </w:r>
      <w:r w:rsidRPr="008458AC">
        <w:rPr>
          <w:kern w:val="2"/>
          <w:sz w:val="24"/>
          <w:szCs w:val="24"/>
          <w:lang w:eastAsia="en-US"/>
        </w:rPr>
        <w:t xml:space="preserve"> Рассмотрени</w:t>
      </w:r>
      <w:r>
        <w:rPr>
          <w:kern w:val="2"/>
          <w:sz w:val="24"/>
          <w:szCs w:val="24"/>
          <w:lang w:eastAsia="en-US"/>
        </w:rPr>
        <w:t xml:space="preserve">е, </w:t>
      </w:r>
      <w:r w:rsidRPr="008458AC">
        <w:rPr>
          <w:kern w:val="2"/>
          <w:sz w:val="24"/>
          <w:szCs w:val="24"/>
          <w:lang w:eastAsia="en-US"/>
        </w:rPr>
        <w:t>обсуждени</w:t>
      </w:r>
      <w:r>
        <w:rPr>
          <w:kern w:val="2"/>
          <w:sz w:val="24"/>
          <w:szCs w:val="24"/>
          <w:lang w:eastAsia="en-US"/>
        </w:rPr>
        <w:t>е</w:t>
      </w:r>
      <w:r w:rsidRPr="008458AC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t xml:space="preserve">и определение направления </w:t>
      </w:r>
      <w:r w:rsidRPr="008458AC">
        <w:rPr>
          <w:kern w:val="2"/>
          <w:sz w:val="24"/>
          <w:szCs w:val="24"/>
          <w:lang w:eastAsia="en-US"/>
        </w:rPr>
        <w:t>инициативного проект</w:t>
      </w:r>
      <w:r>
        <w:rPr>
          <w:kern w:val="2"/>
          <w:sz w:val="24"/>
          <w:szCs w:val="24"/>
          <w:lang w:eastAsia="en-US"/>
        </w:rPr>
        <w:t xml:space="preserve">а </w:t>
      </w:r>
      <w:r w:rsidRPr="00DA2B20">
        <w:rPr>
          <w:kern w:val="2"/>
          <w:sz w:val="24"/>
          <w:szCs w:val="24"/>
          <w:lang w:eastAsia="en-US"/>
        </w:rPr>
        <w:t>«</w:t>
      </w:r>
      <w:r w:rsidRPr="00DA2B20">
        <w:rPr>
          <w:sz w:val="24"/>
          <w:szCs w:val="24"/>
        </w:rPr>
        <w:t>Приобретение и установка сцены на городской «Праздничной площади» для организации проведения культурно-массовых мероприятий</w:t>
      </w:r>
      <w:r w:rsidRPr="00DA2B20">
        <w:rPr>
          <w:sz w:val="24"/>
          <w:szCs w:val="24"/>
          <w:lang w:eastAsia="ar-SA"/>
        </w:rPr>
        <w:t>»</w:t>
      </w:r>
      <w:r w:rsidRPr="00DA2B20">
        <w:rPr>
          <w:kern w:val="2"/>
          <w:sz w:val="24"/>
          <w:szCs w:val="24"/>
          <w:lang w:eastAsia="en-US"/>
        </w:rPr>
        <w:t>, принятие решени</w:t>
      </w:r>
      <w:r w:rsidRPr="008458AC">
        <w:rPr>
          <w:kern w:val="2"/>
          <w:sz w:val="24"/>
          <w:szCs w:val="24"/>
          <w:lang w:eastAsia="en-US"/>
        </w:rPr>
        <w:t xml:space="preserve">я о поддержке инициативного проекта и </w:t>
      </w:r>
      <w:r>
        <w:rPr>
          <w:kern w:val="2"/>
          <w:sz w:val="24"/>
          <w:szCs w:val="24"/>
          <w:lang w:eastAsia="en-US"/>
        </w:rPr>
        <w:t xml:space="preserve">направлении </w:t>
      </w:r>
      <w:r w:rsidRPr="008458AC">
        <w:rPr>
          <w:kern w:val="2"/>
          <w:sz w:val="24"/>
          <w:szCs w:val="24"/>
          <w:lang w:eastAsia="en-US"/>
        </w:rPr>
        <w:t xml:space="preserve">его в Администрацию </w:t>
      </w:r>
      <w:r>
        <w:rPr>
          <w:kern w:val="2"/>
          <w:sz w:val="24"/>
          <w:szCs w:val="24"/>
          <w:lang w:eastAsia="en-US"/>
        </w:rPr>
        <w:t>Тайшетского района (муниципальную комиссию)</w:t>
      </w:r>
      <w:r w:rsidRPr="00F379D1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t xml:space="preserve">для участия в конкурсном отборе, </w:t>
      </w:r>
      <w:r w:rsidRPr="00F379D1">
        <w:rPr>
          <w:sz w:val="24"/>
          <w:szCs w:val="24"/>
        </w:rPr>
        <w:t>в целях его реализации на территории</w:t>
      </w:r>
      <w:r>
        <w:rPr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Pr="00F379D1">
        <w:rPr>
          <w:sz w:val="24"/>
          <w:szCs w:val="24"/>
        </w:rPr>
        <w:t>.</w:t>
      </w:r>
    </w:p>
    <w:p w:rsidR="00952F3E" w:rsidRDefault="00952F3E" w:rsidP="0092029A">
      <w:pPr>
        <w:jc w:val="both"/>
        <w:rPr>
          <w:i/>
          <w:color w:val="000000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F379D1">
        <w:rPr>
          <w:sz w:val="24"/>
          <w:szCs w:val="24"/>
        </w:rPr>
        <w:t xml:space="preserve">. </w:t>
      </w:r>
      <w:r w:rsidRPr="00F379D1">
        <w:rPr>
          <w:color w:val="000000"/>
          <w:kern w:val="2"/>
          <w:sz w:val="24"/>
          <w:szCs w:val="24"/>
          <w:lang w:eastAsia="en-US"/>
        </w:rPr>
        <w:t>Об определении форм и размеров участия населения</w:t>
      </w:r>
      <w:r>
        <w:rPr>
          <w:color w:val="000000"/>
          <w:kern w:val="2"/>
          <w:sz w:val="24"/>
          <w:szCs w:val="24"/>
          <w:lang w:eastAsia="en-US"/>
        </w:rPr>
        <w:t xml:space="preserve"> и организаций</w:t>
      </w:r>
      <w:r w:rsidRPr="00F379D1">
        <w:rPr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color w:val="000000"/>
          <w:kern w:val="2"/>
          <w:sz w:val="24"/>
          <w:szCs w:val="24"/>
          <w:lang w:eastAsia="en-US"/>
        </w:rPr>
        <w:t xml:space="preserve"> </w:t>
      </w:r>
      <w:r w:rsidRPr="00F379D1">
        <w:rPr>
          <w:color w:val="000000"/>
          <w:kern w:val="2"/>
          <w:sz w:val="24"/>
          <w:szCs w:val="24"/>
          <w:lang w:eastAsia="en-US"/>
        </w:rPr>
        <w:t>в реализации инициативного проекта</w:t>
      </w:r>
      <w:r>
        <w:rPr>
          <w:i/>
          <w:color w:val="000000"/>
          <w:kern w:val="2"/>
          <w:sz w:val="24"/>
          <w:szCs w:val="24"/>
          <w:lang w:eastAsia="en-US"/>
        </w:rPr>
        <w:t>.</w:t>
      </w:r>
    </w:p>
    <w:p w:rsidR="00952F3E" w:rsidRPr="00187802" w:rsidRDefault="00952F3E" w:rsidP="00187802">
      <w:pPr>
        <w:rPr>
          <w:i/>
          <w:color w:val="000000"/>
          <w:kern w:val="2"/>
          <w:sz w:val="24"/>
          <w:szCs w:val="24"/>
          <w:lang w:eastAsia="en-US"/>
        </w:rPr>
      </w:pPr>
    </w:p>
    <w:p w:rsidR="00952F3E" w:rsidRPr="00920D21" w:rsidRDefault="00952F3E" w:rsidP="008458AC">
      <w:pPr>
        <w:jc w:val="both"/>
        <w:rPr>
          <w:b/>
          <w:sz w:val="28"/>
          <w:szCs w:val="28"/>
        </w:rPr>
      </w:pPr>
      <w:r w:rsidRPr="00920D21">
        <w:rPr>
          <w:b/>
          <w:sz w:val="28"/>
          <w:szCs w:val="28"/>
        </w:rPr>
        <w:t xml:space="preserve">Решения по повестке дня: </w:t>
      </w:r>
    </w:p>
    <w:p w:rsidR="00952F3E" w:rsidRPr="00E525B2" w:rsidRDefault="00952F3E" w:rsidP="00132BFA">
      <w:pPr>
        <w:rPr>
          <w:kern w:val="2"/>
          <w:sz w:val="24"/>
          <w:szCs w:val="24"/>
          <w:lang w:eastAsia="en-US"/>
        </w:rPr>
      </w:pPr>
    </w:p>
    <w:p w:rsidR="00952F3E" w:rsidRPr="008458AC" w:rsidRDefault="00952F3E" w:rsidP="008458AC">
      <w:pPr>
        <w:pStyle w:val="ListParagraph"/>
        <w:numPr>
          <w:ilvl w:val="0"/>
          <w:numId w:val="5"/>
        </w:numPr>
        <w:rPr>
          <w:kern w:val="2"/>
          <w:sz w:val="24"/>
          <w:szCs w:val="28"/>
        </w:rPr>
      </w:pPr>
      <w:r w:rsidRPr="008458AC">
        <w:rPr>
          <w:b/>
          <w:kern w:val="2"/>
          <w:sz w:val="24"/>
          <w:szCs w:val="28"/>
        </w:rPr>
        <w:t>По первому вопросу СЛУШАЛИ:</w:t>
      </w:r>
      <w:r w:rsidRPr="008458AC">
        <w:rPr>
          <w:kern w:val="2"/>
          <w:sz w:val="24"/>
          <w:szCs w:val="28"/>
        </w:rPr>
        <w:t xml:space="preserve"> </w:t>
      </w:r>
      <w:r>
        <w:rPr>
          <w:kern w:val="2"/>
          <w:sz w:val="24"/>
          <w:szCs w:val="28"/>
        </w:rPr>
        <w:t>Гаеву Елену Петровну</w:t>
      </w:r>
    </w:p>
    <w:p w:rsidR="00952F3E" w:rsidRDefault="00952F3E" w:rsidP="00F85D48">
      <w:pPr>
        <w:jc w:val="both"/>
        <w:rPr>
          <w:kern w:val="2"/>
          <w:sz w:val="24"/>
          <w:szCs w:val="28"/>
        </w:rPr>
      </w:pPr>
      <w:r>
        <w:rPr>
          <w:sz w:val="24"/>
          <w:szCs w:val="24"/>
        </w:rPr>
        <w:t>Гаева Елена Петровна</w:t>
      </w:r>
      <w:r w:rsidRPr="00DA2B20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начальник отдела по финансово-экономическим и организационным вопросам администрации Бирюсинского муниципального образования «Бирюсинское городское поселение»,  </w:t>
      </w:r>
      <w:r w:rsidRPr="00DA2B20">
        <w:rPr>
          <w:sz w:val="24"/>
          <w:szCs w:val="24"/>
        </w:rPr>
        <w:t xml:space="preserve"> пояснил</w:t>
      </w:r>
      <w:r>
        <w:rPr>
          <w:sz w:val="24"/>
          <w:szCs w:val="24"/>
        </w:rPr>
        <w:t>а</w:t>
      </w:r>
      <w:r w:rsidRPr="00DA2B20">
        <w:rPr>
          <w:sz w:val="24"/>
          <w:szCs w:val="24"/>
        </w:rPr>
        <w:t>,  что  для  того,  чтобы  приступить  к обсуждению  и  голосованию  по  вопросу  повестки  дня,  необходимо решить ряд организационных вопросов</w:t>
      </w:r>
      <w:r>
        <w:rPr>
          <w:sz w:val="24"/>
          <w:szCs w:val="24"/>
        </w:rPr>
        <w:t xml:space="preserve">. Необходимо избрать состав счетной комиссии и </w:t>
      </w:r>
      <w:r w:rsidRPr="008458AC">
        <w:rPr>
          <w:sz w:val="24"/>
          <w:szCs w:val="24"/>
        </w:rPr>
        <w:t xml:space="preserve"> пред</w:t>
      </w:r>
      <w:r>
        <w:rPr>
          <w:sz w:val="24"/>
          <w:szCs w:val="24"/>
        </w:rPr>
        <w:t>седателя публичных слушаний</w:t>
      </w:r>
      <w:r>
        <w:rPr>
          <w:kern w:val="2"/>
          <w:sz w:val="24"/>
          <w:szCs w:val="28"/>
        </w:rPr>
        <w:t xml:space="preserve">. Предложена кандидатура председателя Никитенко Евгения Владимировича. </w:t>
      </w:r>
    </w:p>
    <w:p w:rsidR="00952F3E" w:rsidRDefault="00952F3E" w:rsidP="00110BF0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В состав счетной комиссии предложила включить: Шиманову Нину Леонидовну, Криволуцкую Марину Александровну.</w:t>
      </w:r>
    </w:p>
    <w:p w:rsidR="00952F3E" w:rsidRDefault="00952F3E" w:rsidP="00F85D48">
      <w:pPr>
        <w:jc w:val="both"/>
        <w:rPr>
          <w:kern w:val="2"/>
          <w:sz w:val="24"/>
          <w:szCs w:val="28"/>
        </w:rPr>
      </w:pPr>
    </w:p>
    <w:p w:rsidR="00952F3E" w:rsidRDefault="00952F3E" w:rsidP="00F85D48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Секретарем предложила избрать: Криволуцкую Марину Александровну.</w:t>
      </w:r>
    </w:p>
    <w:p w:rsidR="00952F3E" w:rsidRDefault="00952F3E" w:rsidP="00F85D48">
      <w:pPr>
        <w:jc w:val="both"/>
        <w:rPr>
          <w:kern w:val="2"/>
          <w:sz w:val="24"/>
          <w:szCs w:val="28"/>
        </w:rPr>
      </w:pPr>
    </w:p>
    <w:p w:rsidR="00952F3E" w:rsidRPr="00110BF0" w:rsidRDefault="00952F3E" w:rsidP="00F85D48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Вынесено на голосование:</w:t>
      </w:r>
    </w:p>
    <w:p w:rsidR="00952F3E" w:rsidRPr="008458AC" w:rsidRDefault="00952F3E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8458AC">
        <w:rPr>
          <w:b/>
          <w:kern w:val="2"/>
          <w:sz w:val="24"/>
          <w:szCs w:val="28"/>
          <w:lang w:eastAsia="en-US"/>
        </w:rPr>
        <w:t>ГОЛОСОВАЛИ: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«за» – 29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 w:rsidRPr="00E525B2">
        <w:rPr>
          <w:kern w:val="2"/>
          <w:sz w:val="24"/>
          <w:szCs w:val="28"/>
          <w:lang w:eastAsia="en-US"/>
        </w:rPr>
        <w:t>«против» –</w:t>
      </w:r>
      <w:r>
        <w:rPr>
          <w:kern w:val="2"/>
          <w:sz w:val="24"/>
          <w:szCs w:val="28"/>
          <w:lang w:eastAsia="en-US"/>
        </w:rPr>
        <w:t xml:space="preserve"> 0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«воздержались» – 0</w:t>
      </w:r>
      <w:r w:rsidRPr="00E525B2">
        <w:rPr>
          <w:kern w:val="2"/>
          <w:sz w:val="24"/>
          <w:szCs w:val="28"/>
          <w:lang w:eastAsia="en-US"/>
        </w:rPr>
        <w:t>.</w:t>
      </w:r>
    </w:p>
    <w:p w:rsidR="00952F3E" w:rsidRDefault="00952F3E" w:rsidP="004D1688">
      <w:pPr>
        <w:ind w:left="709"/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Решение принято</w:t>
      </w:r>
    </w:p>
    <w:p w:rsidR="00952F3E" w:rsidRPr="008458AC" w:rsidRDefault="00952F3E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8458AC">
        <w:rPr>
          <w:b/>
          <w:kern w:val="2"/>
          <w:sz w:val="24"/>
          <w:szCs w:val="28"/>
          <w:lang w:eastAsia="en-US"/>
        </w:rPr>
        <w:t>РЕШИЛИ:</w:t>
      </w:r>
    </w:p>
    <w:p w:rsidR="00952F3E" w:rsidRDefault="00952F3E" w:rsidP="00895DF5">
      <w:pPr>
        <w:jc w:val="both"/>
        <w:rPr>
          <w:sz w:val="24"/>
          <w:szCs w:val="24"/>
        </w:rPr>
      </w:pPr>
      <w:r>
        <w:rPr>
          <w:kern w:val="2"/>
          <w:sz w:val="24"/>
          <w:szCs w:val="28"/>
          <w:lang w:eastAsia="en-US"/>
        </w:rPr>
        <w:t xml:space="preserve">Избрать председателем </w:t>
      </w:r>
      <w:r>
        <w:rPr>
          <w:kern w:val="2"/>
          <w:sz w:val="24"/>
          <w:szCs w:val="28"/>
        </w:rPr>
        <w:t>Никитенко Евгения Владимировича</w:t>
      </w:r>
      <w:r w:rsidRPr="00895DF5">
        <w:rPr>
          <w:kern w:val="2"/>
          <w:sz w:val="24"/>
          <w:szCs w:val="28"/>
          <w:lang w:eastAsia="en-US"/>
        </w:rPr>
        <w:t xml:space="preserve"> </w:t>
      </w:r>
      <w:r>
        <w:rPr>
          <w:kern w:val="2"/>
          <w:sz w:val="24"/>
          <w:szCs w:val="28"/>
          <w:lang w:eastAsia="en-US"/>
        </w:rPr>
        <w:t xml:space="preserve">заместителя главы администрации </w:t>
      </w:r>
      <w:r>
        <w:rPr>
          <w:sz w:val="24"/>
          <w:szCs w:val="24"/>
        </w:rPr>
        <w:t>Бирюсинского муниципального образования «Бирюсинское городское поселение».</w:t>
      </w:r>
    </w:p>
    <w:p w:rsidR="00952F3E" w:rsidRDefault="00952F3E" w:rsidP="00110BF0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Состав счетной комиссии: Криволуцкая Марина Александровна, Шиманова Нина Леонидовна.</w:t>
      </w:r>
    </w:p>
    <w:p w:rsidR="00952F3E" w:rsidRDefault="00952F3E" w:rsidP="00110BF0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Секретарь счетной комиссии: Криволуцкая Марина Александровна,</w:t>
      </w:r>
    </w:p>
    <w:p w:rsidR="00952F3E" w:rsidRPr="006F05F1" w:rsidRDefault="00952F3E" w:rsidP="0080591E">
      <w:pPr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>
        <w:rPr>
          <w:b/>
          <w:kern w:val="2"/>
          <w:sz w:val="24"/>
          <w:szCs w:val="28"/>
          <w:lang w:eastAsia="en-US"/>
        </w:rPr>
        <w:t>По второму</w:t>
      </w:r>
      <w:r w:rsidRPr="00895DF5">
        <w:rPr>
          <w:b/>
          <w:kern w:val="2"/>
          <w:sz w:val="24"/>
          <w:szCs w:val="28"/>
          <w:lang w:eastAsia="en-US"/>
        </w:rPr>
        <w:t xml:space="preserve"> вопросу повестки</w:t>
      </w:r>
      <w:r>
        <w:rPr>
          <w:b/>
          <w:kern w:val="2"/>
          <w:sz w:val="24"/>
          <w:szCs w:val="28"/>
          <w:lang w:eastAsia="en-US"/>
        </w:rPr>
        <w:t xml:space="preserve"> </w:t>
      </w:r>
      <w:r w:rsidRPr="008458AC">
        <w:rPr>
          <w:b/>
          <w:kern w:val="2"/>
          <w:sz w:val="24"/>
          <w:szCs w:val="28"/>
          <w:lang w:eastAsia="en-US"/>
        </w:rPr>
        <w:t>СЛУШАЛИ:</w:t>
      </w:r>
      <w:r w:rsidRPr="00E525B2">
        <w:rPr>
          <w:kern w:val="2"/>
          <w:sz w:val="24"/>
          <w:szCs w:val="28"/>
          <w:lang w:eastAsia="en-US"/>
        </w:rPr>
        <w:t xml:space="preserve"> </w:t>
      </w:r>
    </w:p>
    <w:p w:rsidR="00952F3E" w:rsidRDefault="00952F3E" w:rsidP="006F05F1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Гаеву Елену Петровну</w:t>
      </w:r>
      <w:r w:rsidRPr="00DA2B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начальника отдела по финансово-экономическим и организационным вопросам администрации Бирюсинского муниципального образования «Бирюсинское городское поселение». </w:t>
      </w:r>
    </w:p>
    <w:p w:rsidR="00952F3E" w:rsidRDefault="00952F3E" w:rsidP="0080591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Гаева Е.А. объявила, что инициативной группой предложен на рассмотрение, обсуждение инициативный проект: </w:t>
      </w:r>
      <w:r w:rsidRPr="00DA2B20">
        <w:rPr>
          <w:kern w:val="2"/>
          <w:sz w:val="24"/>
          <w:szCs w:val="24"/>
          <w:lang w:eastAsia="en-US"/>
        </w:rPr>
        <w:t>«</w:t>
      </w:r>
      <w:r w:rsidRPr="00DA2B20">
        <w:rPr>
          <w:sz w:val="24"/>
          <w:szCs w:val="24"/>
        </w:rPr>
        <w:t>Приобретение и установка сцены на городской «Праздничной площади» для организации проведения культурно-массовых мероприятий</w:t>
      </w:r>
      <w:r w:rsidRPr="00DA2B20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. </w:t>
      </w:r>
    </w:p>
    <w:p w:rsidR="00952F3E" w:rsidRDefault="00952F3E" w:rsidP="00DE5EA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Гаева Е.П.  ознакомила </w:t>
      </w:r>
      <w:r w:rsidRPr="00A42C47">
        <w:rPr>
          <w:sz w:val="24"/>
          <w:szCs w:val="24"/>
          <w:lang w:eastAsia="ar-SA"/>
        </w:rPr>
        <w:t xml:space="preserve">всех  присутствующих  с  понятием,  целями  и  задачами  </w:t>
      </w:r>
      <w:r>
        <w:rPr>
          <w:sz w:val="24"/>
          <w:szCs w:val="24"/>
          <w:lang w:eastAsia="ar-SA"/>
        </w:rPr>
        <w:t xml:space="preserve">реализации инициативных проектов. </w:t>
      </w:r>
    </w:p>
    <w:p w:rsidR="00952F3E" w:rsidRPr="00DA1A65" w:rsidRDefault="00952F3E" w:rsidP="00DA1A6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Банадысева Л.В. ознакомила  с о</w:t>
      </w:r>
      <w:r w:rsidRPr="00A42C47">
        <w:rPr>
          <w:sz w:val="24"/>
          <w:szCs w:val="24"/>
          <w:lang w:eastAsia="ar-SA"/>
        </w:rPr>
        <w:t>бъектом  инициати</w:t>
      </w:r>
      <w:r>
        <w:rPr>
          <w:sz w:val="24"/>
          <w:szCs w:val="24"/>
          <w:lang w:eastAsia="ar-SA"/>
        </w:rPr>
        <w:t xml:space="preserve">вного  </w:t>
      </w:r>
      <w:r w:rsidRPr="00A42C47">
        <w:rPr>
          <w:sz w:val="24"/>
          <w:szCs w:val="24"/>
          <w:lang w:eastAsia="ar-SA"/>
        </w:rPr>
        <w:t xml:space="preserve"> проекта</w:t>
      </w:r>
      <w:r>
        <w:rPr>
          <w:sz w:val="24"/>
          <w:szCs w:val="24"/>
          <w:lang w:eastAsia="ar-SA"/>
        </w:rPr>
        <w:t>. Объектом</w:t>
      </w:r>
      <w:r w:rsidRPr="00A42C4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выступает</w:t>
      </w:r>
      <w:r w:rsidRPr="00A42C47">
        <w:rPr>
          <w:sz w:val="24"/>
          <w:szCs w:val="24"/>
          <w:lang w:eastAsia="ar-SA"/>
        </w:rPr>
        <w:t xml:space="preserve">  территория  общего </w:t>
      </w:r>
      <w:r>
        <w:rPr>
          <w:sz w:val="24"/>
          <w:szCs w:val="24"/>
          <w:lang w:eastAsia="ar-SA"/>
        </w:rPr>
        <w:t xml:space="preserve">пользования поселения городская «Праздничная площадь», </w:t>
      </w:r>
      <w:r w:rsidRPr="00A42C47">
        <w:rPr>
          <w:sz w:val="24"/>
          <w:szCs w:val="24"/>
          <w:lang w:eastAsia="ar-SA"/>
        </w:rPr>
        <w:t>которой беспрепятств</w:t>
      </w:r>
      <w:r>
        <w:rPr>
          <w:sz w:val="24"/>
          <w:szCs w:val="24"/>
          <w:lang w:eastAsia="ar-SA"/>
        </w:rPr>
        <w:t xml:space="preserve">енно пользуется неограниченный круг лиц, по адресу: </w:t>
      </w:r>
      <w:r w:rsidRPr="00D95C16">
        <w:rPr>
          <w:sz w:val="24"/>
          <w:szCs w:val="24"/>
        </w:rPr>
        <w:t>Иркутская область, Тайшетский район, город Бирюсинск, ул. Заводская, 2В.</w:t>
      </w:r>
      <w:r>
        <w:rPr>
          <w:sz w:val="24"/>
          <w:szCs w:val="24"/>
          <w:lang w:eastAsia="ar-SA"/>
        </w:rPr>
        <w:t xml:space="preserve">  Предложила подать заявку </w:t>
      </w:r>
      <w:r w:rsidRPr="00DA1A65">
        <w:rPr>
          <w:sz w:val="24"/>
          <w:szCs w:val="24"/>
          <w:lang w:eastAsia="ar-SA"/>
        </w:rPr>
        <w:t xml:space="preserve">в  муниципальную  комиссию  для  участия  в  конкурсе  по  отбору </w:t>
      </w:r>
      <w:r>
        <w:rPr>
          <w:sz w:val="24"/>
          <w:szCs w:val="24"/>
          <w:lang w:eastAsia="ar-SA"/>
        </w:rPr>
        <w:t>инициативных</w:t>
      </w:r>
      <w:r w:rsidRPr="00DA1A65">
        <w:rPr>
          <w:sz w:val="24"/>
          <w:szCs w:val="24"/>
          <w:lang w:eastAsia="ar-SA"/>
        </w:rPr>
        <w:t xml:space="preserve">  проектов в  следующем  направлении  - </w:t>
      </w:r>
      <w:r>
        <w:rPr>
          <w:sz w:val="24"/>
          <w:szCs w:val="24"/>
          <w:lang w:eastAsia="ar-SA"/>
        </w:rPr>
        <w:t>создание инфраструктуры для организации и проведения культурно-массовых и спортивных мероприятиях, в том числе ярмарок, выставок, концертов</w:t>
      </w:r>
    </w:p>
    <w:p w:rsidR="00952F3E" w:rsidRPr="00DE5EAD" w:rsidRDefault="00952F3E" w:rsidP="00DA1A65">
      <w:pPr>
        <w:jc w:val="both"/>
        <w:rPr>
          <w:sz w:val="24"/>
          <w:szCs w:val="24"/>
          <w:lang w:eastAsia="ar-SA"/>
        </w:rPr>
      </w:pPr>
      <w:r w:rsidRPr="00DA1A65">
        <w:rPr>
          <w:sz w:val="24"/>
          <w:szCs w:val="24"/>
          <w:lang w:eastAsia="ar-SA"/>
        </w:rPr>
        <w:t xml:space="preserve">обустройство  общественных  пространств.  В  рамках  этого  направления </w:t>
      </w:r>
      <w:r>
        <w:rPr>
          <w:sz w:val="24"/>
          <w:szCs w:val="24"/>
          <w:lang w:eastAsia="ar-SA"/>
        </w:rPr>
        <w:t>предложила</w:t>
      </w:r>
      <w:r w:rsidRPr="00DA1A65">
        <w:rPr>
          <w:sz w:val="24"/>
          <w:szCs w:val="24"/>
          <w:lang w:eastAsia="ar-SA"/>
        </w:rPr>
        <w:t xml:space="preserve"> выбрать  объект  - </w:t>
      </w:r>
      <w:r>
        <w:rPr>
          <w:sz w:val="24"/>
          <w:szCs w:val="24"/>
          <w:lang w:eastAsia="ar-SA"/>
        </w:rPr>
        <w:t>место общего пользования городская «Праздничная площадь».</w:t>
      </w:r>
      <w:r w:rsidRPr="00DA1A65">
        <w:rPr>
          <w:sz w:val="24"/>
          <w:szCs w:val="24"/>
          <w:lang w:eastAsia="ar-SA"/>
        </w:rPr>
        <w:t xml:space="preserve">  </w:t>
      </w:r>
    </w:p>
    <w:p w:rsidR="00952F3E" w:rsidRDefault="00952F3E" w:rsidP="00DE5EAD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Н</w:t>
      </w:r>
      <w:r>
        <w:rPr>
          <w:rStyle w:val="Strong"/>
          <w:b w:val="0"/>
          <w:sz w:val="24"/>
          <w:szCs w:val="24"/>
          <w:bdr w:val="none" w:sz="0" w:space="0" w:color="auto" w:frame="1"/>
        </w:rPr>
        <w:t xml:space="preserve">а </w:t>
      </w:r>
      <w:r w:rsidRPr="00DE5EAD">
        <w:rPr>
          <w:rStyle w:val="Strong"/>
          <w:b w:val="0"/>
          <w:sz w:val="24"/>
          <w:szCs w:val="24"/>
          <w:bdr w:val="none" w:sz="0" w:space="0" w:color="auto" w:frame="1"/>
        </w:rPr>
        <w:t xml:space="preserve">территории </w:t>
      </w:r>
      <w:r>
        <w:rPr>
          <w:rStyle w:val="Strong"/>
          <w:b w:val="0"/>
          <w:sz w:val="24"/>
          <w:szCs w:val="24"/>
          <w:bdr w:val="none" w:sz="0" w:space="0" w:color="auto" w:frame="1"/>
        </w:rPr>
        <w:t>городской «</w:t>
      </w:r>
      <w:r w:rsidRPr="00DE5EAD">
        <w:rPr>
          <w:rStyle w:val="Strong"/>
          <w:b w:val="0"/>
          <w:sz w:val="24"/>
          <w:szCs w:val="24"/>
          <w:bdr w:val="none" w:sz="0" w:space="0" w:color="auto" w:frame="1"/>
        </w:rPr>
        <w:t>Праздничной площади</w:t>
      </w:r>
      <w:r>
        <w:rPr>
          <w:rStyle w:val="Strong"/>
          <w:b w:val="0"/>
          <w:sz w:val="24"/>
          <w:szCs w:val="24"/>
          <w:bdr w:val="none" w:sz="0" w:space="0" w:color="auto" w:frame="1"/>
        </w:rPr>
        <w:t>»</w:t>
      </w:r>
      <w:r w:rsidRPr="00DE5EAD">
        <w:rPr>
          <w:rStyle w:val="Strong"/>
          <w:b w:val="0"/>
          <w:sz w:val="24"/>
          <w:szCs w:val="24"/>
          <w:bdr w:val="none" w:sz="0" w:space="0" w:color="auto" w:frame="1"/>
        </w:rPr>
        <w:t xml:space="preserve"> отсутствует сцена для проведения мероприятий. </w:t>
      </w:r>
      <w:r>
        <w:rPr>
          <w:sz w:val="24"/>
          <w:szCs w:val="24"/>
        </w:rPr>
        <w:t>Жители города</w:t>
      </w:r>
      <w:r w:rsidRPr="00DE5EAD">
        <w:rPr>
          <w:sz w:val="24"/>
          <w:szCs w:val="24"/>
        </w:rPr>
        <w:t xml:space="preserve"> желают, чтобы на территории городской площади появилась современная сцена. В крупных городах есть возможности на установку временных сцен н</w:t>
      </w:r>
      <w:r>
        <w:rPr>
          <w:sz w:val="24"/>
          <w:szCs w:val="24"/>
        </w:rPr>
        <w:t>а период проведения мероприятия</w:t>
      </w:r>
      <w:r w:rsidRPr="00DE5EAD">
        <w:rPr>
          <w:sz w:val="24"/>
          <w:szCs w:val="24"/>
        </w:rPr>
        <w:t xml:space="preserve"> но</w:t>
      </w:r>
      <w:r>
        <w:rPr>
          <w:sz w:val="24"/>
          <w:szCs w:val="24"/>
        </w:rPr>
        <w:t>,</w:t>
      </w:r>
      <w:r w:rsidRPr="00DE5EAD">
        <w:rPr>
          <w:sz w:val="24"/>
          <w:szCs w:val="24"/>
        </w:rPr>
        <w:t xml:space="preserve"> к сожалению, в нашем городском поселении из-за отсутствия средств в бюджете поселения нет возможности приобрести разборную сцену, так как установка и демонтаж после каждого мероприятия повлечет за собой дополнительные расходы.</w:t>
      </w:r>
      <w:r>
        <w:rPr>
          <w:sz w:val="24"/>
          <w:szCs w:val="24"/>
        </w:rPr>
        <w:t xml:space="preserve"> Современная</w:t>
      </w:r>
      <w:r w:rsidRPr="00DE5EAD">
        <w:rPr>
          <w:sz w:val="24"/>
          <w:szCs w:val="24"/>
        </w:rPr>
        <w:t xml:space="preserve"> сцена даст возможность проводить культурно-массовые мероприятия в комфортных условиях.</w:t>
      </w:r>
      <w:r>
        <w:rPr>
          <w:sz w:val="24"/>
          <w:szCs w:val="24"/>
        </w:rPr>
        <w:t xml:space="preserve"> </w:t>
      </w:r>
    </w:p>
    <w:p w:rsidR="00952F3E" w:rsidRPr="006F05F1" w:rsidRDefault="00952F3E" w:rsidP="006F05F1">
      <w:pPr>
        <w:rPr>
          <w:sz w:val="24"/>
          <w:szCs w:val="24"/>
        </w:rPr>
      </w:pPr>
      <w:r w:rsidRPr="006F05F1">
        <w:rPr>
          <w:sz w:val="24"/>
          <w:szCs w:val="24"/>
        </w:rPr>
        <w:t xml:space="preserve">Обсудили  предполагаемую  стоимость  работ  по  </w:t>
      </w:r>
      <w:r>
        <w:rPr>
          <w:sz w:val="24"/>
          <w:szCs w:val="24"/>
        </w:rPr>
        <w:t>приобретению и установке сцены</w:t>
      </w:r>
      <w:r w:rsidRPr="006F05F1">
        <w:rPr>
          <w:sz w:val="24"/>
          <w:szCs w:val="24"/>
        </w:rPr>
        <w:t xml:space="preserve">. </w:t>
      </w:r>
    </w:p>
    <w:p w:rsidR="00952F3E" w:rsidRPr="006F05F1" w:rsidRDefault="00952F3E" w:rsidP="006F0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Гаева Е.П. </w:t>
      </w:r>
      <w:r w:rsidRPr="006F05F1">
        <w:rPr>
          <w:sz w:val="24"/>
          <w:szCs w:val="24"/>
        </w:rPr>
        <w:t>озвучил</w:t>
      </w:r>
      <w:r>
        <w:rPr>
          <w:sz w:val="24"/>
          <w:szCs w:val="24"/>
        </w:rPr>
        <w:t>а</w:t>
      </w:r>
      <w:r w:rsidRPr="006F05F1">
        <w:rPr>
          <w:sz w:val="24"/>
          <w:szCs w:val="24"/>
        </w:rPr>
        <w:t xml:space="preserve"> сумму, необходимую для реализации инициативного  проекта</w:t>
      </w:r>
      <w:r>
        <w:rPr>
          <w:sz w:val="24"/>
          <w:szCs w:val="24"/>
        </w:rPr>
        <w:t>:</w:t>
      </w:r>
      <w:r w:rsidRPr="006F05F1">
        <w:rPr>
          <w:kern w:val="2"/>
          <w:sz w:val="24"/>
          <w:szCs w:val="24"/>
          <w:lang w:eastAsia="en-US"/>
        </w:rPr>
        <w:t xml:space="preserve"> </w:t>
      </w:r>
      <w:r w:rsidRPr="00DA2B20">
        <w:rPr>
          <w:kern w:val="2"/>
          <w:sz w:val="24"/>
          <w:szCs w:val="24"/>
          <w:lang w:eastAsia="en-US"/>
        </w:rPr>
        <w:t>«</w:t>
      </w:r>
      <w:r w:rsidRPr="00DA2B20">
        <w:rPr>
          <w:sz w:val="24"/>
          <w:szCs w:val="24"/>
        </w:rPr>
        <w:t>Приобретение и установка сцены на городской «Праздничной площади» для организации проведения культурно-массовых мероприятий</w:t>
      </w:r>
      <w:r w:rsidRPr="00DA2B20">
        <w:rPr>
          <w:sz w:val="24"/>
          <w:szCs w:val="24"/>
          <w:lang w:eastAsia="ar-SA"/>
        </w:rPr>
        <w:t>»</w:t>
      </w:r>
      <w:r>
        <w:rPr>
          <w:sz w:val="24"/>
          <w:szCs w:val="24"/>
        </w:rPr>
        <w:t xml:space="preserve">, сумма составила 2200000,0 рублей. </w:t>
      </w:r>
      <w:r w:rsidRPr="006F05F1">
        <w:rPr>
          <w:sz w:val="24"/>
          <w:szCs w:val="24"/>
        </w:rPr>
        <w:t>Финансовое участие инициаторов составит 10% от стоимости проекта, что составит 220000,0 рублей.</w:t>
      </w:r>
    </w:p>
    <w:p w:rsidR="00952F3E" w:rsidRPr="006F05F1" w:rsidRDefault="00952F3E" w:rsidP="006F05F1">
      <w:pPr>
        <w:jc w:val="both"/>
        <w:rPr>
          <w:sz w:val="24"/>
          <w:szCs w:val="24"/>
        </w:rPr>
      </w:pPr>
      <w:r w:rsidRPr="006F05F1">
        <w:rPr>
          <w:sz w:val="24"/>
          <w:szCs w:val="24"/>
        </w:rPr>
        <w:t>Иных    инициативных  проектов на  рассмотрение  от участников публичных слушаний не поступило.</w:t>
      </w:r>
    </w:p>
    <w:p w:rsidR="00952F3E" w:rsidRDefault="00952F3E" w:rsidP="00A42C47">
      <w:pPr>
        <w:jc w:val="both"/>
        <w:rPr>
          <w:sz w:val="24"/>
          <w:szCs w:val="24"/>
          <w:lang w:eastAsia="ar-SA"/>
        </w:rPr>
      </w:pPr>
      <w:r w:rsidRPr="006F05F1">
        <w:rPr>
          <w:sz w:val="24"/>
          <w:szCs w:val="24"/>
          <w:lang w:eastAsia="ar-SA"/>
        </w:rPr>
        <w:t>Никитенко Е.В. выступил с предложением</w:t>
      </w:r>
      <w:r w:rsidRPr="00A42C47">
        <w:rPr>
          <w:sz w:val="24"/>
          <w:szCs w:val="24"/>
          <w:lang w:eastAsia="ar-SA"/>
        </w:rPr>
        <w:t xml:space="preserve"> участия </w:t>
      </w:r>
      <w:r w:rsidRPr="00965088">
        <w:rPr>
          <w:sz w:val="24"/>
          <w:szCs w:val="24"/>
          <w:lang w:eastAsia="ar-SA"/>
        </w:rPr>
        <w:t>в конкурсном отборе инициативных проектов</w:t>
      </w:r>
      <w:r>
        <w:rPr>
          <w:sz w:val="24"/>
          <w:szCs w:val="24"/>
          <w:lang w:eastAsia="ar-SA"/>
        </w:rPr>
        <w:t>,</w:t>
      </w:r>
      <w:r w:rsidRPr="00965088">
        <w:rPr>
          <w:sz w:val="24"/>
          <w:szCs w:val="24"/>
          <w:lang w:eastAsia="ar-SA"/>
        </w:rPr>
        <w:t xml:space="preserve"> объявл</w:t>
      </w:r>
      <w:r>
        <w:rPr>
          <w:sz w:val="24"/>
          <w:szCs w:val="24"/>
          <w:lang w:eastAsia="ar-SA"/>
        </w:rPr>
        <w:t>енном</w:t>
      </w:r>
      <w:r w:rsidRPr="00965088">
        <w:rPr>
          <w:sz w:val="24"/>
          <w:szCs w:val="24"/>
          <w:lang w:eastAsia="ar-SA"/>
        </w:rPr>
        <w:t xml:space="preserve"> Постановлением правительства Иркутской области от 31 августа 2022 года № 679-пп</w:t>
      </w:r>
      <w:r>
        <w:rPr>
          <w:sz w:val="24"/>
          <w:szCs w:val="24"/>
        </w:rPr>
        <w:t xml:space="preserve"> «О реализации отдельных положений Закона Иркутской области от 6 мая 2022 года № 33-ОЗ «Об отдельных вопросах реализации на территории Иркутской области инициативных проектов»,</w:t>
      </w:r>
      <w:r w:rsidRPr="0080591E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t>и направления заявки</w:t>
      </w:r>
      <w:r w:rsidRPr="008458AC">
        <w:rPr>
          <w:kern w:val="2"/>
          <w:sz w:val="24"/>
          <w:szCs w:val="24"/>
          <w:lang w:eastAsia="en-US"/>
        </w:rPr>
        <w:t xml:space="preserve"> в Администрацию </w:t>
      </w:r>
      <w:r>
        <w:rPr>
          <w:kern w:val="2"/>
          <w:sz w:val="24"/>
          <w:szCs w:val="24"/>
          <w:lang w:eastAsia="en-US"/>
        </w:rPr>
        <w:t>Тайшетского района (муниципальную комиссию)</w:t>
      </w:r>
      <w:r w:rsidRPr="00F379D1">
        <w:rPr>
          <w:kern w:val="2"/>
          <w:sz w:val="24"/>
          <w:szCs w:val="24"/>
          <w:lang w:eastAsia="en-US"/>
        </w:rPr>
        <w:t xml:space="preserve"> </w:t>
      </w:r>
      <w:r w:rsidRPr="00F379D1">
        <w:rPr>
          <w:sz w:val="24"/>
          <w:szCs w:val="24"/>
        </w:rPr>
        <w:t>в целях его реализации на территории</w:t>
      </w:r>
      <w:r>
        <w:rPr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Pr="00A42C47">
        <w:rPr>
          <w:sz w:val="24"/>
          <w:szCs w:val="24"/>
          <w:lang w:eastAsia="ar-SA"/>
        </w:rPr>
        <w:t>.</w:t>
      </w:r>
    </w:p>
    <w:p w:rsidR="00952F3E" w:rsidRDefault="00952F3E" w:rsidP="00FD1344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Вынесено на голосование</w:t>
      </w:r>
    </w:p>
    <w:p w:rsidR="00952F3E" w:rsidRDefault="00952F3E" w:rsidP="00895DF5">
      <w:pPr>
        <w:jc w:val="both"/>
        <w:rPr>
          <w:b/>
          <w:kern w:val="2"/>
          <w:sz w:val="24"/>
          <w:szCs w:val="28"/>
          <w:lang w:eastAsia="en-US"/>
        </w:rPr>
      </w:pPr>
    </w:p>
    <w:p w:rsidR="00952F3E" w:rsidRPr="00FD1344" w:rsidRDefault="00952F3E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FD1344">
        <w:rPr>
          <w:b/>
          <w:kern w:val="2"/>
          <w:sz w:val="24"/>
          <w:szCs w:val="28"/>
          <w:lang w:eastAsia="en-US"/>
        </w:rPr>
        <w:t>ГОЛОСОВАЛИ: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«за» – 29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«против» – 0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«воздержались» – 0</w:t>
      </w:r>
      <w:r w:rsidRPr="00E525B2">
        <w:rPr>
          <w:kern w:val="2"/>
          <w:sz w:val="24"/>
          <w:szCs w:val="28"/>
          <w:lang w:eastAsia="en-US"/>
        </w:rPr>
        <w:t>.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Решение принято</w:t>
      </w:r>
    </w:p>
    <w:p w:rsidR="00952F3E" w:rsidRPr="00FD1344" w:rsidRDefault="00952F3E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FD1344">
        <w:rPr>
          <w:b/>
          <w:kern w:val="2"/>
          <w:sz w:val="24"/>
          <w:szCs w:val="28"/>
          <w:lang w:eastAsia="en-US"/>
        </w:rPr>
        <w:t xml:space="preserve">РЕШИЛИ: 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 w:rsidRPr="00965088">
        <w:rPr>
          <w:sz w:val="24"/>
          <w:szCs w:val="24"/>
        </w:rPr>
        <w:t>В рамках реализации  инициативного проекта</w:t>
      </w:r>
      <w:r w:rsidRPr="006F05F1">
        <w:rPr>
          <w:sz w:val="24"/>
          <w:szCs w:val="24"/>
        </w:rPr>
        <w:t>:</w:t>
      </w:r>
      <w:r w:rsidRPr="006F05F1">
        <w:rPr>
          <w:sz w:val="24"/>
          <w:szCs w:val="24"/>
          <w:lang w:eastAsia="ar-SA"/>
        </w:rPr>
        <w:t xml:space="preserve"> «</w:t>
      </w:r>
      <w:r w:rsidRPr="006F05F1">
        <w:rPr>
          <w:sz w:val="24"/>
          <w:szCs w:val="24"/>
        </w:rPr>
        <w:t>Приобретение и установка сцены на городской «Праздничной площади» для организации проведения культурно-массовых мероприятий</w:t>
      </w:r>
      <w:r w:rsidRPr="006F05F1">
        <w:rPr>
          <w:sz w:val="24"/>
          <w:szCs w:val="24"/>
          <w:lang w:eastAsia="ar-SA"/>
        </w:rPr>
        <w:t>» на территории Бирюсинского муниципального образования «Бирюсинское городское поселение»</w:t>
      </w:r>
      <w:r w:rsidRPr="006F05F1">
        <w:rPr>
          <w:kern w:val="2"/>
          <w:sz w:val="24"/>
          <w:szCs w:val="28"/>
          <w:lang w:eastAsia="en-US"/>
        </w:rPr>
        <w:t xml:space="preserve"> участвовать в конкурсном отборе</w:t>
      </w:r>
      <w:r>
        <w:rPr>
          <w:kern w:val="2"/>
          <w:sz w:val="24"/>
          <w:szCs w:val="28"/>
          <w:lang w:eastAsia="en-US"/>
        </w:rPr>
        <w:t xml:space="preserve"> и направить рассмотренный инициативный проект в </w:t>
      </w:r>
      <w:r w:rsidRPr="008458AC">
        <w:rPr>
          <w:kern w:val="2"/>
          <w:sz w:val="24"/>
          <w:szCs w:val="24"/>
          <w:lang w:eastAsia="en-US"/>
        </w:rPr>
        <w:t xml:space="preserve"> Администрацию </w:t>
      </w:r>
      <w:r>
        <w:rPr>
          <w:kern w:val="2"/>
          <w:sz w:val="24"/>
          <w:szCs w:val="24"/>
          <w:lang w:eastAsia="en-US"/>
        </w:rPr>
        <w:t>Тайшетского района</w:t>
      </w:r>
      <w:r w:rsidRPr="00F379D1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t xml:space="preserve">(муниципальную комиссию) </w:t>
      </w:r>
      <w:r w:rsidRPr="00F379D1">
        <w:rPr>
          <w:sz w:val="24"/>
          <w:szCs w:val="24"/>
        </w:rPr>
        <w:t>в целях его реализации на территории</w:t>
      </w:r>
      <w:r>
        <w:rPr>
          <w:sz w:val="24"/>
          <w:szCs w:val="24"/>
        </w:rPr>
        <w:t xml:space="preserve"> Бирюсинского муниципального образования «Бирюсинское городское поселение».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</w:p>
    <w:p w:rsidR="00952F3E" w:rsidRDefault="00952F3E" w:rsidP="00D95C16">
      <w:pPr>
        <w:jc w:val="both"/>
        <w:rPr>
          <w:sz w:val="24"/>
          <w:szCs w:val="24"/>
        </w:rPr>
      </w:pPr>
      <w:r>
        <w:rPr>
          <w:b/>
          <w:color w:val="000000"/>
          <w:kern w:val="2"/>
          <w:sz w:val="24"/>
          <w:szCs w:val="28"/>
          <w:lang w:eastAsia="en-US"/>
        </w:rPr>
        <w:t>3</w:t>
      </w:r>
      <w:r w:rsidRPr="00895DF5">
        <w:rPr>
          <w:b/>
          <w:color w:val="000000"/>
          <w:kern w:val="2"/>
          <w:sz w:val="24"/>
          <w:szCs w:val="28"/>
          <w:lang w:eastAsia="en-US"/>
        </w:rPr>
        <w:t>. </w:t>
      </w:r>
      <w:r>
        <w:rPr>
          <w:b/>
          <w:kern w:val="2"/>
          <w:sz w:val="24"/>
          <w:szCs w:val="28"/>
          <w:lang w:eastAsia="en-US"/>
        </w:rPr>
        <w:t>По третьему</w:t>
      </w:r>
      <w:r w:rsidRPr="00895DF5">
        <w:rPr>
          <w:b/>
          <w:kern w:val="2"/>
          <w:sz w:val="24"/>
          <w:szCs w:val="28"/>
          <w:lang w:eastAsia="en-US"/>
        </w:rPr>
        <w:t xml:space="preserve"> вопросу повестки дня</w:t>
      </w:r>
      <w:r>
        <w:rPr>
          <w:b/>
          <w:kern w:val="2"/>
          <w:sz w:val="24"/>
          <w:szCs w:val="28"/>
          <w:lang w:eastAsia="en-US"/>
        </w:rPr>
        <w:t xml:space="preserve"> </w:t>
      </w:r>
      <w:r w:rsidRPr="00FD1344">
        <w:rPr>
          <w:b/>
          <w:kern w:val="2"/>
          <w:sz w:val="24"/>
          <w:szCs w:val="28"/>
          <w:lang w:eastAsia="en-US"/>
        </w:rPr>
        <w:t>СЛУШАЛИ:</w:t>
      </w:r>
      <w:r w:rsidRPr="00E525B2">
        <w:rPr>
          <w:kern w:val="2"/>
          <w:sz w:val="24"/>
          <w:szCs w:val="28"/>
          <w:lang w:eastAsia="en-US"/>
        </w:rPr>
        <w:t xml:space="preserve"> </w:t>
      </w:r>
      <w:r>
        <w:rPr>
          <w:sz w:val="24"/>
          <w:szCs w:val="24"/>
        </w:rPr>
        <w:t>Банадысеву Людмилу Владимировну – председателя Думы Бирюсинского муниципального образования «Бирюсинское городское поселение».</w:t>
      </w:r>
    </w:p>
    <w:p w:rsidR="00952F3E" w:rsidRDefault="00952F3E" w:rsidP="00F24A20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Банадысева Л.В. озвучила</w:t>
      </w:r>
      <w:r w:rsidRPr="006F05F1">
        <w:rPr>
          <w:sz w:val="24"/>
          <w:szCs w:val="24"/>
        </w:rPr>
        <w:t xml:space="preserve">  предполагаемую  стоимость  работ  по  </w:t>
      </w:r>
      <w:r>
        <w:rPr>
          <w:sz w:val="24"/>
          <w:szCs w:val="24"/>
        </w:rPr>
        <w:t xml:space="preserve">приобретению и установке сцены </w:t>
      </w:r>
      <w:r w:rsidRPr="006F05F1">
        <w:rPr>
          <w:sz w:val="24"/>
          <w:szCs w:val="24"/>
        </w:rPr>
        <w:t>необходимую для реализации инициативного  проекта</w:t>
      </w:r>
      <w:r>
        <w:rPr>
          <w:sz w:val="24"/>
          <w:szCs w:val="24"/>
        </w:rPr>
        <w:t>:</w:t>
      </w:r>
      <w:r w:rsidRPr="006F05F1">
        <w:rPr>
          <w:kern w:val="2"/>
          <w:sz w:val="24"/>
          <w:szCs w:val="24"/>
          <w:lang w:eastAsia="en-US"/>
        </w:rPr>
        <w:t xml:space="preserve"> </w:t>
      </w:r>
      <w:r w:rsidRPr="00DA2B20">
        <w:rPr>
          <w:kern w:val="2"/>
          <w:sz w:val="24"/>
          <w:szCs w:val="24"/>
          <w:lang w:eastAsia="en-US"/>
        </w:rPr>
        <w:t>«</w:t>
      </w:r>
      <w:r w:rsidRPr="00DA2B20">
        <w:rPr>
          <w:sz w:val="24"/>
          <w:szCs w:val="24"/>
        </w:rPr>
        <w:t>Приобретение и установка сцены на городской «Праздничной площади» для организации проведения культурно-массовых мероприятий</w:t>
      </w:r>
      <w:r w:rsidRPr="00DA2B20">
        <w:rPr>
          <w:sz w:val="24"/>
          <w:szCs w:val="24"/>
          <w:lang w:eastAsia="ar-SA"/>
        </w:rPr>
        <w:t>»</w:t>
      </w:r>
      <w:r>
        <w:rPr>
          <w:sz w:val="24"/>
          <w:szCs w:val="24"/>
        </w:rPr>
        <w:t xml:space="preserve"> 2200000 (два миллиона двести тысяч) рублей. </w:t>
      </w:r>
    </w:p>
    <w:p w:rsidR="00952F3E" w:rsidRDefault="00952F3E" w:rsidP="00F24A20">
      <w:pPr>
        <w:tabs>
          <w:tab w:val="left" w:pos="1455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Инициативная группа подтвердила</w:t>
      </w:r>
      <w:r w:rsidRPr="00C0688F">
        <w:rPr>
          <w:sz w:val="24"/>
          <w:szCs w:val="24"/>
        </w:rPr>
        <w:t xml:space="preserve"> свое обязательство по перечислению инициативных платежей в бюджет Бирюсинского муниципального образования «Бирюсинское городское поселение»  при реализации инициативного проекта </w:t>
      </w:r>
      <w:r w:rsidRPr="00C0688F">
        <w:rPr>
          <w:sz w:val="24"/>
          <w:szCs w:val="24"/>
          <w:lang w:eastAsia="ar-SA"/>
        </w:rPr>
        <w:t>«</w:t>
      </w:r>
      <w:r w:rsidRPr="00C0688F">
        <w:rPr>
          <w:sz w:val="24"/>
          <w:szCs w:val="24"/>
        </w:rPr>
        <w:t>Приобретение и установка сцены на городской «Праздничной площади» для организации проведения культурно-массовых мероприятий</w:t>
      </w:r>
      <w:r w:rsidRPr="00C0688F">
        <w:rPr>
          <w:sz w:val="24"/>
          <w:szCs w:val="24"/>
          <w:lang w:eastAsia="ar-SA"/>
        </w:rPr>
        <w:t>» в размере 10% от стоимости проекта</w:t>
      </w:r>
      <w:r>
        <w:rPr>
          <w:sz w:val="24"/>
          <w:szCs w:val="24"/>
          <w:lang w:eastAsia="ar-SA"/>
        </w:rPr>
        <w:t>,</w:t>
      </w:r>
      <w:r w:rsidRPr="00C0688F">
        <w:rPr>
          <w:sz w:val="24"/>
          <w:szCs w:val="24"/>
          <w:lang w:eastAsia="ar-SA"/>
        </w:rPr>
        <w:t xml:space="preserve"> что составляет 220000 (двести двадцать тысяч) рублей. </w:t>
      </w:r>
    </w:p>
    <w:p w:rsidR="00952F3E" w:rsidRPr="00F24A20" w:rsidRDefault="00952F3E" w:rsidP="00F24A20">
      <w:pPr>
        <w:tabs>
          <w:tab w:val="left" w:pos="1455"/>
        </w:tabs>
        <w:jc w:val="both"/>
        <w:rPr>
          <w:sz w:val="24"/>
          <w:szCs w:val="24"/>
          <w:lang w:eastAsia="ar-SA"/>
        </w:rPr>
      </w:pPr>
      <w:r w:rsidRPr="00F24A20">
        <w:rPr>
          <w:sz w:val="24"/>
          <w:szCs w:val="24"/>
          <w:lang w:eastAsia="ar-SA"/>
        </w:rPr>
        <w:t>Предоставлены организациями гарантийные письма</w:t>
      </w:r>
      <w:r w:rsidRPr="00F24A20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 имущественном и </w:t>
      </w:r>
      <w:r w:rsidRPr="00F24A20">
        <w:rPr>
          <w:sz w:val="24"/>
          <w:szCs w:val="24"/>
        </w:rPr>
        <w:t xml:space="preserve"> трудовом участии в реализации инициативного проекта.</w:t>
      </w:r>
    </w:p>
    <w:p w:rsidR="00952F3E" w:rsidRPr="00C0688F" w:rsidRDefault="00952F3E" w:rsidP="00F24A20">
      <w:pPr>
        <w:tabs>
          <w:tab w:val="left" w:pos="1455"/>
        </w:tabs>
        <w:jc w:val="both"/>
        <w:rPr>
          <w:sz w:val="24"/>
          <w:szCs w:val="24"/>
        </w:rPr>
      </w:pPr>
      <w:r>
        <w:rPr>
          <w:kern w:val="2"/>
          <w:sz w:val="24"/>
          <w:szCs w:val="28"/>
          <w:lang w:eastAsia="en-US"/>
        </w:rPr>
        <w:t>Вынесено на голосование</w:t>
      </w:r>
    </w:p>
    <w:p w:rsidR="00952F3E" w:rsidRPr="00FD1344" w:rsidRDefault="00952F3E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FD1344">
        <w:rPr>
          <w:b/>
          <w:kern w:val="2"/>
          <w:sz w:val="24"/>
          <w:szCs w:val="28"/>
          <w:lang w:eastAsia="en-US"/>
        </w:rPr>
        <w:t>ГОЛОСОВАЛИ: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«за» – 29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«против» – 0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952F3E" w:rsidRPr="00E525B2" w:rsidRDefault="00952F3E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«воздержались» – 0</w:t>
      </w:r>
      <w:r w:rsidRPr="00E525B2">
        <w:rPr>
          <w:kern w:val="2"/>
          <w:sz w:val="24"/>
          <w:szCs w:val="28"/>
          <w:lang w:eastAsia="en-US"/>
        </w:rPr>
        <w:t>.</w:t>
      </w:r>
    </w:p>
    <w:p w:rsidR="00952F3E" w:rsidRPr="006F05F1" w:rsidRDefault="00952F3E" w:rsidP="00F24A20">
      <w:pPr>
        <w:rPr>
          <w:sz w:val="24"/>
          <w:szCs w:val="24"/>
        </w:rPr>
      </w:pPr>
      <w:r>
        <w:rPr>
          <w:sz w:val="24"/>
          <w:szCs w:val="24"/>
        </w:rPr>
        <w:t>Решение принято</w:t>
      </w:r>
    </w:p>
    <w:p w:rsidR="00952F3E" w:rsidRPr="00FD1344" w:rsidRDefault="00952F3E" w:rsidP="00895DF5">
      <w:pPr>
        <w:jc w:val="both"/>
        <w:rPr>
          <w:b/>
          <w:color w:val="000000"/>
          <w:kern w:val="2"/>
          <w:sz w:val="24"/>
          <w:szCs w:val="28"/>
          <w:lang w:eastAsia="en-US"/>
        </w:rPr>
      </w:pPr>
      <w:r w:rsidRPr="00FD1344">
        <w:rPr>
          <w:b/>
          <w:color w:val="000000"/>
          <w:kern w:val="2"/>
          <w:sz w:val="24"/>
          <w:szCs w:val="28"/>
          <w:lang w:eastAsia="en-US"/>
        </w:rPr>
        <w:t>РЕШИЛИ:</w:t>
      </w:r>
    </w:p>
    <w:p w:rsidR="00952F3E" w:rsidRPr="00B5141C" w:rsidRDefault="00952F3E" w:rsidP="00F379D1">
      <w:pPr>
        <w:pStyle w:val="ListParagraph"/>
        <w:numPr>
          <w:ilvl w:val="0"/>
          <w:numId w:val="7"/>
        </w:numPr>
        <w:rPr>
          <w:color w:val="000000"/>
          <w:kern w:val="2"/>
          <w:sz w:val="24"/>
          <w:szCs w:val="24"/>
        </w:rPr>
      </w:pPr>
      <w:r w:rsidRPr="00B5141C">
        <w:rPr>
          <w:color w:val="000000"/>
          <w:kern w:val="2"/>
          <w:sz w:val="24"/>
          <w:szCs w:val="24"/>
        </w:rPr>
        <w:t>Установить, что на реализацию инициативного проекта инициативной группой будет направлено фи</w:t>
      </w:r>
      <w:r>
        <w:rPr>
          <w:color w:val="000000"/>
          <w:kern w:val="2"/>
          <w:sz w:val="24"/>
          <w:szCs w:val="24"/>
        </w:rPr>
        <w:t>нансирование в размере 220000,0 рублей.</w:t>
      </w:r>
      <w:r w:rsidRPr="00B5141C">
        <w:rPr>
          <w:color w:val="000000"/>
          <w:kern w:val="2"/>
          <w:sz w:val="24"/>
          <w:szCs w:val="24"/>
        </w:rPr>
        <w:t xml:space="preserve"> </w:t>
      </w:r>
    </w:p>
    <w:p w:rsidR="00952F3E" w:rsidRPr="00B5141C" w:rsidRDefault="00952F3E" w:rsidP="00982849">
      <w:pPr>
        <w:pStyle w:val="ListParagraph"/>
        <w:numPr>
          <w:ilvl w:val="0"/>
          <w:numId w:val="7"/>
        </w:numPr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 xml:space="preserve">Установить, что трудовое и имущественное участие  заинтересованных лиц в целях реализации инициативного проекта будут осуществлено в виде: </w:t>
      </w:r>
    </w:p>
    <w:p w:rsidR="00952F3E" w:rsidRPr="00B5141C" w:rsidRDefault="00952F3E" w:rsidP="00982849">
      <w:pPr>
        <w:pStyle w:val="ListParagraph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-Предоставления техники (выравнивание площадки под сценой)</w:t>
      </w:r>
    </w:p>
    <w:p w:rsidR="00952F3E" w:rsidRPr="00B5141C" w:rsidRDefault="00952F3E" w:rsidP="00982849">
      <w:pPr>
        <w:pStyle w:val="ListParagraph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-Предоставления светильников</w:t>
      </w:r>
    </w:p>
    <w:p w:rsidR="00952F3E" w:rsidRPr="00B5141C" w:rsidRDefault="00952F3E" w:rsidP="00982849">
      <w:pPr>
        <w:pStyle w:val="ListParagraph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-Трудовое участие (уборка территории)</w:t>
      </w:r>
    </w:p>
    <w:p w:rsidR="00952F3E" w:rsidRPr="00B5141C" w:rsidRDefault="00952F3E" w:rsidP="00982849">
      <w:pPr>
        <w:pStyle w:val="ListParagraph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-Предоставление  техники (вывоз мусора)</w:t>
      </w:r>
    </w:p>
    <w:p w:rsidR="00952F3E" w:rsidRPr="00B5141C" w:rsidRDefault="00952F3E" w:rsidP="00982849">
      <w:pPr>
        <w:pStyle w:val="ListParagraph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-Трудовое участие (установка светильников)</w:t>
      </w:r>
    </w:p>
    <w:p w:rsidR="00952F3E" w:rsidRPr="00B5141C" w:rsidRDefault="00952F3E" w:rsidP="00982849">
      <w:pPr>
        <w:pStyle w:val="ListParagraph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-Трудовое участие (установка оборудования)</w:t>
      </w:r>
    </w:p>
    <w:p w:rsidR="00952F3E" w:rsidRPr="00B5141C" w:rsidRDefault="00952F3E" w:rsidP="009A1BC2">
      <w:pPr>
        <w:spacing w:line="230" w:lineRule="auto"/>
        <w:jc w:val="both"/>
        <w:rPr>
          <w:kern w:val="2"/>
          <w:sz w:val="24"/>
          <w:szCs w:val="24"/>
          <w:lang w:eastAsia="en-US"/>
        </w:rPr>
      </w:pPr>
    </w:p>
    <w:p w:rsidR="00952F3E" w:rsidRPr="00B5141C" w:rsidRDefault="00952F3E" w:rsidP="009A1BC2">
      <w:pPr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B5141C">
        <w:rPr>
          <w:kern w:val="2"/>
          <w:sz w:val="24"/>
          <w:szCs w:val="24"/>
          <w:lang w:eastAsia="en-US"/>
        </w:rPr>
        <w:t>Председатель : ____________</w:t>
      </w:r>
      <w:r w:rsidRPr="00B5141C"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>Никитенко Е.В.</w:t>
      </w:r>
    </w:p>
    <w:p w:rsidR="00952F3E" w:rsidRPr="00B5141C" w:rsidRDefault="00952F3E" w:rsidP="009A1BC2">
      <w:pPr>
        <w:spacing w:line="230" w:lineRule="auto"/>
        <w:jc w:val="both"/>
        <w:rPr>
          <w:kern w:val="2"/>
          <w:sz w:val="24"/>
          <w:szCs w:val="24"/>
          <w:lang w:eastAsia="en-US"/>
        </w:rPr>
      </w:pPr>
    </w:p>
    <w:p w:rsidR="00952F3E" w:rsidRPr="00E525B2" w:rsidRDefault="00952F3E" w:rsidP="009A1BC2">
      <w:pPr>
        <w:spacing w:line="230" w:lineRule="auto"/>
        <w:jc w:val="both"/>
        <w:rPr>
          <w:kern w:val="2"/>
          <w:sz w:val="24"/>
          <w:szCs w:val="28"/>
          <w:vertAlign w:val="superscript"/>
          <w:lang w:eastAsia="en-US"/>
        </w:rPr>
      </w:pPr>
      <w:r w:rsidRPr="00B5141C">
        <w:rPr>
          <w:kern w:val="2"/>
          <w:sz w:val="24"/>
          <w:szCs w:val="24"/>
          <w:lang w:eastAsia="en-US"/>
        </w:rPr>
        <w:t xml:space="preserve">Секретарь:       ____________        </w:t>
      </w:r>
      <w:r>
        <w:rPr>
          <w:kern w:val="2"/>
          <w:sz w:val="24"/>
          <w:szCs w:val="24"/>
          <w:lang w:eastAsia="en-US"/>
        </w:rPr>
        <w:t>Криволуцкая М.А.</w:t>
      </w:r>
      <w:r w:rsidRPr="00E525B2">
        <w:rPr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</w:t>
      </w:r>
      <w:r>
        <w:rPr>
          <w:kern w:val="2"/>
          <w:sz w:val="24"/>
          <w:szCs w:val="28"/>
          <w:vertAlign w:val="superscript"/>
          <w:lang w:eastAsia="en-US"/>
        </w:rPr>
        <w:t xml:space="preserve">                 </w:t>
      </w:r>
      <w:r>
        <w:rPr>
          <w:kern w:val="2"/>
          <w:sz w:val="24"/>
          <w:szCs w:val="28"/>
          <w:vertAlign w:val="superscript"/>
          <w:lang w:eastAsia="en-US"/>
        </w:rPr>
        <w:tab/>
      </w:r>
    </w:p>
    <w:p w:rsidR="00952F3E" w:rsidRDefault="00952F3E" w:rsidP="00FE05AA">
      <w:pPr>
        <w:spacing w:after="200" w:line="276" w:lineRule="auto"/>
        <w:rPr>
          <w:kern w:val="2"/>
          <w:sz w:val="24"/>
          <w:szCs w:val="28"/>
          <w:lang w:eastAsia="en-US"/>
        </w:rPr>
      </w:pPr>
      <w:bookmarkStart w:id="0" w:name="_GoBack"/>
      <w:bookmarkEnd w:id="0"/>
    </w:p>
    <w:p w:rsidR="00952F3E" w:rsidRDefault="00952F3E" w:rsidP="00FE05AA">
      <w:pPr>
        <w:spacing w:after="200" w:line="276" w:lineRule="auto"/>
        <w:rPr>
          <w:kern w:val="2"/>
          <w:sz w:val="24"/>
          <w:szCs w:val="28"/>
          <w:lang w:eastAsia="en-US"/>
        </w:rPr>
      </w:pPr>
    </w:p>
    <w:p w:rsidR="00952F3E" w:rsidRPr="00140959" w:rsidRDefault="00952F3E" w:rsidP="006F03DE">
      <w:pPr>
        <w:rPr>
          <w:sz w:val="22"/>
          <w:szCs w:val="22"/>
        </w:rPr>
      </w:pPr>
      <w:r w:rsidRPr="00E525B2">
        <w:rPr>
          <w:kern w:val="2"/>
          <w:sz w:val="24"/>
          <w:szCs w:val="28"/>
          <w:vertAlign w:val="superscript"/>
          <w:lang w:eastAsia="en-US"/>
        </w:rPr>
        <w:t xml:space="preserve">                 </w:t>
      </w:r>
      <w:r>
        <w:rPr>
          <w:kern w:val="2"/>
          <w:sz w:val="24"/>
          <w:szCs w:val="28"/>
          <w:vertAlign w:val="superscript"/>
          <w:lang w:eastAsia="en-US"/>
        </w:rPr>
        <w:t xml:space="preserve">                 </w:t>
      </w:r>
    </w:p>
    <w:sectPr w:rsidR="00952F3E" w:rsidRPr="00140959" w:rsidSect="00140959">
      <w:footerReference w:type="even" r:id="rId7"/>
      <w:footerReference w:type="default" r:id="rId8"/>
      <w:pgSz w:w="11907" w:h="16840" w:code="9"/>
      <w:pgMar w:top="709" w:right="708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3E" w:rsidRDefault="00952F3E">
      <w:r>
        <w:separator/>
      </w:r>
    </w:p>
  </w:endnote>
  <w:endnote w:type="continuationSeparator" w:id="0">
    <w:p w:rsidR="00952F3E" w:rsidRDefault="0095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3E" w:rsidRDefault="00952F3E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F3E" w:rsidRDefault="00952F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3E" w:rsidRPr="000D458A" w:rsidRDefault="00952F3E" w:rsidP="0054715A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3E" w:rsidRDefault="00952F3E">
      <w:r>
        <w:separator/>
      </w:r>
    </w:p>
  </w:footnote>
  <w:footnote w:type="continuationSeparator" w:id="0">
    <w:p w:rsidR="00952F3E" w:rsidRDefault="00952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67D"/>
    <w:multiLevelType w:val="hybridMultilevel"/>
    <w:tmpl w:val="8368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B36D4"/>
    <w:multiLevelType w:val="hybridMultilevel"/>
    <w:tmpl w:val="2020F062"/>
    <w:lvl w:ilvl="0" w:tplc="7C542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5B2433"/>
    <w:multiLevelType w:val="hybridMultilevel"/>
    <w:tmpl w:val="EE9E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AA"/>
    <w:rsid w:val="000018FB"/>
    <w:rsid w:val="00005C61"/>
    <w:rsid w:val="00017148"/>
    <w:rsid w:val="00036D52"/>
    <w:rsid w:val="00041E24"/>
    <w:rsid w:val="00050C68"/>
    <w:rsid w:val="0005372C"/>
    <w:rsid w:val="00054D8B"/>
    <w:rsid w:val="000559D5"/>
    <w:rsid w:val="00060F3C"/>
    <w:rsid w:val="0007010B"/>
    <w:rsid w:val="00073EE1"/>
    <w:rsid w:val="000808D6"/>
    <w:rsid w:val="00092A7A"/>
    <w:rsid w:val="000932A1"/>
    <w:rsid w:val="00094B93"/>
    <w:rsid w:val="000A726F"/>
    <w:rsid w:val="000B4002"/>
    <w:rsid w:val="000B66C7"/>
    <w:rsid w:val="000C430D"/>
    <w:rsid w:val="000D458A"/>
    <w:rsid w:val="000E09C5"/>
    <w:rsid w:val="000E3E55"/>
    <w:rsid w:val="000F0334"/>
    <w:rsid w:val="000F2B40"/>
    <w:rsid w:val="000F5B6A"/>
    <w:rsid w:val="001010CF"/>
    <w:rsid w:val="00104E0D"/>
    <w:rsid w:val="0010504A"/>
    <w:rsid w:val="00110BF0"/>
    <w:rsid w:val="00111EC9"/>
    <w:rsid w:val="00116BFA"/>
    <w:rsid w:val="00125DE3"/>
    <w:rsid w:val="00132BFA"/>
    <w:rsid w:val="00140959"/>
    <w:rsid w:val="00153B21"/>
    <w:rsid w:val="00172340"/>
    <w:rsid w:val="00172BEC"/>
    <w:rsid w:val="00187802"/>
    <w:rsid w:val="001954E3"/>
    <w:rsid w:val="001B2D1C"/>
    <w:rsid w:val="001B76D3"/>
    <w:rsid w:val="001C1D98"/>
    <w:rsid w:val="001C350E"/>
    <w:rsid w:val="001C4CDD"/>
    <w:rsid w:val="001C6563"/>
    <w:rsid w:val="001C6649"/>
    <w:rsid w:val="001D05AB"/>
    <w:rsid w:val="001D2690"/>
    <w:rsid w:val="001D48EB"/>
    <w:rsid w:val="001D5133"/>
    <w:rsid w:val="001D77B7"/>
    <w:rsid w:val="001E13FB"/>
    <w:rsid w:val="001E2E72"/>
    <w:rsid w:val="001F4BE3"/>
    <w:rsid w:val="001F6D02"/>
    <w:rsid w:val="00215E43"/>
    <w:rsid w:val="00240ED0"/>
    <w:rsid w:val="00242B08"/>
    <w:rsid w:val="002504E8"/>
    <w:rsid w:val="00254382"/>
    <w:rsid w:val="00264020"/>
    <w:rsid w:val="0027031E"/>
    <w:rsid w:val="00274C24"/>
    <w:rsid w:val="00277CA0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78D3"/>
    <w:rsid w:val="00313D3A"/>
    <w:rsid w:val="0032257C"/>
    <w:rsid w:val="003341E6"/>
    <w:rsid w:val="00341FC1"/>
    <w:rsid w:val="003533A4"/>
    <w:rsid w:val="00360FAA"/>
    <w:rsid w:val="00361D23"/>
    <w:rsid w:val="0036589C"/>
    <w:rsid w:val="0037040B"/>
    <w:rsid w:val="003921D8"/>
    <w:rsid w:val="00395AA2"/>
    <w:rsid w:val="00396211"/>
    <w:rsid w:val="003A6674"/>
    <w:rsid w:val="003B2193"/>
    <w:rsid w:val="003B4A87"/>
    <w:rsid w:val="003C4388"/>
    <w:rsid w:val="003C7BAE"/>
    <w:rsid w:val="003D51BE"/>
    <w:rsid w:val="003D68DD"/>
    <w:rsid w:val="003F23BA"/>
    <w:rsid w:val="0040296B"/>
    <w:rsid w:val="00407B71"/>
    <w:rsid w:val="0041266D"/>
    <w:rsid w:val="004173F1"/>
    <w:rsid w:val="00425061"/>
    <w:rsid w:val="00433AB8"/>
    <w:rsid w:val="0043686A"/>
    <w:rsid w:val="00441069"/>
    <w:rsid w:val="00444636"/>
    <w:rsid w:val="00452D8B"/>
    <w:rsid w:val="00453869"/>
    <w:rsid w:val="00461C6A"/>
    <w:rsid w:val="0046202A"/>
    <w:rsid w:val="004711EC"/>
    <w:rsid w:val="00480BC7"/>
    <w:rsid w:val="004871AA"/>
    <w:rsid w:val="004949BB"/>
    <w:rsid w:val="004B6A5C"/>
    <w:rsid w:val="004C1526"/>
    <w:rsid w:val="004D1688"/>
    <w:rsid w:val="004E78FD"/>
    <w:rsid w:val="004F4FAC"/>
    <w:rsid w:val="004F7011"/>
    <w:rsid w:val="0051079A"/>
    <w:rsid w:val="00515D9C"/>
    <w:rsid w:val="00531FBD"/>
    <w:rsid w:val="0053366A"/>
    <w:rsid w:val="0054715A"/>
    <w:rsid w:val="00565108"/>
    <w:rsid w:val="00585AAD"/>
    <w:rsid w:val="00587BF6"/>
    <w:rsid w:val="005A638B"/>
    <w:rsid w:val="005C5FF3"/>
    <w:rsid w:val="005C6557"/>
    <w:rsid w:val="005D2279"/>
    <w:rsid w:val="005D7225"/>
    <w:rsid w:val="00604550"/>
    <w:rsid w:val="006051FA"/>
    <w:rsid w:val="00611679"/>
    <w:rsid w:val="00613D7D"/>
    <w:rsid w:val="00614D1A"/>
    <w:rsid w:val="00635E2E"/>
    <w:rsid w:val="00647108"/>
    <w:rsid w:val="006564DB"/>
    <w:rsid w:val="00660EE3"/>
    <w:rsid w:val="00664791"/>
    <w:rsid w:val="00676B57"/>
    <w:rsid w:val="00682EC4"/>
    <w:rsid w:val="00686858"/>
    <w:rsid w:val="006A248F"/>
    <w:rsid w:val="006B6C4F"/>
    <w:rsid w:val="006E7EFD"/>
    <w:rsid w:val="006F03DE"/>
    <w:rsid w:val="006F05F1"/>
    <w:rsid w:val="0070376A"/>
    <w:rsid w:val="007120F8"/>
    <w:rsid w:val="007219F0"/>
    <w:rsid w:val="00724F17"/>
    <w:rsid w:val="00727582"/>
    <w:rsid w:val="007349A3"/>
    <w:rsid w:val="00737BE4"/>
    <w:rsid w:val="00740032"/>
    <w:rsid w:val="00740289"/>
    <w:rsid w:val="00751F34"/>
    <w:rsid w:val="00771887"/>
    <w:rsid w:val="007730B1"/>
    <w:rsid w:val="00781D1F"/>
    <w:rsid w:val="00782222"/>
    <w:rsid w:val="0079330E"/>
    <w:rsid w:val="007936ED"/>
    <w:rsid w:val="007A7C82"/>
    <w:rsid w:val="007B1829"/>
    <w:rsid w:val="007B39C9"/>
    <w:rsid w:val="007B6388"/>
    <w:rsid w:val="007C0A5F"/>
    <w:rsid w:val="007C1C61"/>
    <w:rsid w:val="007C61D5"/>
    <w:rsid w:val="007E43A2"/>
    <w:rsid w:val="007F60C6"/>
    <w:rsid w:val="007F7D31"/>
    <w:rsid w:val="00803F3C"/>
    <w:rsid w:val="00804CFE"/>
    <w:rsid w:val="0080591E"/>
    <w:rsid w:val="00811C94"/>
    <w:rsid w:val="00811CF1"/>
    <w:rsid w:val="00817DCE"/>
    <w:rsid w:val="00837DEC"/>
    <w:rsid w:val="008438D7"/>
    <w:rsid w:val="008458AC"/>
    <w:rsid w:val="00860E5A"/>
    <w:rsid w:val="00867AB6"/>
    <w:rsid w:val="0087273E"/>
    <w:rsid w:val="0088658F"/>
    <w:rsid w:val="00887508"/>
    <w:rsid w:val="00895DF5"/>
    <w:rsid w:val="008A26EE"/>
    <w:rsid w:val="008B6AD3"/>
    <w:rsid w:val="00901E1E"/>
    <w:rsid w:val="009051DC"/>
    <w:rsid w:val="00910044"/>
    <w:rsid w:val="009122B1"/>
    <w:rsid w:val="00913129"/>
    <w:rsid w:val="0091426C"/>
    <w:rsid w:val="00917C70"/>
    <w:rsid w:val="0092029A"/>
    <w:rsid w:val="00920D21"/>
    <w:rsid w:val="009228DF"/>
    <w:rsid w:val="00924E84"/>
    <w:rsid w:val="00947FCC"/>
    <w:rsid w:val="00952F3E"/>
    <w:rsid w:val="00956172"/>
    <w:rsid w:val="00965088"/>
    <w:rsid w:val="00972CD8"/>
    <w:rsid w:val="00974FE5"/>
    <w:rsid w:val="00982849"/>
    <w:rsid w:val="00985A10"/>
    <w:rsid w:val="009A1BC2"/>
    <w:rsid w:val="009B0A78"/>
    <w:rsid w:val="009D03F6"/>
    <w:rsid w:val="009D3719"/>
    <w:rsid w:val="00A0225C"/>
    <w:rsid w:val="00A061D7"/>
    <w:rsid w:val="00A10EA5"/>
    <w:rsid w:val="00A30E81"/>
    <w:rsid w:val="00A34804"/>
    <w:rsid w:val="00A41EF3"/>
    <w:rsid w:val="00A42C47"/>
    <w:rsid w:val="00A53190"/>
    <w:rsid w:val="00A67B50"/>
    <w:rsid w:val="00A75E78"/>
    <w:rsid w:val="00A92B16"/>
    <w:rsid w:val="00A941CF"/>
    <w:rsid w:val="00AA675B"/>
    <w:rsid w:val="00AE2601"/>
    <w:rsid w:val="00AE5808"/>
    <w:rsid w:val="00AE7660"/>
    <w:rsid w:val="00B16128"/>
    <w:rsid w:val="00B22F6A"/>
    <w:rsid w:val="00B27AF8"/>
    <w:rsid w:val="00B27B37"/>
    <w:rsid w:val="00B31114"/>
    <w:rsid w:val="00B35935"/>
    <w:rsid w:val="00B36117"/>
    <w:rsid w:val="00B37E63"/>
    <w:rsid w:val="00B444A2"/>
    <w:rsid w:val="00B5141C"/>
    <w:rsid w:val="00B52031"/>
    <w:rsid w:val="00B62CFB"/>
    <w:rsid w:val="00B72D61"/>
    <w:rsid w:val="00B8231A"/>
    <w:rsid w:val="00B938FC"/>
    <w:rsid w:val="00B96785"/>
    <w:rsid w:val="00BB55C0"/>
    <w:rsid w:val="00BC0920"/>
    <w:rsid w:val="00BC5278"/>
    <w:rsid w:val="00BF39F0"/>
    <w:rsid w:val="00BF5C3C"/>
    <w:rsid w:val="00BF765B"/>
    <w:rsid w:val="00C0688F"/>
    <w:rsid w:val="00C11FDF"/>
    <w:rsid w:val="00C2779B"/>
    <w:rsid w:val="00C412C9"/>
    <w:rsid w:val="00C513DF"/>
    <w:rsid w:val="00C56C6B"/>
    <w:rsid w:val="00C572C4"/>
    <w:rsid w:val="00C6610B"/>
    <w:rsid w:val="00C731BB"/>
    <w:rsid w:val="00C80CF9"/>
    <w:rsid w:val="00C9029A"/>
    <w:rsid w:val="00C918E1"/>
    <w:rsid w:val="00CA151C"/>
    <w:rsid w:val="00CB1900"/>
    <w:rsid w:val="00CB43C1"/>
    <w:rsid w:val="00CB4ACE"/>
    <w:rsid w:val="00CC5EE9"/>
    <w:rsid w:val="00CD077D"/>
    <w:rsid w:val="00CD37AB"/>
    <w:rsid w:val="00CE100F"/>
    <w:rsid w:val="00CE5183"/>
    <w:rsid w:val="00CE618C"/>
    <w:rsid w:val="00CE668E"/>
    <w:rsid w:val="00CE68DF"/>
    <w:rsid w:val="00CF0F81"/>
    <w:rsid w:val="00D00358"/>
    <w:rsid w:val="00D00D6B"/>
    <w:rsid w:val="00D02EDD"/>
    <w:rsid w:val="00D13E83"/>
    <w:rsid w:val="00D21E64"/>
    <w:rsid w:val="00D410D6"/>
    <w:rsid w:val="00D72012"/>
    <w:rsid w:val="00D73323"/>
    <w:rsid w:val="00D8020A"/>
    <w:rsid w:val="00D84C21"/>
    <w:rsid w:val="00D95C16"/>
    <w:rsid w:val="00D96441"/>
    <w:rsid w:val="00DA1A65"/>
    <w:rsid w:val="00DA2B20"/>
    <w:rsid w:val="00DA590E"/>
    <w:rsid w:val="00DA6D61"/>
    <w:rsid w:val="00DB0F2E"/>
    <w:rsid w:val="00DB4D6B"/>
    <w:rsid w:val="00DC2302"/>
    <w:rsid w:val="00DC2B36"/>
    <w:rsid w:val="00DC4070"/>
    <w:rsid w:val="00DD5C88"/>
    <w:rsid w:val="00DE2C24"/>
    <w:rsid w:val="00DE50C1"/>
    <w:rsid w:val="00DE5EAD"/>
    <w:rsid w:val="00DE7810"/>
    <w:rsid w:val="00E04378"/>
    <w:rsid w:val="00E138E0"/>
    <w:rsid w:val="00E1616A"/>
    <w:rsid w:val="00E22F85"/>
    <w:rsid w:val="00E253B0"/>
    <w:rsid w:val="00E3132E"/>
    <w:rsid w:val="00E36EA0"/>
    <w:rsid w:val="00E525B2"/>
    <w:rsid w:val="00E61F30"/>
    <w:rsid w:val="00E641AF"/>
    <w:rsid w:val="00E657E1"/>
    <w:rsid w:val="00E67DF0"/>
    <w:rsid w:val="00E7274C"/>
    <w:rsid w:val="00E73AB5"/>
    <w:rsid w:val="00E74E00"/>
    <w:rsid w:val="00E75C57"/>
    <w:rsid w:val="00E76A4E"/>
    <w:rsid w:val="00E85504"/>
    <w:rsid w:val="00E86F85"/>
    <w:rsid w:val="00E95A33"/>
    <w:rsid w:val="00E9626F"/>
    <w:rsid w:val="00EA58E1"/>
    <w:rsid w:val="00EA7AA6"/>
    <w:rsid w:val="00EC40AD"/>
    <w:rsid w:val="00ED72D3"/>
    <w:rsid w:val="00EF29AB"/>
    <w:rsid w:val="00EF56AF"/>
    <w:rsid w:val="00F02C40"/>
    <w:rsid w:val="00F059A5"/>
    <w:rsid w:val="00F062DC"/>
    <w:rsid w:val="00F11825"/>
    <w:rsid w:val="00F17DAA"/>
    <w:rsid w:val="00F24917"/>
    <w:rsid w:val="00F24A20"/>
    <w:rsid w:val="00F30D40"/>
    <w:rsid w:val="00F379D1"/>
    <w:rsid w:val="00F410DF"/>
    <w:rsid w:val="00F47B79"/>
    <w:rsid w:val="00F510F3"/>
    <w:rsid w:val="00F72DAA"/>
    <w:rsid w:val="00F774FB"/>
    <w:rsid w:val="00F8225E"/>
    <w:rsid w:val="00F85D48"/>
    <w:rsid w:val="00F86418"/>
    <w:rsid w:val="00F91950"/>
    <w:rsid w:val="00F9297B"/>
    <w:rsid w:val="00FA6611"/>
    <w:rsid w:val="00FC77BE"/>
    <w:rsid w:val="00FD1344"/>
    <w:rsid w:val="00FD350A"/>
    <w:rsid w:val="00FE05AA"/>
    <w:rsid w:val="00FE79B3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C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887"/>
    <w:pPr>
      <w:keepNext/>
      <w:jc w:val="center"/>
      <w:outlineLvl w:val="0"/>
    </w:pPr>
    <w:rPr>
      <w:rFonts w:ascii="Arial" w:hAnsi="Arial"/>
      <w:kern w:val="2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5AA"/>
    <w:pPr>
      <w:keepNext/>
      <w:keepLines/>
      <w:spacing w:before="200"/>
      <w:jc w:val="both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887"/>
    <w:rPr>
      <w:rFonts w:ascii="Arial" w:hAnsi="Arial" w:cs="Times New Roman"/>
      <w:kern w:val="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05AA"/>
    <w:rPr>
      <w:rFonts w:ascii="Arial" w:hAnsi="Arial" w:cs="Times New Roman"/>
      <w:b/>
      <w:bCs/>
      <w:color w:val="4F81BD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1010C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77B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010C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77BE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1010C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1010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5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10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5AA"/>
    <w:rPr>
      <w:rFonts w:cs="Times New Roman"/>
    </w:rPr>
  </w:style>
  <w:style w:type="character" w:styleId="PageNumber">
    <w:name w:val="page number"/>
    <w:basedOn w:val="DefaultParagraphFont"/>
    <w:uiPriority w:val="99"/>
    <w:rsid w:val="001010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E05AA"/>
    <w:pPr>
      <w:ind w:left="720"/>
      <w:contextualSpacing/>
      <w:jc w:val="both"/>
    </w:pPr>
    <w:rPr>
      <w:sz w:val="28"/>
      <w:szCs w:val="22"/>
      <w:lang w:eastAsia="en-US"/>
    </w:rPr>
  </w:style>
  <w:style w:type="table" w:styleId="TableGrid">
    <w:name w:val="Table Grid"/>
    <w:basedOn w:val="TableNormal"/>
    <w:uiPriority w:val="99"/>
    <w:rsid w:val="00FE05AA"/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FE05AA"/>
    <w:pPr>
      <w:ind w:left="5387"/>
      <w:jc w:val="center"/>
    </w:pPr>
    <w:rPr>
      <w:rFonts w:ascii="Arial" w:hAnsi="Arial"/>
      <w:iCs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05AA"/>
    <w:rPr>
      <w:rFonts w:ascii="Arial" w:hAnsi="Arial" w:cs="Times New Roman"/>
      <w:i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0018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018FB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837DEC"/>
    <w:pPr>
      <w:snapToGrid w:val="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DE5EAD"/>
    <w:rPr>
      <w:rFonts w:cs="Times New Roman"/>
      <w:b/>
      <w:bCs/>
    </w:rPr>
  </w:style>
  <w:style w:type="paragraph" w:customStyle="1" w:styleId="a">
    <w:name w:val="Нормальный (таблица)"/>
    <w:basedOn w:val="Normal"/>
    <w:next w:val="Normal"/>
    <w:uiPriority w:val="99"/>
    <w:rsid w:val="00F24A2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303</TotalTime>
  <Pages>3</Pages>
  <Words>1271</Words>
  <Characters>7249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U_UE_JAI</dc:creator>
  <cp:keywords/>
  <dc:description/>
  <cp:lastModifiedBy>Кудрявцев</cp:lastModifiedBy>
  <cp:revision>180</cp:revision>
  <cp:lastPrinted>2022-10-06T07:31:00Z</cp:lastPrinted>
  <dcterms:created xsi:type="dcterms:W3CDTF">2021-02-02T13:07:00Z</dcterms:created>
  <dcterms:modified xsi:type="dcterms:W3CDTF">2022-10-11T00:49:00Z</dcterms:modified>
</cp:coreProperties>
</file>