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CB" w:rsidRPr="002F54CB" w:rsidRDefault="002F54CB" w:rsidP="005C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54CB">
        <w:rPr>
          <w:rFonts w:ascii="Times New Roman" w:eastAsia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2F54CB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2F54CB">
        <w:rPr>
          <w:rFonts w:ascii="Times New Roman" w:eastAsia="Times New Roman" w:hAnsi="Times New Roman" w:cs="Times New Roman"/>
          <w:b/>
          <w:sz w:val="32"/>
          <w:szCs w:val="32"/>
        </w:rPr>
        <w:t xml:space="preserve"> и й с к а я  Ф е д е р а ц и я</w:t>
      </w:r>
    </w:p>
    <w:p w:rsidR="002F54CB" w:rsidRPr="002F54CB" w:rsidRDefault="002F54CB" w:rsidP="002F5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54CB">
        <w:rPr>
          <w:rFonts w:ascii="Times New Roman" w:eastAsia="Times New Roman" w:hAnsi="Times New Roman" w:cs="Times New Roman"/>
          <w:b/>
          <w:sz w:val="32"/>
          <w:szCs w:val="32"/>
        </w:rPr>
        <w:t>Иркутская   область</w:t>
      </w:r>
    </w:p>
    <w:p w:rsidR="002F54CB" w:rsidRPr="002F54CB" w:rsidRDefault="002F54CB" w:rsidP="002F5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54CB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образование «Тайшетский  район»</w:t>
      </w:r>
    </w:p>
    <w:p w:rsidR="002F54CB" w:rsidRPr="002F54CB" w:rsidRDefault="002F54CB" w:rsidP="002F5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54CB">
        <w:rPr>
          <w:rFonts w:ascii="Times New Roman" w:eastAsia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2F54CB" w:rsidRPr="002F54CB" w:rsidRDefault="002F54CB" w:rsidP="002F5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54CB">
        <w:rPr>
          <w:rFonts w:ascii="Times New Roman" w:eastAsia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2F54CB" w:rsidRPr="002F54CB" w:rsidRDefault="002F54CB" w:rsidP="002F5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54CB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Бирюсинского муниципального образования «Бирюсинское городское поселение»</w:t>
      </w:r>
    </w:p>
    <w:p w:rsidR="002F54CB" w:rsidRPr="002F54CB" w:rsidRDefault="002F54CB" w:rsidP="002F5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2F54CB" w:rsidRPr="002F54CB" w:rsidRDefault="002F54CB" w:rsidP="002F5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2F54CB">
        <w:rPr>
          <w:rFonts w:ascii="Times New Roman" w:eastAsia="Times New Roman" w:hAnsi="Times New Roman" w:cs="Times New Roman"/>
          <w:sz w:val="44"/>
          <w:szCs w:val="44"/>
        </w:rPr>
        <w:t>ПОСТАНОВЛЕНИЕ</w:t>
      </w:r>
    </w:p>
    <w:p w:rsidR="002F54CB" w:rsidRPr="002F54CB" w:rsidRDefault="00D90C9D" w:rsidP="002F5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54CB"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04.05.2022г.</w:t>
      </w:r>
      <w:r w:rsidR="002F54CB"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F54CB"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133/1</w:t>
      </w:r>
      <w:r w:rsidR="002F54CB"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18226E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18226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Программу</w:t>
      </w:r>
    </w:p>
    <w:p w:rsid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Бирюсинского</w:t>
      </w:r>
      <w:r w:rsidR="00182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«Бирюсинское городское поселение» «Содержание </w:t>
      </w:r>
    </w:p>
    <w:p w:rsid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ремонт дорог на территории Бирюсинского</w:t>
      </w:r>
    </w:p>
    <w:p w:rsid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bookmarkStart w:id="0" w:name="_GoBack"/>
      <w:bookmarkEnd w:id="0"/>
    </w:p>
    <w:p w:rsidR="002F54CB" w:rsidRDefault="0018226E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F54CB">
        <w:rPr>
          <w:rFonts w:ascii="Times New Roman" w:eastAsia="Times New Roman" w:hAnsi="Times New Roman" w:cs="Times New Roman"/>
          <w:sz w:val="24"/>
          <w:szCs w:val="24"/>
        </w:rPr>
        <w:t xml:space="preserve">Бирюсинское городское поселение» </w:t>
      </w:r>
      <w:proofErr w:type="gramStart"/>
      <w:r w:rsidR="002F54CB">
        <w:rPr>
          <w:rFonts w:ascii="Times New Roman" w:eastAsia="Times New Roman" w:hAnsi="Times New Roman" w:cs="Times New Roman"/>
          <w:sz w:val="24"/>
          <w:szCs w:val="24"/>
        </w:rPr>
        <w:t>утвержденную</w:t>
      </w:r>
      <w:proofErr w:type="gramEnd"/>
      <w:r w:rsidR="002F5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F54CB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2F54CB">
        <w:rPr>
          <w:rFonts w:ascii="Times New Roman" w:eastAsia="Times New Roman" w:hAnsi="Times New Roman" w:cs="Times New Roman"/>
          <w:sz w:val="24"/>
          <w:szCs w:val="24"/>
        </w:rPr>
        <w:t>администрации Бирюсинского городского поселения</w:t>
      </w: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 xml:space="preserve">от 19.12.2018г. № 596 «Об утверждении </w:t>
      </w:r>
      <w:proofErr w:type="gramStart"/>
      <w:r w:rsidRPr="002F54C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>программы Бирюсинского муниципального образования</w:t>
      </w: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>«Бирюсинское городское поселение» «Содержание и</w:t>
      </w: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 xml:space="preserve">ремонт дорог на территории Бирюсинского </w:t>
      </w:r>
      <w:proofErr w:type="gramStart"/>
      <w:r w:rsidRPr="002F54C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>образования «Бирюсинское городское поселение» на 2019-2024г.г.</w:t>
      </w: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>(с изменениями от 28.06.2019г. № 299</w:t>
      </w:r>
      <w:r>
        <w:rPr>
          <w:rFonts w:ascii="Times New Roman" w:eastAsia="Times New Roman" w:hAnsi="Times New Roman" w:cs="Times New Roman"/>
          <w:sz w:val="24"/>
          <w:szCs w:val="24"/>
        </w:rPr>
        <w:t>, от 10.08.2021г. № 250</w:t>
      </w:r>
      <w:r w:rsidRPr="002F54C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54CB" w:rsidRPr="002F54CB" w:rsidRDefault="002F54CB" w:rsidP="002F54C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безопасности дорожного движения, улучшения технического и эксплуатационного состояния, повышения качества содержания дорог общего пользования, руководствуясь, ст. 179 Бюджетного кодекса Российской Федерации,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 w:rsidRPr="002F54CB">
        <w:rPr>
          <w:rFonts w:ascii="Times New Roman" w:eastAsia="Times New Roman" w:hAnsi="Times New Roman" w:cs="Times New Roman"/>
          <w:sz w:val="24"/>
          <w:szCs w:val="20"/>
          <w:lang w:eastAsia="ru-RU"/>
        </w:rPr>
        <w:t>«Бирюсинское городское поселение»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ст.13 Положения «Об организации и деятельности администрации </w:t>
      </w:r>
      <w:r w:rsidRPr="002F54CB">
        <w:rPr>
          <w:rFonts w:ascii="Times New Roman" w:eastAsia="Times New Roman" w:hAnsi="Times New Roman" w:cs="Times New Roman"/>
          <w:sz w:val="24"/>
          <w:szCs w:val="20"/>
          <w:lang w:eastAsia="ru-RU"/>
        </w:rPr>
        <w:t>Бирюсинского муниципального</w:t>
      </w:r>
      <w:proofErr w:type="gramEnd"/>
      <w:r w:rsidRPr="002F5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2F54CB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образования «Бирюсинское городское поселение»»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Думы Бирюсинского городского поселения </w:t>
      </w:r>
      <w:r w:rsidRPr="002F54CB">
        <w:rPr>
          <w:rFonts w:ascii="Times New Roman" w:eastAsia="Times New Roman" w:hAnsi="Times New Roman" w:cs="Times New Roman"/>
          <w:sz w:val="24"/>
          <w:szCs w:val="20"/>
          <w:lang w:eastAsia="ru-RU"/>
        </w:rPr>
        <w:t>№ 163 от 26.07.2007г</w:t>
      </w:r>
      <w:r w:rsidRPr="002F54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proofErr w:type="gramEnd"/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 от 28.05.2009г. № 159), решением Думы Бирюсинского муниципального образования «Бирюсинское городское поселение» № 13 от 28.09.2017г. «Об утверждении Правил благоустройства территории Бирюсинского муниципального образования «Бирюсинское городское поселение»,</w:t>
      </w:r>
      <w:bookmarkStart w:id="1" w:name="OLE_LINK1"/>
      <w:bookmarkStart w:id="2" w:name="OLE_LINK2"/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порядке формирования, разработки, утверждении и реализации муниципальных программ Бирюсинского муниципального образования «Бирюсинское городское поселение» утвержденным постановлением администрации Бирюсинского городского поселения № 472 от 09.10.2018г., Постановлением администрации Бирюсинского муниципального образования «Бирюсинское</w:t>
      </w:r>
      <w:proofErr w:type="gramEnd"/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№ 388 от 22.07.2020г. «Об утверждении перечня муниципальных программ Бирюсинского муниципального образования «Бирюсинское городское поселение»</w:t>
      </w:r>
      <w:bookmarkEnd w:id="1"/>
      <w:bookmarkEnd w:id="2"/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Бирюсинского муниципального образования «Бирюсинское городское поселение», </w:t>
      </w:r>
    </w:p>
    <w:p w:rsidR="002F54CB" w:rsidRPr="002F54CB" w:rsidRDefault="002F54CB" w:rsidP="002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</w:rPr>
        <w:t>1.</w:t>
      </w:r>
      <w:r w:rsidRPr="002F54CB">
        <w:rPr>
          <w:rFonts w:ascii="Times New Roman" w:eastAsia="Times New Roman" w:hAnsi="Times New Roman" w:cs="Times New Roman"/>
        </w:rPr>
        <w:tab/>
      </w:r>
      <w:r w:rsidR="00733424">
        <w:rPr>
          <w:rFonts w:ascii="Times New Roman" w:eastAsia="Times New Roman" w:hAnsi="Times New Roman" w:cs="Times New Roman"/>
          <w:sz w:val="24"/>
          <w:szCs w:val="24"/>
        </w:rPr>
        <w:t>Внести изменения в</w:t>
      </w:r>
      <w:r w:rsidR="0018226E" w:rsidRPr="002F5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6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Программу Бирюсинского муниципального </w:t>
      </w:r>
      <w:r w:rsidR="00353710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18226E">
        <w:rPr>
          <w:rFonts w:ascii="Times New Roman" w:eastAsia="Times New Roman" w:hAnsi="Times New Roman" w:cs="Times New Roman"/>
          <w:sz w:val="24"/>
          <w:szCs w:val="24"/>
        </w:rPr>
        <w:t>«Бирюсинское городское поселение» «</w:t>
      </w:r>
      <w:r w:rsidR="00353710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 w:rsidR="0018226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3710">
        <w:rPr>
          <w:rFonts w:ascii="Times New Roman" w:eastAsia="Times New Roman" w:hAnsi="Times New Roman" w:cs="Times New Roman"/>
          <w:sz w:val="24"/>
          <w:szCs w:val="24"/>
        </w:rPr>
        <w:t xml:space="preserve">ремонт дорог на территории Бирюсинского </w:t>
      </w:r>
      <w:r w:rsidR="0018226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353710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18226E">
        <w:rPr>
          <w:rFonts w:ascii="Times New Roman" w:eastAsia="Times New Roman" w:hAnsi="Times New Roman" w:cs="Times New Roman"/>
          <w:sz w:val="24"/>
          <w:szCs w:val="24"/>
        </w:rPr>
        <w:t>«Бирюсинское городское поселение» утвержденную п</w:t>
      </w:r>
      <w:r w:rsidR="0018226E" w:rsidRPr="002F54CB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 w:rsidR="0018226E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18226E" w:rsidRPr="002F54CB">
        <w:rPr>
          <w:rFonts w:ascii="Times New Roman" w:eastAsia="Times New Roman" w:hAnsi="Times New Roman" w:cs="Times New Roman"/>
          <w:sz w:val="24"/>
          <w:szCs w:val="24"/>
        </w:rPr>
        <w:t>администрации Бирюсинского городского поселения</w:t>
      </w:r>
      <w:r w:rsidR="00353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6E" w:rsidRPr="002F54CB">
        <w:rPr>
          <w:rFonts w:ascii="Times New Roman" w:eastAsia="Times New Roman" w:hAnsi="Times New Roman" w:cs="Times New Roman"/>
          <w:sz w:val="24"/>
          <w:szCs w:val="24"/>
        </w:rPr>
        <w:t>от 19.12.2018г. № 596 «Об утверждении муниципальной</w:t>
      </w:r>
      <w:r w:rsidR="00353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6E" w:rsidRPr="002F54CB">
        <w:rPr>
          <w:rFonts w:ascii="Times New Roman" w:eastAsia="Times New Roman" w:hAnsi="Times New Roman" w:cs="Times New Roman"/>
          <w:sz w:val="24"/>
          <w:szCs w:val="24"/>
        </w:rPr>
        <w:t>программы Бирюсинского муниципального образования</w:t>
      </w:r>
      <w:r w:rsidR="00353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6E" w:rsidRPr="002F54CB">
        <w:rPr>
          <w:rFonts w:ascii="Times New Roman" w:eastAsia="Times New Roman" w:hAnsi="Times New Roman" w:cs="Times New Roman"/>
          <w:sz w:val="24"/>
          <w:szCs w:val="24"/>
        </w:rPr>
        <w:lastRenderedPageBreak/>
        <w:t>«Бирюсинское городское поселение» «Содержание и</w:t>
      </w:r>
      <w:r w:rsidR="00353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6E" w:rsidRPr="002F54CB">
        <w:rPr>
          <w:rFonts w:ascii="Times New Roman" w:eastAsia="Times New Roman" w:hAnsi="Times New Roman" w:cs="Times New Roman"/>
          <w:sz w:val="24"/>
          <w:szCs w:val="24"/>
        </w:rPr>
        <w:t>ремонт дорог на территории Бирюсинского муниципального</w:t>
      </w:r>
      <w:r w:rsidR="00353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26E" w:rsidRPr="002F54CB">
        <w:rPr>
          <w:rFonts w:ascii="Times New Roman" w:eastAsia="Times New Roman" w:hAnsi="Times New Roman" w:cs="Times New Roman"/>
          <w:sz w:val="24"/>
          <w:szCs w:val="24"/>
        </w:rPr>
        <w:t>образования «Бирюсинское городское поселение» на 2019-2024г.г</w:t>
      </w:r>
      <w:proofErr w:type="gramStart"/>
      <w:r w:rsidR="0018226E" w:rsidRPr="002F54CB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18226E" w:rsidRPr="002F54CB">
        <w:rPr>
          <w:rFonts w:ascii="Times New Roman" w:eastAsia="Times New Roman" w:hAnsi="Times New Roman" w:cs="Times New Roman"/>
          <w:sz w:val="24"/>
          <w:szCs w:val="24"/>
        </w:rPr>
        <w:t>с изменениями от 28.06.2019г. № 299</w:t>
      </w:r>
      <w:r w:rsidR="0018226E">
        <w:rPr>
          <w:rFonts w:ascii="Times New Roman" w:eastAsia="Times New Roman" w:hAnsi="Times New Roman" w:cs="Times New Roman"/>
          <w:sz w:val="24"/>
          <w:szCs w:val="24"/>
        </w:rPr>
        <w:t>, от 10.08.2021г. № 250</w:t>
      </w:r>
      <w:r w:rsidR="0018226E" w:rsidRPr="002F54C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54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ab/>
        <w:t>1.1. В паспорте муниципальной программы строки «Объем и источники финансирования Программы» изложить в следующей редакции:</w:t>
      </w:r>
    </w:p>
    <w:p w:rsidR="002F54CB" w:rsidRPr="002F54CB" w:rsidRDefault="002F54CB" w:rsidP="0035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2F54CB" w:rsidRPr="002F54CB" w:rsidTr="00A13256">
        <w:tc>
          <w:tcPr>
            <w:tcW w:w="3510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911" w:type="dxa"/>
            <w:shd w:val="clear" w:color="auto" w:fill="auto"/>
          </w:tcPr>
          <w:p w:rsidR="002F54CB" w:rsidRPr="002F54CB" w:rsidRDefault="002F54CB" w:rsidP="002F54C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муниципальной программы – </w:t>
            </w:r>
            <w:r w:rsidR="0004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4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4736,31118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16013,44537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57630,24852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 </w:t>
            </w:r>
            <w:r w:rsidR="0004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92830,64255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04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10818,18426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04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9249,55048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04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8764,240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2F54CB" w:rsidRPr="002F54CB" w:rsidRDefault="002F54CB" w:rsidP="002F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муниципальной программы за счет средств местного бюджета составляет – </w:t>
            </w:r>
            <w:r w:rsidR="008A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58983,37441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12060,35787 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10466,24852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8A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13659,78728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8A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7533,28426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8A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7648,55048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8A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7163,240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2F54CB" w:rsidRPr="002F54CB" w:rsidRDefault="002F54CB" w:rsidP="002F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муниципальной программы за счет средств областного бюджета составляет – </w:t>
            </w:r>
            <w:r w:rsidR="008A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135752,936677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3953,0875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47164,000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8A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79170,85527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56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3284,9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8A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1601,0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2F54CB" w:rsidRPr="002F54CB" w:rsidRDefault="002F54CB" w:rsidP="008A1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8A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1601,0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рублей.</w:t>
            </w:r>
          </w:p>
        </w:tc>
      </w:tr>
    </w:tbl>
    <w:p w:rsidR="002F54CB" w:rsidRPr="002F54CB" w:rsidRDefault="002F54CB" w:rsidP="002F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F54CB" w:rsidRPr="002F54CB" w:rsidRDefault="002F54CB" w:rsidP="00E4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ab/>
        <w:t>1.2. Главу 5. Ресурсное обеспечение программы изложить в новой редакции:</w:t>
      </w:r>
    </w:p>
    <w:p w:rsidR="002F54CB" w:rsidRPr="002F54CB" w:rsidRDefault="002F54CB" w:rsidP="002F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>«Глава 5. Ресурсное обеспечение программы.</w:t>
      </w:r>
    </w:p>
    <w:p w:rsidR="002F54CB" w:rsidRPr="002F54CB" w:rsidRDefault="002F54CB" w:rsidP="002F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2F54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мероприятию исходя из необходимого достижения целевых показателей по укрупненной структуре затрат, </w:t>
      </w:r>
      <w:r w:rsidRPr="002F54CB">
        <w:rPr>
          <w:rFonts w:ascii="Times New Roman" w:eastAsia="Times New Roman" w:hAnsi="Times New Roman" w:cs="Times New Roman"/>
          <w:sz w:val="24"/>
          <w:szCs w:val="24"/>
        </w:rPr>
        <w:t>учитывающей все необходимые расходы. Финансирование программных мероприятий осуществляется за счет средств бюджета Бирюсинского городского поселения и средств областного бюджета в объе</w:t>
      </w:r>
      <w:r w:rsidRPr="002F54CB">
        <w:rPr>
          <w:rFonts w:ascii="Times New Roman" w:eastAsia="Times New Roman" w:hAnsi="Times New Roman" w:cs="Times New Roman"/>
          <w:sz w:val="24"/>
          <w:szCs w:val="24"/>
        </w:rPr>
        <w:softHyphen/>
        <w:t>мах, предусмотренных муниципальной программой и утвержденных решением о бюджете Бирюсинского городского поселения, на соответствующий финансовый год и плановый период.</w:t>
      </w:r>
    </w:p>
    <w:p w:rsidR="008A12E3" w:rsidRPr="002F54CB" w:rsidRDefault="008A12E3" w:rsidP="008A12E3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муниципальной программы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3F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4736,31118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по годам:</w:t>
      </w:r>
    </w:p>
    <w:p w:rsidR="008A12E3" w:rsidRPr="002F54CB" w:rsidRDefault="008A12E3" w:rsidP="008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16013,44537 тыс. рублей;</w:t>
      </w:r>
    </w:p>
    <w:p w:rsidR="008A12E3" w:rsidRPr="002F54CB" w:rsidRDefault="008A12E3" w:rsidP="008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57630,24852 тыс. рублей;</w:t>
      </w:r>
    </w:p>
    <w:p w:rsidR="008A12E3" w:rsidRPr="002F54CB" w:rsidRDefault="008A12E3" w:rsidP="008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92830,64255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A12E3" w:rsidRPr="002F54CB" w:rsidRDefault="008A12E3" w:rsidP="008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10818,18426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A12E3" w:rsidRPr="002F54CB" w:rsidRDefault="008A12E3" w:rsidP="008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9249,55048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A12E3" w:rsidRPr="002F54CB" w:rsidRDefault="008A12E3" w:rsidP="008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8764,240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8A12E3" w:rsidRPr="002F54CB" w:rsidRDefault="008A12E3" w:rsidP="008A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муниципальной программы за счет средств местного бюджета составляет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58983,37441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по годам:</w:t>
      </w:r>
    </w:p>
    <w:p w:rsidR="008A12E3" w:rsidRPr="002F54CB" w:rsidRDefault="008A12E3" w:rsidP="008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12060,35787  тыс. рублей;</w:t>
      </w:r>
    </w:p>
    <w:p w:rsidR="008A12E3" w:rsidRPr="002F54CB" w:rsidRDefault="008A12E3" w:rsidP="008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10466,24852 тыс. рублей;</w:t>
      </w:r>
    </w:p>
    <w:p w:rsidR="008A12E3" w:rsidRPr="002F54CB" w:rsidRDefault="008A12E3" w:rsidP="008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13659,78728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A12E3" w:rsidRPr="002F54CB" w:rsidRDefault="008A12E3" w:rsidP="008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7533,28426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A12E3" w:rsidRPr="002F54CB" w:rsidRDefault="008A12E3" w:rsidP="008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7648,55048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A12E3" w:rsidRPr="002F54CB" w:rsidRDefault="008A12E3" w:rsidP="008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7163,240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8A12E3" w:rsidRPr="002F54CB" w:rsidRDefault="008A12E3" w:rsidP="008A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муниципальной программы за счет средств областного бюджета составляет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135752,936677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по годам:</w:t>
      </w:r>
    </w:p>
    <w:p w:rsidR="008A12E3" w:rsidRPr="002F54CB" w:rsidRDefault="008A12E3" w:rsidP="008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3953,0875 тыс. рублей;</w:t>
      </w:r>
    </w:p>
    <w:p w:rsidR="008A12E3" w:rsidRPr="002F54CB" w:rsidRDefault="008A12E3" w:rsidP="008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47164,000 тыс. рублей;</w:t>
      </w:r>
    </w:p>
    <w:p w:rsidR="008A12E3" w:rsidRPr="002F54CB" w:rsidRDefault="008A12E3" w:rsidP="008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79170,85527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A12E3" w:rsidRPr="002F54CB" w:rsidRDefault="008A12E3" w:rsidP="008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3284,9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8A12E3" w:rsidRPr="002F54CB" w:rsidRDefault="008A12E3" w:rsidP="008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1601,0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2F54CB" w:rsidRDefault="008A12E3" w:rsidP="008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1601,0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рублей.</w:t>
      </w:r>
    </w:p>
    <w:p w:rsidR="005C09AE" w:rsidRPr="002F54CB" w:rsidRDefault="005C09AE" w:rsidP="008A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850"/>
        <w:gridCol w:w="992"/>
        <w:gridCol w:w="851"/>
        <w:gridCol w:w="992"/>
        <w:gridCol w:w="993"/>
        <w:gridCol w:w="992"/>
      </w:tblGrid>
      <w:tr w:rsidR="002F54CB" w:rsidRPr="002F54CB" w:rsidTr="00A13256">
        <w:tc>
          <w:tcPr>
            <w:tcW w:w="567" w:type="dxa"/>
            <w:vMerge w:val="restart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2F54CB" w:rsidRPr="002F54CB" w:rsidTr="00A13256">
        <w:tc>
          <w:tcPr>
            <w:tcW w:w="567" w:type="dxa"/>
            <w:vMerge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851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93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</w:tr>
      <w:tr w:rsidR="002F54CB" w:rsidRPr="002F54CB" w:rsidTr="00A13256">
        <w:tc>
          <w:tcPr>
            <w:tcW w:w="56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содержание (устройство водопропускных кюветов, уборка мусора, грейдирование)</w:t>
            </w:r>
            <w:proofErr w:type="gramStart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окально-сметный расчет)</w:t>
            </w:r>
          </w:p>
        </w:tc>
        <w:tc>
          <w:tcPr>
            <w:tcW w:w="1985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440,67859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F54CB" w:rsidRPr="002F54CB" w:rsidTr="00A13256">
        <w:tc>
          <w:tcPr>
            <w:tcW w:w="56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в зимний период (очистка от сн</w:t>
            </w:r>
            <w:r w:rsidR="00CD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ега, подсыпка при скользкости) 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(локально-сметный расчет)</w:t>
            </w:r>
          </w:p>
        </w:tc>
        <w:tc>
          <w:tcPr>
            <w:tcW w:w="1985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1492,33593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1127,86412</w:t>
            </w:r>
          </w:p>
        </w:tc>
        <w:tc>
          <w:tcPr>
            <w:tcW w:w="851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1499,83411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1499,83411</w:t>
            </w:r>
          </w:p>
        </w:tc>
        <w:tc>
          <w:tcPr>
            <w:tcW w:w="993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1499,83411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1499,83411</w:t>
            </w:r>
          </w:p>
        </w:tc>
      </w:tr>
      <w:tr w:rsidR="002F54CB" w:rsidRPr="002F54CB" w:rsidTr="00A13256">
        <w:tc>
          <w:tcPr>
            <w:tcW w:w="56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дорог: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грейдирование улиц;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асфальтобетонного покрытия дорог;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струйно-инъекционным методом дорог города;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асфальтобетонного покрытия дорог</w:t>
            </w:r>
            <w:proofErr w:type="gramStart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локально-сметный расчет)</w:t>
            </w:r>
          </w:p>
        </w:tc>
        <w:tc>
          <w:tcPr>
            <w:tcW w:w="1985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  <w:p w:rsidR="002F54CB" w:rsidRPr="002F54CB" w:rsidRDefault="002F54CB" w:rsidP="002F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10432,31416</w:t>
            </w:r>
          </w:p>
          <w:p w:rsidR="002F54CB" w:rsidRPr="002F54CB" w:rsidRDefault="002F54CB" w:rsidP="002F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3251,77075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7914,28309</w:t>
            </w: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4225,5</w:t>
            </w:r>
          </w:p>
        </w:tc>
        <w:tc>
          <w:tcPr>
            <w:tcW w:w="851" w:type="dxa"/>
            <w:shd w:val="clear" w:color="auto" w:fill="auto"/>
          </w:tcPr>
          <w:p w:rsidR="002F54CB" w:rsidRPr="002F54CB" w:rsidRDefault="00933F0A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9184,88837</w:t>
            </w: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1755,5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C0148E" w:rsidP="00D6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4932,49971</w:t>
            </w: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C316C2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993" w:type="dxa"/>
            <w:shd w:val="clear" w:color="auto" w:fill="auto"/>
          </w:tcPr>
          <w:p w:rsidR="002F54CB" w:rsidRPr="002F54CB" w:rsidRDefault="00933F0A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5708,71637</w:t>
            </w: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933F0A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1601,0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933F0A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5223,40589</w:t>
            </w: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933F0A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1601,0</w:t>
            </w:r>
          </w:p>
        </w:tc>
      </w:tr>
      <w:tr w:rsidR="002F54CB" w:rsidRPr="002F54CB" w:rsidTr="00A13256">
        <w:tc>
          <w:tcPr>
            <w:tcW w:w="56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дорог по ул. Парижской Коммуны</w:t>
            </w:r>
            <w:proofErr w:type="gramStart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роектная документация)</w:t>
            </w:r>
          </w:p>
        </w:tc>
        <w:tc>
          <w:tcPr>
            <w:tcW w:w="1985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21,69306</w:t>
            </w: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701,31675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1328,04219</w:t>
            </w: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42938,5</w:t>
            </w:r>
          </w:p>
        </w:tc>
        <w:tc>
          <w:tcPr>
            <w:tcW w:w="851" w:type="dxa"/>
            <w:shd w:val="clear" w:color="auto" w:fill="auto"/>
          </w:tcPr>
          <w:p w:rsidR="002F54CB" w:rsidRPr="002F54CB" w:rsidRDefault="00933F0A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2394,38627</w:t>
            </w: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933F0A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77415,35527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F54CB" w:rsidRPr="002F54CB" w:rsidTr="00A13256">
        <w:tc>
          <w:tcPr>
            <w:tcW w:w="56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установка и ремонт дорожных знаков.</w:t>
            </w:r>
          </w:p>
        </w:tc>
        <w:tc>
          <w:tcPr>
            <w:tcW w:w="1985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31,240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0,000</w:t>
            </w:r>
          </w:p>
        </w:tc>
        <w:tc>
          <w:tcPr>
            <w:tcW w:w="851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C0148E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621,74684</w:t>
            </w:r>
          </w:p>
        </w:tc>
        <w:tc>
          <w:tcPr>
            <w:tcW w:w="993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F54CB" w:rsidRPr="002F54CB" w:rsidTr="00A13256">
        <w:tc>
          <w:tcPr>
            <w:tcW w:w="56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дорожной разметки</w:t>
            </w:r>
            <w:proofErr w:type="gramStart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локально-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сметный расчет)</w:t>
            </w:r>
          </w:p>
        </w:tc>
        <w:tc>
          <w:tcPr>
            <w:tcW w:w="1985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Бирюсинского </w:t>
            </w: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82,77472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96,05912</w:t>
            </w:r>
          </w:p>
        </w:tc>
        <w:tc>
          <w:tcPr>
            <w:tcW w:w="851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D65BAD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179,1036</w:t>
            </w:r>
          </w:p>
        </w:tc>
        <w:tc>
          <w:tcPr>
            <w:tcW w:w="993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F54CB" w:rsidRPr="002F54CB" w:rsidTr="00A13256">
        <w:tc>
          <w:tcPr>
            <w:tcW w:w="56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16013,44537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2F54CB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57630,24852</w:t>
            </w:r>
          </w:p>
        </w:tc>
        <w:tc>
          <w:tcPr>
            <w:tcW w:w="851" w:type="dxa"/>
            <w:shd w:val="clear" w:color="auto" w:fill="auto"/>
          </w:tcPr>
          <w:p w:rsidR="002F54CB" w:rsidRPr="002F54CB" w:rsidRDefault="00933F0A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92830,64255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933F0A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10818,18426</w:t>
            </w:r>
          </w:p>
        </w:tc>
        <w:tc>
          <w:tcPr>
            <w:tcW w:w="993" w:type="dxa"/>
            <w:shd w:val="clear" w:color="auto" w:fill="auto"/>
          </w:tcPr>
          <w:p w:rsidR="002F54CB" w:rsidRPr="002F54CB" w:rsidRDefault="00E2080F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9249,55048</w:t>
            </w:r>
          </w:p>
        </w:tc>
        <w:tc>
          <w:tcPr>
            <w:tcW w:w="992" w:type="dxa"/>
            <w:shd w:val="clear" w:color="auto" w:fill="auto"/>
          </w:tcPr>
          <w:p w:rsidR="002F54CB" w:rsidRPr="002F54CB" w:rsidRDefault="00E2080F" w:rsidP="002F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8764,240</w:t>
            </w:r>
          </w:p>
        </w:tc>
      </w:tr>
    </w:tbl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»</w:t>
      </w: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Объемы финансирования муниципальной программы ежегодно уточняются при формировании бюджета Бирюсинского </w:t>
      </w:r>
      <w:r w:rsidR="00E4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«Бирюсинское городское поселение» 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затрат, необходимых для реализации муниципальной программы.</w:t>
      </w: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Направления и объемы финансирования муниципальной программы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Бирюсинского муниципального образования «Бирюсинское городское поселение» «Содержание и ремонт дорог на территории Бирюсинского муниципального образования «Бирюсинское городское поселение» на 2019-2024г.г. представлены в приложении № 2»</w:t>
      </w:r>
    </w:p>
    <w:p w:rsidR="002F54CB" w:rsidRPr="002F54CB" w:rsidRDefault="002F54CB" w:rsidP="002F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 2 к муниципальной программе изложить в новой редакции.</w:t>
      </w: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2F54C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F54CB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2F54CB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Бирюсинского </w:t>
      </w:r>
      <w:r w:rsidR="005B307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«Бирюсинское </w:t>
      </w:r>
      <w:r w:rsidRPr="002F54CB">
        <w:rPr>
          <w:rFonts w:ascii="Times New Roman" w:eastAsia="Times New Roman" w:hAnsi="Times New Roman" w:cs="Times New Roman"/>
          <w:sz w:val="24"/>
          <w:szCs w:val="24"/>
        </w:rPr>
        <w:t>городско</w:t>
      </w:r>
      <w:r w:rsidR="005B30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54CB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5B307E">
        <w:rPr>
          <w:rFonts w:ascii="Times New Roman" w:eastAsia="Times New Roman" w:hAnsi="Times New Roman" w:cs="Times New Roman"/>
          <w:sz w:val="24"/>
          <w:szCs w:val="24"/>
        </w:rPr>
        <w:t>е»</w:t>
      </w:r>
      <w:r w:rsidRPr="002F54CB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«Интернет».</w:t>
      </w: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C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F54C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F54C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F54C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4CB" w:rsidRPr="002F54CB" w:rsidRDefault="002F54CB" w:rsidP="002F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4CB" w:rsidRPr="002F54CB" w:rsidRDefault="002F54CB" w:rsidP="002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2F54CB" w:rsidRPr="002F54CB" w:rsidRDefault="002F54CB" w:rsidP="002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Бирюсинского муниципального образования </w:t>
      </w:r>
    </w:p>
    <w:p w:rsidR="002F54CB" w:rsidRPr="002F54CB" w:rsidRDefault="002F54CB" w:rsidP="002F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«Бирюсинское городское поселение»                                                        А.В. Ковпинец</w:t>
      </w: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spacing w:after="0" w:line="254" w:lineRule="exact"/>
        <w:ind w:left="52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F54CB" w:rsidRPr="002F54CB" w:rsidSect="002F54CB">
          <w:headerReference w:type="default" r:id="rId7"/>
          <w:pgSz w:w="11906" w:h="16838"/>
          <w:pgMar w:top="426" w:right="567" w:bottom="851" w:left="1134" w:header="708" w:footer="708" w:gutter="0"/>
          <w:cols w:space="708"/>
          <w:docGrid w:linePitch="360"/>
        </w:sect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lang w:eastAsia="ru-RU"/>
        </w:rPr>
        <w:br w:type="page"/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«Содержание и ремонт дорог на территории</w:t>
      </w: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Бирюсинского муниципального образования </w:t>
      </w: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«Бирюсинское городское поселение»</w:t>
      </w: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– 2024 г. </w:t>
      </w:r>
      <w:proofErr w:type="gramStart"/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4CB" w:rsidRPr="002F54CB" w:rsidRDefault="002F54CB" w:rsidP="002F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РЕСУРСНОЕ ОБЕСПЕЧЕНИЕ РЕАЛИЗАЦИИ ПРОГРАММЫ </w:t>
      </w:r>
    </w:p>
    <w:p w:rsidR="002F54CB" w:rsidRPr="002F54CB" w:rsidRDefault="002F54CB" w:rsidP="002F54CB">
      <w:pPr>
        <w:widowControl w:val="0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Pr="002F54C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БИРЮСИНСКОГО МУНИЦИПАЛЬНОГО ОБРАЗОВАНИЯ «БИРЮСИНСКОЕ ГОРОДСКОЕ ПОСЕЛЕНИЕ» «СОДЕРЖАНИЕ И РЕМОНТ ДОРОГ НА ТЕРРИТОРИИ БИРЮСИНСКОГО МУНИЦИПАЛЬНОГО ОБРАЗОВАНИЯ «БИРЮСИНСКОЕ ГОРОДСКОЕ ПОСЕЛЕНИЕ» НА 2019 - 2024  </w:t>
      </w:r>
      <w:proofErr w:type="spellStart"/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2F54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4CB" w:rsidRPr="002F54CB" w:rsidRDefault="002F54CB" w:rsidP="002F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037"/>
        <w:gridCol w:w="84"/>
        <w:gridCol w:w="42"/>
        <w:gridCol w:w="1620"/>
        <w:gridCol w:w="1260"/>
        <w:gridCol w:w="113"/>
        <w:gridCol w:w="1134"/>
        <w:gridCol w:w="1417"/>
        <w:gridCol w:w="1297"/>
        <w:gridCol w:w="1261"/>
        <w:gridCol w:w="1260"/>
      </w:tblGrid>
      <w:tr w:rsidR="002F54CB" w:rsidRPr="002F54CB" w:rsidTr="00A13256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тыс.руб.</w:t>
            </w:r>
          </w:p>
        </w:tc>
      </w:tr>
      <w:tr w:rsidR="002F54CB" w:rsidRPr="002F54CB" w:rsidTr="00A13256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2F54CB" w:rsidRPr="002F54CB" w:rsidTr="00A13256">
        <w:trPr>
          <w:trHeight w:val="41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F54CB" w:rsidRPr="002F54CB" w:rsidTr="00A13256">
        <w:tc>
          <w:tcPr>
            <w:tcW w:w="153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дорог на территории Бирюсинского муниципального образования «Бирюсинское городское поселение»</w:t>
            </w:r>
          </w:p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 xml:space="preserve">на 2019 – 2024 </w:t>
            </w:r>
            <w:proofErr w:type="spellStart"/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F54CB" w:rsidRPr="002F54CB" w:rsidTr="00A13256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5C09AE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195306,31118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16013,44537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57630,24852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E2080F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92830,64255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E2080F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10818,18426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E2080F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9249,55048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E2080F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8764,240</w:t>
            </w:r>
          </w:p>
        </w:tc>
      </w:tr>
      <w:tr w:rsidR="002F54CB" w:rsidRPr="002F54CB" w:rsidTr="00A13256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5C09AE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136774,84277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3953,08750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E2080F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79170,85527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CD3268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E2080F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E2080F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1601,0</w:t>
            </w:r>
          </w:p>
        </w:tc>
      </w:tr>
      <w:tr w:rsidR="002F54CB" w:rsidRPr="002F54CB" w:rsidTr="00A13256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5C09AE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58531,46834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12060,35787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10466,24852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E2080F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13659,78728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E2080F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7533,28426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E2080F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7648,55048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121C3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7163,240</w:t>
            </w:r>
          </w:p>
        </w:tc>
      </w:tr>
      <w:tr w:rsidR="002F54CB" w:rsidRPr="002F54CB" w:rsidTr="00A13256">
        <w:trPr>
          <w:trHeight w:val="732"/>
        </w:trPr>
        <w:tc>
          <w:tcPr>
            <w:tcW w:w="15300" w:type="dxa"/>
            <w:gridSpan w:val="12"/>
            <w:tcBorders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на территории Бирюсинского городского поселения</w:t>
            </w:r>
          </w:p>
        </w:tc>
      </w:tr>
      <w:tr w:rsidR="00385791" w:rsidRPr="002F54CB" w:rsidTr="00A13256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5791" w:rsidRPr="002F54CB" w:rsidRDefault="00385791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91" w:rsidRPr="002F54CB" w:rsidRDefault="00385791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91" w:rsidRPr="002F54CB" w:rsidRDefault="00385791" w:rsidP="00A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10730,28892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91" w:rsidRPr="002F54CB" w:rsidRDefault="00385791" w:rsidP="00A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1606,35065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91" w:rsidRPr="002F54CB" w:rsidRDefault="00385791" w:rsidP="00A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1223,92324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91" w:rsidRPr="002F54CB" w:rsidRDefault="00385791" w:rsidP="00A1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2080,5127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91" w:rsidRPr="002F54CB" w:rsidRDefault="00385791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1939,83411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91" w:rsidRPr="002F54CB" w:rsidRDefault="00385791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1939,83411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91" w:rsidRPr="002F54CB" w:rsidRDefault="00385791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1939,83411</w:t>
            </w:r>
          </w:p>
        </w:tc>
      </w:tr>
      <w:tr w:rsidR="002F54CB" w:rsidRPr="002F54CB" w:rsidTr="00A13256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F54CB" w:rsidRPr="002F54CB" w:rsidTr="00A13256">
        <w:trPr>
          <w:trHeight w:val="505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385791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10730,28892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1606,35065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1223,92324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2080,5127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1939,83411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1939,83411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121C3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1939,83411</w:t>
            </w:r>
          </w:p>
        </w:tc>
      </w:tr>
      <w:tr w:rsidR="002F54CB" w:rsidRPr="002F54CB" w:rsidTr="00A13256">
        <w:tc>
          <w:tcPr>
            <w:tcW w:w="153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дорог на территории Бирюсинского городского поселения </w:t>
            </w:r>
          </w:p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4CB" w:rsidRPr="002F54CB" w:rsidTr="00A13256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AA60D6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59776,72878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13684,08491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12139,78309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121C3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10940,38837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121C3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8878,35015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121C3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7309,71637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121C3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6824,40589</w:t>
            </w:r>
          </w:p>
        </w:tc>
      </w:tr>
      <w:tr w:rsidR="002F54CB" w:rsidRPr="002F54CB" w:rsidTr="00A13256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AA60D6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15719,67075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3251,77075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B72958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121C3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121C3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1601,0</w:t>
            </w:r>
          </w:p>
        </w:tc>
      </w:tr>
      <w:tr w:rsidR="002F54CB" w:rsidRPr="002F54CB" w:rsidTr="00A13256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1507F7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44057,04803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10432,31416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7914,28309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121C3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9184,88837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121C3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5593,45015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121C3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5708,71637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21AA2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5223,40589</w:t>
            </w:r>
          </w:p>
        </w:tc>
      </w:tr>
      <w:tr w:rsidR="002F54CB" w:rsidRPr="002F54CB" w:rsidTr="00A13256">
        <w:tc>
          <w:tcPr>
            <w:tcW w:w="153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Мероприятие 3</w:t>
            </w:r>
          </w:p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дорог ул. Парижской Коммуны, ул. Марата </w:t>
            </w:r>
          </w:p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4CB" w:rsidRPr="002F54CB" w:rsidTr="00F21AA2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E40983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124799,29348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723,00981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44266,54219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21AA2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79809,74148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F54CB" w:rsidRPr="002F54CB" w:rsidTr="00F21AA2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F21AA2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121055,17202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701,31675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21AA2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77415,35527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F54CB" w:rsidRPr="002F54CB" w:rsidTr="00F21AA2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F21AA2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3744,12146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21,69306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1328,04219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F21AA2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2394,38621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4CB" w:rsidRPr="002F54CB" w:rsidRDefault="002F54CB" w:rsidP="002F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CB" w:rsidRPr="002F54CB" w:rsidRDefault="002F54CB" w:rsidP="002F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5" w:rsidRDefault="00CD4665"/>
    <w:sectPr w:rsidR="00CD4665" w:rsidSect="00ED1513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16" w:rsidRDefault="00224516">
      <w:pPr>
        <w:spacing w:after="0" w:line="240" w:lineRule="auto"/>
      </w:pPr>
      <w:r>
        <w:separator/>
      </w:r>
    </w:p>
  </w:endnote>
  <w:endnote w:type="continuationSeparator" w:id="0">
    <w:p w:rsidR="00224516" w:rsidRDefault="0022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16" w:rsidRDefault="00224516">
      <w:pPr>
        <w:spacing w:after="0" w:line="240" w:lineRule="auto"/>
      </w:pPr>
      <w:r>
        <w:separator/>
      </w:r>
    </w:p>
  </w:footnote>
  <w:footnote w:type="continuationSeparator" w:id="0">
    <w:p w:rsidR="00224516" w:rsidRDefault="0022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16" w:rsidRDefault="00224516" w:rsidP="000557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CB"/>
    <w:rsid w:val="00000A8C"/>
    <w:rsid w:val="00004042"/>
    <w:rsid w:val="00004471"/>
    <w:rsid w:val="00010495"/>
    <w:rsid w:val="00015DB8"/>
    <w:rsid w:val="0001638E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5925"/>
    <w:rsid w:val="000478F1"/>
    <w:rsid w:val="00055DBB"/>
    <w:rsid w:val="000567F7"/>
    <w:rsid w:val="00057FE3"/>
    <w:rsid w:val="0006015C"/>
    <w:rsid w:val="000608C5"/>
    <w:rsid w:val="00060AC5"/>
    <w:rsid w:val="00067019"/>
    <w:rsid w:val="0007050C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D0214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D9B"/>
    <w:rsid w:val="00145364"/>
    <w:rsid w:val="001503DA"/>
    <w:rsid w:val="001507F7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26E"/>
    <w:rsid w:val="00182A0D"/>
    <w:rsid w:val="00186F8C"/>
    <w:rsid w:val="00187B10"/>
    <w:rsid w:val="0019184F"/>
    <w:rsid w:val="00194712"/>
    <w:rsid w:val="00194EF0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4516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5C00"/>
    <w:rsid w:val="00263FA2"/>
    <w:rsid w:val="00264567"/>
    <w:rsid w:val="00267091"/>
    <w:rsid w:val="002675F6"/>
    <w:rsid w:val="00272CB9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54CB"/>
    <w:rsid w:val="002F7AAB"/>
    <w:rsid w:val="0030253B"/>
    <w:rsid w:val="003064AF"/>
    <w:rsid w:val="00306B5B"/>
    <w:rsid w:val="003139C0"/>
    <w:rsid w:val="0031411F"/>
    <w:rsid w:val="003162F4"/>
    <w:rsid w:val="00316EED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67B9"/>
    <w:rsid w:val="003470E2"/>
    <w:rsid w:val="0034719F"/>
    <w:rsid w:val="00351756"/>
    <w:rsid w:val="003536DE"/>
    <w:rsid w:val="00353710"/>
    <w:rsid w:val="00353E57"/>
    <w:rsid w:val="003570F6"/>
    <w:rsid w:val="00372CBB"/>
    <w:rsid w:val="00375A07"/>
    <w:rsid w:val="00376B7A"/>
    <w:rsid w:val="00384689"/>
    <w:rsid w:val="00384AED"/>
    <w:rsid w:val="00385791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72B1"/>
    <w:rsid w:val="003A795D"/>
    <w:rsid w:val="003B01BC"/>
    <w:rsid w:val="003B39FF"/>
    <w:rsid w:val="003B4474"/>
    <w:rsid w:val="003B5531"/>
    <w:rsid w:val="003B7882"/>
    <w:rsid w:val="003C1705"/>
    <w:rsid w:val="003C231C"/>
    <w:rsid w:val="003C7FBE"/>
    <w:rsid w:val="003D0750"/>
    <w:rsid w:val="003D0D7F"/>
    <w:rsid w:val="003D3C0B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BE5"/>
    <w:rsid w:val="0045063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676C"/>
    <w:rsid w:val="00566E19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307E"/>
    <w:rsid w:val="005B517C"/>
    <w:rsid w:val="005B6D3D"/>
    <w:rsid w:val="005B7A3D"/>
    <w:rsid w:val="005B7BE9"/>
    <w:rsid w:val="005C03F0"/>
    <w:rsid w:val="005C09AE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910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461A"/>
    <w:rsid w:val="006850DE"/>
    <w:rsid w:val="006855BA"/>
    <w:rsid w:val="00686104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C6546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424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67984"/>
    <w:rsid w:val="0077256C"/>
    <w:rsid w:val="007748A7"/>
    <w:rsid w:val="007824B2"/>
    <w:rsid w:val="00783155"/>
    <w:rsid w:val="0078379B"/>
    <w:rsid w:val="0078472A"/>
    <w:rsid w:val="0078627E"/>
    <w:rsid w:val="00786726"/>
    <w:rsid w:val="007905D3"/>
    <w:rsid w:val="00791986"/>
    <w:rsid w:val="007950F4"/>
    <w:rsid w:val="00796A4E"/>
    <w:rsid w:val="007A1267"/>
    <w:rsid w:val="007A6A7D"/>
    <w:rsid w:val="007B0706"/>
    <w:rsid w:val="007B0E66"/>
    <w:rsid w:val="007B1987"/>
    <w:rsid w:val="007B24DC"/>
    <w:rsid w:val="007B3854"/>
    <w:rsid w:val="007B4CC2"/>
    <w:rsid w:val="007B4E4D"/>
    <w:rsid w:val="007C4C00"/>
    <w:rsid w:val="007C5D13"/>
    <w:rsid w:val="007D277A"/>
    <w:rsid w:val="007D552F"/>
    <w:rsid w:val="007D5D4C"/>
    <w:rsid w:val="007D7772"/>
    <w:rsid w:val="007E24FF"/>
    <w:rsid w:val="007E40F8"/>
    <w:rsid w:val="007E4720"/>
    <w:rsid w:val="007E54F9"/>
    <w:rsid w:val="007E5B25"/>
    <w:rsid w:val="007F1970"/>
    <w:rsid w:val="007F32F6"/>
    <w:rsid w:val="007F458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60D2"/>
    <w:rsid w:val="00827BC1"/>
    <w:rsid w:val="00831BEF"/>
    <w:rsid w:val="00831D3B"/>
    <w:rsid w:val="00835875"/>
    <w:rsid w:val="00836667"/>
    <w:rsid w:val="00842DB6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6788"/>
    <w:rsid w:val="00897FBB"/>
    <w:rsid w:val="008A073F"/>
    <w:rsid w:val="008A0D68"/>
    <w:rsid w:val="008A12E3"/>
    <w:rsid w:val="008A1406"/>
    <w:rsid w:val="008A1DFF"/>
    <w:rsid w:val="008A26B7"/>
    <w:rsid w:val="008A342F"/>
    <w:rsid w:val="008B05D9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399A"/>
    <w:rsid w:val="00933F0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76BE7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72CB"/>
    <w:rsid w:val="00A60105"/>
    <w:rsid w:val="00A60518"/>
    <w:rsid w:val="00A60BD8"/>
    <w:rsid w:val="00A614AF"/>
    <w:rsid w:val="00A61F84"/>
    <w:rsid w:val="00A648E2"/>
    <w:rsid w:val="00A64E34"/>
    <w:rsid w:val="00A677C4"/>
    <w:rsid w:val="00A73922"/>
    <w:rsid w:val="00A75189"/>
    <w:rsid w:val="00A751B6"/>
    <w:rsid w:val="00A77472"/>
    <w:rsid w:val="00A80BD4"/>
    <w:rsid w:val="00A85345"/>
    <w:rsid w:val="00A90255"/>
    <w:rsid w:val="00A91FF1"/>
    <w:rsid w:val="00A92587"/>
    <w:rsid w:val="00A934C5"/>
    <w:rsid w:val="00A95EDD"/>
    <w:rsid w:val="00A9629C"/>
    <w:rsid w:val="00A96991"/>
    <w:rsid w:val="00AA15E7"/>
    <w:rsid w:val="00AA60D6"/>
    <w:rsid w:val="00AB093B"/>
    <w:rsid w:val="00AB2909"/>
    <w:rsid w:val="00AB2E1F"/>
    <w:rsid w:val="00AB5245"/>
    <w:rsid w:val="00AD0536"/>
    <w:rsid w:val="00AD0965"/>
    <w:rsid w:val="00AD1F00"/>
    <w:rsid w:val="00AD230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F9C"/>
    <w:rsid w:val="00B23431"/>
    <w:rsid w:val="00B241D4"/>
    <w:rsid w:val="00B258C7"/>
    <w:rsid w:val="00B26287"/>
    <w:rsid w:val="00B26460"/>
    <w:rsid w:val="00B31A2D"/>
    <w:rsid w:val="00B33142"/>
    <w:rsid w:val="00B33F0A"/>
    <w:rsid w:val="00B34B1F"/>
    <w:rsid w:val="00B41D79"/>
    <w:rsid w:val="00B47551"/>
    <w:rsid w:val="00B478E3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2958"/>
    <w:rsid w:val="00B73361"/>
    <w:rsid w:val="00B73A50"/>
    <w:rsid w:val="00B77A75"/>
    <w:rsid w:val="00B811DF"/>
    <w:rsid w:val="00B82575"/>
    <w:rsid w:val="00B8632E"/>
    <w:rsid w:val="00B92DA3"/>
    <w:rsid w:val="00B93F2F"/>
    <w:rsid w:val="00BA0A41"/>
    <w:rsid w:val="00BA297F"/>
    <w:rsid w:val="00BA33E8"/>
    <w:rsid w:val="00BA6711"/>
    <w:rsid w:val="00BA795E"/>
    <w:rsid w:val="00BB020C"/>
    <w:rsid w:val="00BB3AC6"/>
    <w:rsid w:val="00BB3CED"/>
    <w:rsid w:val="00BB4145"/>
    <w:rsid w:val="00BB4E58"/>
    <w:rsid w:val="00BB7273"/>
    <w:rsid w:val="00BC1632"/>
    <w:rsid w:val="00BC16A5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E2C79"/>
    <w:rsid w:val="00BE73E4"/>
    <w:rsid w:val="00BF433A"/>
    <w:rsid w:val="00C006DE"/>
    <w:rsid w:val="00C0148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6C2"/>
    <w:rsid w:val="00C31C8C"/>
    <w:rsid w:val="00C3330D"/>
    <w:rsid w:val="00C33391"/>
    <w:rsid w:val="00C3417D"/>
    <w:rsid w:val="00C35395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70FFD"/>
    <w:rsid w:val="00C71973"/>
    <w:rsid w:val="00C72DCF"/>
    <w:rsid w:val="00C745FE"/>
    <w:rsid w:val="00C74FEA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3268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65BAD"/>
    <w:rsid w:val="00D72BC2"/>
    <w:rsid w:val="00D74021"/>
    <w:rsid w:val="00D75F35"/>
    <w:rsid w:val="00D7660A"/>
    <w:rsid w:val="00D77CB1"/>
    <w:rsid w:val="00D80A17"/>
    <w:rsid w:val="00D8341F"/>
    <w:rsid w:val="00D8404B"/>
    <w:rsid w:val="00D8525B"/>
    <w:rsid w:val="00D8639A"/>
    <w:rsid w:val="00D86E02"/>
    <w:rsid w:val="00D87E18"/>
    <w:rsid w:val="00D87F01"/>
    <w:rsid w:val="00D90C9D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54EB"/>
    <w:rsid w:val="00DD5A80"/>
    <w:rsid w:val="00DD6905"/>
    <w:rsid w:val="00DD6CBD"/>
    <w:rsid w:val="00DE02D7"/>
    <w:rsid w:val="00DE1BBD"/>
    <w:rsid w:val="00DE2C61"/>
    <w:rsid w:val="00DE5FE8"/>
    <w:rsid w:val="00DF2986"/>
    <w:rsid w:val="00DF4165"/>
    <w:rsid w:val="00DF689C"/>
    <w:rsid w:val="00DF740D"/>
    <w:rsid w:val="00DF79B9"/>
    <w:rsid w:val="00E00348"/>
    <w:rsid w:val="00E00C78"/>
    <w:rsid w:val="00E011A0"/>
    <w:rsid w:val="00E01EC6"/>
    <w:rsid w:val="00E077EA"/>
    <w:rsid w:val="00E11C27"/>
    <w:rsid w:val="00E201AF"/>
    <w:rsid w:val="00E2080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0983"/>
    <w:rsid w:val="00E43C7C"/>
    <w:rsid w:val="00E452F6"/>
    <w:rsid w:val="00E45CBC"/>
    <w:rsid w:val="00E45FD2"/>
    <w:rsid w:val="00E46FA3"/>
    <w:rsid w:val="00E52D1B"/>
    <w:rsid w:val="00E55D61"/>
    <w:rsid w:val="00E565F6"/>
    <w:rsid w:val="00E60500"/>
    <w:rsid w:val="00E60A34"/>
    <w:rsid w:val="00E616B3"/>
    <w:rsid w:val="00E63207"/>
    <w:rsid w:val="00E636E3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C3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1A4D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21C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1AA2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EEE"/>
    <w:rsid w:val="00F97D79"/>
    <w:rsid w:val="00FA3108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431F"/>
    <w:rsid w:val="00FC69AF"/>
    <w:rsid w:val="00FD08A6"/>
    <w:rsid w:val="00FD1E00"/>
    <w:rsid w:val="00FD3F46"/>
    <w:rsid w:val="00FD4DFD"/>
    <w:rsid w:val="00FD6A01"/>
    <w:rsid w:val="00FD7DE0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4CB"/>
  </w:style>
  <w:style w:type="paragraph" w:styleId="a5">
    <w:name w:val="Balloon Text"/>
    <w:basedOn w:val="a"/>
    <w:link w:val="a6"/>
    <w:uiPriority w:val="99"/>
    <w:semiHidden/>
    <w:unhideWhenUsed/>
    <w:rsid w:val="005B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4CB"/>
  </w:style>
  <w:style w:type="paragraph" w:styleId="a5">
    <w:name w:val="Balloon Text"/>
    <w:basedOn w:val="a"/>
    <w:link w:val="a6"/>
    <w:uiPriority w:val="99"/>
    <w:semiHidden/>
    <w:unhideWhenUsed/>
    <w:rsid w:val="005B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6</cp:revision>
  <cp:lastPrinted>2022-08-08T01:39:00Z</cp:lastPrinted>
  <dcterms:created xsi:type="dcterms:W3CDTF">2022-08-08T01:00:00Z</dcterms:created>
  <dcterms:modified xsi:type="dcterms:W3CDTF">2022-08-08T01:44:00Z</dcterms:modified>
</cp:coreProperties>
</file>