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66" w:rsidRDefault="00B43766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="00CD55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151B9" w:rsidRPr="00497E6A" w:rsidRDefault="00CA389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(Четвертый</w:t>
      </w:r>
      <w:r w:rsidR="007151B9" w:rsidRPr="00497E6A">
        <w:rPr>
          <w:rFonts w:ascii="Times New Roman" w:hAnsi="Times New Roman" w:cs="Times New Roman"/>
          <w:b/>
          <w:sz w:val="32"/>
          <w:szCs w:val="32"/>
        </w:rPr>
        <w:t xml:space="preserve"> созыв)</w:t>
      </w:r>
    </w:p>
    <w:p w:rsidR="00CA3899" w:rsidRDefault="007151B9" w:rsidP="00CA3899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782A67" w:rsidRPr="00CD55A8" w:rsidRDefault="007151B9" w:rsidP="007151B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D55A8">
        <w:rPr>
          <w:rFonts w:ascii="Times New Roman" w:hAnsi="Times New Roman" w:cs="Times New Roman"/>
          <w:sz w:val="24"/>
          <w:szCs w:val="24"/>
        </w:rPr>
        <w:t xml:space="preserve">от  </w:t>
      </w:r>
      <w:r w:rsidR="00CD55A8" w:rsidRPr="00CD55A8">
        <w:rPr>
          <w:rFonts w:ascii="Times New Roman" w:hAnsi="Times New Roman" w:cs="Times New Roman"/>
          <w:sz w:val="24"/>
          <w:szCs w:val="24"/>
        </w:rPr>
        <w:t>16.06.</w:t>
      </w:r>
      <w:bookmarkStart w:id="0" w:name="_GoBack"/>
      <w:bookmarkEnd w:id="0"/>
      <w:r w:rsidR="00712268" w:rsidRPr="00CD55A8">
        <w:rPr>
          <w:rFonts w:ascii="Times New Roman" w:hAnsi="Times New Roman" w:cs="Times New Roman"/>
          <w:sz w:val="24"/>
          <w:szCs w:val="24"/>
        </w:rPr>
        <w:t xml:space="preserve"> 2022</w:t>
      </w:r>
      <w:r w:rsidRPr="00CD55A8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</w:t>
      </w:r>
      <w:r w:rsidR="00EE4DF4" w:rsidRPr="00CD55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D55A8">
        <w:rPr>
          <w:rFonts w:ascii="Times New Roman" w:hAnsi="Times New Roman" w:cs="Times New Roman"/>
          <w:sz w:val="24"/>
          <w:szCs w:val="24"/>
        </w:rPr>
        <w:t xml:space="preserve"> № </w:t>
      </w:r>
      <w:r w:rsidR="00CD55A8" w:rsidRPr="00CD55A8">
        <w:rPr>
          <w:rFonts w:ascii="Times New Roman" w:hAnsi="Times New Roman" w:cs="Times New Roman"/>
          <w:sz w:val="24"/>
          <w:szCs w:val="24"/>
        </w:rPr>
        <w:t>261</w:t>
      </w:r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5688"/>
      </w:tblGrid>
      <w:tr w:rsidR="007151B9" w:rsidRPr="00CD55A8" w:rsidTr="00B62F68">
        <w:trPr>
          <w:trHeight w:val="1265"/>
        </w:trPr>
        <w:tc>
          <w:tcPr>
            <w:tcW w:w="5688" w:type="dxa"/>
          </w:tcPr>
          <w:p w:rsidR="00750F82" w:rsidRPr="00CD55A8" w:rsidRDefault="00DF4368" w:rsidP="00CA389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силу</w:t>
            </w:r>
            <w:r w:rsidR="00782A67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решения Думы Бирюсинского</w:t>
            </w:r>
            <w:r w:rsidR="00D8006A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A67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B42CFC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«Бирюсинское</w:t>
            </w:r>
            <w:r w:rsidR="00D8006A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CFC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городское поселение»</w:t>
            </w:r>
            <w:r w:rsidR="00750F82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A67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0F82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27 августа 2020</w:t>
            </w:r>
            <w:r w:rsidR="00782A67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422B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169 </w:t>
            </w:r>
            <w:r w:rsidR="00750F82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«Об утверждении Правил ведения перечня</w:t>
            </w:r>
          </w:p>
          <w:p w:rsidR="003B1C33" w:rsidRPr="00CD55A8" w:rsidRDefault="00750F82" w:rsidP="00CA389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видов муниципального контроля</w:t>
            </w:r>
            <w:r w:rsidR="00D8006A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органов </w:t>
            </w:r>
            <w:r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местного самоуправления Бирюсинского </w:t>
            </w:r>
            <w:r w:rsidR="003B1C33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«Бирюсинское городское поселение»</w:t>
            </w:r>
            <w:r w:rsidR="00D8006A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уполномоченных </w:t>
            </w:r>
            <w:r w:rsidR="003B1C33"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их осуществление»</w:t>
            </w:r>
          </w:p>
          <w:p w:rsidR="007151B9" w:rsidRPr="00CD55A8" w:rsidRDefault="00782A67" w:rsidP="00CD55A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51B9" w:rsidRPr="00D8006A" w:rsidRDefault="007151B9" w:rsidP="007151B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151B9" w:rsidRPr="00D8006A" w:rsidRDefault="007151B9" w:rsidP="007151B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151B9" w:rsidRPr="00D8006A" w:rsidRDefault="007151B9" w:rsidP="007151B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151B9" w:rsidRPr="00D8006A" w:rsidRDefault="007151B9" w:rsidP="007151B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151B9" w:rsidRPr="00D8006A" w:rsidRDefault="007151B9" w:rsidP="007151B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B1C33" w:rsidRPr="00D8006A" w:rsidRDefault="003B1C33" w:rsidP="00D8006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8006A" w:rsidRPr="00D8006A" w:rsidRDefault="00D8006A" w:rsidP="00D8006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8006A" w:rsidRPr="00D8006A" w:rsidRDefault="00D8006A" w:rsidP="00D8006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8006A" w:rsidRPr="00D8006A" w:rsidRDefault="00D8006A" w:rsidP="00D8006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8006A" w:rsidRPr="00D8006A" w:rsidRDefault="00D8006A" w:rsidP="00D8006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8006A" w:rsidRPr="00D8006A" w:rsidRDefault="00D8006A" w:rsidP="00D8006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4697D" w:rsidRDefault="0054697D" w:rsidP="004A42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5A8" w:rsidRDefault="00CD55A8" w:rsidP="004A4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B9" w:rsidRPr="00CD55A8" w:rsidRDefault="00CD55A8" w:rsidP="004A4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1B9" w:rsidRPr="00CD55A8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7151B9"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33"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AF4E84"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33" w:rsidRPr="00CD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от 31.07.2020г. № 248- ФЗ </w:t>
      </w:r>
      <w:r w:rsidR="00782A67" w:rsidRPr="00CD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 w:rsidR="004A422B" w:rsidRPr="00CD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</w:t>
      </w:r>
      <w:r w:rsidR="00AF4E84" w:rsidRPr="00CD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151B9" w:rsidRPr="00CD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Уставом Бирюсинского муниципального образования «Бирюсинское городское поселение», </w:t>
      </w:r>
    </w:p>
    <w:p w:rsidR="004A422B" w:rsidRPr="00CD55A8" w:rsidRDefault="004A422B" w:rsidP="004A4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40A4" w:rsidRPr="00CD55A8" w:rsidRDefault="007151B9" w:rsidP="004A42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A8">
        <w:rPr>
          <w:rFonts w:ascii="Times New Roman" w:hAnsi="Times New Roman" w:cs="Times New Roman"/>
          <w:b/>
          <w:sz w:val="24"/>
          <w:szCs w:val="24"/>
        </w:rPr>
        <w:t>Дума Бирюсинского муниципального образования «Бирюсинское городское поселение» РЕШИЛА:</w:t>
      </w:r>
    </w:p>
    <w:p w:rsidR="004A422B" w:rsidRPr="00CD55A8" w:rsidRDefault="00F340A4" w:rsidP="00D47991">
      <w:pPr>
        <w:framePr w:hSpace="180" w:wrap="around" w:vAnchor="text" w:hAnchor="text" w:x="37" w:y="271"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F4368" w:rsidRPr="00CD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утратившим силу </w:t>
      </w:r>
      <w:r w:rsidR="00B42CFC" w:rsidRPr="00CD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Думы Бирюсинского муниципального образования «Бирюсинское городское поселение»</w:t>
      </w:r>
      <w:r w:rsidR="004A422B" w:rsidRPr="00CD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27.08.2020г. № 169</w:t>
      </w:r>
      <w:r w:rsidR="00B42CFC" w:rsidRPr="00CD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A422B" w:rsidRPr="00CD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 утверждении </w:t>
      </w:r>
      <w:proofErr w:type="gramStart"/>
      <w:r w:rsidR="004A422B" w:rsidRPr="00CD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 ведения перечня видов муниципального контроля</w:t>
      </w:r>
      <w:proofErr w:type="gramEnd"/>
      <w:r w:rsidR="004A422B" w:rsidRPr="00CD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органов местного самоуправления Бирюсинского  муниципального образования «Бирюсинское  городское поселение», уполномоченных на их осуществление.</w:t>
      </w:r>
    </w:p>
    <w:p w:rsidR="00791FC6" w:rsidRPr="00CD55A8" w:rsidRDefault="0066085E" w:rsidP="00D47991">
      <w:pPr>
        <w:spacing w:after="0" w:line="240" w:lineRule="auto"/>
        <w:jc w:val="both"/>
        <w:rPr>
          <w:sz w:val="24"/>
          <w:szCs w:val="24"/>
        </w:rPr>
      </w:pPr>
      <w:r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FC6"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00947"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</w:t>
      </w:r>
      <w:r w:rsidR="007151B9"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</w:t>
      </w:r>
      <w:r w:rsidR="00700947"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</w:t>
      </w:r>
      <w:r w:rsidR="004834DE" w:rsidRPr="00CD55A8">
        <w:rPr>
          <w:sz w:val="24"/>
          <w:szCs w:val="24"/>
        </w:rPr>
        <w:t>.</w:t>
      </w:r>
    </w:p>
    <w:p w:rsidR="0066085E" w:rsidRPr="00CD55A8" w:rsidRDefault="00B42CFC" w:rsidP="00D4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FC6"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51B9" w:rsidRPr="00CD55A8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7151B9" w:rsidRPr="00CD55A8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="007151B9" w:rsidRPr="00CD55A8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F340A4" w:rsidRPr="00CD55A8">
        <w:rPr>
          <w:rFonts w:ascii="Times New Roman" w:hAnsi="Times New Roman" w:cs="Times New Roman"/>
          <w:sz w:val="24"/>
          <w:szCs w:val="24"/>
        </w:rPr>
        <w:t>.</w:t>
      </w:r>
    </w:p>
    <w:p w:rsidR="00D8006A" w:rsidRPr="00CD55A8" w:rsidRDefault="00D8006A" w:rsidP="00D4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Pr="00CD55A8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Бирюсинского</w:t>
      </w:r>
    </w:p>
    <w:p w:rsidR="00D8006A" w:rsidRPr="00CD55A8" w:rsidRDefault="00D8006A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«Бирюсинское</w:t>
      </w:r>
    </w:p>
    <w:p w:rsidR="00700947" w:rsidRPr="00CD55A8" w:rsidRDefault="00D8006A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r w:rsidR="0054697D"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0947"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spellStart"/>
      <w:r w:rsid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Банадысева</w:t>
      </w:r>
      <w:proofErr w:type="spellEnd"/>
    </w:p>
    <w:p w:rsidR="00700947" w:rsidRPr="00CD55A8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Pr="00CD55A8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Pr="00CD55A8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54697D" w:rsidRPr="00CD55A8" w:rsidRDefault="007151B9" w:rsidP="0066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</w:t>
      </w:r>
      <w:r w:rsidR="0054697D"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</w:p>
    <w:p w:rsidR="00CA3899" w:rsidRPr="00CD55A8" w:rsidRDefault="0054697D" w:rsidP="0066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городское поселение»                                                        </w:t>
      </w:r>
      <w:r w:rsidR="00CD55A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Ковпинец</w:t>
      </w:r>
    </w:p>
    <w:p w:rsidR="00CA3899" w:rsidRPr="00CD55A8" w:rsidRDefault="00CA3899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899" w:rsidRPr="00CD55A8" w:rsidSect="00203405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F3"/>
    <w:rsid w:val="0000013D"/>
    <w:rsid w:val="000028DC"/>
    <w:rsid w:val="00022C5C"/>
    <w:rsid w:val="000D4B67"/>
    <w:rsid w:val="000E12E3"/>
    <w:rsid w:val="00144988"/>
    <w:rsid w:val="001B14E5"/>
    <w:rsid w:val="001B5074"/>
    <w:rsid w:val="001E778B"/>
    <w:rsid w:val="00203405"/>
    <w:rsid w:val="002067F4"/>
    <w:rsid w:val="002923DE"/>
    <w:rsid w:val="002D48EF"/>
    <w:rsid w:val="002F3713"/>
    <w:rsid w:val="00317E44"/>
    <w:rsid w:val="003249F5"/>
    <w:rsid w:val="00332BD5"/>
    <w:rsid w:val="00377605"/>
    <w:rsid w:val="003A2C77"/>
    <w:rsid w:val="003B18F4"/>
    <w:rsid w:val="003B1C33"/>
    <w:rsid w:val="003C496C"/>
    <w:rsid w:val="004663D7"/>
    <w:rsid w:val="004834DE"/>
    <w:rsid w:val="004A422B"/>
    <w:rsid w:val="004B2BFB"/>
    <w:rsid w:val="004D42E7"/>
    <w:rsid w:val="004D6089"/>
    <w:rsid w:val="005111B4"/>
    <w:rsid w:val="0054697D"/>
    <w:rsid w:val="00561F4B"/>
    <w:rsid w:val="00582B05"/>
    <w:rsid w:val="005B7A20"/>
    <w:rsid w:val="005D55EE"/>
    <w:rsid w:val="006058DA"/>
    <w:rsid w:val="006247F7"/>
    <w:rsid w:val="006335CB"/>
    <w:rsid w:val="006359B7"/>
    <w:rsid w:val="00642553"/>
    <w:rsid w:val="0066085E"/>
    <w:rsid w:val="00683C1E"/>
    <w:rsid w:val="00700947"/>
    <w:rsid w:val="00712268"/>
    <w:rsid w:val="007151B9"/>
    <w:rsid w:val="00750F82"/>
    <w:rsid w:val="00782A67"/>
    <w:rsid w:val="00790A10"/>
    <w:rsid w:val="00791FC6"/>
    <w:rsid w:val="007C4F10"/>
    <w:rsid w:val="007F72BF"/>
    <w:rsid w:val="00875791"/>
    <w:rsid w:val="00875E51"/>
    <w:rsid w:val="008C21E4"/>
    <w:rsid w:val="008C4A41"/>
    <w:rsid w:val="008E2522"/>
    <w:rsid w:val="0099532B"/>
    <w:rsid w:val="009F0986"/>
    <w:rsid w:val="00A36931"/>
    <w:rsid w:val="00A504DB"/>
    <w:rsid w:val="00A83C28"/>
    <w:rsid w:val="00A92B9A"/>
    <w:rsid w:val="00A9435A"/>
    <w:rsid w:val="00AE46F3"/>
    <w:rsid w:val="00AF4E84"/>
    <w:rsid w:val="00B42CFC"/>
    <w:rsid w:val="00B43766"/>
    <w:rsid w:val="00B642A1"/>
    <w:rsid w:val="00BE1CA6"/>
    <w:rsid w:val="00C811E6"/>
    <w:rsid w:val="00CA3899"/>
    <w:rsid w:val="00CA4F27"/>
    <w:rsid w:val="00CD55A8"/>
    <w:rsid w:val="00D2535E"/>
    <w:rsid w:val="00D41EA2"/>
    <w:rsid w:val="00D4507A"/>
    <w:rsid w:val="00D47991"/>
    <w:rsid w:val="00D64CA9"/>
    <w:rsid w:val="00D8006A"/>
    <w:rsid w:val="00D85C8D"/>
    <w:rsid w:val="00DD024F"/>
    <w:rsid w:val="00DF4368"/>
    <w:rsid w:val="00E01D11"/>
    <w:rsid w:val="00E558AD"/>
    <w:rsid w:val="00E821F4"/>
    <w:rsid w:val="00EB3353"/>
    <w:rsid w:val="00EB686E"/>
    <w:rsid w:val="00EE4DF4"/>
    <w:rsid w:val="00EF02FA"/>
    <w:rsid w:val="00F007C5"/>
    <w:rsid w:val="00F331E2"/>
    <w:rsid w:val="00F33A71"/>
    <w:rsid w:val="00F340A4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151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5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899"/>
    <w:rPr>
      <w:b/>
      <w:bCs/>
    </w:rPr>
  </w:style>
  <w:style w:type="character" w:styleId="a6">
    <w:name w:val="Hyperlink"/>
    <w:basedOn w:val="a0"/>
    <w:uiPriority w:val="99"/>
    <w:semiHidden/>
    <w:unhideWhenUsed/>
    <w:rsid w:val="00CA3899"/>
    <w:rPr>
      <w:color w:val="0000FF"/>
      <w:u w:val="single"/>
    </w:rPr>
  </w:style>
  <w:style w:type="character" w:customStyle="1" w:styleId="art-postcategoryicon">
    <w:name w:val="art-postcategoryicon"/>
    <w:basedOn w:val="a0"/>
    <w:rsid w:val="00CA3899"/>
  </w:style>
  <w:style w:type="character" w:customStyle="1" w:styleId="art-post-metadata-category-name">
    <w:name w:val="art-post-metadata-category-name"/>
    <w:basedOn w:val="a0"/>
    <w:rsid w:val="00CA3899"/>
  </w:style>
  <w:style w:type="paragraph" w:styleId="a7">
    <w:name w:val="List Paragraph"/>
    <w:basedOn w:val="a"/>
    <w:uiPriority w:val="34"/>
    <w:qFormat/>
    <w:rsid w:val="00F340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9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151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5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899"/>
    <w:rPr>
      <w:b/>
      <w:bCs/>
    </w:rPr>
  </w:style>
  <w:style w:type="character" w:styleId="a6">
    <w:name w:val="Hyperlink"/>
    <w:basedOn w:val="a0"/>
    <w:uiPriority w:val="99"/>
    <w:semiHidden/>
    <w:unhideWhenUsed/>
    <w:rsid w:val="00CA3899"/>
    <w:rPr>
      <w:color w:val="0000FF"/>
      <w:u w:val="single"/>
    </w:rPr>
  </w:style>
  <w:style w:type="character" w:customStyle="1" w:styleId="art-postcategoryicon">
    <w:name w:val="art-postcategoryicon"/>
    <w:basedOn w:val="a0"/>
    <w:rsid w:val="00CA3899"/>
  </w:style>
  <w:style w:type="character" w:customStyle="1" w:styleId="art-post-metadata-category-name">
    <w:name w:val="art-post-metadata-category-name"/>
    <w:basedOn w:val="a0"/>
    <w:rsid w:val="00CA3899"/>
  </w:style>
  <w:style w:type="paragraph" w:styleId="a7">
    <w:name w:val="List Paragraph"/>
    <w:basedOn w:val="a"/>
    <w:uiPriority w:val="34"/>
    <w:qFormat/>
    <w:rsid w:val="00F340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8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36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9FE88-53AC-4A6C-88B4-165C12EF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Ковнацкая</cp:lastModifiedBy>
  <cp:revision>13</cp:revision>
  <cp:lastPrinted>2022-06-08T05:43:00Z</cp:lastPrinted>
  <dcterms:created xsi:type="dcterms:W3CDTF">2022-06-07T03:33:00Z</dcterms:created>
  <dcterms:modified xsi:type="dcterms:W3CDTF">2022-06-16T06:05:00Z</dcterms:modified>
</cp:coreProperties>
</file>