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2D" w:rsidRPr="00B74AB6" w:rsidRDefault="005D622D" w:rsidP="005D622D">
      <w:pPr>
        <w:pStyle w:val="1"/>
        <w:rPr>
          <w:spacing w:val="100"/>
          <w:szCs w:val="28"/>
        </w:rPr>
      </w:pPr>
      <w:r w:rsidRPr="00B74AB6">
        <w:rPr>
          <w:spacing w:val="100"/>
          <w:szCs w:val="28"/>
        </w:rPr>
        <w:t>Российская Федерация</w:t>
      </w:r>
    </w:p>
    <w:p w:rsidR="005D622D" w:rsidRPr="00C26629" w:rsidRDefault="005D622D" w:rsidP="005D622D">
      <w:pPr>
        <w:pStyle w:val="5"/>
        <w:ind w:firstLine="0"/>
        <w:jc w:val="center"/>
        <w:rPr>
          <w:sz w:val="28"/>
          <w:szCs w:val="28"/>
        </w:rPr>
      </w:pPr>
      <w:r w:rsidRPr="00C26629">
        <w:rPr>
          <w:sz w:val="28"/>
          <w:szCs w:val="28"/>
        </w:rPr>
        <w:t>Иркутская область</w:t>
      </w:r>
    </w:p>
    <w:p w:rsidR="005D622D" w:rsidRPr="00D307AF" w:rsidRDefault="005D622D" w:rsidP="005D622D">
      <w:pPr>
        <w:pStyle w:val="1"/>
        <w:rPr>
          <w:bCs/>
          <w:szCs w:val="28"/>
        </w:rPr>
      </w:pPr>
      <w:r w:rsidRPr="00D307AF">
        <w:rPr>
          <w:bCs/>
          <w:szCs w:val="28"/>
        </w:rPr>
        <w:t>Муниципальное образование «Тайшетский район»</w:t>
      </w:r>
    </w:p>
    <w:p w:rsidR="005D622D" w:rsidRPr="00D307AF" w:rsidRDefault="005D622D" w:rsidP="005D622D">
      <w:pPr>
        <w:pStyle w:val="1"/>
        <w:rPr>
          <w:bCs/>
          <w:szCs w:val="28"/>
        </w:rPr>
      </w:pPr>
      <w:r w:rsidRPr="00D307AF">
        <w:rPr>
          <w:bCs/>
          <w:szCs w:val="28"/>
        </w:rPr>
        <w:t>Бирюсинское муниципальное образование</w:t>
      </w:r>
    </w:p>
    <w:p w:rsidR="005D622D" w:rsidRPr="00D307AF" w:rsidRDefault="005D622D" w:rsidP="005D622D">
      <w:pPr>
        <w:pStyle w:val="1"/>
        <w:rPr>
          <w:bCs/>
          <w:szCs w:val="28"/>
        </w:rPr>
      </w:pPr>
      <w:r w:rsidRPr="00D307AF">
        <w:rPr>
          <w:bCs/>
          <w:szCs w:val="28"/>
        </w:rPr>
        <w:t>«Бирюсинское городское поселение»</w:t>
      </w:r>
    </w:p>
    <w:p w:rsidR="007C6E5D" w:rsidRPr="007C6E5D" w:rsidRDefault="007C6E5D" w:rsidP="007C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E5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Бирюсинского муниципального образования</w:t>
      </w:r>
    </w:p>
    <w:p w:rsidR="007C6E5D" w:rsidRPr="007C6E5D" w:rsidRDefault="007C6E5D" w:rsidP="007C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E5D">
        <w:rPr>
          <w:rFonts w:ascii="Times New Roman" w:eastAsia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5D622D" w:rsidRPr="00051DE8" w:rsidRDefault="005D622D" w:rsidP="005D622D">
      <w:pPr>
        <w:pStyle w:val="2"/>
        <w:rPr>
          <w:sz w:val="40"/>
          <w:szCs w:val="40"/>
        </w:rPr>
      </w:pPr>
      <w:r w:rsidRPr="00051DE8">
        <w:rPr>
          <w:sz w:val="40"/>
          <w:szCs w:val="40"/>
        </w:rPr>
        <w:t>ПОСТАНОВЛЕНИЕ</w:t>
      </w:r>
    </w:p>
    <w:p w:rsidR="005D622D" w:rsidRPr="00DC33C4" w:rsidRDefault="00DA30D3" w:rsidP="005D622D">
      <w:pPr>
        <w:shd w:val="clear" w:color="auto" w:fill="FFFFFF"/>
        <w:tabs>
          <w:tab w:val="left" w:pos="8505"/>
        </w:tabs>
        <w:spacing w:before="253"/>
        <w:ind w:left="3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от «23» ___06___ 2022 г.                                                                                   </w:t>
      </w:r>
      <w:r w:rsidR="005D622D" w:rsidRPr="00DC33C4">
        <w:rPr>
          <w:rFonts w:ascii="Times New Roman" w:hAnsi="Times New Roman" w:cs="Times New Roman"/>
          <w:spacing w:val="-3"/>
          <w:sz w:val="24"/>
        </w:rPr>
        <w:t xml:space="preserve">№ </w:t>
      </w:r>
      <w:r>
        <w:rPr>
          <w:rFonts w:ascii="Times New Roman" w:hAnsi="Times New Roman" w:cs="Times New Roman"/>
          <w:spacing w:val="-3"/>
          <w:sz w:val="24"/>
        </w:rPr>
        <w:t>212</w:t>
      </w:r>
    </w:p>
    <w:p w:rsidR="005D622D" w:rsidRDefault="005D622D" w:rsidP="005D622D">
      <w:pPr>
        <w:pStyle w:val="a3"/>
        <w:rPr>
          <w:b w:val="0"/>
          <w:bCs w:val="0"/>
        </w:rPr>
      </w:pPr>
    </w:p>
    <w:p w:rsidR="005D622D" w:rsidRDefault="005D622D" w:rsidP="005D622D">
      <w:pPr>
        <w:pStyle w:val="a3"/>
        <w:rPr>
          <w:b w:val="0"/>
          <w:bCs w:val="0"/>
        </w:rPr>
      </w:pPr>
      <w:r>
        <w:rPr>
          <w:b w:val="0"/>
          <w:bCs w:val="0"/>
        </w:rPr>
        <w:t>О работе административной комиссии</w:t>
      </w:r>
    </w:p>
    <w:p w:rsidR="005D622D" w:rsidRDefault="005D622D" w:rsidP="005D622D">
      <w:pPr>
        <w:pStyle w:val="a3"/>
        <w:rPr>
          <w:b w:val="0"/>
          <w:bCs w:val="0"/>
        </w:rPr>
      </w:pPr>
    </w:p>
    <w:p w:rsidR="005D622D" w:rsidRDefault="005D622D" w:rsidP="005D622D">
      <w:pPr>
        <w:pStyle w:val="a3"/>
        <w:rPr>
          <w:b w:val="0"/>
          <w:bCs w:val="0"/>
        </w:rPr>
      </w:pPr>
    </w:p>
    <w:p w:rsidR="005D622D" w:rsidRDefault="005D622D" w:rsidP="005D622D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Заслушав информацию «О работе административной комиссии», руководствуясь ст. 14 Федерального Закона «Об общих принципах организации местного самоуправления в Российской Федерации» от 06.10.2003г. № 131 –ФЗ, ст., ст. 6,33,45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поселения, утвержденного решением Думы № 163 от 26.07.2007г. (с изменениями от 28.05.2009 г. № 159), администрация Бирюсинского муниципального образования «Бирюсинское городское поселение»,</w:t>
      </w:r>
    </w:p>
    <w:p w:rsidR="005D622D" w:rsidRPr="00DC33C4" w:rsidRDefault="005D622D" w:rsidP="005D622D">
      <w:pPr>
        <w:shd w:val="clear" w:color="auto" w:fill="FFFFFF"/>
        <w:spacing w:before="248"/>
        <w:ind w:left="12"/>
        <w:rPr>
          <w:rFonts w:ascii="Times New Roman" w:hAnsi="Times New Roman" w:cs="Times New Roman"/>
          <w:b/>
          <w:sz w:val="24"/>
        </w:rPr>
      </w:pPr>
      <w:r w:rsidRPr="00DC33C4">
        <w:rPr>
          <w:rFonts w:ascii="Times New Roman" w:hAnsi="Times New Roman" w:cs="Times New Roman"/>
          <w:b/>
          <w:sz w:val="24"/>
        </w:rPr>
        <w:t>ПОСТАНОВЛЯЕТ:</w:t>
      </w:r>
    </w:p>
    <w:p w:rsidR="005D622D" w:rsidRPr="005D622D" w:rsidRDefault="005D622D" w:rsidP="005D622D">
      <w:pPr>
        <w:rPr>
          <w:rFonts w:ascii="Times New Roman" w:hAnsi="Times New Roman" w:cs="Times New Roman"/>
          <w:sz w:val="24"/>
        </w:rPr>
      </w:pPr>
    </w:p>
    <w:p w:rsidR="005D622D" w:rsidRPr="007C6E5D" w:rsidRDefault="005D622D" w:rsidP="007C6E5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E5D">
        <w:rPr>
          <w:rFonts w:ascii="Times New Roman" w:hAnsi="Times New Roman" w:cs="Times New Roman"/>
          <w:bCs/>
          <w:sz w:val="24"/>
          <w:szCs w:val="24"/>
        </w:rPr>
        <w:t>1. Принять к сведению информацию «О работе административной комиссии» (информация прилагается).</w:t>
      </w:r>
    </w:p>
    <w:p w:rsidR="005D622D" w:rsidRPr="005D622D" w:rsidRDefault="005D622D" w:rsidP="005D62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22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C6E5D" w:rsidRPr="007C6E5D">
        <w:rPr>
          <w:rFonts w:ascii="Times New Roman" w:hAnsi="Times New Roman" w:cs="Times New Roman"/>
          <w:bCs/>
          <w:sz w:val="24"/>
          <w:szCs w:val="24"/>
        </w:rPr>
        <w:t>Консультанту по кадрам</w:t>
      </w:r>
      <w:r w:rsidR="007C6E5D" w:rsidRPr="007C6E5D">
        <w:rPr>
          <w:rFonts w:ascii="Times New Roman" w:hAnsi="Times New Roman" w:cs="Times New Roman"/>
          <w:sz w:val="24"/>
          <w:szCs w:val="24"/>
        </w:rPr>
        <w:t xml:space="preserve"> и социальным вопросам Ковнацкой М.И. настоящее постановление разместить на официальном сайте администрации Бирюсинского муниципального образования «Бирюсинское городское поселение».</w:t>
      </w:r>
    </w:p>
    <w:p w:rsidR="005D622D" w:rsidRPr="005D622D" w:rsidRDefault="005D622D" w:rsidP="005D622D">
      <w:pPr>
        <w:rPr>
          <w:rFonts w:ascii="Times New Roman" w:hAnsi="Times New Roman" w:cs="Times New Roman"/>
          <w:sz w:val="24"/>
        </w:rPr>
      </w:pPr>
    </w:p>
    <w:p w:rsidR="005D622D" w:rsidRPr="005D622D" w:rsidRDefault="005D622D" w:rsidP="005D622D">
      <w:pPr>
        <w:rPr>
          <w:rFonts w:ascii="Times New Roman" w:hAnsi="Times New Roman" w:cs="Times New Roman"/>
          <w:sz w:val="24"/>
        </w:rPr>
      </w:pPr>
    </w:p>
    <w:p w:rsidR="005D622D" w:rsidRPr="005D622D" w:rsidRDefault="005D622D" w:rsidP="005D622D">
      <w:pPr>
        <w:rPr>
          <w:rFonts w:ascii="Times New Roman" w:hAnsi="Times New Roman" w:cs="Times New Roman"/>
          <w:sz w:val="24"/>
        </w:rPr>
      </w:pPr>
    </w:p>
    <w:p w:rsidR="005D622D" w:rsidRPr="005D622D" w:rsidRDefault="005D622D" w:rsidP="00487AC1">
      <w:pPr>
        <w:spacing w:line="240" w:lineRule="auto"/>
        <w:rPr>
          <w:rFonts w:ascii="Times New Roman" w:hAnsi="Times New Roman" w:cs="Times New Roman"/>
          <w:sz w:val="24"/>
        </w:rPr>
      </w:pPr>
    </w:p>
    <w:p w:rsidR="005D622D" w:rsidRPr="005D622D" w:rsidRDefault="005D622D" w:rsidP="0048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2D">
        <w:rPr>
          <w:rFonts w:ascii="Times New Roman" w:hAnsi="Times New Roman" w:cs="Times New Roman"/>
          <w:sz w:val="24"/>
        </w:rPr>
        <w:t xml:space="preserve">Глава администрации </w:t>
      </w:r>
      <w:r w:rsidRPr="005D622D">
        <w:rPr>
          <w:rFonts w:ascii="Times New Roman" w:hAnsi="Times New Roman" w:cs="Times New Roman"/>
          <w:sz w:val="24"/>
          <w:szCs w:val="24"/>
        </w:rPr>
        <w:t>Бирюсинского муниципального</w:t>
      </w:r>
    </w:p>
    <w:p w:rsidR="005D622D" w:rsidRPr="005D622D" w:rsidRDefault="005D622D" w:rsidP="00487AC1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D622D">
        <w:rPr>
          <w:rFonts w:ascii="Times New Roman" w:hAnsi="Times New Roman" w:cs="Times New Roman"/>
          <w:sz w:val="24"/>
          <w:szCs w:val="24"/>
        </w:rPr>
        <w:t>образования «Бирюсинское городское поселение»</w:t>
      </w:r>
      <w:r w:rsidRPr="005D622D">
        <w:rPr>
          <w:rFonts w:ascii="Times New Roman" w:hAnsi="Times New Roman" w:cs="Times New Roman"/>
          <w:sz w:val="24"/>
        </w:rPr>
        <w:tab/>
        <w:t>А.В. Ковпинец</w:t>
      </w:r>
    </w:p>
    <w:p w:rsidR="005D622D" w:rsidRPr="005D622D" w:rsidRDefault="005D622D" w:rsidP="00487A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5D622D">
        <w:rPr>
          <w:rFonts w:ascii="Times New Roman" w:hAnsi="Times New Roman" w:cs="Times New Roman"/>
        </w:rPr>
        <w:br w:type="page"/>
      </w:r>
      <w:r w:rsidRPr="005D622D">
        <w:rPr>
          <w:rFonts w:ascii="Times New Roman" w:hAnsi="Times New Roman" w:cs="Times New Roman"/>
          <w:bCs/>
          <w:sz w:val="24"/>
        </w:rPr>
        <w:lastRenderedPageBreak/>
        <w:t>ИНФОРМАЦИЯ</w:t>
      </w:r>
    </w:p>
    <w:p w:rsidR="005D622D" w:rsidRPr="005D622D" w:rsidRDefault="005D622D" w:rsidP="005D622D">
      <w:pPr>
        <w:pStyle w:val="a3"/>
        <w:ind w:firstLine="708"/>
        <w:jc w:val="center"/>
        <w:rPr>
          <w:b w:val="0"/>
          <w:bCs w:val="0"/>
        </w:rPr>
      </w:pPr>
      <w:r w:rsidRPr="005D622D">
        <w:rPr>
          <w:b w:val="0"/>
          <w:bCs w:val="0"/>
        </w:rPr>
        <w:t xml:space="preserve">О работе административной комиссии за отчетный период  </w:t>
      </w:r>
    </w:p>
    <w:p w:rsidR="005D622D" w:rsidRPr="005D622D" w:rsidRDefault="005D622D" w:rsidP="005D622D">
      <w:pPr>
        <w:pStyle w:val="a3"/>
        <w:ind w:firstLine="708"/>
        <w:jc w:val="center"/>
        <w:rPr>
          <w:b w:val="0"/>
          <w:bCs w:val="0"/>
        </w:rPr>
      </w:pPr>
      <w:r w:rsidRPr="005D622D">
        <w:rPr>
          <w:b w:val="0"/>
          <w:bCs w:val="0"/>
        </w:rPr>
        <w:t>с 20.06.2021</w:t>
      </w:r>
      <w:r w:rsidR="00DA30D3">
        <w:rPr>
          <w:b w:val="0"/>
          <w:bCs w:val="0"/>
        </w:rPr>
        <w:t xml:space="preserve"> </w:t>
      </w:r>
      <w:r w:rsidRPr="005D622D">
        <w:rPr>
          <w:b w:val="0"/>
          <w:bCs w:val="0"/>
        </w:rPr>
        <w:t>г. по 08.06.2022 г.</w:t>
      </w:r>
    </w:p>
    <w:p w:rsidR="005D622D" w:rsidRPr="005D622D" w:rsidRDefault="005D622D" w:rsidP="005D622D">
      <w:pPr>
        <w:pStyle w:val="a3"/>
        <w:ind w:firstLine="708"/>
        <w:jc w:val="center"/>
        <w:rPr>
          <w:b w:val="0"/>
          <w:bCs w:val="0"/>
        </w:rPr>
      </w:pPr>
    </w:p>
    <w:p w:rsidR="005D622D" w:rsidRPr="005D622D" w:rsidRDefault="00DA30D3" w:rsidP="00DA30D3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b w:val="0"/>
          <w:bCs w:val="0"/>
        </w:rPr>
        <w:t xml:space="preserve">   </w:t>
      </w:r>
      <w:r w:rsidR="005D622D" w:rsidRPr="005D622D">
        <w:rPr>
          <w:b w:val="0"/>
          <w:bCs w:val="0"/>
        </w:rPr>
        <w:t>08.06.2022</w:t>
      </w:r>
      <w:r>
        <w:rPr>
          <w:b w:val="0"/>
          <w:bCs w:val="0"/>
        </w:rPr>
        <w:t xml:space="preserve"> </w:t>
      </w:r>
      <w:r w:rsidR="005D622D" w:rsidRPr="005D622D">
        <w:rPr>
          <w:b w:val="0"/>
          <w:bCs w:val="0"/>
        </w:rPr>
        <w:t>г.</w:t>
      </w:r>
    </w:p>
    <w:p w:rsidR="005D622D" w:rsidRPr="005D622D" w:rsidRDefault="005D622D" w:rsidP="005D622D">
      <w:pPr>
        <w:pStyle w:val="a3"/>
        <w:jc w:val="center"/>
        <w:rPr>
          <w:b w:val="0"/>
          <w:bCs w:val="0"/>
        </w:rPr>
      </w:pPr>
    </w:p>
    <w:p w:rsidR="005D622D" w:rsidRPr="005D622D" w:rsidRDefault="005D622D" w:rsidP="00DC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22D">
        <w:rPr>
          <w:rFonts w:ascii="Times New Roman" w:hAnsi="Times New Roman" w:cs="Times New Roman"/>
          <w:sz w:val="24"/>
          <w:szCs w:val="24"/>
        </w:rPr>
        <w:t>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Законодательством Иркутской области.</w:t>
      </w:r>
    </w:p>
    <w:p w:rsidR="005D622D" w:rsidRPr="005D622D" w:rsidRDefault="005D622D" w:rsidP="00DC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22D">
        <w:rPr>
          <w:rFonts w:ascii="Times New Roman" w:hAnsi="Times New Roman" w:cs="Times New Roman"/>
          <w:sz w:val="24"/>
          <w:szCs w:val="24"/>
        </w:rPr>
        <w:t>Полномочия административной комиссии устанавливаются на четыре года. Срок полномочий административной комиссии исчисляется со дня ее первого заседания.</w:t>
      </w:r>
    </w:p>
    <w:p w:rsidR="005D622D" w:rsidRPr="005D622D" w:rsidRDefault="005D622D" w:rsidP="00DC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22D">
        <w:rPr>
          <w:rFonts w:ascii="Times New Roman" w:hAnsi="Times New Roman" w:cs="Times New Roman"/>
          <w:sz w:val="24"/>
          <w:szCs w:val="24"/>
        </w:rPr>
        <w:t>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правонарушениях, не реже двух раз в месяц.</w:t>
      </w:r>
    </w:p>
    <w:p w:rsidR="005D622D" w:rsidRPr="00DA30D3" w:rsidRDefault="001F632A" w:rsidP="00DC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622D" w:rsidRPr="005D622D">
        <w:rPr>
          <w:rFonts w:ascii="Times New Roman" w:hAnsi="Times New Roman" w:cs="Times New Roman"/>
          <w:sz w:val="24"/>
          <w:szCs w:val="24"/>
        </w:rPr>
        <w:t xml:space="preserve">ерсональный состав административной комиссии Бирюсинского муниципального образования «Бирюсинское городское поселение» </w:t>
      </w:r>
      <w:r w:rsidR="00DC33C4">
        <w:rPr>
          <w:rFonts w:ascii="Times New Roman" w:hAnsi="Times New Roman" w:cs="Times New Roman"/>
          <w:sz w:val="24"/>
          <w:szCs w:val="24"/>
        </w:rPr>
        <w:t xml:space="preserve">был </w:t>
      </w:r>
      <w:r w:rsidR="005D622D" w:rsidRPr="005D622D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5D622D" w:rsidRPr="00DA30D3">
        <w:rPr>
          <w:rFonts w:ascii="Times New Roman" w:hAnsi="Times New Roman" w:cs="Times New Roman"/>
          <w:sz w:val="24"/>
          <w:szCs w:val="24"/>
        </w:rPr>
        <w:t>постановлением администрации Тайшетского района от 06.04.20</w:t>
      </w:r>
      <w:r w:rsidRPr="00DA30D3">
        <w:rPr>
          <w:rFonts w:ascii="Times New Roman" w:hAnsi="Times New Roman" w:cs="Times New Roman"/>
          <w:sz w:val="24"/>
          <w:szCs w:val="24"/>
        </w:rPr>
        <w:t>18</w:t>
      </w:r>
      <w:r w:rsidR="005D622D" w:rsidRPr="00DA30D3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DA30D3">
        <w:rPr>
          <w:rFonts w:ascii="Times New Roman" w:hAnsi="Times New Roman" w:cs="Times New Roman"/>
          <w:sz w:val="24"/>
          <w:szCs w:val="24"/>
        </w:rPr>
        <w:t>177</w:t>
      </w:r>
      <w:r w:rsidR="005D622D" w:rsidRPr="00DA30D3">
        <w:rPr>
          <w:rFonts w:ascii="Times New Roman" w:hAnsi="Times New Roman" w:cs="Times New Roman"/>
          <w:sz w:val="24"/>
          <w:szCs w:val="24"/>
        </w:rPr>
        <w:t xml:space="preserve"> "Об утверждении персонального состава административных комиссий муниципальных образований Тайшетского района".</w:t>
      </w:r>
      <w:r w:rsidRPr="00DA30D3">
        <w:rPr>
          <w:rFonts w:ascii="Times New Roman" w:hAnsi="Times New Roman" w:cs="Times New Roman"/>
          <w:sz w:val="24"/>
          <w:szCs w:val="24"/>
        </w:rPr>
        <w:t xml:space="preserve"> 6 апреля 2022 года</w:t>
      </w:r>
      <w:r w:rsidR="005533F0" w:rsidRPr="00DA30D3">
        <w:rPr>
          <w:rFonts w:ascii="Times New Roman" w:hAnsi="Times New Roman" w:cs="Times New Roman"/>
          <w:sz w:val="24"/>
          <w:szCs w:val="24"/>
        </w:rPr>
        <w:t xml:space="preserve"> было утв</w:t>
      </w:r>
      <w:r w:rsidR="001E56D3" w:rsidRPr="00DA30D3">
        <w:rPr>
          <w:rFonts w:ascii="Times New Roman" w:hAnsi="Times New Roman" w:cs="Times New Roman"/>
          <w:sz w:val="24"/>
          <w:szCs w:val="24"/>
        </w:rPr>
        <w:t>е</w:t>
      </w:r>
      <w:r w:rsidR="005533F0" w:rsidRPr="00DA30D3">
        <w:rPr>
          <w:rFonts w:ascii="Times New Roman" w:hAnsi="Times New Roman" w:cs="Times New Roman"/>
          <w:sz w:val="24"/>
          <w:szCs w:val="24"/>
        </w:rPr>
        <w:t>рждено</w:t>
      </w:r>
      <w:r w:rsidRPr="00DA30D3">
        <w:rPr>
          <w:rFonts w:ascii="Times New Roman" w:hAnsi="Times New Roman" w:cs="Times New Roman"/>
          <w:sz w:val="24"/>
          <w:szCs w:val="24"/>
        </w:rPr>
        <w:t xml:space="preserve"> новое постановление с целью упорядоч</w:t>
      </w:r>
      <w:r w:rsidR="00DC33C4" w:rsidRPr="00DA30D3">
        <w:rPr>
          <w:rFonts w:ascii="Times New Roman" w:hAnsi="Times New Roman" w:cs="Times New Roman"/>
          <w:sz w:val="24"/>
          <w:szCs w:val="24"/>
        </w:rPr>
        <w:t>ива</w:t>
      </w:r>
      <w:r w:rsidRPr="00DA30D3">
        <w:rPr>
          <w:rFonts w:ascii="Times New Roman" w:hAnsi="Times New Roman" w:cs="Times New Roman"/>
          <w:sz w:val="24"/>
          <w:szCs w:val="24"/>
        </w:rPr>
        <w:t>ния списков персонального состава административных комиссий № 251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б утверждении персонального состава административных комиссий муниципальных образований Тайшетского района. </w:t>
      </w:r>
      <w:proofErr w:type="gramStart"/>
      <w:r w:rsidR="005D622D" w:rsidRPr="00DA30D3">
        <w:rPr>
          <w:rFonts w:ascii="Times New Roman" w:hAnsi="Times New Roman" w:cs="Times New Roman"/>
          <w:sz w:val="24"/>
          <w:szCs w:val="24"/>
        </w:rPr>
        <w:t>В связи с организационно – штатными изменениями, руководствуясь Законом Иркутской области от 29 декабря 2008 года №145 – ОЗ "Об административных комиссиях в Иркутской области", Законом Иркутской области от 08 мая 2009 года №20 – 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 были внесены следующие изменения:</w:t>
      </w:r>
      <w:proofErr w:type="gramEnd"/>
      <w:r w:rsidR="005D622D" w:rsidRPr="00DA30D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Тайшетского района от  </w:t>
      </w:r>
      <w:r w:rsidRPr="00DA30D3">
        <w:rPr>
          <w:rFonts w:ascii="Times New Roman" w:hAnsi="Times New Roman" w:cs="Times New Roman"/>
          <w:sz w:val="24"/>
          <w:szCs w:val="24"/>
        </w:rPr>
        <w:t>18 мая</w:t>
      </w:r>
      <w:r w:rsidR="005D622D" w:rsidRPr="00DA30D3">
        <w:rPr>
          <w:rFonts w:ascii="Times New Roman" w:hAnsi="Times New Roman" w:cs="Times New Roman"/>
          <w:sz w:val="24"/>
          <w:szCs w:val="24"/>
        </w:rPr>
        <w:t xml:space="preserve"> 2022 года №</w:t>
      </w:r>
      <w:r w:rsidRPr="00DA30D3">
        <w:rPr>
          <w:rFonts w:ascii="Times New Roman" w:hAnsi="Times New Roman" w:cs="Times New Roman"/>
          <w:sz w:val="24"/>
          <w:szCs w:val="24"/>
        </w:rPr>
        <w:t xml:space="preserve"> 393 </w:t>
      </w:r>
      <w:r w:rsidR="005D622D" w:rsidRPr="00DA30D3">
        <w:rPr>
          <w:rFonts w:ascii="Times New Roman" w:hAnsi="Times New Roman" w:cs="Times New Roman"/>
          <w:sz w:val="24"/>
          <w:szCs w:val="24"/>
        </w:rPr>
        <w:t xml:space="preserve">"О внесении изменений в персональный состав административной комиссии Бирюсинского муниципального образования "Бирюсинское городское поселение"  </w:t>
      </w:r>
    </w:p>
    <w:p w:rsidR="005D622D" w:rsidRPr="00DA30D3" w:rsidRDefault="005D622D" w:rsidP="00DC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 xml:space="preserve">Полномочиями по составлению протоколов об административной ответственности наделены должностные лица администрации Бирюсинского муниципального образования "Бирюсинское городское поселение" распоряжением администрации Бирюсинского муниципального образования "Бирюсинское городское поселение" от </w:t>
      </w:r>
      <w:r w:rsidR="00EF67D4" w:rsidRPr="00DA30D3">
        <w:rPr>
          <w:rFonts w:ascii="Times New Roman" w:hAnsi="Times New Roman" w:cs="Times New Roman"/>
          <w:sz w:val="24"/>
          <w:szCs w:val="24"/>
        </w:rPr>
        <w:t>15.04</w:t>
      </w:r>
      <w:r w:rsidRPr="00DA30D3">
        <w:rPr>
          <w:rFonts w:ascii="Times New Roman" w:hAnsi="Times New Roman" w:cs="Times New Roman"/>
          <w:sz w:val="24"/>
          <w:szCs w:val="24"/>
        </w:rPr>
        <w:t xml:space="preserve">.2022 г № </w:t>
      </w:r>
      <w:r w:rsidR="00EF67D4" w:rsidRPr="00DA30D3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="00EF67D4" w:rsidRPr="00DA30D3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EF67D4" w:rsidRPr="00DA30D3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152DC1" w:rsidRPr="00DA30D3">
        <w:rPr>
          <w:rFonts w:ascii="Times New Roman" w:hAnsi="Times New Roman" w:cs="Times New Roman"/>
          <w:sz w:val="24"/>
          <w:szCs w:val="24"/>
        </w:rPr>
        <w:t>и дополнений в распоряжение администрации Бирюсинского муниципального образования "Бирюсинское городское поселение" от 12.01.2017г. №1 "Об утверждении перечня должностных лиц, наделенных полномочиями по составлению протоколов об административных правонарушениях" (с изменениями от 04.06.2019г.№25).</w:t>
      </w:r>
    </w:p>
    <w:p w:rsidR="005D622D" w:rsidRPr="00DA30D3" w:rsidRDefault="005D622D" w:rsidP="00DC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 xml:space="preserve">Основное направление в работе должностных лиц администрации Бирюсинского муниципального образования "Бирюсинское городское поселение", уполномоченных составлять протоколы об административных правонарушениях, является захламление придомовых территорий жителями города Бирюсинска. Данный вид нарушения составляет около 90% от всех составляемых протоколов. Захламление придомовых территорий гражданами остается наиболее важным и значимым вопросом в сфере поддержания благоустройства территории города на надлежащем уровне. </w:t>
      </w:r>
    </w:p>
    <w:p w:rsidR="005D622D" w:rsidRPr="00DA30D3" w:rsidRDefault="005D622D" w:rsidP="00DC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0D3">
        <w:rPr>
          <w:rFonts w:ascii="Times New Roman" w:hAnsi="Times New Roman" w:cs="Times New Roman"/>
          <w:sz w:val="24"/>
          <w:szCs w:val="24"/>
        </w:rPr>
        <w:lastRenderedPageBreak/>
        <w:t>За отчётный период с 20 июня 2021 года по 08 июня 2022 года поступило и рассмотрено административной комиссией Бирюсинского муниципального образования "Бирюсинское городское поселение" 139 протоколов по Закону Иркутской области № 173 от 30 декабря 2014 года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области", а также по Правилам благоустройства на территории Бирюсинского муниципального образования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"Бирюсинское городское поселение №13 от 28.09.2017 года,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Думой Бирюсинского городского поселения. Сумма наложенных штрафов составила 332,0 тыс. рублей 00 копеек, взыскано в местный бюджет 129641 рубль 09 копеек, гражданам было выписано </w:t>
      </w:r>
      <w:r w:rsidR="00A83EA1" w:rsidRPr="00DA30D3">
        <w:rPr>
          <w:rFonts w:ascii="Times New Roman" w:hAnsi="Times New Roman" w:cs="Times New Roman"/>
          <w:sz w:val="24"/>
          <w:szCs w:val="24"/>
        </w:rPr>
        <w:t>7</w:t>
      </w:r>
      <w:r w:rsidR="007F2B86" w:rsidRPr="00DA30D3">
        <w:rPr>
          <w:rFonts w:ascii="Times New Roman" w:hAnsi="Times New Roman" w:cs="Times New Roman"/>
          <w:sz w:val="24"/>
          <w:szCs w:val="24"/>
        </w:rPr>
        <w:t>6</w:t>
      </w:r>
      <w:r w:rsidRPr="00DA30D3">
        <w:rPr>
          <w:rFonts w:ascii="Times New Roman" w:hAnsi="Times New Roman" w:cs="Times New Roman"/>
          <w:sz w:val="24"/>
          <w:szCs w:val="24"/>
        </w:rPr>
        <w:t xml:space="preserve"> предписаний об устранении административных правонарушений в законные сроки, за отчетный период административной комиссией было вынесено </w:t>
      </w:r>
      <w:r w:rsidR="00E21814" w:rsidRPr="00DA30D3">
        <w:rPr>
          <w:rFonts w:ascii="Times New Roman" w:hAnsi="Times New Roman" w:cs="Times New Roman"/>
          <w:sz w:val="24"/>
          <w:szCs w:val="24"/>
        </w:rPr>
        <w:t>98</w:t>
      </w:r>
      <w:r w:rsidR="007F2B86" w:rsidRPr="00DA30D3">
        <w:rPr>
          <w:rFonts w:ascii="Times New Roman" w:hAnsi="Times New Roman" w:cs="Times New Roman"/>
          <w:sz w:val="24"/>
          <w:szCs w:val="24"/>
        </w:rPr>
        <w:t xml:space="preserve"> </w:t>
      </w:r>
      <w:r w:rsidRPr="00DA30D3">
        <w:rPr>
          <w:rFonts w:ascii="Times New Roman" w:hAnsi="Times New Roman" w:cs="Times New Roman"/>
          <w:sz w:val="24"/>
          <w:szCs w:val="24"/>
        </w:rPr>
        <w:t xml:space="preserve">предупреждений гражданам. Направлено в службу судебных приставов, для принудительного взыскания наложенных штрафов </w:t>
      </w:r>
      <w:r w:rsidR="00645A0B" w:rsidRPr="00DA30D3">
        <w:rPr>
          <w:rFonts w:ascii="Times New Roman" w:hAnsi="Times New Roman" w:cs="Times New Roman"/>
          <w:sz w:val="24"/>
          <w:szCs w:val="24"/>
        </w:rPr>
        <w:t>42 постановления</w:t>
      </w:r>
      <w:r w:rsidRPr="00DA30D3">
        <w:rPr>
          <w:rFonts w:ascii="Times New Roman" w:hAnsi="Times New Roman" w:cs="Times New Roman"/>
          <w:sz w:val="24"/>
          <w:szCs w:val="24"/>
        </w:rPr>
        <w:t xml:space="preserve"> о наложении административного взыскания.</w:t>
      </w:r>
    </w:p>
    <w:p w:rsidR="005D622D" w:rsidRPr="00DA30D3" w:rsidRDefault="005D622D" w:rsidP="00DC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За отчётный период с 20 июня 2021 года по восьмое июня 2022 года, в соответствии с Законом Иркутской области от 12 ноября 2007 г. N 107- ОЗ "Об административной ответственности за отдельные правонарушения в сфере охраны общественного порядка в Иркутской области", административной комиссией Бирюсинского муниципального образования "Бирюсинское городское поселение:</w:t>
      </w:r>
    </w:p>
    <w:p w:rsidR="005D622D" w:rsidRPr="00DA30D3" w:rsidRDefault="005D622D" w:rsidP="00DC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 xml:space="preserve">- было выявлено и рассмотрено </w:t>
      </w:r>
      <w:r w:rsidR="00DC33C4" w:rsidRPr="00DA30D3">
        <w:rPr>
          <w:rFonts w:ascii="Times New Roman" w:hAnsi="Times New Roman" w:cs="Times New Roman"/>
          <w:sz w:val="24"/>
          <w:szCs w:val="24"/>
        </w:rPr>
        <w:t>24</w:t>
      </w:r>
      <w:r w:rsidRPr="00DA30D3">
        <w:rPr>
          <w:rFonts w:ascii="Times New Roman" w:hAnsi="Times New Roman" w:cs="Times New Roman"/>
          <w:sz w:val="24"/>
          <w:szCs w:val="24"/>
        </w:rPr>
        <w:t xml:space="preserve"> нарушения (составлено протоколов);</w:t>
      </w:r>
    </w:p>
    <w:p w:rsidR="005D622D" w:rsidRPr="00DA30D3" w:rsidRDefault="005D622D" w:rsidP="00DC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 xml:space="preserve">- сумма наложенных штрафов составила </w:t>
      </w:r>
      <w:r w:rsidR="000B65AC" w:rsidRPr="00DA30D3">
        <w:rPr>
          <w:rFonts w:ascii="Times New Roman" w:hAnsi="Times New Roman" w:cs="Times New Roman"/>
          <w:sz w:val="24"/>
          <w:szCs w:val="24"/>
        </w:rPr>
        <w:t>18,5</w:t>
      </w:r>
      <w:r w:rsidRPr="00DA30D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D622D" w:rsidRPr="00DA30D3" w:rsidRDefault="005D622D" w:rsidP="00DC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- взыскано 3,5 тыс. рублей в областной бюджет.</w:t>
      </w:r>
    </w:p>
    <w:p w:rsidR="005D622D" w:rsidRPr="00DA30D3" w:rsidRDefault="005D622D" w:rsidP="00DC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 xml:space="preserve">Административная комиссия Бирюсинского муниципального образования "Бирюсинское городское поселение" тесно взаимодействует со службой судебных приставов Тайшетского районного отделения, хочется отметить, не достаточное принятие мер по своевременному, не полному и не правильному исполнению исполнительных документов. То есть, сотрудники судебных приставов затягивают исполнение взыскания административных штрафов, производят ошибочно перечисление денежных средств не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счета.</w:t>
      </w:r>
    </w:p>
    <w:p w:rsidR="005D622D" w:rsidRPr="00DA30D3" w:rsidRDefault="005D622D" w:rsidP="00DC3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0D3">
        <w:rPr>
          <w:rFonts w:ascii="Times New Roman" w:hAnsi="Times New Roman" w:cs="Times New Roman"/>
          <w:sz w:val="24"/>
          <w:szCs w:val="24"/>
        </w:rPr>
        <w:t>Хочется отметить, что в основном жители Бирюсинского муниципального образования "Бирюсинское городское поселение" нарушают Закон Иркутской области № 173 – ОЗ от 30 декабря 2014 года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области", а также Правила по благоустройству территории Бирюсинского муниципального образования "Бирюсинское городское поселение" №13 от 28.09.2017 года, утвержденных Думой Би</w:t>
      </w:r>
      <w:r w:rsidR="00F35AFB" w:rsidRPr="00DA30D3">
        <w:rPr>
          <w:rFonts w:ascii="Times New Roman" w:hAnsi="Times New Roman" w:cs="Times New Roman"/>
          <w:sz w:val="24"/>
          <w:szCs w:val="24"/>
        </w:rPr>
        <w:t>рюсинского городского поселения.</w:t>
      </w:r>
      <w:proofErr w:type="gramEnd"/>
    </w:p>
    <w:p w:rsidR="00DC33C4" w:rsidRPr="00DA30D3" w:rsidRDefault="00DC33C4" w:rsidP="00DC3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3C4" w:rsidRPr="00DA30D3" w:rsidRDefault="00DC33C4" w:rsidP="00DC3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3C4" w:rsidRPr="00DA30D3" w:rsidRDefault="00DC33C4" w:rsidP="00DC3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22D" w:rsidRPr="00DA30D3" w:rsidRDefault="005D622D" w:rsidP="00DC33C4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DA30D3">
        <w:rPr>
          <w:rFonts w:ascii="Times New Roman" w:hAnsi="Times New Roman" w:cs="Times New Roman"/>
          <w:sz w:val="24"/>
        </w:rPr>
        <w:t xml:space="preserve">администрации </w:t>
      </w:r>
      <w:r w:rsidRPr="00DA30D3">
        <w:rPr>
          <w:rFonts w:ascii="Times New Roman" w:hAnsi="Times New Roman" w:cs="Times New Roman"/>
          <w:sz w:val="24"/>
        </w:rPr>
        <w:br/>
      </w:r>
      <w:r w:rsidRPr="00DA30D3">
        <w:rPr>
          <w:rFonts w:ascii="Times New Roman" w:hAnsi="Times New Roman" w:cs="Times New Roman"/>
          <w:sz w:val="24"/>
          <w:szCs w:val="24"/>
        </w:rPr>
        <w:t xml:space="preserve">Бирюсинского муниципального образования </w:t>
      </w:r>
      <w:r w:rsidRPr="00DA30D3">
        <w:rPr>
          <w:rFonts w:ascii="Times New Roman" w:hAnsi="Times New Roman" w:cs="Times New Roman"/>
          <w:sz w:val="24"/>
          <w:szCs w:val="24"/>
        </w:rPr>
        <w:br/>
        <w:t>«Бирюсинское городское поселение»</w:t>
      </w:r>
      <w:r w:rsidRPr="00DA30D3">
        <w:rPr>
          <w:rFonts w:ascii="Times New Roman" w:hAnsi="Times New Roman" w:cs="Times New Roman"/>
          <w:sz w:val="24"/>
          <w:szCs w:val="24"/>
        </w:rPr>
        <w:tab/>
        <w:t>Е.В. Никитенко</w:t>
      </w:r>
    </w:p>
    <w:sectPr w:rsidR="005D622D" w:rsidRPr="00DA30D3" w:rsidSect="00B74A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22D"/>
    <w:rsid w:val="000B65AC"/>
    <w:rsid w:val="00152DC1"/>
    <w:rsid w:val="001E56D3"/>
    <w:rsid w:val="001F632A"/>
    <w:rsid w:val="00487AC1"/>
    <w:rsid w:val="005533F0"/>
    <w:rsid w:val="00595A8F"/>
    <w:rsid w:val="005B75FF"/>
    <w:rsid w:val="005D622D"/>
    <w:rsid w:val="00645A0B"/>
    <w:rsid w:val="007C6E5D"/>
    <w:rsid w:val="007F2B86"/>
    <w:rsid w:val="008D185B"/>
    <w:rsid w:val="009D329E"/>
    <w:rsid w:val="00A83EA1"/>
    <w:rsid w:val="00C929F4"/>
    <w:rsid w:val="00DA30D3"/>
    <w:rsid w:val="00DC33C4"/>
    <w:rsid w:val="00E21814"/>
    <w:rsid w:val="00EF67D4"/>
    <w:rsid w:val="00F25A10"/>
    <w:rsid w:val="00F35AFB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8F"/>
  </w:style>
  <w:style w:type="paragraph" w:styleId="1">
    <w:name w:val="heading 1"/>
    <w:basedOn w:val="a"/>
    <w:next w:val="a"/>
    <w:link w:val="10"/>
    <w:qFormat/>
    <w:rsid w:val="005D622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D622D"/>
    <w:pPr>
      <w:keepNext/>
      <w:widowControl w:val="0"/>
      <w:shd w:val="clear" w:color="auto" w:fill="FFFFFF"/>
      <w:autoSpaceDE w:val="0"/>
      <w:autoSpaceDN w:val="0"/>
      <w:adjustRightInd w:val="0"/>
      <w:spacing w:before="259" w:after="0" w:line="240" w:lineRule="auto"/>
      <w:ind w:right="2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D622D"/>
    <w:pPr>
      <w:keepNext/>
      <w:widowControl w:val="0"/>
      <w:autoSpaceDE w:val="0"/>
      <w:autoSpaceDN w:val="0"/>
      <w:adjustRightInd w:val="0"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22D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5D622D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5D622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semiHidden/>
    <w:rsid w:val="005D62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D62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2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Макар</dc:creator>
  <cp:keywords/>
  <dc:description/>
  <cp:lastModifiedBy>Ковнацкая</cp:lastModifiedBy>
  <cp:revision>87</cp:revision>
  <cp:lastPrinted>2022-06-22T00:07:00Z</cp:lastPrinted>
  <dcterms:created xsi:type="dcterms:W3CDTF">2022-06-21T00:51:00Z</dcterms:created>
  <dcterms:modified xsi:type="dcterms:W3CDTF">2022-06-23T07:13:00Z</dcterms:modified>
</cp:coreProperties>
</file>