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B9" w:rsidRDefault="00DC3EB9" w:rsidP="00DC3E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>Р о с с и й с к а я  Ф е д е р а ц и я</w:t>
      </w:r>
    </w:p>
    <w:p w:rsidR="00DC3EB9" w:rsidRDefault="00DC3EB9" w:rsidP="00DC3EB9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Иркутская   область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DC3EB9" w:rsidRDefault="00DC3EB9" w:rsidP="00DC3EB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tabs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23F7B">
        <w:rPr>
          <w:rFonts w:ascii="Times New Roman" w:eastAsia="Times New Roman" w:hAnsi="Times New Roman"/>
          <w:sz w:val="24"/>
          <w:szCs w:val="24"/>
          <w:lang w:eastAsia="ru-RU"/>
        </w:rPr>
        <w:t>т «__</w:t>
      </w:r>
      <w:r w:rsidR="00C23F7B">
        <w:rPr>
          <w:rFonts w:ascii="Times New Roman" w:eastAsia="Times New Roman" w:hAnsi="Times New Roman"/>
          <w:sz w:val="24"/>
          <w:szCs w:val="24"/>
          <w:lang w:val="en-US" w:eastAsia="ru-RU"/>
        </w:rPr>
        <w:t>07</w:t>
      </w:r>
      <w:r w:rsidR="00C23F7B">
        <w:rPr>
          <w:rFonts w:ascii="Times New Roman" w:eastAsia="Times New Roman" w:hAnsi="Times New Roman"/>
          <w:sz w:val="24"/>
          <w:szCs w:val="24"/>
          <w:lang w:eastAsia="ru-RU"/>
        </w:rPr>
        <w:t>__» _____</w:t>
      </w:r>
      <w:r w:rsidR="00C23F7B">
        <w:rPr>
          <w:rFonts w:ascii="Times New Roman" w:eastAsia="Times New Roman" w:hAnsi="Times New Roman"/>
          <w:sz w:val="24"/>
          <w:szCs w:val="24"/>
          <w:lang w:val="en-US" w:eastAsia="ru-RU"/>
        </w:rPr>
        <w:t>мая</w:t>
      </w:r>
      <w:r w:rsidR="00C23F7B">
        <w:rPr>
          <w:rFonts w:ascii="Times New Roman" w:eastAsia="Times New Roman" w:hAnsi="Times New Roman"/>
          <w:sz w:val="24"/>
          <w:szCs w:val="24"/>
          <w:lang w:eastAsia="ru-RU"/>
        </w:rPr>
        <w:t>________2022 г.</w:t>
      </w:r>
      <w:r w:rsidR="00C23F7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__</w:t>
      </w:r>
      <w:r w:rsidR="00C23F7B" w:rsidRPr="00C23F7B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отмене режима «Повышенной готовности» в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Бирюсинском муниципальном образовании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«Бирюсинское городское поселение»,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введении на территории  Бирюсинского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«Бирюсинское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городское поселение» режим чрезвычайной ситуации</w:t>
      </w:r>
    </w:p>
    <w:p w:rsidR="00DC3EB9" w:rsidRDefault="00DC3EB9" w:rsidP="00DC3EB9">
      <w:pPr>
        <w:keepNext/>
        <w:spacing w:after="0" w:line="240" w:lineRule="auto"/>
        <w:jc w:val="both"/>
        <w:outlineLvl w:val="4"/>
        <w:rPr>
          <w:rFonts w:ascii="AG_CenturyOldStyle" w:hAnsi="AG_CenturyOldStyle"/>
          <w:b/>
          <w:i/>
          <w:iCs/>
          <w:sz w:val="32"/>
          <w:szCs w:val="24"/>
          <w:lang w:eastAsia="ru-RU"/>
        </w:rPr>
      </w:pPr>
      <w:r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 связи с введением на территории Тайшетского района режима  </w:t>
      </w:r>
      <w:r>
        <w:rPr>
          <w:rFonts w:ascii="Times New Roman" w:hAnsi="Times New Roman"/>
          <w:sz w:val="24"/>
          <w:szCs w:val="24"/>
          <w:lang w:eastAsia="ru-RU"/>
        </w:rPr>
        <w:t>чрезвычайной ситуации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 16:00 07.05.2022г. и с возобновившейся угрозой природных пожаров (усиление порывов ветра до 20-25 м/с) на территории Бирюсинского муниципального образования «Бирюсинское городское поселение», угрозой жизни населения, руководствуясь Федеральным законом № 63 от 21.12.1994 г. «О защите населения и территорий от чрезвычайных ситуаций природного и техногенного характера», ст.14 Федерального закона № 131 от 06.10.2003 г «Об общих принципах организации местного самоуправления в «Российской Федерации», ст.6,37,45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Отменить режим «Повышенной готовности» в Бирюсинском муниципальном образовании «Бирюсинское городское поселение» введенный Постановлением № 139 от 06.05.2022г. в 16:00 07.05.2022г.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Ввести на территории Бирюсинского муниципального образования «Бирюсинское городское поселение» режим чрезвычайной ситуации муниципального характера с 16:00 07.05.2022г. до особого распоряжения.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Создать комиссию по определению размера материального ущерба, причиненного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гражданам в результате природного пожара в 2022 году (приложение № 1);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Утвердить положение о комиссии по определению ущерба, причиненного природным пожаром в 2022 году на территории Бирюсинского муниципального образования             «Бирюсинское городское поселение» (приложение № 2);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5. Комиссии произвести обследование имущества граждан, пострадавшего в результате пожара.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6. Настоящее постановление опубликовать в Бирюсинском Вестнике и разместить на официальном сайте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</w:t>
      </w:r>
      <w:r>
        <w:rPr>
          <w:rFonts w:ascii="Times New Roman" w:hAnsi="Times New Roman"/>
          <w:sz w:val="24"/>
          <w:szCs w:val="24"/>
          <w:lang w:eastAsia="ru-RU"/>
        </w:rPr>
        <w:t>ие».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  <w:t>7.  Контроль за 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А.В. Ковпинец</w:t>
      </w:r>
    </w:p>
    <w:p w:rsidR="00DC3EB9" w:rsidRDefault="00DC3EB9" w:rsidP="00DC3EB9"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Приложение № 1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      от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4"/>
          <w:lang w:eastAsia="ru-RU"/>
        </w:rPr>
        <w:t>Состав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Комиссии по определению размера материального ущерба, причиненного гражданам в результате природного пожара в 2022 году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Никитенко Евгений Владимирович- заместитель главы администрации – председатель комиссии;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Криволуцкая Елена Анатольевна – начальник отдела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земельным, имущественным отношениям, градостроительству и благоустройству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 – секретарь комиссии;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Горемыкина Мария Васильевна – консультант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транспорта, связи и благоустройства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Банадысева Людмила Владимировна – председатель Думы Бирюсинского городского поселения (по согласованию);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Екатерина Михайловна - директор ООО «ДАРИНА» (по согласованию);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Колягин Виталий Викторович - начальник отделения полиции (дислокация г.Бирюсинск) отдела  МВД РФ по Тайшетскому району  (по согласованию);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Тураева Надежда Хабибуловна – социальный работник ОГБУСО «Комплексный центр социального обслуживания населения г. Тайшета и Тайшетского района».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Ющенко Валентина Дмитриевна –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области, Государственный жилищный инспектор Иркутской области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      от  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КОМИССИИ ПО ОПРЕДЕЛЕНИЮ УЩЕРБА, ПРИЧИНЕННОГО ПРИРОДНЫМ ПОЖАРОМ В 2022 ГОДУ НА ТЕРРИТОРИИ БИРЮСИНСКОГО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«БИРЮСИНСКОЕ ГОРОДСКОЕ ПОСЕЛЕНИЕ»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Комиссия по определению ущерба, причиненного природным пожаром в 2022 году на территории Бирюсинского муниципального образования «Бирюсинское городское поселение» (далее – Комиссия) является временным действующим органом, созданным при администрации Бирюсинского муниципального образования «Бирюсинское городское поселение»  в целях оценки материального ущерба, причиненного гражданам, пострадавшим в результате природного пожара в 2022 году на территории Бирюсинского муниципального образования «Бирюсинское городское поселение».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своей деятельности Комиссия руководствуется </w:t>
      </w:r>
      <w:hyperlink r:id="rId7" w:tooltip="Конституция Российской Федерации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>, федеральными законами и иными нормативными </w:t>
      </w:r>
      <w:hyperlink r:id="rId8" w:tooltip="Правовые акты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правовыми актами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Федерации, законами Иркутской области и иными </w:t>
      </w:r>
      <w:hyperlink r:id="rId9" w:tooltip="Нормы прав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нормативными правовыми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актами Иркутской области, муниципальными правовыми актами органов местного самоуправления муниципального образования "Тайшетский район", муниципальными правовыми актами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DC3EB9" w:rsidRDefault="00DC3EB9" w:rsidP="00DC3EB9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ФУНКЦИИ И ЗАДАЧИ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Функцией Комиссии является определение материального ущерба, причиненного гражданам в результате природного пожара на территории Бирюсинского муниципального образования «Бирюсинское городское поселение».</w:t>
      </w:r>
    </w:p>
    <w:p w:rsidR="00DC3EB9" w:rsidRDefault="00DC3EB9" w:rsidP="00DC3E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2.2. В целях исполнения задач, Комиссия выполняет следующие функции: </w:t>
      </w:r>
    </w:p>
    <w:p w:rsidR="00DC3EB9" w:rsidRDefault="00DC3EB9" w:rsidP="00DC3E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составляет акты комиссионного обследования утраченного имущества первой необходимости граждан, пострадавших в результате пожара и акты обследования объектов, поврежденных (разрушенных) в результате чрезвычайной ситуации, заключения об установлении факта нарушения условий жизнедеятельности граждан в результате чрезвычайной ситуации, сложившейся вследствие пожара.</w:t>
      </w:r>
    </w:p>
    <w:p w:rsidR="00DC3EB9" w:rsidRDefault="00DC3EB9" w:rsidP="00DC3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Комиссия для решения возложенных на нее основных задач имеет право: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рассматривать на своих заседаниях вопросы, отнесенные к ее сфере деятельности;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решения в пределах своей компетенции.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4. ПОРЯДОК ФОРМИРОВАНИЯ И ДЕЯТЕЛЬНОСТИ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Комиссия состоит из председателя и членов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Председатель Комиссии: проводит заседания комиссии; дает поручения членам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Председатель комиссии: организует извещение лиц, входящих в состав Комиссии, о времени и месте предстоящего заседания; отвечает за организацию обеспечения работы Комиссии рабочими материалами, проведения заседаний, оформление протоколов заседаний Комиссии; контролирует исполнение решений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Основной формой работы комиссии являются заседания, которые проводятся по мере необходимости.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присутствующих на заседании. При равенстве голосов решение принимается председателем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Итоги заседания Комиссии оформляются протоколом заседания комиссии, который подписывается председателем Комиссии. На основании протоколов составляются соответствующие акты, которые подписываются всеми присутствовавшими на заседании лицами, входящими в состав Комиссии.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lastRenderedPageBreak/>
        <w:t>Р о с с и й с к а я  Ф е д е р а ц и я</w:t>
      </w:r>
    </w:p>
    <w:p w:rsidR="00DC3EB9" w:rsidRDefault="00DC3EB9" w:rsidP="00DC3EB9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Иркутская   область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DC3EB9" w:rsidRDefault="00DC3EB9" w:rsidP="00DC3EB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r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tabs>
          <w:tab w:val="left" w:pos="5610"/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«07» ___02________2022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№ 140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отмене режима «Повышенной готовности» в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Бирюсинском муниципальном образовании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«Бирюсинское городское поселение»,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введении на территории  Бирюсинского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«Бирюсинское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городское поселение» режим чрезвычайной ситуации</w:t>
      </w:r>
    </w:p>
    <w:p w:rsidR="00DC3EB9" w:rsidRDefault="00DC3EB9" w:rsidP="00DC3EB9">
      <w:pPr>
        <w:keepNext/>
        <w:spacing w:after="0" w:line="240" w:lineRule="auto"/>
        <w:jc w:val="both"/>
        <w:outlineLvl w:val="4"/>
        <w:rPr>
          <w:rFonts w:ascii="AG_CenturyOldStyle" w:hAnsi="AG_CenturyOldStyle"/>
          <w:b/>
          <w:i/>
          <w:iCs/>
          <w:sz w:val="32"/>
          <w:szCs w:val="24"/>
          <w:lang w:eastAsia="ru-RU"/>
        </w:rPr>
      </w:pPr>
      <w:r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 связи с введением на территории Тайшетского района режима  </w:t>
      </w:r>
      <w:r>
        <w:rPr>
          <w:rFonts w:ascii="Times New Roman" w:hAnsi="Times New Roman"/>
          <w:sz w:val="24"/>
          <w:szCs w:val="24"/>
          <w:lang w:eastAsia="ru-RU"/>
        </w:rPr>
        <w:t>чрезвычайной ситуации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 16:00 07.05.2022г. и с возобновившейся угрозой природных пожаров (усиление порывов ветра до 20-25 м/с) на территории Бирюсинского муниципального образования «Бирюсинское городское поселение», угрозой жизни населения, руководствуясь Федеральным законом № 63 от 21.12.1994 г. «О защите населения и территорий от чрезвычайных ситуаций природного и техногенного характера», ст.14 Федерального закона № 131 от 06.10.2003 г «Об общих принципах организации местного самоуправления в «Российской Федерации», ст.6,37,45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Отменить режим «Повышенной готовности» в Бирюсинском муниципальном образовании «Бирюсинское городское поселение» введенный Постановлением № 139 от 06.05.2022г. в 16:00 07.05.2022г.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Ввести на территории Бирюсинского муниципального образования «Бирюсинское городское поселение» режим чрезвычайной ситуации муниципального характера с 16:00 07.05.2022г. до особого распоряжения.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Создать комиссию по определению размера материального ущерба, причиненного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гражданам в результате природного пожара в 2022 году (приложение № 1);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Утвердить положение о комиссии по определению ущерба, причиненного природным пожаром в 2022 году на территории Бирюсинского муниципального образования             «Бирюсинское городское поселение» (приложение № 2);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5. Комиссии произвести обследование имущества граждан, пострадавшего в результате пожара.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6. Настоящее постановление опубликовать в Бирюсинском Вестнике и разместить на официальном сайте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</w:t>
      </w:r>
      <w:r>
        <w:rPr>
          <w:rFonts w:ascii="Times New Roman" w:hAnsi="Times New Roman"/>
          <w:sz w:val="24"/>
          <w:szCs w:val="24"/>
          <w:lang w:eastAsia="ru-RU"/>
        </w:rPr>
        <w:t>ие».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  <w:t>7.  Контроль за  исполнением настоящего постановления оставляю за собой.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А.В. Ковпинец</w:t>
      </w:r>
    </w:p>
    <w:p w:rsidR="00DC3EB9" w:rsidRDefault="00DC3EB9" w:rsidP="00DC3EB9"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Приложение № 1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140   от  07.05.2022 г.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4"/>
          <w:lang w:eastAsia="ru-RU"/>
        </w:rPr>
        <w:t>Состав</w:t>
      </w:r>
    </w:p>
    <w:p w:rsidR="00DC3EB9" w:rsidRDefault="00DC3EB9" w:rsidP="00DC3E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Комиссии по определению размера материального ущерба, причиненного гражданам в результате природного пожара в 2022 году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Никитенко Евгений Владимирович- заместитель главы администрации – председатель комиссии;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Криволуцкая Елена Анатольевна – начальник отдела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земельным, имущественным отношениям, градостроительству и благоустройству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 – секретарь комиссии;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Горемыкина Мария Васильевна – консультант по вопросам ЖКХ,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транспорта, связи и благоустройства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Бирюсинского городского поселения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Банадысева Людмила Владимировна – председатель Думы Бирюсинского городского поселения (по согласованию);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Доля Екатерина Михайловна - директор ООО «ДАРИНА» (по согласованию);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Колягин Виталий Викторович - начальник отделения полиции (дислокация г.Бирюсинск) отдела  МВД РФ по Тайшетскому району  (по согласованию);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Тураева Надежда Хабибуловна – социальный работник ОГБУСО «Комплексный центр социального обслуживания населения г. Тайшета и Тайшетского района».</w:t>
      </w:r>
    </w:p>
    <w:p w:rsidR="00DC3EB9" w:rsidRDefault="00DC3EB9" w:rsidP="00DC3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Ющенко Валентина Дмитриевна –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области, Государственный жилищный инспектор Иркутской области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                                                 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Бирюсинского муниципального образования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«Бирюсинское городское поселение»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№  140    от   07.05.2022 г.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КОМИССИИ ПО ОПРЕДЕЛЕНИЮ УЩЕРБА, ПРИЧИНЕННОГО ПРИРОДНЫМ ПОЖАРОМ В 2022 ГОДУ НА ТЕРРИТОРИИ БИРЮСИНСКОГО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«БИРЮСИНСКОЕ ГОРОДСКОЕ ПОСЕЛЕНИЕ»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Комиссия по определению ущерба, причиненного природным пожаром в 2022 году на территории Бирюсинского муниципального образования «Бирюсинское городское поселение» (далее – Комиссия) является временным действующим органом, созданным при администрации Бирюсинского муниципального образования «Бирюсинское городское поселение»  в целях оценки материального ущерба, причиненного гражданам, пострадавшим в результате природного пожара в 2022 году на территории Бирюсинского муниципального образования «Бирюсинское городское поселение».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своей деятельности Комиссия руководствуется </w:t>
      </w:r>
      <w:hyperlink r:id="rId10" w:tooltip="Конституция Российской Федерации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>
        <w:rPr>
          <w:rFonts w:ascii="Times New Roman" w:hAnsi="Times New Roman"/>
          <w:sz w:val="24"/>
          <w:szCs w:val="24"/>
          <w:lang w:eastAsia="ru-RU"/>
        </w:rPr>
        <w:t>, федеральными законами и иными нормативными </w:t>
      </w:r>
      <w:hyperlink r:id="rId11" w:tooltip="Правовые акты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правовыми актами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Федерации, законами Иркутской области и иными </w:t>
      </w:r>
      <w:hyperlink r:id="rId12" w:tooltip="Нормы права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нормативными правовыми</w:t>
        </w:r>
      </w:hyperlink>
      <w:r>
        <w:rPr>
          <w:rFonts w:ascii="Times New Roman" w:hAnsi="Times New Roman"/>
          <w:sz w:val="24"/>
          <w:szCs w:val="24"/>
          <w:lang w:eastAsia="ru-RU"/>
        </w:rPr>
        <w:t> актами Иркутской области, муниципальными правовыми актами органов местного самоуправления муниципального образования "Тайшетский район", муниципальными правовыми актами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DC3EB9" w:rsidRDefault="00DC3EB9" w:rsidP="00DC3EB9">
      <w:pPr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ФУНКЦИИ И ЗАДАЧИ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Функцией Комиссии является определение материального ущерба, причиненного гражданам в результате природного пожара на территории Бирюсинского муниципального образования «Бирюсинское городское поселение».</w:t>
      </w:r>
    </w:p>
    <w:p w:rsidR="00DC3EB9" w:rsidRDefault="00DC3EB9" w:rsidP="00DC3E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2.2. В целях исполнения задач, Комиссия выполняет следующие функции: </w:t>
      </w:r>
    </w:p>
    <w:p w:rsidR="00DC3EB9" w:rsidRDefault="00DC3EB9" w:rsidP="00DC3E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составляет акты комиссионного обследования утраченного имущества первой необходимости граждан, пострадавших в результате пожара и акты обследования объектов, поврежденных (разрушенных) в результате чрезвычайной ситуации, заключения об установлении факта нарушения условий жизнедеятельности граждан в результате чрезвычайной ситуации, сложившейся вследствие пожара.</w:t>
      </w:r>
    </w:p>
    <w:p w:rsidR="00DC3EB9" w:rsidRDefault="00DC3EB9" w:rsidP="00DC3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Комиссия для решения возложенных на нее основных задач имеет право: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рассматривать на своих заседаниях вопросы, отнесенные к ее сфере деятельности;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решения в пределах своей компетенции.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4. ПОРЯДОК ФОРМИРОВАНИЯ И ДЕЯТЕЛЬНОСТИ КОМИССИИ</w:t>
      </w:r>
    </w:p>
    <w:p w:rsidR="00DC3EB9" w:rsidRDefault="00DC3EB9" w:rsidP="00DC3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Комиссия состоит из председателя и членов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Председатель Комиссии: проводит заседания комиссии; дает поручения членам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Председатель комиссии: организует извещение лиц, входящих в состав Комиссии, о времени и месте предстоящего заседания; отвечает за организацию обеспечения работы Комиссии рабочими материалами, проведения заседаний, оформление протоколов заседаний Комиссии; контролирует исполнение решений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Основной формой работы комиссии являются заседания, которые проводятся по мере необходимости.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присутствующих на заседании. При равенстве голосов решение принимается председателем Комиссии. </w:t>
      </w:r>
    </w:p>
    <w:p w:rsidR="00DC3EB9" w:rsidRDefault="00DC3EB9" w:rsidP="00DC3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Итоги заседания Комиссии оформляются протоколом заседания комиссии, который подписывается председателем Комиссии. На основании протоколов составляются соответствующие акты, которые подписываются всеми присутствовавшими на заседании лицами, входящими в состав Комиссии.</w:t>
      </w: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DC3EB9" w:rsidRDefault="00DC3EB9" w:rsidP="00DC3EB9"/>
    <w:p w:rsidR="00944B05" w:rsidRDefault="00944B05"/>
    <w:sectPr w:rsidR="00944B05" w:rsidSect="00C775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FA" w:rsidRDefault="00F773FA" w:rsidP="00DC3EB9">
      <w:pPr>
        <w:spacing w:after="0" w:line="240" w:lineRule="auto"/>
      </w:pPr>
      <w:r>
        <w:separator/>
      </w:r>
    </w:p>
  </w:endnote>
  <w:endnote w:type="continuationSeparator" w:id="0">
    <w:p w:rsidR="00F773FA" w:rsidRDefault="00F773FA" w:rsidP="00DC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FA" w:rsidRDefault="00F773FA" w:rsidP="00DC3EB9">
      <w:pPr>
        <w:spacing w:after="0" w:line="240" w:lineRule="auto"/>
      </w:pPr>
      <w:r>
        <w:separator/>
      </w:r>
    </w:p>
  </w:footnote>
  <w:footnote w:type="continuationSeparator" w:id="0">
    <w:p w:rsidR="00F773FA" w:rsidRDefault="00F773FA" w:rsidP="00DC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B9" w:rsidRDefault="00DC3E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153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76A6D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8B6"/>
    <w:rsid w:val="00944B05"/>
    <w:rsid w:val="00C23F7B"/>
    <w:rsid w:val="00C740A6"/>
    <w:rsid w:val="00C77522"/>
    <w:rsid w:val="00DC3EB9"/>
    <w:rsid w:val="00E638B6"/>
    <w:rsid w:val="00F7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E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E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E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E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normi_prav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avovie_akt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konstitutciya_rossijskoj_federatc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2693</Words>
  <Characters>15353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Пользователь Windows</cp:lastModifiedBy>
  <cp:revision>3</cp:revision>
  <dcterms:created xsi:type="dcterms:W3CDTF">2022-05-11T00:17:00Z</dcterms:created>
  <dcterms:modified xsi:type="dcterms:W3CDTF">2022-05-23T03:07:00Z</dcterms:modified>
</cp:coreProperties>
</file>