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E86">
        <w:rPr>
          <w:rFonts w:ascii="Times New Roman" w:hAnsi="Times New Roman" w:cs="Times New Roman"/>
          <w:b/>
          <w:sz w:val="32"/>
          <w:szCs w:val="32"/>
        </w:rPr>
        <w:t>Р о с с и й с к а я  Ф е д е р а ц и я</w:t>
      </w: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E86">
        <w:rPr>
          <w:rFonts w:ascii="Times New Roman" w:hAnsi="Times New Roman" w:cs="Times New Roman"/>
          <w:b/>
          <w:sz w:val="32"/>
          <w:szCs w:val="32"/>
        </w:rPr>
        <w:t>Иркутская   область</w:t>
      </w: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E86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 район»</w:t>
      </w: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E86">
        <w:rPr>
          <w:rFonts w:ascii="Times New Roman" w:hAnsi="Times New Roman" w:cs="Times New Roman"/>
          <w:b/>
          <w:sz w:val="32"/>
          <w:szCs w:val="32"/>
        </w:rPr>
        <w:t>Бирюсинское муниципальное образование</w:t>
      </w: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E86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E86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AB57B5">
        <w:rPr>
          <w:rFonts w:ascii="Times New Roman" w:hAnsi="Times New Roman" w:cs="Times New Roman"/>
          <w:b/>
          <w:sz w:val="32"/>
          <w:szCs w:val="32"/>
        </w:rPr>
        <w:t>Бирюсинского муниципального образования «Бирюсинское</w:t>
      </w:r>
      <w:r w:rsidRPr="005C2E86">
        <w:rPr>
          <w:rFonts w:ascii="Times New Roman" w:hAnsi="Times New Roman" w:cs="Times New Roman"/>
          <w:b/>
          <w:sz w:val="32"/>
          <w:szCs w:val="32"/>
        </w:rPr>
        <w:t xml:space="preserve"> городско</w:t>
      </w:r>
      <w:r w:rsidR="00AB57B5">
        <w:rPr>
          <w:rFonts w:ascii="Times New Roman" w:hAnsi="Times New Roman" w:cs="Times New Roman"/>
          <w:b/>
          <w:sz w:val="32"/>
          <w:szCs w:val="32"/>
        </w:rPr>
        <w:t>е поселение»</w:t>
      </w: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D21" w:rsidRPr="005C2E86" w:rsidRDefault="00396D21" w:rsidP="00396D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2E86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5A5F3B" w:rsidRPr="00396D21" w:rsidRDefault="00BA55D1">
      <w:pPr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от</w:t>
      </w:r>
      <w:r w:rsidR="001E29ED">
        <w:rPr>
          <w:rStyle w:val="11"/>
          <w:sz w:val="24"/>
          <w:szCs w:val="24"/>
        </w:rPr>
        <w:t xml:space="preserve">   25</w:t>
      </w:r>
      <w:r w:rsidR="0057133C">
        <w:rPr>
          <w:rStyle w:val="11"/>
          <w:sz w:val="24"/>
          <w:szCs w:val="24"/>
        </w:rPr>
        <w:t>.01.202</w:t>
      </w:r>
      <w:r w:rsidR="00AB57B5">
        <w:rPr>
          <w:rStyle w:val="11"/>
          <w:sz w:val="24"/>
          <w:szCs w:val="24"/>
        </w:rPr>
        <w:t>2</w:t>
      </w:r>
      <w:r w:rsidR="00396D21" w:rsidRPr="00396D21">
        <w:rPr>
          <w:rStyle w:val="11"/>
          <w:sz w:val="24"/>
          <w:szCs w:val="24"/>
        </w:rPr>
        <w:t>г.                                                                                                          №</w:t>
      </w:r>
      <w:r w:rsidR="00353A93">
        <w:rPr>
          <w:rStyle w:val="11"/>
          <w:sz w:val="24"/>
          <w:szCs w:val="24"/>
        </w:rPr>
        <w:t>17</w:t>
      </w:r>
      <w:r w:rsidR="00396D21" w:rsidRPr="00396D21">
        <w:rPr>
          <w:rStyle w:val="11"/>
          <w:sz w:val="24"/>
          <w:szCs w:val="24"/>
        </w:rPr>
        <w:t xml:space="preserve"> </w:t>
      </w:r>
    </w:p>
    <w:p w:rsidR="00014E51" w:rsidRDefault="00014E51">
      <w:pPr>
        <w:rPr>
          <w:rFonts w:ascii="Times New Roman" w:hAnsi="Times New Roman" w:cs="Times New Roman"/>
        </w:rPr>
      </w:pPr>
    </w:p>
    <w:p w:rsidR="00014E51" w:rsidRDefault="00014E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утверждении мероприятий </w:t>
      </w:r>
      <w:r w:rsidRPr="000455D1">
        <w:rPr>
          <w:rFonts w:ascii="Times New Roman" w:hAnsi="Times New Roman" w:cs="Times New Roman"/>
        </w:rPr>
        <w:t xml:space="preserve"> </w:t>
      </w:r>
    </w:p>
    <w:p w:rsidR="00014E51" w:rsidRDefault="00014E51">
      <w:pPr>
        <w:rPr>
          <w:rFonts w:ascii="Times New Roman" w:hAnsi="Times New Roman" w:cs="Times New Roman"/>
        </w:rPr>
      </w:pPr>
      <w:r w:rsidRPr="000455D1">
        <w:rPr>
          <w:rFonts w:ascii="Times New Roman" w:hAnsi="Times New Roman" w:cs="Times New Roman"/>
        </w:rPr>
        <w:t>перечня проектов народных инициатив</w:t>
      </w:r>
      <w:r>
        <w:rPr>
          <w:rFonts w:ascii="Times New Roman" w:hAnsi="Times New Roman" w:cs="Times New Roman"/>
        </w:rPr>
        <w:t>,</w:t>
      </w:r>
    </w:p>
    <w:p w:rsidR="00014E51" w:rsidRDefault="00014E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порядка </w:t>
      </w:r>
      <w:r w:rsidRPr="000455D1">
        <w:rPr>
          <w:rFonts w:ascii="Times New Roman" w:hAnsi="Times New Roman" w:cs="Times New Roman"/>
        </w:rPr>
        <w:t xml:space="preserve">организации работы по </w:t>
      </w:r>
      <w:r>
        <w:rPr>
          <w:rFonts w:ascii="Times New Roman" w:hAnsi="Times New Roman" w:cs="Times New Roman"/>
        </w:rPr>
        <w:t xml:space="preserve">его </w:t>
      </w:r>
      <w:r w:rsidRPr="000455D1">
        <w:rPr>
          <w:rFonts w:ascii="Times New Roman" w:hAnsi="Times New Roman" w:cs="Times New Roman"/>
        </w:rPr>
        <w:t>реализации</w:t>
      </w:r>
    </w:p>
    <w:p w:rsidR="005A5F3B" w:rsidRPr="00396D21" w:rsidRDefault="00014E51">
      <w:pPr>
        <w:rPr>
          <w:rStyle w:val="11"/>
          <w:sz w:val="24"/>
          <w:szCs w:val="24"/>
        </w:rPr>
      </w:pPr>
      <w:r w:rsidRPr="000455D1">
        <w:rPr>
          <w:rFonts w:ascii="Times New Roman" w:hAnsi="Times New Roman" w:cs="Times New Roman"/>
        </w:rPr>
        <w:t xml:space="preserve">мероприятий </w:t>
      </w:r>
      <w:r>
        <w:rPr>
          <w:rFonts w:ascii="Times New Roman" w:hAnsi="Times New Roman" w:cs="Times New Roman"/>
        </w:rPr>
        <w:t>и расходования бюджетных средств</w:t>
      </w:r>
    </w:p>
    <w:p w:rsidR="005A5F3B" w:rsidRPr="00396D21" w:rsidRDefault="005A5F3B" w:rsidP="005A5F3B">
      <w:pPr>
        <w:rPr>
          <w:rStyle w:val="11"/>
          <w:sz w:val="24"/>
          <w:szCs w:val="24"/>
        </w:rPr>
      </w:pPr>
    </w:p>
    <w:p w:rsidR="005A5F3B" w:rsidRPr="008C15B2" w:rsidRDefault="005A5F3B" w:rsidP="008C15B2">
      <w:pPr>
        <w:spacing w:after="160"/>
        <w:ind w:right="174"/>
        <w:jc w:val="both"/>
        <w:rPr>
          <w:rFonts w:ascii="Times New Roman" w:hAnsi="Times New Roman" w:cs="Times New Roman"/>
          <w:spacing w:val="2"/>
        </w:rPr>
      </w:pPr>
      <w:r w:rsidRPr="00396D21">
        <w:rPr>
          <w:rStyle w:val="11"/>
          <w:sz w:val="24"/>
          <w:szCs w:val="24"/>
        </w:rPr>
        <w:t xml:space="preserve">            В целях </w:t>
      </w:r>
      <w:r w:rsidR="00937FC9">
        <w:rPr>
          <w:rStyle w:val="11"/>
          <w:sz w:val="24"/>
          <w:szCs w:val="24"/>
        </w:rPr>
        <w:t xml:space="preserve">эффективной </w:t>
      </w:r>
      <w:r w:rsidRPr="00396D21">
        <w:rPr>
          <w:rStyle w:val="11"/>
          <w:sz w:val="24"/>
          <w:szCs w:val="24"/>
        </w:rPr>
        <w:t xml:space="preserve">реализации </w:t>
      </w:r>
      <w:r w:rsidR="002A7195">
        <w:rPr>
          <w:rStyle w:val="11"/>
          <w:sz w:val="24"/>
          <w:szCs w:val="24"/>
        </w:rPr>
        <w:t>в 202</w:t>
      </w:r>
      <w:r w:rsidR="00AB57B5">
        <w:rPr>
          <w:rStyle w:val="11"/>
          <w:sz w:val="24"/>
          <w:szCs w:val="24"/>
        </w:rPr>
        <w:t>2</w:t>
      </w:r>
      <w:r w:rsidR="00937FC9" w:rsidRPr="00396D21">
        <w:rPr>
          <w:rStyle w:val="11"/>
          <w:sz w:val="24"/>
          <w:szCs w:val="24"/>
        </w:rPr>
        <w:t xml:space="preserve"> году </w:t>
      </w:r>
      <w:r w:rsidRPr="00396D21">
        <w:rPr>
          <w:rStyle w:val="11"/>
          <w:sz w:val="24"/>
          <w:szCs w:val="24"/>
        </w:rPr>
        <w:t xml:space="preserve">мероприятий перечня </w:t>
      </w:r>
      <w:r w:rsidR="00937FC9">
        <w:rPr>
          <w:rStyle w:val="11"/>
          <w:sz w:val="24"/>
          <w:szCs w:val="24"/>
        </w:rPr>
        <w:t xml:space="preserve">проектов </w:t>
      </w:r>
      <w:r w:rsidRPr="00396D21">
        <w:rPr>
          <w:rStyle w:val="11"/>
          <w:sz w:val="24"/>
          <w:szCs w:val="24"/>
        </w:rPr>
        <w:t>народных инициатив</w:t>
      </w:r>
      <w:r w:rsidR="00937FC9">
        <w:rPr>
          <w:rStyle w:val="11"/>
          <w:sz w:val="24"/>
          <w:szCs w:val="24"/>
        </w:rPr>
        <w:t xml:space="preserve"> сформированных на </w:t>
      </w:r>
      <w:r w:rsidR="00937FC9" w:rsidRPr="00396D21">
        <w:rPr>
          <w:rStyle w:val="11"/>
          <w:sz w:val="24"/>
          <w:szCs w:val="24"/>
        </w:rPr>
        <w:t xml:space="preserve">основании </w:t>
      </w:r>
      <w:r w:rsidR="00B3231F">
        <w:rPr>
          <w:rStyle w:val="11"/>
          <w:sz w:val="24"/>
          <w:szCs w:val="24"/>
        </w:rPr>
        <w:t>проток</w:t>
      </w:r>
      <w:r w:rsidR="00AB57B5">
        <w:rPr>
          <w:rStyle w:val="11"/>
          <w:sz w:val="24"/>
          <w:szCs w:val="24"/>
        </w:rPr>
        <w:t>ола публичных слушаний № 1 от 22 января 2022</w:t>
      </w:r>
      <w:r w:rsidR="00937FC9" w:rsidRPr="00396D21">
        <w:rPr>
          <w:rStyle w:val="11"/>
          <w:sz w:val="24"/>
          <w:szCs w:val="24"/>
        </w:rPr>
        <w:t xml:space="preserve"> года «Об утверждении мероприятий перечня проектов народных инициатив </w:t>
      </w:r>
      <w:r w:rsidR="00AB57B5">
        <w:rPr>
          <w:rFonts w:ascii="Times New Roman" w:hAnsi="Times New Roman"/>
        </w:rPr>
        <w:t>на 2022</w:t>
      </w:r>
      <w:r w:rsidR="00BA55D1">
        <w:rPr>
          <w:rFonts w:ascii="Times New Roman" w:hAnsi="Times New Roman"/>
        </w:rPr>
        <w:t xml:space="preserve"> год </w:t>
      </w:r>
      <w:r w:rsidR="00BA55D1" w:rsidRPr="009D03F6">
        <w:rPr>
          <w:rFonts w:ascii="Times New Roman" w:hAnsi="Times New Roman"/>
        </w:rPr>
        <w:t>по Бирюсинскому муниципальному образованию «Бирюсинское городское поселение»</w:t>
      </w:r>
      <w:r w:rsidRPr="00396D21">
        <w:rPr>
          <w:rStyle w:val="11"/>
          <w:sz w:val="24"/>
          <w:szCs w:val="24"/>
        </w:rPr>
        <w:t xml:space="preserve">, в соответствии </w:t>
      </w:r>
      <w:r w:rsidR="00937FC9">
        <w:rPr>
          <w:rStyle w:val="11"/>
          <w:sz w:val="24"/>
          <w:szCs w:val="24"/>
        </w:rPr>
        <w:t>с Положением</w:t>
      </w:r>
      <w:r w:rsidR="00937FC9" w:rsidRPr="00396D21">
        <w:rPr>
          <w:rStyle w:val="11"/>
          <w:sz w:val="24"/>
          <w:szCs w:val="24"/>
        </w:rPr>
        <w:t xml:space="preserve"> о пред</w:t>
      </w:r>
      <w:r w:rsidR="0075614B">
        <w:rPr>
          <w:rStyle w:val="11"/>
          <w:sz w:val="24"/>
          <w:szCs w:val="24"/>
        </w:rPr>
        <w:t>оставлении и расходовании</w:t>
      </w:r>
      <w:r w:rsidR="00937FC9" w:rsidRPr="00396D21">
        <w:rPr>
          <w:rStyle w:val="11"/>
          <w:sz w:val="24"/>
          <w:szCs w:val="24"/>
        </w:rPr>
        <w:t xml:space="preserve">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937FC9">
        <w:rPr>
          <w:rStyle w:val="11"/>
          <w:sz w:val="24"/>
          <w:szCs w:val="24"/>
        </w:rPr>
        <w:t xml:space="preserve">, утвержденным </w:t>
      </w:r>
      <w:r w:rsidRPr="00396D21">
        <w:rPr>
          <w:rStyle w:val="11"/>
          <w:sz w:val="24"/>
          <w:szCs w:val="24"/>
        </w:rPr>
        <w:t>постановлением Прави</w:t>
      </w:r>
      <w:r w:rsidR="00063B55">
        <w:rPr>
          <w:rStyle w:val="11"/>
          <w:sz w:val="24"/>
          <w:szCs w:val="24"/>
        </w:rPr>
        <w:t>тельства Иркутской обл</w:t>
      </w:r>
      <w:r w:rsidR="00FD75FF">
        <w:rPr>
          <w:rStyle w:val="11"/>
          <w:sz w:val="24"/>
          <w:szCs w:val="24"/>
        </w:rPr>
        <w:t>асти</w:t>
      </w:r>
      <w:r w:rsidR="00937FC9">
        <w:rPr>
          <w:rStyle w:val="11"/>
          <w:sz w:val="24"/>
          <w:szCs w:val="24"/>
        </w:rPr>
        <w:t xml:space="preserve">, </w:t>
      </w:r>
      <w:r w:rsidRPr="00396D21">
        <w:rPr>
          <w:rStyle w:val="11"/>
          <w:sz w:val="24"/>
          <w:szCs w:val="24"/>
        </w:rPr>
        <w:t xml:space="preserve"> руководствуясь</w:t>
      </w:r>
      <w:r w:rsidR="00937FC9">
        <w:rPr>
          <w:rStyle w:val="11"/>
          <w:sz w:val="24"/>
          <w:szCs w:val="24"/>
        </w:rPr>
        <w:t xml:space="preserve"> пунктом 1 статьи 86, статьей 161 Бюджетного кодекса Российской Федерации,</w:t>
      </w:r>
      <w:r w:rsidRPr="00396D21">
        <w:rPr>
          <w:rStyle w:val="11"/>
          <w:sz w:val="24"/>
          <w:szCs w:val="24"/>
        </w:rPr>
        <w:t xml:space="preserve"> статьями 6,</w:t>
      </w:r>
      <w:r w:rsidR="003E0F11" w:rsidRPr="00396D21">
        <w:rPr>
          <w:rStyle w:val="11"/>
          <w:sz w:val="24"/>
          <w:szCs w:val="24"/>
        </w:rPr>
        <w:t>37</w:t>
      </w:r>
      <w:r w:rsidRPr="00396D21">
        <w:rPr>
          <w:rStyle w:val="11"/>
          <w:sz w:val="24"/>
          <w:szCs w:val="24"/>
        </w:rPr>
        <w:t>,</w:t>
      </w:r>
      <w:r w:rsidR="00655B28" w:rsidRPr="00396D21">
        <w:rPr>
          <w:rStyle w:val="11"/>
          <w:sz w:val="24"/>
          <w:szCs w:val="24"/>
        </w:rPr>
        <w:t>45</w:t>
      </w:r>
      <w:r w:rsidRPr="00396D21">
        <w:rPr>
          <w:rStyle w:val="11"/>
          <w:sz w:val="24"/>
          <w:szCs w:val="24"/>
        </w:rPr>
        <w:t xml:space="preserve">,55 Устава Бирюсинского муниципального образования «Бирюсинское городское поселение», администрация </w:t>
      </w:r>
      <w:r w:rsidR="00AB57B5">
        <w:rPr>
          <w:rStyle w:val="11"/>
          <w:sz w:val="24"/>
          <w:szCs w:val="24"/>
        </w:rPr>
        <w:t>Бирюсинского муниципального образования «Бирюсинское городское</w:t>
      </w:r>
      <w:r w:rsidRPr="005A5F3B">
        <w:rPr>
          <w:rStyle w:val="11"/>
          <w:sz w:val="24"/>
          <w:szCs w:val="24"/>
        </w:rPr>
        <w:t xml:space="preserve"> поселени</w:t>
      </w:r>
      <w:r w:rsidR="00AB57B5">
        <w:rPr>
          <w:rStyle w:val="11"/>
          <w:sz w:val="24"/>
          <w:szCs w:val="24"/>
        </w:rPr>
        <w:t>е»</w:t>
      </w:r>
    </w:p>
    <w:p w:rsidR="005A5F3B" w:rsidRPr="00396D21" w:rsidRDefault="005A5F3B" w:rsidP="005A5F3B">
      <w:pPr>
        <w:rPr>
          <w:rStyle w:val="21"/>
          <w:bCs w:val="0"/>
          <w:sz w:val="28"/>
          <w:szCs w:val="28"/>
        </w:rPr>
      </w:pPr>
      <w:bookmarkStart w:id="0" w:name="bookmark1"/>
      <w:r w:rsidRPr="00396D21">
        <w:rPr>
          <w:rStyle w:val="21"/>
          <w:bCs w:val="0"/>
          <w:sz w:val="28"/>
          <w:szCs w:val="28"/>
        </w:rPr>
        <w:t>ПОСТАНОВЛЯЕТ:</w:t>
      </w:r>
      <w:bookmarkEnd w:id="0"/>
    </w:p>
    <w:p w:rsidR="00913077" w:rsidRPr="00396D21" w:rsidRDefault="00913077" w:rsidP="005A5F3B">
      <w:pPr>
        <w:rPr>
          <w:rFonts w:ascii="Times New Roman" w:hAnsi="Times New Roman" w:cs="Times New Roman"/>
          <w:sz w:val="28"/>
          <w:szCs w:val="28"/>
        </w:rPr>
      </w:pPr>
    </w:p>
    <w:p w:rsidR="00937FC9" w:rsidRDefault="005A5F3B" w:rsidP="005A5F3B">
      <w:pPr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          1. </w:t>
      </w:r>
      <w:r w:rsidRPr="005A5F3B">
        <w:rPr>
          <w:rStyle w:val="11"/>
          <w:sz w:val="24"/>
          <w:szCs w:val="24"/>
        </w:rPr>
        <w:t xml:space="preserve"> </w:t>
      </w:r>
      <w:r w:rsidR="00937FC9">
        <w:rPr>
          <w:rStyle w:val="11"/>
          <w:sz w:val="24"/>
          <w:szCs w:val="24"/>
        </w:rPr>
        <w:t>У</w:t>
      </w:r>
      <w:r w:rsidR="00FD75FF">
        <w:rPr>
          <w:rStyle w:val="11"/>
          <w:sz w:val="24"/>
          <w:szCs w:val="24"/>
        </w:rPr>
        <w:t>твердить мероприятия</w:t>
      </w:r>
      <w:r w:rsidR="00937FC9">
        <w:rPr>
          <w:rStyle w:val="11"/>
          <w:sz w:val="24"/>
          <w:szCs w:val="24"/>
        </w:rPr>
        <w:t xml:space="preserve"> перечня проектов народных иниц</w:t>
      </w:r>
      <w:r w:rsidR="009061CE">
        <w:rPr>
          <w:rStyle w:val="11"/>
          <w:sz w:val="24"/>
          <w:szCs w:val="24"/>
        </w:rPr>
        <w:t>иатив, реализация которых в 202</w:t>
      </w:r>
      <w:r w:rsidR="00AB57B5">
        <w:rPr>
          <w:rStyle w:val="11"/>
          <w:sz w:val="24"/>
          <w:szCs w:val="24"/>
        </w:rPr>
        <w:t>2</w:t>
      </w:r>
      <w:r w:rsidR="00937FC9">
        <w:rPr>
          <w:rStyle w:val="11"/>
          <w:sz w:val="24"/>
          <w:szCs w:val="24"/>
        </w:rPr>
        <w:t xml:space="preserve"> году осуществляется за счет средств местного бюджета в объеме </w:t>
      </w:r>
      <w:r w:rsidR="00AB57B5">
        <w:rPr>
          <w:rStyle w:val="11"/>
          <w:sz w:val="24"/>
          <w:szCs w:val="24"/>
        </w:rPr>
        <w:t>1357509,5</w:t>
      </w:r>
      <w:r w:rsidR="00C916AE">
        <w:rPr>
          <w:rStyle w:val="11"/>
          <w:sz w:val="24"/>
          <w:szCs w:val="24"/>
        </w:rPr>
        <w:t>0 рублей</w:t>
      </w:r>
      <w:r w:rsidR="00EF7DDA">
        <w:rPr>
          <w:rStyle w:val="11"/>
          <w:sz w:val="24"/>
          <w:szCs w:val="24"/>
        </w:rPr>
        <w:t xml:space="preserve"> и субсидии из областного бюджета, предоставляемой в целях софинансирования расходных обязательств муниципально</w:t>
      </w:r>
      <w:r w:rsidR="00624B3A">
        <w:rPr>
          <w:rStyle w:val="11"/>
          <w:sz w:val="24"/>
          <w:szCs w:val="24"/>
        </w:rPr>
        <w:t>го</w:t>
      </w:r>
      <w:r w:rsidR="00FD75FF">
        <w:rPr>
          <w:rStyle w:val="11"/>
          <w:sz w:val="24"/>
          <w:szCs w:val="24"/>
        </w:rPr>
        <w:t xml:space="preserve"> образова</w:t>
      </w:r>
      <w:r w:rsidR="009061CE">
        <w:rPr>
          <w:rStyle w:val="11"/>
          <w:sz w:val="24"/>
          <w:szCs w:val="24"/>
        </w:rPr>
        <w:t>ния, в объеме</w:t>
      </w:r>
      <w:r w:rsidR="00AB57B5">
        <w:rPr>
          <w:rStyle w:val="11"/>
          <w:sz w:val="24"/>
          <w:szCs w:val="24"/>
        </w:rPr>
        <w:t xml:space="preserve"> 3284900</w:t>
      </w:r>
      <w:r w:rsidR="00EF7DDA">
        <w:rPr>
          <w:rStyle w:val="11"/>
          <w:sz w:val="24"/>
          <w:szCs w:val="24"/>
        </w:rPr>
        <w:t>,0</w:t>
      </w:r>
      <w:r w:rsidR="009061CE">
        <w:rPr>
          <w:rStyle w:val="11"/>
          <w:sz w:val="24"/>
          <w:szCs w:val="24"/>
        </w:rPr>
        <w:t>0</w:t>
      </w:r>
      <w:r w:rsidR="00EF7DDA">
        <w:rPr>
          <w:rStyle w:val="11"/>
          <w:sz w:val="24"/>
          <w:szCs w:val="24"/>
        </w:rPr>
        <w:t xml:space="preserve"> рублей:</w:t>
      </w:r>
    </w:p>
    <w:p w:rsidR="00624B3A" w:rsidRDefault="00EF7DDA" w:rsidP="005A5F3B">
      <w:pPr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      </w:t>
      </w:r>
      <w:r w:rsidR="00AB57B5" w:rsidRPr="00AB57B5">
        <w:rPr>
          <w:rStyle w:val="11"/>
          <w:sz w:val="24"/>
          <w:szCs w:val="24"/>
        </w:rPr>
        <w:t xml:space="preserve">На текущий ремонт тротуара по ул. Советская (от ул. Парижской Коммуны до ул. Нагорная), S- </w:t>
      </w:r>
      <w:smartTag w:uri="urn:schemas-microsoft-com:office:smarttags" w:element="metricconverter">
        <w:smartTagPr>
          <w:attr w:name="ProductID" w:val="1533,84 м2"/>
        </w:smartTagPr>
        <w:r w:rsidR="00AB57B5" w:rsidRPr="00AB57B5">
          <w:rPr>
            <w:rStyle w:val="11"/>
            <w:sz w:val="24"/>
            <w:szCs w:val="24"/>
          </w:rPr>
          <w:t>1533,84 м2</w:t>
        </w:r>
      </w:smartTag>
      <w:r>
        <w:rPr>
          <w:rStyle w:val="11"/>
          <w:sz w:val="24"/>
          <w:szCs w:val="24"/>
        </w:rPr>
        <w:t xml:space="preserve"> </w:t>
      </w:r>
      <w:r w:rsidR="00AB57B5">
        <w:rPr>
          <w:rStyle w:val="11"/>
          <w:sz w:val="24"/>
          <w:szCs w:val="24"/>
        </w:rPr>
        <w:t>в объеме 2060856,70</w:t>
      </w:r>
      <w:r w:rsidR="00854448">
        <w:rPr>
          <w:rStyle w:val="11"/>
          <w:sz w:val="24"/>
          <w:szCs w:val="24"/>
        </w:rPr>
        <w:t xml:space="preserve"> рублей</w:t>
      </w:r>
      <w:r w:rsidRPr="005A5F3B">
        <w:rPr>
          <w:rStyle w:val="11"/>
          <w:sz w:val="24"/>
          <w:szCs w:val="24"/>
        </w:rPr>
        <w:t>, в том чис</w:t>
      </w:r>
      <w:r w:rsidR="00FD75FF">
        <w:rPr>
          <w:rStyle w:val="11"/>
          <w:sz w:val="24"/>
          <w:szCs w:val="24"/>
        </w:rPr>
        <w:t xml:space="preserve">ле </w:t>
      </w:r>
      <w:r w:rsidR="00854448">
        <w:rPr>
          <w:rStyle w:val="11"/>
          <w:sz w:val="24"/>
          <w:szCs w:val="24"/>
        </w:rPr>
        <w:t xml:space="preserve">из областного бюджета </w:t>
      </w:r>
      <w:r w:rsidR="00AB57B5">
        <w:rPr>
          <w:rStyle w:val="11"/>
          <w:sz w:val="24"/>
          <w:szCs w:val="24"/>
        </w:rPr>
        <w:t>1458231,59</w:t>
      </w:r>
      <w:r>
        <w:rPr>
          <w:rStyle w:val="11"/>
          <w:sz w:val="24"/>
          <w:szCs w:val="24"/>
        </w:rPr>
        <w:t xml:space="preserve"> рублей</w:t>
      </w:r>
      <w:r w:rsidRPr="005A5F3B">
        <w:rPr>
          <w:rStyle w:val="11"/>
          <w:sz w:val="24"/>
          <w:szCs w:val="24"/>
        </w:rPr>
        <w:t xml:space="preserve">, </w:t>
      </w:r>
      <w:r>
        <w:rPr>
          <w:rStyle w:val="11"/>
          <w:sz w:val="24"/>
          <w:szCs w:val="24"/>
        </w:rPr>
        <w:t xml:space="preserve">из бюджета </w:t>
      </w:r>
      <w:r w:rsidR="00AB57B5">
        <w:rPr>
          <w:rStyle w:val="11"/>
          <w:sz w:val="24"/>
          <w:szCs w:val="24"/>
        </w:rPr>
        <w:t>Бирюсинского муниципального образования «Бирюсинское городское</w:t>
      </w:r>
      <w:r w:rsidR="00AB57B5" w:rsidRPr="005A5F3B">
        <w:rPr>
          <w:rStyle w:val="11"/>
          <w:sz w:val="24"/>
          <w:szCs w:val="24"/>
        </w:rPr>
        <w:t xml:space="preserve"> поселени</w:t>
      </w:r>
      <w:r w:rsidR="00AB57B5">
        <w:rPr>
          <w:rStyle w:val="11"/>
          <w:sz w:val="24"/>
          <w:szCs w:val="24"/>
        </w:rPr>
        <w:t>е»</w:t>
      </w:r>
      <w:r w:rsidR="004F2AEC">
        <w:rPr>
          <w:rStyle w:val="11"/>
          <w:sz w:val="24"/>
          <w:szCs w:val="24"/>
        </w:rPr>
        <w:t xml:space="preserve">  в объеме </w:t>
      </w:r>
      <w:r w:rsidR="00AB57B5">
        <w:rPr>
          <w:rStyle w:val="11"/>
          <w:sz w:val="24"/>
          <w:szCs w:val="24"/>
        </w:rPr>
        <w:t>602625,11</w:t>
      </w:r>
      <w:r w:rsidR="00854448">
        <w:rPr>
          <w:rStyle w:val="11"/>
          <w:sz w:val="24"/>
          <w:szCs w:val="24"/>
        </w:rPr>
        <w:t xml:space="preserve"> рублей</w:t>
      </w:r>
      <w:r w:rsidR="00AB57B5">
        <w:rPr>
          <w:rStyle w:val="11"/>
          <w:sz w:val="24"/>
          <w:szCs w:val="24"/>
        </w:rPr>
        <w:t>;</w:t>
      </w:r>
    </w:p>
    <w:p w:rsidR="00AB57B5" w:rsidRPr="00AB57B5" w:rsidRDefault="00AB57B5" w:rsidP="005A5F3B">
      <w:pPr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      </w:t>
      </w:r>
      <w:r w:rsidRPr="00AB57B5">
        <w:rPr>
          <w:rStyle w:val="11"/>
          <w:sz w:val="24"/>
          <w:szCs w:val="24"/>
        </w:rPr>
        <w:t xml:space="preserve">На текущий ремонт асфальтового покрытия по ул. Нагорная (от ул. Горького до ул. Победы), ул. Победы (от ул. Нагорной до ул. Школьной) S- </w:t>
      </w:r>
      <w:smartTag w:uri="urn:schemas-microsoft-com:office:smarttags" w:element="metricconverter">
        <w:smartTagPr>
          <w:attr w:name="ProductID" w:val="2706,52 м2"/>
        </w:smartTagPr>
        <w:r w:rsidRPr="00AB57B5">
          <w:rPr>
            <w:rStyle w:val="11"/>
            <w:sz w:val="24"/>
            <w:szCs w:val="24"/>
          </w:rPr>
          <w:t>2706,52 м2</w:t>
        </w:r>
      </w:smartTag>
      <w:r w:rsidRPr="00AB57B5">
        <w:rPr>
          <w:rStyle w:val="11"/>
          <w:sz w:val="24"/>
          <w:szCs w:val="24"/>
        </w:rPr>
        <w:t xml:space="preserve"> </w:t>
      </w:r>
      <w:r>
        <w:rPr>
          <w:rStyle w:val="11"/>
          <w:sz w:val="24"/>
          <w:szCs w:val="24"/>
        </w:rPr>
        <w:t>в объеме 2581552,80 рубля</w:t>
      </w:r>
      <w:r w:rsidRPr="005A5F3B">
        <w:rPr>
          <w:rStyle w:val="11"/>
          <w:sz w:val="24"/>
          <w:szCs w:val="24"/>
        </w:rPr>
        <w:t>, в том чис</w:t>
      </w:r>
      <w:r>
        <w:rPr>
          <w:rStyle w:val="11"/>
          <w:sz w:val="24"/>
          <w:szCs w:val="24"/>
        </w:rPr>
        <w:t>ле из областного бюджета 1826668,41 рублей</w:t>
      </w:r>
      <w:r w:rsidRPr="005A5F3B">
        <w:rPr>
          <w:rStyle w:val="11"/>
          <w:sz w:val="24"/>
          <w:szCs w:val="24"/>
        </w:rPr>
        <w:t xml:space="preserve">, </w:t>
      </w:r>
      <w:r>
        <w:rPr>
          <w:rStyle w:val="11"/>
          <w:sz w:val="24"/>
          <w:szCs w:val="24"/>
        </w:rPr>
        <w:t>из бюджета Бирюсинского муниципального образования «Бирюсинское городское</w:t>
      </w:r>
      <w:r w:rsidRPr="005A5F3B">
        <w:rPr>
          <w:rStyle w:val="11"/>
          <w:sz w:val="24"/>
          <w:szCs w:val="24"/>
        </w:rPr>
        <w:t xml:space="preserve"> поселени</w:t>
      </w:r>
      <w:r>
        <w:rPr>
          <w:rStyle w:val="11"/>
          <w:sz w:val="24"/>
          <w:szCs w:val="24"/>
        </w:rPr>
        <w:t>е»  в объеме 754884,39 рубля.</w:t>
      </w:r>
    </w:p>
    <w:p w:rsidR="00EF7DDA" w:rsidRDefault="005A5F3B" w:rsidP="00EF7DDA">
      <w:pPr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        </w:t>
      </w:r>
      <w:r w:rsidR="00EF7DDA" w:rsidRPr="005A5F3B">
        <w:rPr>
          <w:rStyle w:val="11"/>
          <w:sz w:val="24"/>
          <w:szCs w:val="24"/>
        </w:rPr>
        <w:t xml:space="preserve"> </w:t>
      </w:r>
      <w:r w:rsidR="00EF7DDA">
        <w:rPr>
          <w:rStyle w:val="11"/>
          <w:sz w:val="24"/>
          <w:szCs w:val="24"/>
        </w:rPr>
        <w:t>2. Установить ответственных должностных лиц</w:t>
      </w:r>
      <w:r w:rsidR="002B386F">
        <w:rPr>
          <w:rStyle w:val="11"/>
          <w:sz w:val="24"/>
          <w:szCs w:val="24"/>
        </w:rPr>
        <w:t xml:space="preserve"> администрации</w:t>
      </w:r>
      <w:r w:rsidR="00EF7DDA" w:rsidRPr="005A5F3B">
        <w:rPr>
          <w:rStyle w:val="11"/>
          <w:sz w:val="24"/>
          <w:szCs w:val="24"/>
        </w:rPr>
        <w:t xml:space="preserve"> </w:t>
      </w:r>
      <w:r w:rsidR="00AB57B5">
        <w:rPr>
          <w:rStyle w:val="11"/>
          <w:sz w:val="24"/>
          <w:szCs w:val="24"/>
        </w:rPr>
        <w:t>Бирюсинского муниципального образования «Бирюсинское городское</w:t>
      </w:r>
      <w:r w:rsidR="00AB57B5" w:rsidRPr="005A5F3B">
        <w:rPr>
          <w:rStyle w:val="11"/>
          <w:sz w:val="24"/>
          <w:szCs w:val="24"/>
        </w:rPr>
        <w:t xml:space="preserve"> поселени</w:t>
      </w:r>
      <w:r w:rsidR="00AB57B5">
        <w:rPr>
          <w:rStyle w:val="11"/>
          <w:sz w:val="24"/>
          <w:szCs w:val="24"/>
        </w:rPr>
        <w:t>е»</w:t>
      </w:r>
      <w:r w:rsidR="00EF7DDA" w:rsidRPr="005A5F3B">
        <w:rPr>
          <w:rStyle w:val="11"/>
          <w:sz w:val="24"/>
          <w:szCs w:val="24"/>
        </w:rPr>
        <w:t xml:space="preserve"> и </w:t>
      </w:r>
      <w:r w:rsidR="00EF7DDA">
        <w:rPr>
          <w:rStyle w:val="11"/>
          <w:sz w:val="24"/>
          <w:szCs w:val="24"/>
        </w:rPr>
        <w:t>сроки исполнения мероприятий:</w:t>
      </w:r>
    </w:p>
    <w:p w:rsidR="00AB57B5" w:rsidRDefault="0075614B" w:rsidP="00AB57B5">
      <w:pPr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         </w:t>
      </w:r>
      <w:r w:rsidR="00AB57B5">
        <w:rPr>
          <w:rStyle w:val="11"/>
          <w:sz w:val="24"/>
          <w:szCs w:val="24"/>
        </w:rPr>
        <w:t>З</w:t>
      </w:r>
      <w:r w:rsidR="00AB57B5" w:rsidRPr="00AB57B5">
        <w:rPr>
          <w:rStyle w:val="11"/>
          <w:sz w:val="24"/>
          <w:szCs w:val="24"/>
        </w:rPr>
        <w:t xml:space="preserve">а текущий ремонт тротуара по ул. Советская (от ул. Парижской Коммуны до ул. Нагорная), S- </w:t>
      </w:r>
      <w:smartTag w:uri="urn:schemas-microsoft-com:office:smarttags" w:element="metricconverter">
        <w:smartTagPr>
          <w:attr w:name="ProductID" w:val="1533,84 м2"/>
        </w:smartTagPr>
        <w:r w:rsidR="00AB57B5" w:rsidRPr="00AB57B5">
          <w:rPr>
            <w:rStyle w:val="11"/>
            <w:sz w:val="24"/>
            <w:szCs w:val="24"/>
          </w:rPr>
          <w:t>1533,84 м2</w:t>
        </w:r>
      </w:smartTag>
      <w:r w:rsidR="00AB57B5" w:rsidRPr="00AB57B5">
        <w:rPr>
          <w:rStyle w:val="11"/>
          <w:sz w:val="24"/>
          <w:szCs w:val="24"/>
        </w:rPr>
        <w:t xml:space="preserve"> </w:t>
      </w:r>
      <w:r w:rsidR="00AB57B5">
        <w:rPr>
          <w:rStyle w:val="11"/>
          <w:sz w:val="24"/>
          <w:szCs w:val="24"/>
        </w:rPr>
        <w:t>глава администрации Бирюсинского муниципального образования «Бирюсинское городское</w:t>
      </w:r>
      <w:r w:rsidR="00AB57B5" w:rsidRPr="005A5F3B">
        <w:rPr>
          <w:rStyle w:val="11"/>
          <w:sz w:val="24"/>
          <w:szCs w:val="24"/>
        </w:rPr>
        <w:t xml:space="preserve"> поселени</w:t>
      </w:r>
      <w:r w:rsidR="00AB57B5">
        <w:rPr>
          <w:rStyle w:val="11"/>
          <w:sz w:val="24"/>
          <w:szCs w:val="24"/>
        </w:rPr>
        <w:t>е»  А.В. Ковпинец;</w:t>
      </w:r>
    </w:p>
    <w:p w:rsidR="00624B3A" w:rsidRPr="002E3A00" w:rsidRDefault="00AB57B5" w:rsidP="00253CFE">
      <w:pPr>
        <w:jc w:val="both"/>
        <w:rPr>
          <w:rFonts w:ascii="Times New Roman" w:hAnsi="Times New Roman" w:cs="Times New Roman"/>
          <w:spacing w:val="2"/>
        </w:rPr>
      </w:pPr>
      <w:r>
        <w:rPr>
          <w:rStyle w:val="11"/>
          <w:sz w:val="24"/>
          <w:szCs w:val="24"/>
        </w:rPr>
        <w:t xml:space="preserve">         </w:t>
      </w:r>
      <w:r w:rsidR="00B44CB3">
        <w:rPr>
          <w:rStyle w:val="11"/>
          <w:sz w:val="24"/>
          <w:szCs w:val="24"/>
        </w:rPr>
        <w:t xml:space="preserve"> </w:t>
      </w:r>
      <w:r>
        <w:rPr>
          <w:rStyle w:val="11"/>
          <w:sz w:val="24"/>
          <w:szCs w:val="24"/>
        </w:rPr>
        <w:t>З</w:t>
      </w:r>
      <w:r w:rsidRPr="00AB57B5">
        <w:rPr>
          <w:rStyle w:val="11"/>
          <w:sz w:val="24"/>
          <w:szCs w:val="24"/>
        </w:rPr>
        <w:t xml:space="preserve">а текущий ремонт асфальтового покрытия по ул. Нагорная (от ул. Горького до ул. </w:t>
      </w:r>
      <w:r w:rsidRPr="00AB57B5">
        <w:rPr>
          <w:rStyle w:val="11"/>
          <w:sz w:val="24"/>
          <w:szCs w:val="24"/>
        </w:rPr>
        <w:lastRenderedPageBreak/>
        <w:t xml:space="preserve">Победы), ул. Победы (от ул. Нагорной до ул. Школьной) S- </w:t>
      </w:r>
      <w:smartTag w:uri="urn:schemas-microsoft-com:office:smarttags" w:element="metricconverter">
        <w:smartTagPr>
          <w:attr w:name="ProductID" w:val="2706,52 м2"/>
        </w:smartTagPr>
        <w:r w:rsidRPr="00AB57B5">
          <w:rPr>
            <w:rStyle w:val="11"/>
            <w:sz w:val="24"/>
            <w:szCs w:val="24"/>
          </w:rPr>
          <w:t>2706,52 м2</w:t>
        </w:r>
      </w:smartTag>
      <w:r w:rsidRPr="00AB57B5">
        <w:rPr>
          <w:rStyle w:val="11"/>
          <w:sz w:val="24"/>
          <w:szCs w:val="24"/>
        </w:rPr>
        <w:t xml:space="preserve"> </w:t>
      </w:r>
      <w:r>
        <w:rPr>
          <w:rStyle w:val="11"/>
          <w:sz w:val="24"/>
          <w:szCs w:val="24"/>
        </w:rPr>
        <w:t>глава</w:t>
      </w:r>
      <w:r w:rsidR="000455D1">
        <w:rPr>
          <w:rStyle w:val="11"/>
          <w:sz w:val="24"/>
          <w:szCs w:val="24"/>
        </w:rPr>
        <w:t xml:space="preserve"> администрации </w:t>
      </w:r>
      <w:r>
        <w:rPr>
          <w:rStyle w:val="11"/>
          <w:sz w:val="24"/>
          <w:szCs w:val="24"/>
        </w:rPr>
        <w:t>Бирюсинского муниципального образования «Бирюсинское городское</w:t>
      </w:r>
      <w:r w:rsidRPr="005A5F3B">
        <w:rPr>
          <w:rStyle w:val="11"/>
          <w:sz w:val="24"/>
          <w:szCs w:val="24"/>
        </w:rPr>
        <w:t xml:space="preserve"> поселени</w:t>
      </w:r>
      <w:r>
        <w:rPr>
          <w:rStyle w:val="11"/>
          <w:sz w:val="24"/>
          <w:szCs w:val="24"/>
        </w:rPr>
        <w:t>е» А.В. Ковпинец</w:t>
      </w:r>
      <w:r w:rsidR="00253CFE" w:rsidRPr="005A5F3B">
        <w:rPr>
          <w:rStyle w:val="11"/>
          <w:sz w:val="24"/>
          <w:szCs w:val="24"/>
        </w:rPr>
        <w:t>;</w:t>
      </w:r>
    </w:p>
    <w:p w:rsidR="000455D1" w:rsidRPr="005A5F3B" w:rsidRDefault="00253CFE" w:rsidP="00EF7DDA">
      <w:pPr>
        <w:jc w:val="both"/>
        <w:rPr>
          <w:rFonts w:ascii="Times New Roman" w:hAnsi="Times New Roman" w:cs="Times New Roman"/>
        </w:rPr>
      </w:pPr>
      <w:r>
        <w:rPr>
          <w:rStyle w:val="11"/>
          <w:sz w:val="24"/>
          <w:szCs w:val="24"/>
        </w:rPr>
        <w:t xml:space="preserve">          </w:t>
      </w:r>
      <w:r w:rsidR="000455D1">
        <w:rPr>
          <w:rStyle w:val="11"/>
          <w:sz w:val="24"/>
          <w:szCs w:val="24"/>
        </w:rPr>
        <w:t xml:space="preserve">   Подготовка отчета об использовании субсидии из областного бюджета и представле</w:t>
      </w:r>
      <w:r w:rsidR="00624B3A">
        <w:rPr>
          <w:rStyle w:val="11"/>
          <w:sz w:val="24"/>
          <w:szCs w:val="24"/>
        </w:rPr>
        <w:t>ние его в срок до 1 февраля</w:t>
      </w:r>
      <w:r w:rsidR="00AB57B5">
        <w:rPr>
          <w:rStyle w:val="11"/>
          <w:sz w:val="24"/>
          <w:szCs w:val="24"/>
        </w:rPr>
        <w:t xml:space="preserve"> 2023</w:t>
      </w:r>
      <w:r w:rsidR="00B44CB3">
        <w:rPr>
          <w:rStyle w:val="11"/>
          <w:sz w:val="24"/>
          <w:szCs w:val="24"/>
        </w:rPr>
        <w:t xml:space="preserve"> года в М</w:t>
      </w:r>
      <w:r w:rsidR="000455D1">
        <w:rPr>
          <w:rStyle w:val="11"/>
          <w:sz w:val="24"/>
          <w:szCs w:val="24"/>
        </w:rPr>
        <w:t>инистерство экономического развития</w:t>
      </w:r>
      <w:r w:rsidR="00B44CB3">
        <w:rPr>
          <w:rStyle w:val="11"/>
          <w:sz w:val="24"/>
          <w:szCs w:val="24"/>
        </w:rPr>
        <w:t xml:space="preserve"> и промышленности </w:t>
      </w:r>
      <w:r w:rsidR="000455D1">
        <w:rPr>
          <w:rStyle w:val="11"/>
          <w:sz w:val="24"/>
          <w:szCs w:val="24"/>
        </w:rPr>
        <w:t>Иркутской области возлагается на начальника отдела по финансово-экономическим и организационным вопросам Гаеву Е.П.</w:t>
      </w:r>
    </w:p>
    <w:p w:rsidR="000455D1" w:rsidRDefault="000455D1" w:rsidP="005A5F3B">
      <w:pPr>
        <w:jc w:val="both"/>
        <w:rPr>
          <w:rFonts w:ascii="Times New Roman" w:hAnsi="Times New Roman" w:cs="Times New Roman"/>
        </w:rPr>
      </w:pPr>
      <w:r w:rsidRPr="000455D1">
        <w:rPr>
          <w:rStyle w:val="11"/>
          <w:sz w:val="24"/>
          <w:szCs w:val="24"/>
        </w:rPr>
        <w:t xml:space="preserve">        </w:t>
      </w:r>
      <w:r>
        <w:rPr>
          <w:rStyle w:val="11"/>
          <w:sz w:val="24"/>
          <w:szCs w:val="24"/>
        </w:rPr>
        <w:t xml:space="preserve">   </w:t>
      </w:r>
      <w:r w:rsidRPr="000455D1">
        <w:rPr>
          <w:rStyle w:val="11"/>
          <w:sz w:val="24"/>
          <w:szCs w:val="24"/>
        </w:rPr>
        <w:t xml:space="preserve"> 3</w:t>
      </w:r>
      <w:r w:rsidR="005A5F3B" w:rsidRPr="000455D1">
        <w:rPr>
          <w:rStyle w:val="11"/>
          <w:sz w:val="24"/>
          <w:szCs w:val="24"/>
        </w:rPr>
        <w:t>.</w:t>
      </w:r>
      <w:r w:rsidRPr="000455D1">
        <w:rPr>
          <w:rFonts w:ascii="Times New Roman" w:hAnsi="Times New Roman" w:cs="Times New Roman"/>
        </w:rPr>
        <w:t xml:space="preserve"> Утвердить </w:t>
      </w:r>
      <w:r>
        <w:rPr>
          <w:rFonts w:ascii="Times New Roman" w:hAnsi="Times New Roman" w:cs="Times New Roman"/>
        </w:rPr>
        <w:t>Порядок</w:t>
      </w:r>
      <w:r w:rsidRPr="000455D1">
        <w:rPr>
          <w:rFonts w:ascii="Times New Roman" w:hAnsi="Times New Roman" w:cs="Times New Roman"/>
        </w:rPr>
        <w:t xml:space="preserve"> организации работы по реализации мероприятий перечня проектов народных инициатив</w:t>
      </w:r>
      <w:r>
        <w:rPr>
          <w:rFonts w:ascii="Times New Roman" w:hAnsi="Times New Roman" w:cs="Times New Roman"/>
        </w:rPr>
        <w:t xml:space="preserve"> и расходования бюджетных средств (прилагается).</w:t>
      </w:r>
    </w:p>
    <w:p w:rsidR="000455D1" w:rsidRDefault="005A5F3B" w:rsidP="005A5F3B">
      <w:pPr>
        <w:jc w:val="both"/>
        <w:rPr>
          <w:rFonts w:ascii="Times New Roman" w:hAnsi="Times New Roman" w:cs="Times New Roman"/>
        </w:rPr>
      </w:pPr>
      <w:r w:rsidRPr="000455D1">
        <w:rPr>
          <w:rStyle w:val="11"/>
          <w:sz w:val="24"/>
          <w:szCs w:val="24"/>
        </w:rPr>
        <w:t xml:space="preserve"> </w:t>
      </w:r>
      <w:r w:rsidR="003E1919" w:rsidRPr="000455D1">
        <w:rPr>
          <w:rStyle w:val="11"/>
          <w:sz w:val="24"/>
          <w:szCs w:val="24"/>
        </w:rPr>
        <w:t xml:space="preserve">         </w:t>
      </w:r>
      <w:r w:rsidR="000455D1">
        <w:rPr>
          <w:rStyle w:val="11"/>
          <w:sz w:val="24"/>
          <w:szCs w:val="24"/>
        </w:rPr>
        <w:t xml:space="preserve">  4. Отделу по финансово-экономическим и организационным вопросам обеспечить внесение изменений в решение Думы </w:t>
      </w:r>
      <w:r w:rsidR="00AB57B5">
        <w:rPr>
          <w:rStyle w:val="11"/>
          <w:sz w:val="24"/>
          <w:szCs w:val="24"/>
        </w:rPr>
        <w:t>Бирюсинского муниципального образования «Бирюсинское городское</w:t>
      </w:r>
      <w:r w:rsidR="00AB57B5" w:rsidRPr="005A5F3B">
        <w:rPr>
          <w:rStyle w:val="11"/>
          <w:sz w:val="24"/>
          <w:szCs w:val="24"/>
        </w:rPr>
        <w:t xml:space="preserve"> поселени</w:t>
      </w:r>
      <w:r w:rsidR="00AB57B5">
        <w:rPr>
          <w:rStyle w:val="11"/>
          <w:sz w:val="24"/>
          <w:szCs w:val="24"/>
        </w:rPr>
        <w:t>е» о бюджете на 2022</w:t>
      </w:r>
      <w:r w:rsidR="000455D1">
        <w:rPr>
          <w:rStyle w:val="11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</w:t>
      </w:r>
      <w:r w:rsidR="000455D1" w:rsidRPr="000455D1">
        <w:rPr>
          <w:rFonts w:ascii="Times New Roman" w:hAnsi="Times New Roman" w:cs="Times New Roman"/>
        </w:rPr>
        <w:t>по реализации мероприятий перечня проектов народных инициатив</w:t>
      </w:r>
      <w:r w:rsidR="000455D1">
        <w:rPr>
          <w:rFonts w:ascii="Times New Roman" w:hAnsi="Times New Roman" w:cs="Times New Roman"/>
        </w:rPr>
        <w:t xml:space="preserve"> и расходования бюджетных средств и бюджетной классификацией.</w:t>
      </w:r>
    </w:p>
    <w:p w:rsidR="00014E51" w:rsidRPr="005A5F3B" w:rsidRDefault="00014E51" w:rsidP="00014E51">
      <w:pPr>
        <w:jc w:val="both"/>
        <w:rPr>
          <w:rFonts w:ascii="Times New Roman" w:hAnsi="Times New Roman" w:cs="Times New Roman"/>
        </w:rPr>
      </w:pPr>
      <w:r>
        <w:rPr>
          <w:rStyle w:val="11"/>
          <w:sz w:val="24"/>
          <w:szCs w:val="24"/>
        </w:rPr>
        <w:t xml:space="preserve">            </w:t>
      </w:r>
      <w:r w:rsidR="001C5D66">
        <w:rPr>
          <w:rStyle w:val="11"/>
          <w:sz w:val="24"/>
          <w:szCs w:val="24"/>
        </w:rPr>
        <w:t>5</w:t>
      </w:r>
      <w:r w:rsidRPr="005A5F3B">
        <w:rPr>
          <w:rStyle w:val="11"/>
          <w:sz w:val="24"/>
          <w:szCs w:val="24"/>
        </w:rPr>
        <w:t>.Опубликовать настоящее постановление в газете Бирюсинский вестник и на официальном сайте администрации Бирюсинского муниципального образования «Бирюсинское городское поселение».</w:t>
      </w:r>
    </w:p>
    <w:p w:rsidR="000455D1" w:rsidRDefault="00014E51" w:rsidP="00014E51">
      <w:pPr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         </w:t>
      </w:r>
      <w:r w:rsidR="001C5D66">
        <w:rPr>
          <w:rStyle w:val="11"/>
          <w:sz w:val="24"/>
          <w:szCs w:val="24"/>
        </w:rPr>
        <w:t>6</w:t>
      </w:r>
      <w:r w:rsidRPr="005A5F3B">
        <w:rPr>
          <w:rStyle w:val="11"/>
          <w:sz w:val="24"/>
          <w:szCs w:val="24"/>
        </w:rPr>
        <w:t>. Контроль за исполнением настоящего постановления оставляю за собой.</w:t>
      </w:r>
    </w:p>
    <w:p w:rsidR="000455D1" w:rsidRDefault="000455D1" w:rsidP="005A5F3B">
      <w:pPr>
        <w:jc w:val="both"/>
        <w:rPr>
          <w:rStyle w:val="11"/>
          <w:sz w:val="24"/>
          <w:szCs w:val="24"/>
        </w:rPr>
      </w:pPr>
    </w:p>
    <w:p w:rsidR="000455D1" w:rsidRDefault="000455D1" w:rsidP="005A5F3B">
      <w:pPr>
        <w:jc w:val="both"/>
        <w:rPr>
          <w:rStyle w:val="11"/>
          <w:sz w:val="24"/>
          <w:szCs w:val="24"/>
        </w:rPr>
      </w:pPr>
    </w:p>
    <w:p w:rsidR="005A5F3B" w:rsidRPr="005A5F3B" w:rsidRDefault="005A5F3B" w:rsidP="005A5F3B">
      <w:pPr>
        <w:rPr>
          <w:rFonts w:ascii="Times New Roman" w:hAnsi="Times New Roman" w:cs="Times New Roman"/>
          <w:color w:val="auto"/>
        </w:rPr>
      </w:pPr>
    </w:p>
    <w:p w:rsidR="005A5F3B" w:rsidRPr="005A5F3B" w:rsidRDefault="005A5F3B" w:rsidP="005A5F3B">
      <w:pPr>
        <w:rPr>
          <w:rFonts w:ascii="Times New Roman" w:hAnsi="Times New Roman" w:cs="Times New Roman"/>
          <w:color w:val="auto"/>
        </w:rPr>
      </w:pPr>
    </w:p>
    <w:p w:rsidR="005A5F3B" w:rsidRPr="005A5F3B" w:rsidRDefault="005A5F3B" w:rsidP="005A5F3B">
      <w:pPr>
        <w:rPr>
          <w:rFonts w:ascii="Times New Roman" w:hAnsi="Times New Roman" w:cs="Times New Roman"/>
          <w:color w:val="auto"/>
        </w:rPr>
      </w:pPr>
    </w:p>
    <w:p w:rsidR="00AB57B5" w:rsidRDefault="005A5F3B" w:rsidP="005A5F3B">
      <w:pPr>
        <w:rPr>
          <w:rStyle w:val="11"/>
          <w:sz w:val="24"/>
          <w:szCs w:val="24"/>
        </w:rPr>
      </w:pPr>
      <w:r w:rsidRPr="005A5F3B">
        <w:rPr>
          <w:rFonts w:ascii="Times New Roman" w:hAnsi="Times New Roman" w:cs="Times New Roman"/>
          <w:color w:val="auto"/>
        </w:rPr>
        <w:t xml:space="preserve">Глава администрации </w:t>
      </w:r>
      <w:r w:rsidR="00AB57B5">
        <w:rPr>
          <w:rStyle w:val="11"/>
          <w:sz w:val="24"/>
          <w:szCs w:val="24"/>
        </w:rPr>
        <w:t xml:space="preserve">Бирюсинского </w:t>
      </w:r>
    </w:p>
    <w:p w:rsidR="00AB57B5" w:rsidRDefault="00AB57B5" w:rsidP="005A5F3B">
      <w:pPr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муниципального образования </w:t>
      </w:r>
    </w:p>
    <w:p w:rsidR="005A5F3B" w:rsidRDefault="00AB57B5" w:rsidP="005A5F3B">
      <w:pPr>
        <w:rPr>
          <w:rFonts w:ascii="Times New Roman" w:hAnsi="Times New Roman" w:cs="Times New Roman"/>
          <w:color w:val="auto"/>
        </w:rPr>
      </w:pPr>
      <w:r>
        <w:rPr>
          <w:rStyle w:val="11"/>
          <w:sz w:val="24"/>
          <w:szCs w:val="24"/>
        </w:rPr>
        <w:t>«Бирюсинское городское</w:t>
      </w:r>
      <w:r w:rsidRPr="005A5F3B">
        <w:rPr>
          <w:rStyle w:val="11"/>
          <w:sz w:val="24"/>
          <w:szCs w:val="24"/>
        </w:rPr>
        <w:t xml:space="preserve"> поселени</w:t>
      </w:r>
      <w:r>
        <w:rPr>
          <w:rStyle w:val="11"/>
          <w:sz w:val="24"/>
          <w:szCs w:val="24"/>
        </w:rPr>
        <w:t xml:space="preserve">е»                                                </w:t>
      </w:r>
      <w:r w:rsidR="00BB78A6">
        <w:rPr>
          <w:rStyle w:val="11"/>
          <w:sz w:val="24"/>
          <w:szCs w:val="24"/>
        </w:rPr>
        <w:t xml:space="preserve">                 </w:t>
      </w:r>
      <w:r>
        <w:rPr>
          <w:rStyle w:val="11"/>
          <w:sz w:val="24"/>
          <w:szCs w:val="24"/>
        </w:rPr>
        <w:t xml:space="preserve">   </w:t>
      </w:r>
      <w:r w:rsidR="005A5F3B" w:rsidRPr="005A5F3B">
        <w:rPr>
          <w:rFonts w:ascii="Times New Roman" w:hAnsi="Times New Roman" w:cs="Times New Roman"/>
          <w:color w:val="auto"/>
        </w:rPr>
        <w:t>А.В.К</w:t>
      </w:r>
      <w:r w:rsidR="00913077">
        <w:rPr>
          <w:rFonts w:ascii="Times New Roman" w:hAnsi="Times New Roman" w:cs="Times New Roman"/>
          <w:color w:val="auto"/>
        </w:rPr>
        <w:t>овпинец</w:t>
      </w: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664E7F" w:rsidRDefault="00664E7F" w:rsidP="005A5F3B">
      <w:pPr>
        <w:rPr>
          <w:rFonts w:ascii="Times New Roman" w:hAnsi="Times New Roman" w:cs="Times New Roman"/>
          <w:color w:val="auto"/>
        </w:rPr>
      </w:pPr>
    </w:p>
    <w:p w:rsidR="00664E7F" w:rsidRDefault="00664E7F" w:rsidP="005A5F3B">
      <w:pPr>
        <w:rPr>
          <w:rFonts w:ascii="Times New Roman" w:hAnsi="Times New Roman" w:cs="Times New Roman"/>
          <w:color w:val="auto"/>
        </w:rPr>
      </w:pPr>
    </w:p>
    <w:p w:rsidR="00664E7F" w:rsidRDefault="00664E7F" w:rsidP="005A5F3B">
      <w:pPr>
        <w:rPr>
          <w:rFonts w:ascii="Times New Roman" w:hAnsi="Times New Roman" w:cs="Times New Roman"/>
          <w:color w:val="auto"/>
        </w:rPr>
      </w:pPr>
    </w:p>
    <w:p w:rsidR="00664E7F" w:rsidRDefault="00664E7F" w:rsidP="005A5F3B">
      <w:pPr>
        <w:rPr>
          <w:rFonts w:ascii="Times New Roman" w:hAnsi="Times New Roman" w:cs="Times New Roman"/>
          <w:color w:val="auto"/>
        </w:rPr>
      </w:pPr>
    </w:p>
    <w:p w:rsidR="00664E7F" w:rsidRDefault="00664E7F" w:rsidP="005A5F3B">
      <w:pPr>
        <w:rPr>
          <w:rFonts w:ascii="Times New Roman" w:hAnsi="Times New Roman" w:cs="Times New Roman"/>
          <w:color w:val="auto"/>
        </w:rPr>
      </w:pPr>
    </w:p>
    <w:p w:rsidR="00664E7F" w:rsidRDefault="00664E7F" w:rsidP="005A5F3B">
      <w:pPr>
        <w:rPr>
          <w:rFonts w:ascii="Times New Roman" w:hAnsi="Times New Roman" w:cs="Times New Roman"/>
          <w:color w:val="auto"/>
        </w:rPr>
      </w:pPr>
    </w:p>
    <w:p w:rsidR="00664E7F" w:rsidRDefault="00664E7F" w:rsidP="005A5F3B">
      <w:pPr>
        <w:rPr>
          <w:rFonts w:ascii="Times New Roman" w:hAnsi="Times New Roman" w:cs="Times New Roman"/>
          <w:color w:val="auto"/>
        </w:rPr>
      </w:pPr>
    </w:p>
    <w:p w:rsidR="00EB6108" w:rsidRDefault="00EB6108" w:rsidP="005A5F3B">
      <w:pPr>
        <w:rPr>
          <w:rFonts w:ascii="Times New Roman" w:hAnsi="Times New Roman" w:cs="Times New Roman"/>
          <w:color w:val="auto"/>
        </w:rPr>
      </w:pPr>
    </w:p>
    <w:p w:rsidR="00DB2E17" w:rsidRDefault="00DB2E17" w:rsidP="005A5F3B">
      <w:pPr>
        <w:rPr>
          <w:rFonts w:ascii="Times New Roman" w:hAnsi="Times New Roman" w:cs="Times New Roman"/>
          <w:color w:val="auto"/>
        </w:rPr>
      </w:pPr>
    </w:p>
    <w:p w:rsidR="00DB2E17" w:rsidRDefault="00DB2E17" w:rsidP="005A5F3B">
      <w:pPr>
        <w:rPr>
          <w:rFonts w:ascii="Times New Roman" w:hAnsi="Times New Roman" w:cs="Times New Roman"/>
          <w:color w:val="auto"/>
        </w:rPr>
      </w:pPr>
    </w:p>
    <w:p w:rsidR="005270A0" w:rsidRDefault="005270A0" w:rsidP="00834BF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34BF8" w:rsidRDefault="00834BF8" w:rsidP="00834BF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</w:t>
      </w:r>
    </w:p>
    <w:p w:rsidR="001E29ED" w:rsidRDefault="00834BF8" w:rsidP="00834BF8">
      <w:pPr>
        <w:pStyle w:val="ConsPlusNonformat"/>
        <w:widowControl/>
        <w:jc w:val="right"/>
        <w:rPr>
          <w:rStyle w:val="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 w:rsidR="001E29ED" w:rsidRPr="001E29ED">
        <w:rPr>
          <w:rStyle w:val="11"/>
          <w:sz w:val="24"/>
          <w:szCs w:val="24"/>
        </w:rPr>
        <w:t xml:space="preserve"> </w:t>
      </w:r>
    </w:p>
    <w:p w:rsidR="001E29ED" w:rsidRDefault="001E29ED" w:rsidP="00834BF8">
      <w:pPr>
        <w:pStyle w:val="ConsPlusNonformat"/>
        <w:widowControl/>
        <w:jc w:val="right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Бирюсинского муниципального образования </w:t>
      </w:r>
    </w:p>
    <w:p w:rsidR="00834BF8" w:rsidRDefault="001E29ED" w:rsidP="00834BF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sz w:val="24"/>
          <w:szCs w:val="24"/>
        </w:rPr>
        <w:t>«Бирюсинское городское</w:t>
      </w:r>
      <w:r w:rsidRPr="005A5F3B">
        <w:rPr>
          <w:rStyle w:val="11"/>
          <w:sz w:val="24"/>
          <w:szCs w:val="24"/>
        </w:rPr>
        <w:t xml:space="preserve"> поселени</w:t>
      </w:r>
      <w:r>
        <w:rPr>
          <w:rStyle w:val="11"/>
          <w:sz w:val="24"/>
          <w:szCs w:val="24"/>
        </w:rPr>
        <w:t>е»</w:t>
      </w:r>
    </w:p>
    <w:p w:rsidR="00664E7F" w:rsidRPr="00834BF8" w:rsidRDefault="001E29ED" w:rsidP="00834BF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25.01.2022</w:t>
      </w:r>
      <w:r w:rsidR="002E3A00">
        <w:rPr>
          <w:rFonts w:ascii="Times New Roman" w:hAnsi="Times New Roman" w:cs="Times New Roman"/>
          <w:sz w:val="24"/>
          <w:szCs w:val="24"/>
        </w:rPr>
        <w:t xml:space="preserve"> г. №</w:t>
      </w:r>
      <w:r w:rsidR="00353A93">
        <w:rPr>
          <w:rFonts w:ascii="Times New Roman" w:hAnsi="Times New Roman" w:cs="Times New Roman"/>
          <w:sz w:val="24"/>
          <w:szCs w:val="24"/>
        </w:rPr>
        <w:t>17</w:t>
      </w:r>
      <w:r w:rsidR="002E3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E7F" w:rsidRDefault="00664E7F" w:rsidP="005A5F3B">
      <w:pPr>
        <w:rPr>
          <w:rFonts w:ascii="Times New Roman" w:hAnsi="Times New Roman" w:cs="Times New Roman"/>
          <w:color w:val="auto"/>
        </w:rPr>
      </w:pPr>
    </w:p>
    <w:p w:rsidR="00B92517" w:rsidRPr="00664E7F" w:rsidRDefault="00B92517" w:rsidP="00B925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64E7F">
        <w:rPr>
          <w:rFonts w:ascii="Times New Roman" w:hAnsi="Times New Roman" w:cs="Times New Roman"/>
          <w:b/>
        </w:rPr>
        <w:t>ПОРЯДОК</w:t>
      </w:r>
    </w:p>
    <w:p w:rsidR="00B92517" w:rsidRPr="00664E7F" w:rsidRDefault="00B92517" w:rsidP="00B9251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64E7F">
        <w:rPr>
          <w:rFonts w:ascii="Times New Roman" w:hAnsi="Times New Roman" w:cs="Times New Roman"/>
          <w:b/>
        </w:rPr>
        <w:t>организации работы по реализации мероприятий перечня проектов народных инициатив и расходования бюджетных средств</w:t>
      </w:r>
    </w:p>
    <w:p w:rsidR="00B92517" w:rsidRDefault="00B92517" w:rsidP="00B92517">
      <w:pPr>
        <w:autoSpaceDE w:val="0"/>
        <w:autoSpaceDN w:val="0"/>
        <w:adjustRightInd w:val="0"/>
        <w:jc w:val="center"/>
      </w:pP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1. Настоящее</w:t>
      </w:r>
      <w:r w:rsidR="00664E7F">
        <w:rPr>
          <w:rFonts w:ascii="Times New Roman" w:hAnsi="Times New Roman" w:cs="Times New Roman"/>
        </w:rPr>
        <w:t xml:space="preserve"> Положение определяет условия, </w:t>
      </w:r>
      <w:r w:rsidRPr="00B92517">
        <w:rPr>
          <w:rFonts w:ascii="Times New Roman" w:hAnsi="Times New Roman" w:cs="Times New Roman"/>
        </w:rPr>
        <w:t>порядок организации работы по реализации мероприятий перечня проектов народных инициатив</w:t>
      </w:r>
      <w:r w:rsidR="00664E7F">
        <w:rPr>
          <w:rFonts w:ascii="Times New Roman" w:hAnsi="Times New Roman" w:cs="Times New Roman"/>
        </w:rPr>
        <w:t xml:space="preserve"> и расходования бюджетных средств</w:t>
      </w:r>
      <w:r w:rsidRPr="00B92517">
        <w:rPr>
          <w:rFonts w:ascii="Times New Roman" w:hAnsi="Times New Roman" w:cs="Times New Roman"/>
        </w:rPr>
        <w:t xml:space="preserve"> в Бирюсинском муниципальном образовании «Бирюсинское городское поселение» (далее – перечень).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2. В целях реализации мероприятий перечня администрация</w:t>
      </w:r>
      <w:r w:rsidR="00BB78A6" w:rsidRPr="00BB78A6">
        <w:rPr>
          <w:rStyle w:val="11"/>
          <w:sz w:val="24"/>
          <w:szCs w:val="24"/>
        </w:rPr>
        <w:t xml:space="preserve"> </w:t>
      </w:r>
      <w:r w:rsidR="00BB78A6">
        <w:rPr>
          <w:rStyle w:val="11"/>
          <w:sz w:val="24"/>
          <w:szCs w:val="24"/>
        </w:rPr>
        <w:t>Бирюсинского муниципального образования «Бирюсинское городское</w:t>
      </w:r>
      <w:r w:rsidR="00BB78A6" w:rsidRPr="005A5F3B">
        <w:rPr>
          <w:rStyle w:val="11"/>
          <w:sz w:val="24"/>
          <w:szCs w:val="24"/>
        </w:rPr>
        <w:t xml:space="preserve"> поселени</w:t>
      </w:r>
      <w:r w:rsidR="00BB78A6">
        <w:rPr>
          <w:rStyle w:val="11"/>
          <w:sz w:val="24"/>
          <w:szCs w:val="24"/>
        </w:rPr>
        <w:t xml:space="preserve">е» </w:t>
      </w:r>
      <w:r w:rsidRPr="00B92517">
        <w:rPr>
          <w:rFonts w:ascii="Times New Roman" w:hAnsi="Times New Roman" w:cs="Times New Roman"/>
        </w:rPr>
        <w:t xml:space="preserve"> осуществляет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 xml:space="preserve">3. Администрация </w:t>
      </w:r>
      <w:r w:rsidR="00BB78A6">
        <w:rPr>
          <w:rStyle w:val="11"/>
          <w:sz w:val="24"/>
          <w:szCs w:val="24"/>
        </w:rPr>
        <w:t>Бирюсинского муниципального образования «Бирюсинское городское</w:t>
      </w:r>
      <w:r w:rsidR="00BB78A6" w:rsidRPr="005A5F3B">
        <w:rPr>
          <w:rStyle w:val="11"/>
          <w:sz w:val="24"/>
          <w:szCs w:val="24"/>
        </w:rPr>
        <w:t xml:space="preserve"> поселени</w:t>
      </w:r>
      <w:r w:rsidR="00BB78A6">
        <w:rPr>
          <w:rStyle w:val="11"/>
          <w:sz w:val="24"/>
          <w:szCs w:val="24"/>
        </w:rPr>
        <w:t>е»</w:t>
      </w:r>
      <w:r w:rsidRPr="00B92517">
        <w:rPr>
          <w:rFonts w:ascii="Times New Roman" w:hAnsi="Times New Roman" w:cs="Times New Roman"/>
        </w:rPr>
        <w:t>:</w:t>
      </w:r>
    </w:p>
    <w:p w:rsidR="00192902" w:rsidRPr="00B92517" w:rsidRDefault="00192902" w:rsidP="0019290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          3</w:t>
      </w:r>
      <w:r w:rsidRPr="00B92517">
        <w:rPr>
          <w:rFonts w:ascii="Times New Roman" w:hAnsi="Times New Roman" w:cs="Times New Roman"/>
          <w:color w:val="auto"/>
        </w:rPr>
        <w:t>.1.</w:t>
      </w:r>
      <w:r>
        <w:rPr>
          <w:rStyle w:val="11"/>
          <w:sz w:val="24"/>
          <w:szCs w:val="24"/>
        </w:rPr>
        <w:t>Обеспечивает</w:t>
      </w:r>
      <w:r w:rsidRPr="00B92517">
        <w:rPr>
          <w:rStyle w:val="11"/>
          <w:sz w:val="24"/>
          <w:szCs w:val="24"/>
        </w:rPr>
        <w:t xml:space="preserve"> софинансирование мероприятий за счет средств бюджета Бирюсинского муниципального образования «Бирюсинское городское поселение» в соответствии с Положением</w:t>
      </w:r>
      <w:r w:rsidRPr="00B92517">
        <w:rPr>
          <w:rFonts w:ascii="Times New Roman" w:hAnsi="Times New Roman" w:cs="Times New Roman"/>
          <w:spacing w:val="2"/>
          <w:shd w:val="clear" w:color="auto" w:fill="FFFFFF"/>
        </w:rPr>
        <w:t xml:space="preserve">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</w:t>
      </w:r>
      <w:r w:rsidRPr="00B92517">
        <w:rPr>
          <w:rStyle w:val="11"/>
          <w:sz w:val="24"/>
          <w:szCs w:val="24"/>
        </w:rPr>
        <w:t>, утвержденным постановлением Правительств</w:t>
      </w:r>
      <w:r w:rsidR="004F2AEC">
        <w:rPr>
          <w:rStyle w:val="11"/>
          <w:sz w:val="24"/>
          <w:szCs w:val="24"/>
        </w:rPr>
        <w:t>а Иркутской обла</w:t>
      </w:r>
      <w:r w:rsidR="002E3A00">
        <w:rPr>
          <w:rStyle w:val="11"/>
          <w:sz w:val="24"/>
          <w:szCs w:val="24"/>
        </w:rPr>
        <w:t>сти</w:t>
      </w:r>
      <w:r w:rsidRPr="00B92517">
        <w:rPr>
          <w:rStyle w:val="11"/>
          <w:sz w:val="24"/>
          <w:szCs w:val="24"/>
        </w:rPr>
        <w:t>;</w:t>
      </w:r>
    </w:p>
    <w:p w:rsidR="00192902" w:rsidRDefault="00192902" w:rsidP="00192902">
      <w:pPr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           3.2. Обеспечивает</w:t>
      </w:r>
      <w:r w:rsidRPr="00B92517">
        <w:rPr>
          <w:rStyle w:val="11"/>
          <w:sz w:val="24"/>
          <w:szCs w:val="24"/>
        </w:rPr>
        <w:t xml:space="preserve"> целевое, адресное и эффективное использование бюджетных средств</w:t>
      </w:r>
      <w:r>
        <w:rPr>
          <w:rStyle w:val="11"/>
          <w:sz w:val="24"/>
          <w:szCs w:val="24"/>
        </w:rPr>
        <w:t>;</w:t>
      </w:r>
    </w:p>
    <w:p w:rsidR="00192902" w:rsidRPr="00192902" w:rsidRDefault="00192902" w:rsidP="00192902">
      <w:pPr>
        <w:jc w:val="both"/>
        <w:rPr>
          <w:rFonts w:ascii="Times New Roman" w:hAnsi="Times New Roman" w:cs="Times New Roman"/>
          <w:spacing w:val="2"/>
        </w:rPr>
      </w:pPr>
      <w:r w:rsidRPr="00B92517">
        <w:rPr>
          <w:rStyle w:val="11"/>
          <w:sz w:val="24"/>
          <w:szCs w:val="24"/>
        </w:rPr>
        <w:t xml:space="preserve">          </w:t>
      </w:r>
      <w:r>
        <w:rPr>
          <w:rStyle w:val="11"/>
          <w:sz w:val="24"/>
          <w:szCs w:val="24"/>
        </w:rPr>
        <w:t xml:space="preserve"> 3</w:t>
      </w:r>
      <w:r w:rsidRPr="00B92517">
        <w:rPr>
          <w:rStyle w:val="11"/>
          <w:sz w:val="24"/>
          <w:szCs w:val="24"/>
        </w:rPr>
        <w:t xml:space="preserve">.4. </w:t>
      </w:r>
      <w:r>
        <w:rPr>
          <w:rStyle w:val="11"/>
          <w:sz w:val="24"/>
          <w:szCs w:val="24"/>
        </w:rPr>
        <w:t>Обеспечивает возврат</w:t>
      </w:r>
      <w:r w:rsidRPr="00B92517">
        <w:rPr>
          <w:rStyle w:val="11"/>
          <w:sz w:val="24"/>
          <w:szCs w:val="24"/>
        </w:rPr>
        <w:t xml:space="preserve"> неиспользованный остаток субсидии в областной бюджет в соответствии с законодательством Российской Федерации;</w:t>
      </w:r>
    </w:p>
    <w:p w:rsidR="00192902" w:rsidRPr="00B92517" w:rsidRDefault="00192902" w:rsidP="00192902">
      <w:pPr>
        <w:jc w:val="both"/>
        <w:rPr>
          <w:rFonts w:ascii="Times New Roman" w:hAnsi="Times New Roman" w:cs="Times New Roman"/>
        </w:rPr>
      </w:pPr>
      <w:r>
        <w:rPr>
          <w:rStyle w:val="11"/>
          <w:sz w:val="24"/>
          <w:szCs w:val="24"/>
        </w:rPr>
        <w:t xml:space="preserve">           3.5. Представляет</w:t>
      </w:r>
      <w:r w:rsidRPr="00B92517">
        <w:rPr>
          <w:rStyle w:val="11"/>
          <w:sz w:val="24"/>
          <w:szCs w:val="24"/>
        </w:rPr>
        <w:t xml:space="preserve"> отчеты об использовании субсидии в Министерство экономического развития </w:t>
      </w:r>
      <w:r w:rsidR="00DB2E17">
        <w:rPr>
          <w:rStyle w:val="11"/>
          <w:sz w:val="24"/>
          <w:szCs w:val="24"/>
        </w:rPr>
        <w:t xml:space="preserve">и промышленности </w:t>
      </w:r>
      <w:r w:rsidRPr="00B92517">
        <w:rPr>
          <w:rStyle w:val="11"/>
          <w:sz w:val="24"/>
          <w:szCs w:val="24"/>
        </w:rPr>
        <w:t>Иркутской области</w:t>
      </w:r>
      <w:r>
        <w:rPr>
          <w:rStyle w:val="11"/>
          <w:sz w:val="24"/>
          <w:szCs w:val="24"/>
        </w:rPr>
        <w:t>;</w:t>
      </w:r>
    </w:p>
    <w:p w:rsidR="00192902" w:rsidRPr="00B92517" w:rsidRDefault="00192902" w:rsidP="00192902">
      <w:pPr>
        <w:jc w:val="both"/>
        <w:rPr>
          <w:rFonts w:ascii="Times New Roman" w:hAnsi="Times New Roman" w:cs="Times New Roman"/>
        </w:rPr>
      </w:pPr>
      <w:r>
        <w:rPr>
          <w:rStyle w:val="11"/>
          <w:sz w:val="24"/>
          <w:szCs w:val="24"/>
        </w:rPr>
        <w:t xml:space="preserve">           3.6. Осуществляет</w:t>
      </w:r>
      <w:r w:rsidRPr="00B92517">
        <w:rPr>
          <w:rStyle w:val="11"/>
          <w:sz w:val="24"/>
          <w:szCs w:val="24"/>
        </w:rPr>
        <w:t xml:space="preserve">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Style w:val="11"/>
          <w:sz w:val="24"/>
          <w:szCs w:val="24"/>
        </w:rPr>
        <w:t>: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1) осуществляет обоснование закупок;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2) устанавливает требования к закупаемым товарам, работам, услугам;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3) определяет условия контрактов, в том числе начальной (максимальной) цены контракта;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4) обеспечивает подготовку документации о закупках (конкурсной документации, документации об электронном аукционе);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5) направляет информацию в установленные законодательством сроки: о заключении контракта; информацию об изменении контракта с указанием условий контракта, которые были изменены; информацию об исполнении контракта, в том числе информацию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контракта; информацию о расторжении контракта с указанием оснований его расторжения; приемки поставленного товара, выполненной работы, оказанной услуги.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6) осуществляет методическую помощь в составлении заявок на осуществление закупок товаров, работ, услуг;</w:t>
      </w:r>
    </w:p>
    <w:p w:rsidR="00B92517" w:rsidRPr="00B92517" w:rsidRDefault="00B92517" w:rsidP="00B92517">
      <w:pPr>
        <w:suppressLineNumbers/>
        <w:suppressAutoHyphens/>
        <w:snapToGri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lastRenderedPageBreak/>
        <w:t>7) осуществляет выбор оператора электронной площадки для организации и проведения закупок путем аукциона в электронной форме (электронного аукциона);</w:t>
      </w:r>
    </w:p>
    <w:p w:rsidR="00B92517" w:rsidRPr="00B92517" w:rsidRDefault="00B92517" w:rsidP="00B92517">
      <w:pPr>
        <w:suppressLineNumbers/>
        <w:tabs>
          <w:tab w:val="left" w:pos="1316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8) формирует извещения об осуществлении закупки;</w:t>
      </w:r>
    </w:p>
    <w:p w:rsidR="00B92517" w:rsidRPr="00B92517" w:rsidRDefault="00B92517" w:rsidP="00B92517">
      <w:pPr>
        <w:suppressLineNumbers/>
        <w:tabs>
          <w:tab w:val="left" w:pos="1215"/>
        </w:tabs>
        <w:suppressAutoHyphens/>
        <w:ind w:firstLine="709"/>
        <w:contextualSpacing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9) разрабатывает и утверждает изменения в извещения и документацию об осуществлении закупки;</w:t>
      </w:r>
    </w:p>
    <w:p w:rsidR="00B92517" w:rsidRPr="00B92517" w:rsidRDefault="00B92517" w:rsidP="00B92517">
      <w:pPr>
        <w:suppressLineNumbers/>
        <w:tabs>
          <w:tab w:val="left" w:pos="1215"/>
        </w:tabs>
        <w:suppressAutoHyphens/>
        <w:ind w:firstLine="709"/>
        <w:contextualSpacing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10) формирует извещения об отмене определения поставщика (подрядчика, исполнителя);</w:t>
      </w:r>
    </w:p>
    <w:p w:rsidR="00B92517" w:rsidRPr="00B92517" w:rsidRDefault="00B92517" w:rsidP="00B92517">
      <w:pPr>
        <w:suppressLineNumbers/>
        <w:tabs>
          <w:tab w:val="left" w:pos="0"/>
          <w:tab w:val="left" w:pos="1422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11) предоставляет по запросам заинтересованных лиц  конкурсную документацию;</w:t>
      </w:r>
    </w:p>
    <w:p w:rsidR="00B92517" w:rsidRPr="00B92517" w:rsidRDefault="00B92517" w:rsidP="00B92517">
      <w:pPr>
        <w:suppressLineNumbers/>
        <w:tabs>
          <w:tab w:val="left" w:pos="0"/>
          <w:tab w:val="left" w:pos="1441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12) формирует разъяснения положений  о конкурсной документации, документации об аукционе;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13) предоставляет разъяснения результатов конкурса, результатов рассмотрения и оценки заявок на участие в запросе котировок по запросам участников конкурса, запроса котировок;</w:t>
      </w:r>
    </w:p>
    <w:p w:rsidR="00B92517" w:rsidRPr="00B92517" w:rsidRDefault="00B92517" w:rsidP="00B92517">
      <w:pPr>
        <w:suppressLineNumbers/>
        <w:tabs>
          <w:tab w:val="left" w:pos="0"/>
          <w:tab w:val="left" w:pos="1537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14) осуществляет размещение на официальном сайте единой информационной системы в информационно-телекоммуникационной сети «Интернет» извещений об осуществлении закупок, документации о закупках, изменений в извещения об осуществлении закупок, изменений в документацию о закупках, извещений об отмене определения поставщика (подрядчика, исполнителя), разъяснений положений конкурсной документации, документации об аукционе, протоколов, составленных при определении поставщиков (подрядчиков, исполнителей);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15) устанавливает критерии оценки заявок, окончательных предложений участников закупки, их величины значимости;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16) осуществляет прием заявок на участие в определении поставщика (подрядчика, исполнителя);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17) вскрывает конверты с заявками на участие в определении поставщика (подрядчика, исполнителя) и (или) открывает доступ к поданным в форме электронных документов заявкам;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18) обеспечивает рассмотрение и оценку заявок единой комиссией по осуществлению закупок товаров, работ, услуг администрации на участие в конкурсе, запросе котировок, запросе предложений; рассмотрение первых и вторых частей заявок на участие в электронном аукционе;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19) оформляет по итогам проведения открытого аукциона в электронной форме муниципальные контракты;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20) осуществляет хранение протоколов, составленных при определении поставщиков (подрядчиков, исполнителей), иных документов и материалов в соответствии с законодательством.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 xml:space="preserve">4. После заключения муниципального контракта администрация </w:t>
      </w:r>
      <w:r w:rsidR="00BB78A6">
        <w:rPr>
          <w:rStyle w:val="11"/>
          <w:sz w:val="24"/>
          <w:szCs w:val="24"/>
        </w:rPr>
        <w:t>Бирюсинского муниципального образования «Бирюсинское городское</w:t>
      </w:r>
      <w:r w:rsidR="00BB78A6" w:rsidRPr="005A5F3B">
        <w:rPr>
          <w:rStyle w:val="11"/>
          <w:sz w:val="24"/>
          <w:szCs w:val="24"/>
        </w:rPr>
        <w:t xml:space="preserve"> поселени</w:t>
      </w:r>
      <w:r w:rsidR="00BB78A6">
        <w:rPr>
          <w:rStyle w:val="11"/>
          <w:sz w:val="24"/>
          <w:szCs w:val="24"/>
        </w:rPr>
        <w:t xml:space="preserve">е» </w:t>
      </w:r>
      <w:r w:rsidRPr="00B92517">
        <w:rPr>
          <w:rFonts w:ascii="Times New Roman" w:hAnsi="Times New Roman" w:cs="Times New Roman"/>
        </w:rPr>
        <w:t>осуществляет: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1) контроль за исполнением поставщиком (подрядчиком, исполнителем) условий контракта в соответствии с законодательством Российской Федерации;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2) контроль за привлечением поставщиком (подрядчиком, исполнителем)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3)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4)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5) взаимодействие с поставщиком (подрядчиком, исполнителем) при изменении, расторжении контракта, применении мер ответственности и совершении иных действий в случае нарушения поставщиком (подрядчиком, исполнителем) условий контракта.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t>5.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комиссия, которая состоит не менее чем из пяти человек.</w:t>
      </w:r>
    </w:p>
    <w:p w:rsidR="00B92517" w:rsidRPr="00B92517" w:rsidRDefault="00B92517" w:rsidP="00B92517">
      <w:pPr>
        <w:suppressLineNumbers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92517">
        <w:rPr>
          <w:rFonts w:ascii="Times New Roman" w:hAnsi="Times New Roman" w:cs="Times New Roman"/>
        </w:rPr>
        <w:lastRenderedPageBreak/>
        <w:t>6.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исполнителю) в те же сроки заказчиком направляется в письменной форме мотивированный отказ от подписания такого документа. В случае привлечения заказчиком для проведения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заказчик должен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</w:p>
    <w:p w:rsidR="00B92517" w:rsidRP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Pr="00B92517" w:rsidRDefault="00B92517" w:rsidP="005A5F3B">
      <w:pPr>
        <w:rPr>
          <w:rFonts w:ascii="Times New Roman" w:hAnsi="Times New Roman" w:cs="Times New Roman"/>
          <w:color w:val="auto"/>
        </w:rPr>
      </w:pPr>
    </w:p>
    <w:p w:rsidR="00B92517" w:rsidRDefault="00192902" w:rsidP="005A5F3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Начальник отдела по финансово-экономическим </w:t>
      </w:r>
    </w:p>
    <w:p w:rsidR="004F2AEC" w:rsidRDefault="004F2AEC" w:rsidP="005A5F3B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и организационным вопросам                                                                     </w:t>
      </w:r>
      <w:r w:rsidR="00B44CB3">
        <w:rPr>
          <w:rFonts w:ascii="Times New Roman" w:hAnsi="Times New Roman" w:cs="Times New Roman"/>
          <w:color w:val="auto"/>
        </w:rPr>
        <w:t xml:space="preserve">            </w:t>
      </w:r>
      <w:r>
        <w:rPr>
          <w:rFonts w:ascii="Times New Roman" w:hAnsi="Times New Roman" w:cs="Times New Roman"/>
          <w:color w:val="auto"/>
        </w:rPr>
        <w:t xml:space="preserve">         Е.П.Гаева</w:t>
      </w:r>
    </w:p>
    <w:sectPr w:rsidR="004F2AEC" w:rsidSect="00951341">
      <w:pgSz w:w="11909" w:h="16838"/>
      <w:pgMar w:top="1085" w:right="687" w:bottom="904" w:left="126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F3B"/>
    <w:rsid w:val="00014E51"/>
    <w:rsid w:val="000455D1"/>
    <w:rsid w:val="00063B55"/>
    <w:rsid w:val="001577DA"/>
    <w:rsid w:val="00192902"/>
    <w:rsid w:val="001C5D66"/>
    <w:rsid w:val="001E29ED"/>
    <w:rsid w:val="00253CFE"/>
    <w:rsid w:val="002A7195"/>
    <w:rsid w:val="002B386F"/>
    <w:rsid w:val="002E3A00"/>
    <w:rsid w:val="00353A93"/>
    <w:rsid w:val="00396D21"/>
    <w:rsid w:val="003E0F11"/>
    <w:rsid w:val="003E1919"/>
    <w:rsid w:val="00427F37"/>
    <w:rsid w:val="00462E0B"/>
    <w:rsid w:val="004B5D2E"/>
    <w:rsid w:val="004F2AEC"/>
    <w:rsid w:val="005270A0"/>
    <w:rsid w:val="0053674E"/>
    <w:rsid w:val="0057133C"/>
    <w:rsid w:val="005A5F3B"/>
    <w:rsid w:val="005C2E86"/>
    <w:rsid w:val="00624B3A"/>
    <w:rsid w:val="00643BAF"/>
    <w:rsid w:val="00646ADA"/>
    <w:rsid w:val="0064702D"/>
    <w:rsid w:val="00652433"/>
    <w:rsid w:val="00655B28"/>
    <w:rsid w:val="00664E7F"/>
    <w:rsid w:val="006B4929"/>
    <w:rsid w:val="0075614B"/>
    <w:rsid w:val="008013D2"/>
    <w:rsid w:val="008055C3"/>
    <w:rsid w:val="00834BF8"/>
    <w:rsid w:val="00854448"/>
    <w:rsid w:val="00876F78"/>
    <w:rsid w:val="008C15B2"/>
    <w:rsid w:val="009061CE"/>
    <w:rsid w:val="00913077"/>
    <w:rsid w:val="00937FC9"/>
    <w:rsid w:val="00951341"/>
    <w:rsid w:val="009D03F6"/>
    <w:rsid w:val="00A31C9F"/>
    <w:rsid w:val="00AB57B5"/>
    <w:rsid w:val="00B3231F"/>
    <w:rsid w:val="00B44CB3"/>
    <w:rsid w:val="00B92517"/>
    <w:rsid w:val="00BA55D1"/>
    <w:rsid w:val="00BB78A6"/>
    <w:rsid w:val="00BF6481"/>
    <w:rsid w:val="00C768F7"/>
    <w:rsid w:val="00C916AE"/>
    <w:rsid w:val="00D16D15"/>
    <w:rsid w:val="00DB2E17"/>
    <w:rsid w:val="00EB6108"/>
    <w:rsid w:val="00ED7363"/>
    <w:rsid w:val="00EF07EA"/>
    <w:rsid w:val="00EF7DDA"/>
    <w:rsid w:val="00FB3286"/>
    <w:rsid w:val="00FD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9"/>
      <w:sz w:val="26"/>
      <w:szCs w:val="26"/>
      <w:u w:val="none"/>
    </w:rPr>
  </w:style>
  <w:style w:type="character" w:customStyle="1" w:styleId="24pt">
    <w:name w:val="Основной текст (2) + Интервал 4 pt"/>
    <w:basedOn w:val="2"/>
    <w:uiPriority w:val="99"/>
    <w:rPr>
      <w:spacing w:val="89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spacing w:val="9"/>
      <w:sz w:val="42"/>
      <w:szCs w:val="42"/>
      <w:u w:val="none"/>
    </w:rPr>
  </w:style>
  <w:style w:type="character" w:customStyle="1" w:styleId="1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a5">
    <w:name w:val="Основной текст + Курсив"/>
    <w:aliases w:val="Интервал 0 pt"/>
    <w:basedOn w:val="11"/>
    <w:uiPriority w:val="99"/>
    <w:rPr>
      <w:i/>
      <w:iCs/>
      <w:spacing w:val="11"/>
      <w:lang w:val="en-US" w:eastAsia="en-US"/>
    </w:rPr>
  </w:style>
  <w:style w:type="character" w:customStyle="1" w:styleId="21">
    <w:name w:val="Заголовок №2_"/>
    <w:basedOn w:val="a0"/>
    <w:link w:val="22"/>
    <w:uiPriority w:val="99"/>
    <w:locked/>
    <w:rPr>
      <w:rFonts w:ascii="Times New Roman" w:hAnsi="Times New Roman" w:cs="Times New Roman"/>
      <w:b/>
      <w:bCs/>
      <w:spacing w:val="60"/>
      <w:sz w:val="21"/>
      <w:szCs w:val="21"/>
      <w:u w:val="none"/>
    </w:rPr>
  </w:style>
  <w:style w:type="character" w:customStyle="1" w:styleId="12">
    <w:name w:val="Основной текст + Курсив1"/>
    <w:aliases w:val="Интервал 0 pt1"/>
    <w:basedOn w:val="11"/>
    <w:uiPriority w:val="99"/>
    <w:rPr>
      <w:i/>
      <w:iCs/>
      <w:spacing w:val="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240" w:line="365" w:lineRule="exact"/>
      <w:ind w:firstLine="1580"/>
    </w:pPr>
    <w:rPr>
      <w:rFonts w:ascii="Times New Roman" w:hAnsi="Times New Roman" w:cs="Times New Roman"/>
      <w:b/>
      <w:bCs/>
      <w:color w:val="auto"/>
      <w:spacing w:val="9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240" w:after="780" w:line="240" w:lineRule="atLeast"/>
      <w:jc w:val="center"/>
      <w:outlineLvl w:val="0"/>
    </w:pPr>
    <w:rPr>
      <w:rFonts w:ascii="Times New Roman" w:hAnsi="Times New Roman" w:cs="Times New Roman"/>
      <w:color w:val="auto"/>
      <w:spacing w:val="9"/>
      <w:sz w:val="42"/>
      <w:szCs w:val="42"/>
    </w:rPr>
  </w:style>
  <w:style w:type="paragraph" w:styleId="a4">
    <w:name w:val="Body Text"/>
    <w:basedOn w:val="a"/>
    <w:link w:val="11"/>
    <w:uiPriority w:val="99"/>
    <w:pPr>
      <w:shd w:val="clear" w:color="auto" w:fill="FFFFFF"/>
      <w:spacing w:before="780" w:after="360" w:line="240" w:lineRule="atLeast"/>
      <w:jc w:val="both"/>
    </w:pPr>
    <w:rPr>
      <w:rFonts w:ascii="Times New Roman" w:hAnsi="Times New Roman" w:cs="Times New Roman"/>
      <w:color w:val="auto"/>
      <w:spacing w:val="2"/>
      <w:sz w:val="21"/>
      <w:szCs w:val="21"/>
    </w:rPr>
  </w:style>
  <w:style w:type="character" w:customStyle="1" w:styleId="a6">
    <w:name w:val="Основной текст Знак"/>
    <w:basedOn w:val="a0"/>
    <w:link w:val="a4"/>
    <w:uiPriority w:val="99"/>
    <w:semiHidden/>
    <w:rPr>
      <w:rFonts w:eastAsia="Times New Roman" w:cs="Times New Roman"/>
      <w:color w:val="000000"/>
      <w:sz w:val="24"/>
      <w:szCs w:val="24"/>
    </w:rPr>
  </w:style>
  <w:style w:type="character" w:customStyle="1" w:styleId="23">
    <w:name w:val="Основной текст Знак2"/>
    <w:basedOn w:val="a0"/>
    <w:uiPriority w:val="99"/>
    <w:semiHidden/>
    <w:rPr>
      <w:rFonts w:eastAsia="Times New Roman" w:cs="Times New Roman"/>
      <w:color w:val="000000"/>
      <w:sz w:val="24"/>
      <w:szCs w:val="24"/>
    </w:rPr>
  </w:style>
  <w:style w:type="paragraph" w:customStyle="1" w:styleId="22">
    <w:name w:val="Заголовок №2"/>
    <w:basedOn w:val="a"/>
    <w:link w:val="21"/>
    <w:uiPriority w:val="99"/>
    <w:pPr>
      <w:shd w:val="clear" w:color="auto" w:fill="FFFFFF"/>
      <w:spacing w:before="240" w:after="240" w:line="240" w:lineRule="atLeast"/>
      <w:ind w:firstLine="540"/>
      <w:jc w:val="both"/>
      <w:outlineLvl w:val="1"/>
    </w:pPr>
    <w:rPr>
      <w:rFonts w:ascii="Times New Roman" w:hAnsi="Times New Roman" w:cs="Times New Roman"/>
      <w:b/>
      <w:bCs/>
      <w:color w:val="auto"/>
      <w:spacing w:val="60"/>
      <w:sz w:val="21"/>
      <w:szCs w:val="21"/>
    </w:rPr>
  </w:style>
  <w:style w:type="paragraph" w:customStyle="1" w:styleId="ConsPlusNormal">
    <w:name w:val="ConsPlusNormal"/>
    <w:uiPriority w:val="99"/>
    <w:rsid w:val="00396D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34BF8"/>
    <w:pPr>
      <w:widowControl w:val="0"/>
      <w:autoSpaceDE w:val="0"/>
      <w:autoSpaceDN w:val="0"/>
      <w:adjustRightInd w:val="0"/>
    </w:pPr>
    <w:rPr>
      <w:rFonts w:cs="Courier New"/>
    </w:rPr>
  </w:style>
  <w:style w:type="paragraph" w:styleId="a7">
    <w:name w:val="Balloon Text"/>
    <w:basedOn w:val="a"/>
    <w:link w:val="a8"/>
    <w:uiPriority w:val="99"/>
    <w:semiHidden/>
    <w:locked/>
    <w:rsid w:val="00B44C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5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1850</Words>
  <Characters>10546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Савкина</dc:creator>
  <cp:lastModifiedBy>btvc</cp:lastModifiedBy>
  <cp:revision>2</cp:revision>
  <cp:lastPrinted>2022-01-20T08:37:00Z</cp:lastPrinted>
  <dcterms:created xsi:type="dcterms:W3CDTF">2022-01-25T06:04:00Z</dcterms:created>
  <dcterms:modified xsi:type="dcterms:W3CDTF">2022-01-25T06:04:00Z</dcterms:modified>
</cp:coreProperties>
</file>