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F6" w:rsidRPr="00BD07F6" w:rsidRDefault="00BD07F6" w:rsidP="00BD07F6">
      <w:pPr>
        <w:ind w:right="44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D07F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 о с </w:t>
      </w:r>
      <w:proofErr w:type="gramStart"/>
      <w:r w:rsidRPr="00BD07F6">
        <w:rPr>
          <w:rFonts w:ascii="Times New Roman" w:eastAsia="Times New Roman" w:hAnsi="Times New Roman"/>
          <w:b/>
          <w:color w:val="000000"/>
          <w:sz w:val="28"/>
          <w:szCs w:val="28"/>
        </w:rPr>
        <w:t>с</w:t>
      </w:r>
      <w:proofErr w:type="gramEnd"/>
      <w:r w:rsidRPr="00BD07F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 й с к а я Ф е д е р а ц и я</w:t>
      </w:r>
    </w:p>
    <w:p w:rsidR="00BD07F6" w:rsidRPr="00BD07F6" w:rsidRDefault="00BD07F6" w:rsidP="00BD07F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D07F6">
        <w:rPr>
          <w:rFonts w:ascii="Times New Roman" w:eastAsia="Times New Roman" w:hAnsi="Times New Roman"/>
          <w:b/>
          <w:color w:val="000000"/>
          <w:sz w:val="28"/>
          <w:szCs w:val="28"/>
        </w:rPr>
        <w:t>Иркутская   область</w:t>
      </w:r>
    </w:p>
    <w:p w:rsidR="00BD07F6" w:rsidRPr="00BD07F6" w:rsidRDefault="00BD07F6" w:rsidP="00BD07F6">
      <w:pPr>
        <w:jc w:val="center"/>
        <w:rPr>
          <w:rFonts w:ascii="Times New Roman" w:eastAsia="Times New Roman" w:hAnsi="Times New Roman"/>
          <w:b/>
          <w:color w:val="000000"/>
          <w:sz w:val="32"/>
          <w:szCs w:val="24"/>
        </w:rPr>
      </w:pPr>
      <w:r w:rsidRPr="00BD07F6">
        <w:rPr>
          <w:rFonts w:ascii="Times New Roman" w:eastAsia="Times New Roman" w:hAnsi="Times New Roman"/>
          <w:b/>
          <w:color w:val="000000"/>
          <w:sz w:val="32"/>
          <w:szCs w:val="24"/>
        </w:rPr>
        <w:t>Муниципальное образование «Тайшетский район»</w:t>
      </w:r>
    </w:p>
    <w:p w:rsidR="00BD07F6" w:rsidRPr="00BD07F6" w:rsidRDefault="00BD07F6" w:rsidP="00BD07F6">
      <w:pPr>
        <w:ind w:right="-5"/>
        <w:jc w:val="center"/>
        <w:rPr>
          <w:rFonts w:ascii="Times New Roman" w:eastAsia="Times New Roman" w:hAnsi="Times New Roman"/>
          <w:b/>
          <w:color w:val="000000"/>
          <w:sz w:val="32"/>
          <w:szCs w:val="24"/>
        </w:rPr>
      </w:pPr>
      <w:r w:rsidRPr="00BD07F6">
        <w:rPr>
          <w:rFonts w:ascii="Times New Roman" w:eastAsia="Times New Roman" w:hAnsi="Times New Roman"/>
          <w:b/>
          <w:color w:val="000000"/>
          <w:sz w:val="32"/>
          <w:szCs w:val="24"/>
        </w:rPr>
        <w:t>Бирюсинское муниципальное образование</w:t>
      </w:r>
    </w:p>
    <w:p w:rsidR="00BD07F6" w:rsidRPr="00BD07F6" w:rsidRDefault="00BD07F6" w:rsidP="00BD07F6">
      <w:pPr>
        <w:ind w:right="-5"/>
        <w:jc w:val="center"/>
        <w:rPr>
          <w:rFonts w:ascii="Times New Roman" w:eastAsia="Times New Roman" w:hAnsi="Times New Roman"/>
          <w:b/>
          <w:color w:val="000000"/>
          <w:sz w:val="32"/>
          <w:szCs w:val="24"/>
        </w:rPr>
      </w:pPr>
      <w:r w:rsidRPr="00BD07F6">
        <w:rPr>
          <w:rFonts w:ascii="Times New Roman" w:eastAsia="Times New Roman" w:hAnsi="Times New Roman"/>
          <w:b/>
          <w:color w:val="000000"/>
          <w:sz w:val="32"/>
          <w:szCs w:val="24"/>
        </w:rPr>
        <w:t>«Бирюсинское городское поселение»</w:t>
      </w:r>
    </w:p>
    <w:p w:rsidR="00BD07F6" w:rsidRPr="00BD07F6" w:rsidRDefault="00BD07F6" w:rsidP="00BD07F6">
      <w:pPr>
        <w:ind w:right="-5"/>
        <w:jc w:val="center"/>
        <w:rPr>
          <w:rFonts w:ascii="Times New Roman" w:eastAsia="Times New Roman" w:hAnsi="Times New Roman"/>
          <w:b/>
          <w:color w:val="000000"/>
          <w:sz w:val="32"/>
          <w:szCs w:val="24"/>
        </w:rPr>
      </w:pPr>
      <w:r w:rsidRPr="00BD07F6">
        <w:rPr>
          <w:rFonts w:ascii="Times New Roman" w:eastAsia="Times New Roman" w:hAnsi="Times New Roman"/>
          <w:b/>
          <w:color w:val="000000"/>
          <w:sz w:val="32"/>
          <w:szCs w:val="24"/>
        </w:rPr>
        <w:t>Администрация Бирюсинского муниципального образования</w:t>
      </w:r>
    </w:p>
    <w:p w:rsidR="00BD07F6" w:rsidRPr="00BD07F6" w:rsidRDefault="00BD07F6" w:rsidP="00BD07F6">
      <w:pPr>
        <w:ind w:right="-5"/>
        <w:jc w:val="center"/>
        <w:rPr>
          <w:rFonts w:ascii="Times New Roman" w:eastAsia="Times New Roman" w:hAnsi="Times New Roman"/>
          <w:b/>
          <w:color w:val="000000"/>
          <w:sz w:val="32"/>
          <w:szCs w:val="24"/>
        </w:rPr>
      </w:pPr>
      <w:r w:rsidRPr="00BD07F6">
        <w:rPr>
          <w:rFonts w:ascii="Times New Roman" w:eastAsia="Times New Roman" w:hAnsi="Times New Roman"/>
          <w:b/>
          <w:color w:val="000000"/>
          <w:sz w:val="32"/>
          <w:szCs w:val="24"/>
        </w:rPr>
        <w:t>«Бирюсинское городское поселение»</w:t>
      </w:r>
    </w:p>
    <w:p w:rsidR="00BD07F6" w:rsidRPr="00BD07F6" w:rsidRDefault="00BD07F6" w:rsidP="00BD07F6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D07F6" w:rsidRPr="00BD07F6" w:rsidRDefault="00BD07F6" w:rsidP="00BD07F6">
      <w:pPr>
        <w:jc w:val="center"/>
        <w:rPr>
          <w:rFonts w:ascii="Times New Roman" w:eastAsia="Times New Roman" w:hAnsi="Times New Roman"/>
          <w:b/>
          <w:color w:val="000000"/>
          <w:sz w:val="44"/>
          <w:szCs w:val="44"/>
        </w:rPr>
      </w:pPr>
      <w:r w:rsidRPr="00BD07F6">
        <w:rPr>
          <w:rFonts w:ascii="Times New Roman" w:eastAsia="Times New Roman" w:hAnsi="Times New Roman"/>
          <w:b/>
          <w:color w:val="000000"/>
          <w:sz w:val="44"/>
          <w:szCs w:val="44"/>
        </w:rPr>
        <w:t>ПОСТАНОВЛЕНИЕ</w:t>
      </w:r>
    </w:p>
    <w:p w:rsidR="00BD07F6" w:rsidRPr="00BD07F6" w:rsidRDefault="00BD07F6" w:rsidP="00BD07F6">
      <w:pPr>
        <w:jc w:val="center"/>
        <w:rPr>
          <w:rFonts w:ascii="Times New Roman" w:eastAsia="Times New Roman" w:hAnsi="Times New Roman"/>
        </w:rPr>
      </w:pPr>
    </w:p>
    <w:tbl>
      <w:tblPr>
        <w:tblW w:w="10064" w:type="dxa"/>
        <w:tblInd w:w="108" w:type="dxa"/>
        <w:tblLook w:val="01E0"/>
      </w:tblPr>
      <w:tblGrid>
        <w:gridCol w:w="4248"/>
        <w:gridCol w:w="3161"/>
        <w:gridCol w:w="2655"/>
      </w:tblGrid>
      <w:tr w:rsidR="00BD07F6" w:rsidRPr="00BD07F6" w:rsidTr="00222AEF">
        <w:tc>
          <w:tcPr>
            <w:tcW w:w="4248" w:type="dxa"/>
          </w:tcPr>
          <w:p w:rsidR="00BD07F6" w:rsidRPr="00BD07F6" w:rsidRDefault="00BD07F6" w:rsidP="00BD07F6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7F6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5A26CA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Pr="00BD07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BD07F6">
              <w:rPr>
                <w:rFonts w:ascii="Times New Roman" w:eastAsia="Times New Roman" w:hAnsi="Times New Roman"/>
                <w:sz w:val="24"/>
                <w:szCs w:val="24"/>
              </w:rPr>
              <w:t>.2021 г.</w:t>
            </w:r>
          </w:p>
          <w:p w:rsidR="00BD07F6" w:rsidRPr="00BD07F6" w:rsidRDefault="00BD07F6" w:rsidP="00BD07F6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jc w:val="both"/>
              <w:rPr>
                <w:rFonts w:ascii="Times New Roman" w:eastAsia="Times New Roman" w:hAnsi="Times New Roman"/>
                <w:sz w:val="28"/>
                <w:u w:val="single"/>
              </w:rPr>
            </w:pPr>
          </w:p>
        </w:tc>
        <w:tc>
          <w:tcPr>
            <w:tcW w:w="3161" w:type="dxa"/>
          </w:tcPr>
          <w:p w:rsidR="00BD07F6" w:rsidRPr="00BD07F6" w:rsidRDefault="00BD07F6" w:rsidP="00BD07F6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ind w:firstLine="56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655" w:type="dxa"/>
          </w:tcPr>
          <w:p w:rsidR="00BD07F6" w:rsidRPr="00BD07F6" w:rsidRDefault="00BD07F6" w:rsidP="00BD07F6">
            <w:pPr>
              <w:widowControl w:val="0"/>
              <w:snapToGrid w:val="0"/>
              <w:spacing w:before="60" w:line="27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7F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5A26CA">
              <w:rPr>
                <w:rFonts w:ascii="Times New Roman" w:eastAsia="Times New Roman" w:hAnsi="Times New Roman"/>
                <w:sz w:val="24"/>
                <w:szCs w:val="24"/>
              </w:rPr>
              <w:t>403</w:t>
            </w:r>
          </w:p>
        </w:tc>
      </w:tr>
      <w:tr w:rsidR="00BD07F6" w:rsidRPr="00BD07F6" w:rsidTr="00222AEF">
        <w:trPr>
          <w:gridAfter w:val="2"/>
          <w:wAfter w:w="5816" w:type="dxa"/>
          <w:trHeight w:val="2558"/>
        </w:trPr>
        <w:tc>
          <w:tcPr>
            <w:tcW w:w="4248" w:type="dxa"/>
          </w:tcPr>
          <w:p w:rsidR="00BD07F6" w:rsidRPr="00BD07F6" w:rsidRDefault="00BD07F6" w:rsidP="00BD07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7F6">
              <w:rPr>
                <w:rFonts w:ascii="Times New Roman" w:eastAsia="Times New Roman" w:hAnsi="Times New Roman"/>
                <w:sz w:val="24"/>
                <w:szCs w:val="24"/>
              </w:rPr>
              <w:t>Об утверждении Порядка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принятия,</w:t>
            </w:r>
            <w:r w:rsidRPr="00BD07F6">
              <w:rPr>
                <w:rFonts w:ascii="Times New Roman" w:eastAsia="Times New Roman" w:hAnsi="Times New Roman"/>
                <w:sz w:val="24"/>
                <w:szCs w:val="24"/>
              </w:rPr>
              <w:t xml:space="preserve"> учета </w:t>
            </w:r>
            <w:proofErr w:type="gramStart"/>
            <w:r w:rsidRPr="00BD07F6">
              <w:rPr>
                <w:rFonts w:ascii="Times New Roman" w:eastAsia="Times New Roman" w:hAnsi="Times New Roman"/>
                <w:sz w:val="24"/>
                <w:szCs w:val="24"/>
              </w:rPr>
              <w:t>бюджетных</w:t>
            </w:r>
            <w:proofErr w:type="gramEnd"/>
            <w:r w:rsidRPr="00BD07F6">
              <w:rPr>
                <w:rFonts w:ascii="Times New Roman" w:eastAsia="Times New Roman" w:hAnsi="Times New Roman"/>
                <w:sz w:val="24"/>
                <w:szCs w:val="24"/>
              </w:rPr>
              <w:t xml:space="preserve"> и денежных</w:t>
            </w:r>
          </w:p>
          <w:p w:rsidR="00BD07F6" w:rsidRDefault="00C70A30" w:rsidP="00BD07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BD07F6" w:rsidRPr="00BD07F6">
              <w:rPr>
                <w:rFonts w:ascii="Times New Roman" w:eastAsia="Times New Roman" w:hAnsi="Times New Roman"/>
                <w:sz w:val="24"/>
                <w:szCs w:val="24"/>
              </w:rPr>
              <w:t>бязательств</w:t>
            </w:r>
            <w:r w:rsidR="00BD07F6"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получателей средств</w:t>
            </w:r>
          </w:p>
          <w:p w:rsidR="00BD07F6" w:rsidRPr="00BD07F6" w:rsidRDefault="00BD07F6" w:rsidP="00BD07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бюджета</w:t>
            </w:r>
            <w:r w:rsidRPr="00BD07F6">
              <w:rPr>
                <w:rFonts w:ascii="Times New Roman" w:eastAsia="Times New Roman" w:hAnsi="Times New Roman"/>
                <w:sz w:val="24"/>
                <w:szCs w:val="24"/>
              </w:rPr>
              <w:t xml:space="preserve"> Бирюсинского муниципал</w:t>
            </w:r>
            <w:r w:rsidRPr="00BD07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D07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«Бирюсинское г</w:t>
            </w:r>
            <w:r w:rsidRPr="00BD07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D07F6">
              <w:rPr>
                <w:rFonts w:ascii="Times New Roman" w:eastAsia="Times New Roman" w:hAnsi="Times New Roman"/>
                <w:sz w:val="24"/>
                <w:szCs w:val="24"/>
              </w:rPr>
              <w:t>родское поселение»</w:t>
            </w:r>
          </w:p>
          <w:p w:rsidR="00BD07F6" w:rsidRPr="00BD07F6" w:rsidRDefault="00BD07F6" w:rsidP="00BD07F6">
            <w:pPr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 w:rsidRPr="00BD07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07F6" w:rsidRPr="00BD07F6" w:rsidTr="00222AEF">
        <w:trPr>
          <w:gridAfter w:val="2"/>
          <w:wAfter w:w="5816" w:type="dxa"/>
          <w:trHeight w:val="80"/>
        </w:trPr>
        <w:tc>
          <w:tcPr>
            <w:tcW w:w="4248" w:type="dxa"/>
          </w:tcPr>
          <w:p w:rsidR="00BD07F6" w:rsidRPr="00BD07F6" w:rsidRDefault="00BD07F6" w:rsidP="00BD07F6">
            <w:pPr>
              <w:widowControl w:val="0"/>
              <w:tabs>
                <w:tab w:val="left" w:pos="2424"/>
                <w:tab w:val="left" w:pos="7008"/>
              </w:tabs>
              <w:snapToGrid w:val="0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</w:tbl>
    <w:p w:rsidR="00BD07F6" w:rsidRPr="00BD07F6" w:rsidRDefault="00BD07F6" w:rsidP="00BD07F6">
      <w:pPr>
        <w:spacing w:after="240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07F6">
        <w:rPr>
          <w:rFonts w:ascii="Times New Roman" w:eastAsia="Times New Roman" w:hAnsi="Times New Roman"/>
          <w:sz w:val="24"/>
          <w:szCs w:val="24"/>
        </w:rPr>
        <w:t>В соответствии со статьей 219 Бюджетного кодекса Российской Федерации,</w:t>
      </w:r>
      <w:r w:rsidRPr="00BD07F6">
        <w:rPr>
          <w:rFonts w:ascii="Times New Roman" w:eastAsia="Times New Roman" w:hAnsi="Times New Roman"/>
          <w:bCs/>
          <w:sz w:val="24"/>
          <w:szCs w:val="24"/>
        </w:rPr>
        <w:t xml:space="preserve"> статьями 37, 45 Устава Б</w:t>
      </w:r>
      <w:r w:rsidRPr="00BD07F6">
        <w:rPr>
          <w:rFonts w:ascii="Times New Roman" w:eastAsia="Times New Roman" w:hAnsi="Times New Roman"/>
          <w:sz w:val="24"/>
          <w:szCs w:val="24"/>
        </w:rPr>
        <w:t>ирюсинского муниципального образования «Бирюсинское городское посел</w:t>
      </w:r>
      <w:r w:rsidRPr="00BD07F6">
        <w:rPr>
          <w:rFonts w:ascii="Times New Roman" w:eastAsia="Times New Roman" w:hAnsi="Times New Roman"/>
          <w:sz w:val="24"/>
          <w:szCs w:val="24"/>
        </w:rPr>
        <w:t>е</w:t>
      </w:r>
      <w:r w:rsidRPr="00BD07F6">
        <w:rPr>
          <w:rFonts w:ascii="Times New Roman" w:eastAsia="Times New Roman" w:hAnsi="Times New Roman"/>
          <w:sz w:val="24"/>
          <w:szCs w:val="24"/>
        </w:rPr>
        <w:t>ние», администрация Бирюсинского муниципального образования «Бирюсинское городское поселение»,</w:t>
      </w:r>
    </w:p>
    <w:p w:rsidR="00BD07F6" w:rsidRPr="00BD07F6" w:rsidRDefault="00BD07F6" w:rsidP="00BD07F6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D07F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ПОСТАНОВЛЯЕТ:</w:t>
      </w:r>
    </w:p>
    <w:p w:rsidR="00BD07F6" w:rsidRPr="00BD07F6" w:rsidRDefault="00BD07F6" w:rsidP="00BD07F6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BD07F6" w:rsidRPr="00BD07F6" w:rsidRDefault="00BD07F6" w:rsidP="00BD07F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D07F6"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BD07F6" w:rsidRPr="00BD07F6" w:rsidRDefault="00BD07F6" w:rsidP="00BD07F6">
      <w:pPr>
        <w:pStyle w:val="ConsPlusNormal"/>
        <w:jc w:val="both"/>
        <w:rPr>
          <w:rFonts w:eastAsia="Times New Roman"/>
          <w:sz w:val="24"/>
          <w:szCs w:val="24"/>
        </w:rPr>
      </w:pPr>
      <w:r w:rsidRPr="00BD07F6">
        <w:rPr>
          <w:rFonts w:eastAsia="Times New Roman"/>
          <w:sz w:val="24"/>
          <w:szCs w:val="24"/>
        </w:rPr>
        <w:t xml:space="preserve">        1.Утвердить Порядок</w:t>
      </w:r>
      <w:r>
        <w:rPr>
          <w:rFonts w:eastAsia="Times New Roman"/>
          <w:sz w:val="24"/>
          <w:szCs w:val="24"/>
        </w:rPr>
        <w:t xml:space="preserve"> принятия,</w:t>
      </w:r>
      <w:r w:rsidRPr="00BD07F6">
        <w:rPr>
          <w:rFonts w:eastAsia="Times New Roman"/>
          <w:sz w:val="24"/>
          <w:szCs w:val="24"/>
        </w:rPr>
        <w:t xml:space="preserve"> учета бюджетных и денежных обязательств </w:t>
      </w:r>
      <w:r w:rsidRPr="00BD07F6">
        <w:rPr>
          <w:sz w:val="24"/>
          <w:szCs w:val="24"/>
        </w:rPr>
        <w:t>получат</w:t>
      </w:r>
      <w:r w:rsidRPr="00BD07F6">
        <w:rPr>
          <w:sz w:val="24"/>
          <w:szCs w:val="24"/>
        </w:rPr>
        <w:t>е</w:t>
      </w:r>
      <w:r w:rsidRPr="00BD07F6">
        <w:rPr>
          <w:sz w:val="24"/>
          <w:szCs w:val="24"/>
        </w:rPr>
        <w:t>лей средств</w:t>
      </w:r>
      <w:r>
        <w:rPr>
          <w:sz w:val="24"/>
          <w:szCs w:val="24"/>
        </w:rPr>
        <w:t xml:space="preserve"> </w:t>
      </w:r>
      <w:r w:rsidRPr="00BD07F6">
        <w:rPr>
          <w:sz w:val="24"/>
          <w:szCs w:val="24"/>
        </w:rPr>
        <w:t>бюджета</w:t>
      </w:r>
      <w:r w:rsidRPr="00BD07F6">
        <w:rPr>
          <w:rFonts w:eastAsia="Times New Roman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  <w:r>
        <w:rPr>
          <w:rFonts w:eastAsia="Times New Roman"/>
          <w:sz w:val="24"/>
          <w:szCs w:val="24"/>
        </w:rPr>
        <w:t>(прилагается)</w:t>
      </w:r>
      <w:r w:rsidRPr="00BD07F6">
        <w:rPr>
          <w:rFonts w:eastAsia="Times New Roman"/>
          <w:sz w:val="24"/>
          <w:szCs w:val="24"/>
        </w:rPr>
        <w:t>.</w:t>
      </w:r>
    </w:p>
    <w:p w:rsidR="00BD07F6" w:rsidRPr="00BD07F6" w:rsidRDefault="00BD07F6" w:rsidP="00BD07F6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07F6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F30B2E">
        <w:rPr>
          <w:rFonts w:ascii="Times New Roman" w:eastAsia="Times New Roman" w:hAnsi="Times New Roman"/>
          <w:sz w:val="24"/>
          <w:szCs w:val="24"/>
        </w:rPr>
        <w:t>2</w:t>
      </w:r>
      <w:r w:rsidRPr="00BD07F6">
        <w:rPr>
          <w:rFonts w:ascii="Times New Roman" w:eastAsia="Times New Roman" w:hAnsi="Times New Roman"/>
          <w:color w:val="000000"/>
          <w:sz w:val="24"/>
          <w:szCs w:val="24"/>
        </w:rPr>
        <w:t xml:space="preserve">. Настоящее постановление опубликовать </w:t>
      </w:r>
      <w:proofErr w:type="gramStart"/>
      <w:r w:rsidRPr="00BD07F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BD07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BD07F6">
        <w:rPr>
          <w:rFonts w:ascii="Times New Roman" w:eastAsia="Times New Roman" w:hAnsi="Times New Roman"/>
          <w:color w:val="000000"/>
          <w:sz w:val="24"/>
          <w:szCs w:val="24"/>
        </w:rPr>
        <w:t>Бирюсинском</w:t>
      </w:r>
      <w:proofErr w:type="gramEnd"/>
      <w:r w:rsidRPr="00BD07F6">
        <w:rPr>
          <w:rFonts w:ascii="Times New Roman" w:eastAsia="Times New Roman" w:hAnsi="Times New Roman"/>
          <w:color w:val="000000"/>
          <w:sz w:val="24"/>
          <w:szCs w:val="24"/>
        </w:rPr>
        <w:t xml:space="preserve"> Вестнике.</w:t>
      </w:r>
    </w:p>
    <w:p w:rsidR="00BD07F6" w:rsidRPr="00BD07F6" w:rsidRDefault="00BD07F6" w:rsidP="00BD07F6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07F6"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="00F30B2E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BD07F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Pr="00BD07F6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BD07F6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</w:p>
    <w:p w:rsidR="00BD07F6" w:rsidRPr="00BD07F6" w:rsidRDefault="00F30B2E" w:rsidP="00F30B2E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4</w:t>
      </w:r>
      <w:r w:rsidRPr="00BD07F6">
        <w:rPr>
          <w:rFonts w:ascii="Times New Roman" w:eastAsia="Times New Roman" w:hAnsi="Times New Roman"/>
          <w:sz w:val="24"/>
          <w:szCs w:val="24"/>
        </w:rPr>
        <w:t>. Настоящее постановление вступает в силу с 01.01.2022 года.</w:t>
      </w:r>
    </w:p>
    <w:p w:rsidR="00BD07F6" w:rsidRPr="00BD07F6" w:rsidRDefault="00BD07F6" w:rsidP="00BD07F6">
      <w:pPr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D07F6" w:rsidRPr="00BD07F6" w:rsidRDefault="00BD07F6" w:rsidP="00BD07F6">
      <w:pPr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D07F6" w:rsidRPr="00BD07F6" w:rsidRDefault="00BD07F6" w:rsidP="00BD07F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D07F6">
        <w:rPr>
          <w:rFonts w:ascii="Times New Roman" w:eastAsia="Times New Roman" w:hAnsi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Pr="00BD07F6">
        <w:rPr>
          <w:rFonts w:ascii="Times New Roman" w:eastAsia="Times New Roman" w:hAnsi="Times New Roman"/>
          <w:sz w:val="24"/>
          <w:szCs w:val="24"/>
        </w:rPr>
        <w:t>Бирюсинского</w:t>
      </w:r>
    </w:p>
    <w:p w:rsidR="00BD07F6" w:rsidRPr="00BD07F6" w:rsidRDefault="00BD07F6" w:rsidP="00BD07F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D07F6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</w:p>
    <w:p w:rsidR="00BD07F6" w:rsidRPr="00BD07F6" w:rsidRDefault="00BD07F6" w:rsidP="00BD07F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D07F6">
        <w:rPr>
          <w:rFonts w:ascii="Times New Roman" w:eastAsia="Times New Roman" w:hAnsi="Times New Roman"/>
          <w:sz w:val="24"/>
          <w:szCs w:val="24"/>
        </w:rPr>
        <w:t>«Бирюсинское городское поселение»                                                           А.В. Ковпинец</w:t>
      </w:r>
    </w:p>
    <w:p w:rsidR="00BD07F6" w:rsidRPr="00BD07F6" w:rsidRDefault="00BD07F6" w:rsidP="00BD07F6">
      <w:pPr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D07F6" w:rsidRPr="00BD07F6" w:rsidRDefault="00BD07F6" w:rsidP="00BD07F6">
      <w:pPr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217FA" w:rsidRDefault="009217FA" w:rsidP="009217FA">
      <w:pPr>
        <w:pStyle w:val="21"/>
        <w:ind w:left="5387"/>
        <w:jc w:val="left"/>
        <w:outlineLvl w:val="0"/>
        <w:rPr>
          <w:sz w:val="28"/>
          <w:highlight w:val="yellow"/>
        </w:rPr>
      </w:pPr>
    </w:p>
    <w:p w:rsidR="009217FA" w:rsidRPr="00DD0BD4" w:rsidRDefault="009217FA" w:rsidP="009217FA">
      <w:pPr>
        <w:pStyle w:val="21"/>
        <w:ind w:left="5529"/>
        <w:rPr>
          <w:sz w:val="28"/>
        </w:rPr>
      </w:pPr>
    </w:p>
    <w:p w:rsidR="009217FA" w:rsidRPr="00E96FAF" w:rsidRDefault="009217FA" w:rsidP="009217FA">
      <w:pPr>
        <w:pStyle w:val="21"/>
        <w:rPr>
          <w:sz w:val="28"/>
        </w:rPr>
      </w:pPr>
    </w:p>
    <w:p w:rsidR="009217FA" w:rsidRPr="006101EC" w:rsidRDefault="009217FA" w:rsidP="009217FA">
      <w:pPr>
        <w:pStyle w:val="ConsPlusNormal"/>
        <w:jc w:val="center"/>
        <w:rPr>
          <w:bCs/>
          <w:sz w:val="24"/>
          <w:szCs w:val="24"/>
        </w:rPr>
      </w:pPr>
      <w:r w:rsidRPr="006101EC">
        <w:rPr>
          <w:bCs/>
          <w:sz w:val="24"/>
          <w:szCs w:val="24"/>
        </w:rPr>
        <w:lastRenderedPageBreak/>
        <w:t>ПОРЯДОК</w:t>
      </w:r>
    </w:p>
    <w:p w:rsidR="009217FA" w:rsidRPr="006101EC" w:rsidRDefault="0036627B" w:rsidP="009217FA">
      <w:pPr>
        <w:pStyle w:val="ConsPlusNormal"/>
        <w:jc w:val="center"/>
        <w:rPr>
          <w:sz w:val="24"/>
          <w:szCs w:val="24"/>
        </w:rPr>
      </w:pPr>
      <w:r w:rsidRPr="006101EC">
        <w:rPr>
          <w:sz w:val="24"/>
          <w:szCs w:val="24"/>
        </w:rPr>
        <w:t xml:space="preserve">принятия, </w:t>
      </w:r>
      <w:r w:rsidR="009217FA" w:rsidRPr="006101EC">
        <w:rPr>
          <w:sz w:val="24"/>
          <w:szCs w:val="24"/>
        </w:rPr>
        <w:t xml:space="preserve">учета бюджетных и денежных обязательств получателей средств </w:t>
      </w:r>
    </w:p>
    <w:p w:rsidR="00131E6F" w:rsidRPr="006101EC" w:rsidRDefault="009217FA" w:rsidP="009217FA">
      <w:pPr>
        <w:pStyle w:val="ConsPlusNormal"/>
        <w:jc w:val="center"/>
        <w:rPr>
          <w:sz w:val="24"/>
          <w:szCs w:val="24"/>
        </w:rPr>
      </w:pPr>
      <w:r w:rsidRPr="006101EC">
        <w:rPr>
          <w:sz w:val="24"/>
          <w:szCs w:val="24"/>
        </w:rPr>
        <w:t xml:space="preserve"> бюджета</w:t>
      </w:r>
      <w:r w:rsidR="00756774" w:rsidRPr="006101EC">
        <w:rPr>
          <w:sz w:val="24"/>
          <w:szCs w:val="24"/>
        </w:rPr>
        <w:t xml:space="preserve"> </w:t>
      </w:r>
      <w:r w:rsidR="00131E6F" w:rsidRPr="006101EC">
        <w:rPr>
          <w:sz w:val="24"/>
          <w:szCs w:val="24"/>
        </w:rPr>
        <w:t>Бирюсинского муниципального образования</w:t>
      </w:r>
    </w:p>
    <w:p w:rsidR="009217FA" w:rsidRPr="006101EC" w:rsidRDefault="00131E6F" w:rsidP="009217FA">
      <w:pPr>
        <w:pStyle w:val="ConsPlusNormal"/>
        <w:jc w:val="center"/>
        <w:rPr>
          <w:bCs/>
          <w:sz w:val="24"/>
          <w:szCs w:val="24"/>
        </w:rPr>
      </w:pPr>
      <w:r w:rsidRPr="006101EC">
        <w:rPr>
          <w:sz w:val="24"/>
          <w:szCs w:val="24"/>
        </w:rPr>
        <w:t xml:space="preserve"> «Бирюсинское городское поселение»</w:t>
      </w:r>
    </w:p>
    <w:p w:rsidR="009217FA" w:rsidRPr="006101EC" w:rsidRDefault="009217FA" w:rsidP="009217FA">
      <w:pPr>
        <w:pStyle w:val="ConsPlusNormal"/>
        <w:jc w:val="center"/>
        <w:outlineLvl w:val="0"/>
        <w:rPr>
          <w:sz w:val="24"/>
          <w:szCs w:val="24"/>
        </w:rPr>
      </w:pPr>
    </w:p>
    <w:p w:rsidR="009217FA" w:rsidRPr="006101EC" w:rsidRDefault="009217FA" w:rsidP="009217FA">
      <w:pPr>
        <w:pStyle w:val="ConsPlusNormal"/>
        <w:jc w:val="center"/>
        <w:outlineLvl w:val="0"/>
        <w:rPr>
          <w:sz w:val="24"/>
          <w:szCs w:val="24"/>
        </w:rPr>
      </w:pPr>
      <w:r w:rsidRPr="006101EC">
        <w:rPr>
          <w:sz w:val="24"/>
          <w:szCs w:val="24"/>
        </w:rPr>
        <w:t>I. Общие положения</w:t>
      </w:r>
    </w:p>
    <w:p w:rsidR="009217FA" w:rsidRPr="006101EC" w:rsidRDefault="009217FA" w:rsidP="009217FA">
      <w:pPr>
        <w:pStyle w:val="21"/>
        <w:jc w:val="left"/>
        <w:rPr>
          <w:sz w:val="24"/>
          <w:szCs w:val="24"/>
        </w:rPr>
      </w:pPr>
    </w:p>
    <w:p w:rsidR="0024311B" w:rsidRPr="006101EC" w:rsidRDefault="001C774D" w:rsidP="00BE6EEE">
      <w:pPr>
        <w:pStyle w:val="ConsPlusNormal"/>
        <w:jc w:val="both"/>
        <w:rPr>
          <w:sz w:val="24"/>
          <w:szCs w:val="24"/>
        </w:rPr>
      </w:pPr>
      <w:r w:rsidRPr="006101EC">
        <w:rPr>
          <w:sz w:val="24"/>
          <w:szCs w:val="24"/>
        </w:rPr>
        <w:t xml:space="preserve">         </w:t>
      </w:r>
      <w:r w:rsidR="003C60D7" w:rsidRPr="006101EC">
        <w:rPr>
          <w:sz w:val="24"/>
          <w:szCs w:val="24"/>
        </w:rPr>
        <w:t>1.</w:t>
      </w:r>
      <w:r w:rsidR="005A798E" w:rsidRPr="006101EC">
        <w:rPr>
          <w:sz w:val="24"/>
          <w:szCs w:val="24"/>
        </w:rPr>
        <w:t xml:space="preserve"> </w:t>
      </w:r>
      <w:proofErr w:type="gramStart"/>
      <w:r w:rsidR="0024311B" w:rsidRPr="006101EC">
        <w:rPr>
          <w:sz w:val="24"/>
          <w:szCs w:val="24"/>
        </w:rPr>
        <w:t xml:space="preserve">Настоящий документ устанавливает порядок исполнения  бюджета  </w:t>
      </w:r>
      <w:r w:rsidR="00131E6F" w:rsidRPr="006101EC">
        <w:rPr>
          <w:sz w:val="24"/>
          <w:szCs w:val="24"/>
        </w:rPr>
        <w:t xml:space="preserve">Бирюсинского </w:t>
      </w:r>
      <w:r w:rsidR="0024311B" w:rsidRPr="006101EC">
        <w:rPr>
          <w:sz w:val="24"/>
          <w:szCs w:val="24"/>
        </w:rPr>
        <w:t xml:space="preserve">муниципального образования « </w:t>
      </w:r>
      <w:r w:rsidR="00131E6F" w:rsidRPr="006101EC">
        <w:rPr>
          <w:sz w:val="24"/>
          <w:szCs w:val="24"/>
        </w:rPr>
        <w:t>Бирюсинское городское поселение</w:t>
      </w:r>
      <w:r w:rsidR="0024311B" w:rsidRPr="006101EC">
        <w:rPr>
          <w:sz w:val="24"/>
          <w:szCs w:val="24"/>
        </w:rPr>
        <w:t xml:space="preserve">» (далее </w:t>
      </w:r>
      <w:r w:rsidR="003C60D7" w:rsidRPr="006101EC">
        <w:rPr>
          <w:sz w:val="24"/>
          <w:szCs w:val="24"/>
        </w:rPr>
        <w:t xml:space="preserve">- </w:t>
      </w:r>
      <w:r w:rsidR="0024311B" w:rsidRPr="006101EC">
        <w:rPr>
          <w:sz w:val="24"/>
          <w:szCs w:val="24"/>
        </w:rPr>
        <w:t>местный бю</w:t>
      </w:r>
      <w:r w:rsidR="0024311B" w:rsidRPr="006101EC">
        <w:rPr>
          <w:sz w:val="24"/>
          <w:szCs w:val="24"/>
        </w:rPr>
        <w:t>д</w:t>
      </w:r>
      <w:r w:rsidR="0024311B" w:rsidRPr="006101EC">
        <w:rPr>
          <w:sz w:val="24"/>
          <w:szCs w:val="24"/>
        </w:rPr>
        <w:t>жет), по расходам в части постановки на учет бюджетных и денежных обязательств получ</w:t>
      </w:r>
      <w:r w:rsidR="0024311B" w:rsidRPr="006101EC">
        <w:rPr>
          <w:sz w:val="24"/>
          <w:szCs w:val="24"/>
        </w:rPr>
        <w:t>а</w:t>
      </w:r>
      <w:r w:rsidR="0024311B" w:rsidRPr="006101EC">
        <w:rPr>
          <w:sz w:val="24"/>
          <w:szCs w:val="24"/>
        </w:rPr>
        <w:t>телей средств м</w:t>
      </w:r>
      <w:r w:rsidR="0024311B" w:rsidRPr="006101EC">
        <w:rPr>
          <w:sz w:val="24"/>
          <w:szCs w:val="24"/>
        </w:rPr>
        <w:t>е</w:t>
      </w:r>
      <w:r w:rsidR="0024311B" w:rsidRPr="006101EC">
        <w:rPr>
          <w:sz w:val="24"/>
          <w:szCs w:val="24"/>
        </w:rPr>
        <w:t>стного бюджета и внесения в них изменений Управлением Федерального казначейства по Иркутской области (далее – УФК по Иркутской области, бюджетные обяз</w:t>
      </w:r>
      <w:r w:rsidR="0024311B" w:rsidRPr="006101EC">
        <w:rPr>
          <w:sz w:val="24"/>
          <w:szCs w:val="24"/>
        </w:rPr>
        <w:t>а</w:t>
      </w:r>
      <w:r w:rsidR="0024311B" w:rsidRPr="006101EC">
        <w:rPr>
          <w:sz w:val="24"/>
          <w:szCs w:val="24"/>
        </w:rPr>
        <w:t>тельства, денежные обязательства) в целях отражения указанных операций в пределах лим</w:t>
      </w:r>
      <w:r w:rsidR="0024311B" w:rsidRPr="006101EC">
        <w:rPr>
          <w:sz w:val="24"/>
          <w:szCs w:val="24"/>
        </w:rPr>
        <w:t>и</w:t>
      </w:r>
      <w:r w:rsidR="0024311B" w:rsidRPr="006101EC">
        <w:rPr>
          <w:sz w:val="24"/>
          <w:szCs w:val="24"/>
        </w:rPr>
        <w:t>тов бюджетных обязательств</w:t>
      </w:r>
      <w:proofErr w:type="gramEnd"/>
      <w:r w:rsidR="0024311B" w:rsidRPr="006101EC">
        <w:rPr>
          <w:sz w:val="24"/>
          <w:szCs w:val="24"/>
        </w:rPr>
        <w:t xml:space="preserve"> на лицевых счетах получателей средств </w:t>
      </w:r>
      <w:r w:rsidR="00753A16" w:rsidRPr="006101EC">
        <w:rPr>
          <w:sz w:val="24"/>
          <w:szCs w:val="24"/>
        </w:rPr>
        <w:t>местного</w:t>
      </w:r>
      <w:r w:rsidR="0024311B" w:rsidRPr="006101EC">
        <w:rPr>
          <w:sz w:val="24"/>
          <w:szCs w:val="24"/>
        </w:rPr>
        <w:t xml:space="preserve"> бюджета (д</w:t>
      </w:r>
      <w:r w:rsidR="0024311B" w:rsidRPr="006101EC">
        <w:rPr>
          <w:sz w:val="24"/>
          <w:szCs w:val="24"/>
        </w:rPr>
        <w:t>а</w:t>
      </w:r>
      <w:r w:rsidR="0024311B" w:rsidRPr="006101EC">
        <w:rPr>
          <w:sz w:val="24"/>
          <w:szCs w:val="24"/>
        </w:rPr>
        <w:t>лее - лицевой счет получателя бюджетных средств).</w:t>
      </w:r>
    </w:p>
    <w:p w:rsidR="009217FA" w:rsidRPr="006101EC" w:rsidRDefault="001C774D" w:rsidP="005A798E">
      <w:pPr>
        <w:pStyle w:val="ConsPlusNormal"/>
        <w:jc w:val="both"/>
        <w:rPr>
          <w:sz w:val="24"/>
          <w:szCs w:val="24"/>
        </w:rPr>
      </w:pPr>
      <w:r w:rsidRPr="006101EC">
        <w:rPr>
          <w:sz w:val="24"/>
          <w:szCs w:val="24"/>
        </w:rPr>
        <w:t xml:space="preserve">         </w:t>
      </w:r>
      <w:r w:rsidR="005A798E" w:rsidRPr="006101EC">
        <w:rPr>
          <w:sz w:val="24"/>
          <w:szCs w:val="24"/>
        </w:rPr>
        <w:t xml:space="preserve">2. </w:t>
      </w:r>
      <w:r w:rsidR="009217FA" w:rsidRPr="006101EC">
        <w:rPr>
          <w:sz w:val="24"/>
          <w:szCs w:val="24"/>
        </w:rPr>
        <w:t xml:space="preserve"> Постановка на учет бюджетных и денежных обязательств </w:t>
      </w:r>
      <w:r w:rsidR="009217FA" w:rsidRPr="006101EC">
        <w:rPr>
          <w:sz w:val="24"/>
          <w:szCs w:val="24"/>
        </w:rPr>
        <w:br/>
        <w:t xml:space="preserve">осуществляется в соответствии со Сведениями о бюджетном обязательстве </w:t>
      </w:r>
      <w:r w:rsidR="009217FA" w:rsidRPr="006101EC">
        <w:rPr>
          <w:sz w:val="24"/>
          <w:szCs w:val="24"/>
        </w:rPr>
        <w:br/>
        <w:t xml:space="preserve">и Сведениями о денежном обязательстве, реквизиты которых установлены </w:t>
      </w:r>
      <w:r w:rsidR="009217FA" w:rsidRPr="006101EC">
        <w:rPr>
          <w:sz w:val="24"/>
          <w:szCs w:val="24"/>
        </w:rPr>
        <w:br/>
        <w:t>в Приложениях 1 и 2 соответственно к настоящему Порядку.</w:t>
      </w:r>
    </w:p>
    <w:p w:rsidR="009217FA" w:rsidRPr="006101EC" w:rsidRDefault="001C774D" w:rsidP="005A798E">
      <w:pPr>
        <w:pStyle w:val="ConsPlusNormal"/>
        <w:jc w:val="both"/>
        <w:rPr>
          <w:sz w:val="24"/>
          <w:szCs w:val="24"/>
        </w:rPr>
      </w:pPr>
      <w:r w:rsidRPr="006101EC">
        <w:rPr>
          <w:sz w:val="24"/>
          <w:szCs w:val="24"/>
        </w:rPr>
        <w:t xml:space="preserve">        </w:t>
      </w:r>
      <w:r w:rsidR="005A798E" w:rsidRPr="006101EC">
        <w:rPr>
          <w:sz w:val="24"/>
          <w:szCs w:val="24"/>
        </w:rPr>
        <w:t xml:space="preserve">3. </w:t>
      </w:r>
      <w:r w:rsidR="009217FA" w:rsidRPr="006101EC">
        <w:rPr>
          <w:sz w:val="24"/>
          <w:szCs w:val="24"/>
        </w:rPr>
        <w:t xml:space="preserve">Формирование Сведений о бюджетном обязательстве и Сведений </w:t>
      </w:r>
      <w:r w:rsidR="009217FA" w:rsidRPr="006101EC">
        <w:rPr>
          <w:sz w:val="24"/>
          <w:szCs w:val="24"/>
        </w:rPr>
        <w:br/>
        <w:t xml:space="preserve">о денежном обязательстве осуществляется получателями средств местного бюджета или </w:t>
      </w:r>
      <w:r w:rsidR="003B3B98" w:rsidRPr="006101EC">
        <w:rPr>
          <w:sz w:val="24"/>
          <w:szCs w:val="24"/>
        </w:rPr>
        <w:t xml:space="preserve">УФК по Иркутской области </w:t>
      </w:r>
      <w:r w:rsidR="009217FA" w:rsidRPr="006101EC">
        <w:rPr>
          <w:sz w:val="24"/>
          <w:szCs w:val="24"/>
        </w:rPr>
        <w:t>в случаях, установленных настоящим Поря</w:t>
      </w:r>
      <w:r w:rsidR="009217FA" w:rsidRPr="006101EC">
        <w:rPr>
          <w:sz w:val="24"/>
          <w:szCs w:val="24"/>
        </w:rPr>
        <w:t>д</w:t>
      </w:r>
      <w:r w:rsidR="009217FA" w:rsidRPr="006101EC">
        <w:rPr>
          <w:sz w:val="24"/>
          <w:szCs w:val="24"/>
        </w:rPr>
        <w:t>ком.</w:t>
      </w:r>
    </w:p>
    <w:p w:rsidR="00534505" w:rsidRPr="006101EC" w:rsidRDefault="009217FA" w:rsidP="00BE6EEE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6101EC">
        <w:rPr>
          <w:sz w:val="24"/>
          <w:szCs w:val="24"/>
        </w:rPr>
        <w:t xml:space="preserve">Сведения о бюджетном обязательстве и Сведения о денежном </w:t>
      </w:r>
      <w:r w:rsidRPr="006101EC">
        <w:rPr>
          <w:sz w:val="24"/>
          <w:szCs w:val="24"/>
        </w:rPr>
        <w:br/>
        <w:t xml:space="preserve">обязательстве при наличии электронного документооборота между </w:t>
      </w:r>
      <w:r w:rsidRPr="006101EC">
        <w:rPr>
          <w:sz w:val="24"/>
          <w:szCs w:val="24"/>
        </w:rPr>
        <w:br/>
        <w:t xml:space="preserve">получателями средств местного бюджета и </w:t>
      </w:r>
      <w:r w:rsidR="003B3B98" w:rsidRPr="006101EC">
        <w:rPr>
          <w:sz w:val="24"/>
          <w:szCs w:val="24"/>
        </w:rPr>
        <w:t xml:space="preserve">УФК по Иркутской области </w:t>
      </w:r>
      <w:r w:rsidRPr="006101EC">
        <w:rPr>
          <w:sz w:val="24"/>
          <w:szCs w:val="24"/>
        </w:rPr>
        <w:t>представл</w:t>
      </w:r>
      <w:r w:rsidRPr="006101EC">
        <w:rPr>
          <w:sz w:val="24"/>
          <w:szCs w:val="24"/>
        </w:rPr>
        <w:t>я</w:t>
      </w:r>
      <w:r w:rsidRPr="006101EC">
        <w:rPr>
          <w:sz w:val="24"/>
          <w:szCs w:val="24"/>
        </w:rPr>
        <w:t>ются в электронном виде с применением электронной подписи лица, имеющего право действ</w:t>
      </w:r>
      <w:r w:rsidRPr="006101EC">
        <w:rPr>
          <w:sz w:val="24"/>
          <w:szCs w:val="24"/>
        </w:rPr>
        <w:t>о</w:t>
      </w:r>
      <w:r w:rsidRPr="006101EC">
        <w:rPr>
          <w:sz w:val="24"/>
          <w:szCs w:val="24"/>
        </w:rPr>
        <w:t>вать от имени получателя средств местного</w:t>
      </w:r>
      <w:r w:rsidR="006101EC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бюджета.</w:t>
      </w:r>
      <w:r w:rsidR="006F1926" w:rsidRPr="006101EC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При отсутствии технической возможности или электронного</w:t>
      </w:r>
      <w:r w:rsidR="006101EC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 xml:space="preserve">документооборота с применением электронной подписи Сведения </w:t>
      </w:r>
      <w:r w:rsidRPr="006101EC">
        <w:rPr>
          <w:sz w:val="24"/>
          <w:szCs w:val="24"/>
        </w:rPr>
        <w:br/>
        <w:t>о бюджетном обязательстве и Сведения о денежном обяза</w:t>
      </w:r>
      <w:r w:rsidR="003B3B98" w:rsidRPr="006101EC">
        <w:rPr>
          <w:sz w:val="24"/>
          <w:szCs w:val="24"/>
        </w:rPr>
        <w:t xml:space="preserve">тельстве </w:t>
      </w:r>
      <w:r w:rsidR="003B3B98" w:rsidRPr="006101EC">
        <w:rPr>
          <w:sz w:val="24"/>
          <w:szCs w:val="24"/>
        </w:rPr>
        <w:br/>
        <w:t xml:space="preserve">представляются </w:t>
      </w:r>
      <w:r w:rsidRPr="006101EC">
        <w:rPr>
          <w:sz w:val="24"/>
          <w:szCs w:val="24"/>
        </w:rPr>
        <w:t>на бумажном носителе с одновременным представлением на съемном м</w:t>
      </w:r>
      <w:r w:rsidRPr="006101EC">
        <w:rPr>
          <w:sz w:val="24"/>
          <w:szCs w:val="24"/>
        </w:rPr>
        <w:t>а</w:t>
      </w:r>
      <w:r w:rsidRPr="006101EC">
        <w:rPr>
          <w:sz w:val="24"/>
          <w:szCs w:val="24"/>
        </w:rPr>
        <w:t>шинном носителе информации. Получатель средств местного бюджета обес</w:t>
      </w:r>
      <w:r w:rsidR="00C348D2" w:rsidRPr="006101EC">
        <w:rPr>
          <w:sz w:val="24"/>
          <w:szCs w:val="24"/>
        </w:rPr>
        <w:t xml:space="preserve">печивает </w:t>
      </w:r>
      <w:r w:rsidRPr="006101EC">
        <w:rPr>
          <w:sz w:val="24"/>
          <w:szCs w:val="24"/>
        </w:rPr>
        <w:t>иде</w:t>
      </w:r>
      <w:r w:rsidRPr="006101EC">
        <w:rPr>
          <w:sz w:val="24"/>
          <w:szCs w:val="24"/>
        </w:rPr>
        <w:t>н</w:t>
      </w:r>
      <w:r w:rsidRPr="006101EC">
        <w:rPr>
          <w:sz w:val="24"/>
          <w:szCs w:val="24"/>
        </w:rPr>
        <w:t>тичность информации,</w:t>
      </w:r>
      <w:r w:rsidR="006101EC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 xml:space="preserve">содержащейся в Сведениях о бюджетном обязательстве и Сведениях </w:t>
      </w:r>
      <w:r w:rsidRPr="006101EC">
        <w:rPr>
          <w:sz w:val="24"/>
          <w:szCs w:val="24"/>
        </w:rPr>
        <w:br/>
        <w:t xml:space="preserve">о денежном обязательстве на бумажном носителе, с информацией </w:t>
      </w:r>
      <w:r w:rsidRPr="006101EC">
        <w:rPr>
          <w:sz w:val="24"/>
          <w:szCs w:val="24"/>
        </w:rPr>
        <w:br/>
        <w:t>на съемном машинном носителе информации.</w:t>
      </w:r>
      <w:r w:rsidR="00534505" w:rsidRPr="006101EC">
        <w:rPr>
          <w:rFonts w:eastAsia="Times New Roman"/>
          <w:sz w:val="24"/>
          <w:szCs w:val="24"/>
        </w:rPr>
        <w:t xml:space="preserve"> Получатель средств </w:t>
      </w:r>
      <w:r w:rsidR="00226ECF" w:rsidRPr="006101EC">
        <w:rPr>
          <w:rFonts w:eastAsia="Times New Roman"/>
          <w:sz w:val="24"/>
          <w:szCs w:val="24"/>
        </w:rPr>
        <w:t>местного</w:t>
      </w:r>
      <w:r w:rsidR="00534505" w:rsidRPr="006101EC">
        <w:rPr>
          <w:rFonts w:eastAsia="Times New Roman"/>
          <w:sz w:val="24"/>
          <w:szCs w:val="24"/>
        </w:rPr>
        <w:t xml:space="preserve"> бюджета обе</w:t>
      </w:r>
      <w:r w:rsidR="00534505" w:rsidRPr="006101EC">
        <w:rPr>
          <w:rFonts w:eastAsia="Times New Roman"/>
          <w:sz w:val="24"/>
          <w:szCs w:val="24"/>
        </w:rPr>
        <w:t>с</w:t>
      </w:r>
      <w:r w:rsidR="00534505" w:rsidRPr="006101EC">
        <w:rPr>
          <w:rFonts w:eastAsia="Times New Roman"/>
          <w:sz w:val="24"/>
          <w:szCs w:val="24"/>
        </w:rPr>
        <w:t xml:space="preserve">печивает идентичность информации, содержащейся в </w:t>
      </w:r>
      <w:hyperlink w:anchor="sub_10000" w:history="1">
        <w:r w:rsidR="00534505" w:rsidRPr="006101EC">
          <w:rPr>
            <w:rFonts w:eastAsia="Times New Roman"/>
            <w:sz w:val="24"/>
            <w:szCs w:val="24"/>
          </w:rPr>
          <w:t>Сведениях</w:t>
        </w:r>
      </w:hyperlink>
      <w:r w:rsidR="00534505" w:rsidRPr="006101EC">
        <w:rPr>
          <w:rFonts w:eastAsia="Times New Roman"/>
          <w:sz w:val="24"/>
          <w:szCs w:val="24"/>
        </w:rPr>
        <w:t xml:space="preserve"> о бюдже</w:t>
      </w:r>
      <w:r w:rsidR="00534505" w:rsidRPr="006101EC">
        <w:rPr>
          <w:rFonts w:eastAsia="Times New Roman"/>
          <w:sz w:val="24"/>
          <w:szCs w:val="24"/>
        </w:rPr>
        <w:t>т</w:t>
      </w:r>
      <w:r w:rsidR="00534505" w:rsidRPr="006101EC">
        <w:rPr>
          <w:rFonts w:eastAsia="Times New Roman"/>
          <w:sz w:val="24"/>
          <w:szCs w:val="24"/>
        </w:rPr>
        <w:t xml:space="preserve">ном обязательстве и </w:t>
      </w:r>
      <w:hyperlink w:anchor="sub_20000" w:history="1">
        <w:r w:rsidR="00534505" w:rsidRPr="006101EC">
          <w:rPr>
            <w:rFonts w:eastAsia="Times New Roman"/>
            <w:sz w:val="24"/>
            <w:szCs w:val="24"/>
          </w:rPr>
          <w:t>Сведениях</w:t>
        </w:r>
      </w:hyperlink>
      <w:r w:rsidR="00534505" w:rsidRPr="006101EC">
        <w:rPr>
          <w:rFonts w:eastAsia="Times New Roman"/>
          <w:sz w:val="24"/>
          <w:szCs w:val="24"/>
        </w:rPr>
        <w:t xml:space="preserve"> о денежном обязательстве на бумажном носителе, с информацией на съемном машинном н</w:t>
      </w:r>
      <w:r w:rsidR="00534505" w:rsidRPr="006101EC">
        <w:rPr>
          <w:rFonts w:eastAsia="Times New Roman"/>
          <w:sz w:val="24"/>
          <w:szCs w:val="24"/>
        </w:rPr>
        <w:t>о</w:t>
      </w:r>
      <w:r w:rsidR="00534505" w:rsidRPr="006101EC">
        <w:rPr>
          <w:rFonts w:eastAsia="Times New Roman"/>
          <w:sz w:val="24"/>
          <w:szCs w:val="24"/>
        </w:rPr>
        <w:t>сителе информации.</w:t>
      </w:r>
    </w:p>
    <w:p w:rsidR="00534505" w:rsidRPr="006101EC" w:rsidRDefault="001C774D" w:rsidP="005A798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sub_1005"/>
      <w:r w:rsidRPr="006101EC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5A798E" w:rsidRPr="006101EC">
        <w:rPr>
          <w:rFonts w:ascii="Times New Roman" w:eastAsia="Times New Roman" w:hAnsi="Times New Roman"/>
          <w:sz w:val="24"/>
          <w:szCs w:val="24"/>
        </w:rPr>
        <w:t xml:space="preserve">4. </w:t>
      </w:r>
      <w:hyperlink w:anchor="sub_10000" w:history="1">
        <w:r w:rsidR="00534505" w:rsidRPr="006101EC">
          <w:rPr>
            <w:rFonts w:ascii="Times New Roman" w:eastAsia="Times New Roman" w:hAnsi="Times New Roman"/>
            <w:sz w:val="24"/>
            <w:szCs w:val="24"/>
          </w:rPr>
          <w:t>Сведения</w:t>
        </w:r>
      </w:hyperlink>
      <w:r w:rsidR="00534505" w:rsidRPr="006101EC">
        <w:rPr>
          <w:rFonts w:ascii="Times New Roman" w:eastAsia="Times New Roman" w:hAnsi="Times New Roman"/>
          <w:sz w:val="24"/>
          <w:szCs w:val="24"/>
        </w:rPr>
        <w:t xml:space="preserve"> о бюджетном обязательстве и </w:t>
      </w:r>
      <w:hyperlink w:anchor="sub_20000" w:history="1">
        <w:r w:rsidR="00534505" w:rsidRPr="006101EC">
          <w:rPr>
            <w:rFonts w:ascii="Times New Roman" w:eastAsia="Times New Roman" w:hAnsi="Times New Roman"/>
            <w:sz w:val="24"/>
            <w:szCs w:val="24"/>
          </w:rPr>
          <w:t>Сведения</w:t>
        </w:r>
      </w:hyperlink>
      <w:r w:rsidR="00534505" w:rsidRPr="006101EC">
        <w:rPr>
          <w:rFonts w:ascii="Times New Roman" w:eastAsia="Times New Roman" w:hAnsi="Times New Roman"/>
          <w:sz w:val="24"/>
          <w:szCs w:val="24"/>
        </w:rPr>
        <w:t xml:space="preserve"> о денежном обязательстве форм</w:t>
      </w:r>
      <w:r w:rsidR="00534505" w:rsidRPr="006101EC">
        <w:rPr>
          <w:rFonts w:ascii="Times New Roman" w:eastAsia="Times New Roman" w:hAnsi="Times New Roman"/>
          <w:sz w:val="24"/>
          <w:szCs w:val="24"/>
        </w:rPr>
        <w:t>и</w:t>
      </w:r>
      <w:r w:rsidR="00534505" w:rsidRPr="006101EC">
        <w:rPr>
          <w:rFonts w:ascii="Times New Roman" w:eastAsia="Times New Roman" w:hAnsi="Times New Roman"/>
          <w:sz w:val="24"/>
          <w:szCs w:val="24"/>
        </w:rPr>
        <w:t xml:space="preserve">руются на основании документов, предусмотренных в </w:t>
      </w:r>
      <w:hyperlink w:anchor="sub_3001" w:history="1">
        <w:r w:rsidR="00534505" w:rsidRPr="006101EC">
          <w:rPr>
            <w:rFonts w:ascii="Times New Roman" w:eastAsia="Times New Roman" w:hAnsi="Times New Roman"/>
            <w:sz w:val="24"/>
            <w:szCs w:val="24"/>
          </w:rPr>
          <w:t>графах 2</w:t>
        </w:r>
      </w:hyperlink>
      <w:r w:rsidR="00534505" w:rsidRPr="006101EC">
        <w:rPr>
          <w:rFonts w:ascii="Times New Roman" w:eastAsia="Times New Roman" w:hAnsi="Times New Roman"/>
          <w:sz w:val="24"/>
          <w:szCs w:val="24"/>
        </w:rPr>
        <w:t xml:space="preserve"> и 3 Перечня д</w:t>
      </w:r>
      <w:r w:rsidR="00534505" w:rsidRPr="006101EC">
        <w:rPr>
          <w:rFonts w:ascii="Times New Roman" w:eastAsia="Times New Roman" w:hAnsi="Times New Roman"/>
          <w:sz w:val="24"/>
          <w:szCs w:val="24"/>
        </w:rPr>
        <w:t>о</w:t>
      </w:r>
      <w:r w:rsidR="00534505" w:rsidRPr="006101EC">
        <w:rPr>
          <w:rFonts w:ascii="Times New Roman" w:eastAsia="Times New Roman" w:hAnsi="Times New Roman"/>
          <w:sz w:val="24"/>
          <w:szCs w:val="24"/>
        </w:rPr>
        <w:t>кументов, на основании которых возникают бюджетные обязательства и докуме</w:t>
      </w:r>
      <w:r w:rsidR="00534505" w:rsidRPr="006101EC">
        <w:rPr>
          <w:rFonts w:ascii="Times New Roman" w:eastAsia="Times New Roman" w:hAnsi="Times New Roman"/>
          <w:sz w:val="24"/>
          <w:szCs w:val="24"/>
        </w:rPr>
        <w:t>н</w:t>
      </w:r>
      <w:r w:rsidR="00534505" w:rsidRPr="006101EC">
        <w:rPr>
          <w:rFonts w:ascii="Times New Roman" w:eastAsia="Times New Roman" w:hAnsi="Times New Roman"/>
          <w:sz w:val="24"/>
          <w:szCs w:val="24"/>
        </w:rPr>
        <w:t>тов, подтверждающих возникновение денежных обязательств, согласно приложению 3 к настоящему Порядку (д</w:t>
      </w:r>
      <w:r w:rsidR="00534505" w:rsidRPr="006101EC">
        <w:rPr>
          <w:rFonts w:ascii="Times New Roman" w:eastAsia="Times New Roman" w:hAnsi="Times New Roman"/>
          <w:sz w:val="24"/>
          <w:szCs w:val="24"/>
        </w:rPr>
        <w:t>а</w:t>
      </w:r>
      <w:r w:rsidR="00534505" w:rsidRPr="006101EC">
        <w:rPr>
          <w:rFonts w:ascii="Times New Roman" w:eastAsia="Times New Roman" w:hAnsi="Times New Roman"/>
          <w:sz w:val="24"/>
          <w:szCs w:val="24"/>
        </w:rPr>
        <w:t>лее соответственно - Перечень, документы-основания, документы, подтверждающие возни</w:t>
      </w:r>
      <w:r w:rsidR="00534505" w:rsidRPr="006101EC">
        <w:rPr>
          <w:rFonts w:ascii="Times New Roman" w:eastAsia="Times New Roman" w:hAnsi="Times New Roman"/>
          <w:sz w:val="24"/>
          <w:szCs w:val="24"/>
        </w:rPr>
        <w:t>к</w:t>
      </w:r>
      <w:r w:rsidR="00534505" w:rsidRPr="006101EC">
        <w:rPr>
          <w:rFonts w:ascii="Times New Roman" w:eastAsia="Times New Roman" w:hAnsi="Times New Roman"/>
          <w:sz w:val="24"/>
          <w:szCs w:val="24"/>
        </w:rPr>
        <w:t>новение денежных обяз</w:t>
      </w:r>
      <w:r w:rsidR="00534505" w:rsidRPr="006101EC">
        <w:rPr>
          <w:rFonts w:ascii="Times New Roman" w:eastAsia="Times New Roman" w:hAnsi="Times New Roman"/>
          <w:sz w:val="24"/>
          <w:szCs w:val="24"/>
        </w:rPr>
        <w:t>а</w:t>
      </w:r>
      <w:r w:rsidR="00534505" w:rsidRPr="006101EC">
        <w:rPr>
          <w:rFonts w:ascii="Times New Roman" w:eastAsia="Times New Roman" w:hAnsi="Times New Roman"/>
          <w:sz w:val="24"/>
          <w:szCs w:val="24"/>
        </w:rPr>
        <w:t>тельств).</w:t>
      </w:r>
    </w:p>
    <w:bookmarkEnd w:id="0"/>
    <w:p w:rsidR="00534505" w:rsidRPr="006101EC" w:rsidRDefault="00534505" w:rsidP="00BE6E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101EC">
        <w:rPr>
          <w:rFonts w:ascii="Times New Roman" w:eastAsia="Times New Roman" w:hAnsi="Times New Roman"/>
          <w:sz w:val="24"/>
          <w:szCs w:val="24"/>
        </w:rPr>
        <w:t xml:space="preserve">Информация, содержащаяся в </w:t>
      </w:r>
      <w:hyperlink w:anchor="sub_10000" w:history="1">
        <w:r w:rsidRPr="006101EC">
          <w:rPr>
            <w:rFonts w:ascii="Times New Roman" w:eastAsia="Times New Roman" w:hAnsi="Times New Roman"/>
            <w:sz w:val="24"/>
            <w:szCs w:val="24"/>
          </w:rPr>
          <w:t>Сведениях</w:t>
        </w:r>
      </w:hyperlink>
      <w:r w:rsidRPr="006101EC">
        <w:rPr>
          <w:rFonts w:ascii="Times New Roman" w:eastAsia="Times New Roman" w:hAnsi="Times New Roman"/>
          <w:sz w:val="24"/>
          <w:szCs w:val="24"/>
        </w:rPr>
        <w:t xml:space="preserve"> о бюджетном обязательстве и </w:t>
      </w:r>
      <w:hyperlink w:anchor="sub_20000" w:history="1">
        <w:r w:rsidRPr="006101EC">
          <w:rPr>
            <w:rFonts w:ascii="Times New Roman" w:eastAsia="Times New Roman" w:hAnsi="Times New Roman"/>
            <w:sz w:val="24"/>
            <w:szCs w:val="24"/>
          </w:rPr>
          <w:t>Сведениях</w:t>
        </w:r>
      </w:hyperlink>
      <w:r w:rsidRPr="006101EC">
        <w:rPr>
          <w:rFonts w:ascii="Times New Roman" w:eastAsia="Times New Roman" w:hAnsi="Times New Roman"/>
          <w:sz w:val="24"/>
          <w:szCs w:val="24"/>
        </w:rPr>
        <w:t xml:space="preserve"> о денежном обязательстве, должна соответствовать аналогичной информ</w:t>
      </w:r>
      <w:r w:rsidRPr="006101EC">
        <w:rPr>
          <w:rFonts w:ascii="Times New Roman" w:eastAsia="Times New Roman" w:hAnsi="Times New Roman"/>
          <w:sz w:val="24"/>
          <w:szCs w:val="24"/>
        </w:rPr>
        <w:t>а</w:t>
      </w:r>
      <w:r w:rsidRPr="006101EC">
        <w:rPr>
          <w:rFonts w:ascii="Times New Roman" w:eastAsia="Times New Roman" w:hAnsi="Times New Roman"/>
          <w:sz w:val="24"/>
          <w:szCs w:val="24"/>
        </w:rPr>
        <w:t>ции, содержащейся в документе - основании и документе, подтверждающем возникновение денежного обязател</w:t>
      </w:r>
      <w:r w:rsidRPr="006101EC">
        <w:rPr>
          <w:rFonts w:ascii="Times New Roman" w:eastAsia="Times New Roman" w:hAnsi="Times New Roman"/>
          <w:sz w:val="24"/>
          <w:szCs w:val="24"/>
        </w:rPr>
        <w:t>ь</w:t>
      </w:r>
      <w:r w:rsidRPr="006101EC">
        <w:rPr>
          <w:rFonts w:ascii="Times New Roman" w:eastAsia="Times New Roman" w:hAnsi="Times New Roman"/>
          <w:sz w:val="24"/>
          <w:szCs w:val="24"/>
        </w:rPr>
        <w:t>ства.</w:t>
      </w:r>
    </w:p>
    <w:p w:rsidR="009217FA" w:rsidRPr="006101EC" w:rsidRDefault="001C774D" w:rsidP="005A798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sub_1006"/>
      <w:r w:rsidRPr="006101EC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5A798E" w:rsidRPr="006101EC">
        <w:rPr>
          <w:rFonts w:ascii="Times New Roman" w:eastAsia="Times New Roman" w:hAnsi="Times New Roman"/>
          <w:sz w:val="24"/>
          <w:szCs w:val="24"/>
        </w:rPr>
        <w:t>5</w:t>
      </w:r>
      <w:r w:rsidR="00534505" w:rsidRPr="006101E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534505" w:rsidRPr="006101EC">
        <w:rPr>
          <w:rFonts w:ascii="Times New Roman" w:eastAsia="Times New Roman" w:hAnsi="Times New Roman"/>
          <w:sz w:val="24"/>
          <w:szCs w:val="24"/>
        </w:rPr>
        <w:t>При отсутствии в информационной системе документа-основания (документа, по</w:t>
      </w:r>
      <w:r w:rsidR="00534505" w:rsidRPr="006101EC">
        <w:rPr>
          <w:rFonts w:ascii="Times New Roman" w:eastAsia="Times New Roman" w:hAnsi="Times New Roman"/>
          <w:sz w:val="24"/>
          <w:szCs w:val="24"/>
        </w:rPr>
        <w:t>д</w:t>
      </w:r>
      <w:r w:rsidR="00534505" w:rsidRPr="006101EC">
        <w:rPr>
          <w:rFonts w:ascii="Times New Roman" w:eastAsia="Times New Roman" w:hAnsi="Times New Roman"/>
          <w:sz w:val="24"/>
          <w:szCs w:val="24"/>
        </w:rPr>
        <w:t>тверждающего возникновение денежного обязательства) получатель средств бюджета н</w:t>
      </w:r>
      <w:r w:rsidR="00534505" w:rsidRPr="006101EC">
        <w:rPr>
          <w:rFonts w:ascii="Times New Roman" w:eastAsia="Times New Roman" w:hAnsi="Times New Roman"/>
          <w:sz w:val="24"/>
          <w:szCs w:val="24"/>
        </w:rPr>
        <w:t>а</w:t>
      </w:r>
      <w:r w:rsidR="00534505" w:rsidRPr="006101EC">
        <w:rPr>
          <w:rFonts w:ascii="Times New Roman" w:eastAsia="Times New Roman" w:hAnsi="Times New Roman"/>
          <w:sz w:val="24"/>
          <w:szCs w:val="24"/>
        </w:rPr>
        <w:t xml:space="preserve">правляет в орган Федерального казначейства </w:t>
      </w:r>
      <w:hyperlink w:anchor="sub_10000" w:history="1">
        <w:r w:rsidR="00534505" w:rsidRPr="006101EC">
          <w:rPr>
            <w:rFonts w:ascii="Times New Roman" w:eastAsia="Times New Roman" w:hAnsi="Times New Roman"/>
            <w:sz w:val="24"/>
            <w:szCs w:val="24"/>
          </w:rPr>
          <w:t>Сведения</w:t>
        </w:r>
      </w:hyperlink>
      <w:r w:rsidR="00534505" w:rsidRPr="006101EC">
        <w:rPr>
          <w:rFonts w:ascii="Times New Roman" w:eastAsia="Times New Roman" w:hAnsi="Times New Roman"/>
          <w:sz w:val="24"/>
          <w:szCs w:val="24"/>
        </w:rPr>
        <w:t xml:space="preserve"> о бюджетном обязательстве (</w:t>
      </w:r>
      <w:hyperlink w:anchor="sub_20000" w:history="1">
        <w:r w:rsidR="00534505" w:rsidRPr="006101EC">
          <w:rPr>
            <w:rFonts w:ascii="Times New Roman" w:eastAsia="Times New Roman" w:hAnsi="Times New Roman"/>
            <w:sz w:val="24"/>
            <w:szCs w:val="24"/>
          </w:rPr>
          <w:t>Сведения</w:t>
        </w:r>
      </w:hyperlink>
      <w:r w:rsidR="00534505" w:rsidRPr="006101EC">
        <w:rPr>
          <w:rFonts w:ascii="Times New Roman" w:eastAsia="Times New Roman" w:hAnsi="Times New Roman"/>
          <w:sz w:val="24"/>
          <w:szCs w:val="24"/>
        </w:rPr>
        <w:t xml:space="preserve"> о денежном обязательстве) с приложением копии докуме</w:t>
      </w:r>
      <w:r w:rsidR="00534505" w:rsidRPr="006101EC">
        <w:rPr>
          <w:rFonts w:ascii="Times New Roman" w:eastAsia="Times New Roman" w:hAnsi="Times New Roman"/>
          <w:sz w:val="24"/>
          <w:szCs w:val="24"/>
        </w:rPr>
        <w:t>н</w:t>
      </w:r>
      <w:r w:rsidR="00534505" w:rsidRPr="006101EC">
        <w:rPr>
          <w:rFonts w:ascii="Times New Roman" w:eastAsia="Times New Roman" w:hAnsi="Times New Roman"/>
          <w:sz w:val="24"/>
          <w:szCs w:val="24"/>
        </w:rPr>
        <w:t>та-основания (копии документа, подтверждающего возникновение денежного обязательства), в форме электро</w:t>
      </w:r>
      <w:r w:rsidR="00534505" w:rsidRPr="006101EC">
        <w:rPr>
          <w:rFonts w:ascii="Times New Roman" w:eastAsia="Times New Roman" w:hAnsi="Times New Roman"/>
          <w:sz w:val="24"/>
          <w:szCs w:val="24"/>
        </w:rPr>
        <w:t>н</w:t>
      </w:r>
      <w:r w:rsidR="00534505" w:rsidRPr="006101EC">
        <w:rPr>
          <w:rFonts w:ascii="Times New Roman" w:eastAsia="Times New Roman" w:hAnsi="Times New Roman"/>
          <w:sz w:val="24"/>
          <w:szCs w:val="24"/>
        </w:rPr>
        <w:t>ной копии указанного документа на бумажном носителе, созданной посредством его скан</w:t>
      </w:r>
      <w:r w:rsidR="00534505" w:rsidRPr="006101EC">
        <w:rPr>
          <w:rFonts w:ascii="Times New Roman" w:eastAsia="Times New Roman" w:hAnsi="Times New Roman"/>
          <w:sz w:val="24"/>
          <w:szCs w:val="24"/>
        </w:rPr>
        <w:t>и</w:t>
      </w:r>
      <w:r w:rsidR="00534505" w:rsidRPr="006101EC">
        <w:rPr>
          <w:rFonts w:ascii="Times New Roman" w:eastAsia="Times New Roman" w:hAnsi="Times New Roman"/>
          <w:sz w:val="24"/>
          <w:szCs w:val="24"/>
        </w:rPr>
        <w:lastRenderedPageBreak/>
        <w:t>рования, или копии электронного документа, по</w:t>
      </w:r>
      <w:r w:rsidR="00534505" w:rsidRPr="006101EC">
        <w:rPr>
          <w:rFonts w:ascii="Times New Roman" w:eastAsia="Times New Roman" w:hAnsi="Times New Roman"/>
          <w:sz w:val="24"/>
          <w:szCs w:val="24"/>
        </w:rPr>
        <w:t>д</w:t>
      </w:r>
      <w:r w:rsidR="00534505" w:rsidRPr="006101EC">
        <w:rPr>
          <w:rFonts w:ascii="Times New Roman" w:eastAsia="Times New Roman" w:hAnsi="Times New Roman"/>
          <w:sz w:val="24"/>
          <w:szCs w:val="24"/>
        </w:rPr>
        <w:t xml:space="preserve">твержденной </w:t>
      </w:r>
      <w:hyperlink r:id="rId7" w:history="1">
        <w:r w:rsidR="00534505" w:rsidRPr="006101EC">
          <w:rPr>
            <w:rFonts w:ascii="Times New Roman" w:eastAsia="Times New Roman" w:hAnsi="Times New Roman"/>
            <w:sz w:val="24"/>
            <w:szCs w:val="24"/>
          </w:rPr>
          <w:t>электронной подписью</w:t>
        </w:r>
      </w:hyperlink>
      <w:r w:rsidR="00534505" w:rsidRPr="006101EC">
        <w:rPr>
          <w:rFonts w:ascii="Times New Roman" w:eastAsia="Times New Roman" w:hAnsi="Times New Roman"/>
          <w:sz w:val="24"/>
          <w:szCs w:val="24"/>
        </w:rPr>
        <w:t xml:space="preserve"> лица, имеющего право</w:t>
      </w:r>
      <w:proofErr w:type="gramEnd"/>
      <w:r w:rsidR="00534505" w:rsidRPr="006101EC">
        <w:rPr>
          <w:rFonts w:ascii="Times New Roman" w:eastAsia="Times New Roman" w:hAnsi="Times New Roman"/>
          <w:sz w:val="24"/>
          <w:szCs w:val="24"/>
        </w:rPr>
        <w:t xml:space="preserve"> действовать от им</w:t>
      </w:r>
      <w:r w:rsidR="00534505" w:rsidRPr="006101EC">
        <w:rPr>
          <w:rFonts w:ascii="Times New Roman" w:eastAsia="Times New Roman" w:hAnsi="Times New Roman"/>
          <w:sz w:val="24"/>
          <w:szCs w:val="24"/>
        </w:rPr>
        <w:t>е</w:t>
      </w:r>
      <w:r w:rsidR="00534505" w:rsidRPr="006101EC">
        <w:rPr>
          <w:rFonts w:ascii="Times New Roman" w:eastAsia="Times New Roman" w:hAnsi="Times New Roman"/>
          <w:sz w:val="24"/>
          <w:szCs w:val="24"/>
        </w:rPr>
        <w:t xml:space="preserve">ни получателя средств </w:t>
      </w:r>
      <w:r w:rsidR="00190C26" w:rsidRPr="006101EC">
        <w:rPr>
          <w:rFonts w:ascii="Times New Roman" w:eastAsia="Times New Roman" w:hAnsi="Times New Roman"/>
          <w:sz w:val="24"/>
          <w:szCs w:val="24"/>
        </w:rPr>
        <w:t>местного б</w:t>
      </w:r>
      <w:r w:rsidR="00534505" w:rsidRPr="006101EC">
        <w:rPr>
          <w:rFonts w:ascii="Times New Roman" w:eastAsia="Times New Roman" w:hAnsi="Times New Roman"/>
          <w:sz w:val="24"/>
          <w:szCs w:val="24"/>
        </w:rPr>
        <w:t>юджета.</w:t>
      </w:r>
      <w:bookmarkEnd w:id="1"/>
    </w:p>
    <w:p w:rsidR="00BF4E2F" w:rsidRPr="006101EC" w:rsidRDefault="00BF4E2F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>Копии документов-оснований, предусмотренных пунктами 3</w:t>
      </w:r>
      <w:r w:rsidR="007443F3" w:rsidRPr="006101EC">
        <w:rPr>
          <w:sz w:val="24"/>
          <w:szCs w:val="24"/>
        </w:rPr>
        <w:t>-14</w:t>
      </w:r>
      <w:r w:rsidRPr="006101EC">
        <w:rPr>
          <w:sz w:val="24"/>
          <w:szCs w:val="24"/>
        </w:rPr>
        <w:t xml:space="preserve"> графы </w:t>
      </w:r>
      <w:r w:rsidR="007443F3" w:rsidRPr="006101EC">
        <w:rPr>
          <w:sz w:val="24"/>
          <w:szCs w:val="24"/>
        </w:rPr>
        <w:t>2</w:t>
      </w:r>
      <w:r w:rsidRPr="006101EC">
        <w:rPr>
          <w:sz w:val="24"/>
          <w:szCs w:val="24"/>
        </w:rPr>
        <w:t xml:space="preserve"> Перечня д</w:t>
      </w:r>
      <w:r w:rsidRPr="006101EC">
        <w:rPr>
          <w:sz w:val="24"/>
          <w:szCs w:val="24"/>
        </w:rPr>
        <w:t>о</w:t>
      </w:r>
      <w:r w:rsidRPr="006101EC">
        <w:rPr>
          <w:sz w:val="24"/>
          <w:szCs w:val="24"/>
        </w:rPr>
        <w:t>кументов-оснований, в</w:t>
      </w:r>
      <w:r w:rsidR="007443F3" w:rsidRPr="006101EC">
        <w:rPr>
          <w:sz w:val="24"/>
          <w:szCs w:val="24"/>
        </w:rPr>
        <w:t xml:space="preserve"> УФК по Иркутской области</w:t>
      </w:r>
      <w:r w:rsidR="00AF08B1" w:rsidRPr="006101EC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не представляются.</w:t>
      </w:r>
    </w:p>
    <w:p w:rsidR="009217FA" w:rsidRPr="006101EC" w:rsidRDefault="009217FA" w:rsidP="00BE6EEE">
      <w:pPr>
        <w:pStyle w:val="ConsPlusNormal"/>
        <w:ind w:firstLine="709"/>
        <w:jc w:val="center"/>
        <w:rPr>
          <w:sz w:val="24"/>
          <w:szCs w:val="24"/>
        </w:rPr>
      </w:pPr>
    </w:p>
    <w:p w:rsidR="009217FA" w:rsidRPr="006101EC" w:rsidRDefault="00190C26" w:rsidP="00BE6EEE">
      <w:pPr>
        <w:pStyle w:val="ConsPlusNormal"/>
        <w:jc w:val="center"/>
        <w:rPr>
          <w:sz w:val="24"/>
          <w:szCs w:val="24"/>
        </w:rPr>
      </w:pPr>
      <w:r w:rsidRPr="006101EC">
        <w:rPr>
          <w:sz w:val="24"/>
          <w:szCs w:val="24"/>
        </w:rPr>
        <w:t>II. Постановка на учет</w:t>
      </w:r>
    </w:p>
    <w:p w:rsidR="009217FA" w:rsidRPr="006101EC" w:rsidRDefault="009217FA" w:rsidP="00BE6EEE">
      <w:pPr>
        <w:pStyle w:val="ConsPlusNormal"/>
        <w:jc w:val="center"/>
        <w:rPr>
          <w:sz w:val="24"/>
          <w:szCs w:val="24"/>
        </w:rPr>
      </w:pPr>
      <w:r w:rsidRPr="006101EC">
        <w:rPr>
          <w:sz w:val="24"/>
          <w:szCs w:val="24"/>
        </w:rPr>
        <w:t xml:space="preserve">бюджетных обязательств </w:t>
      </w:r>
      <w:r w:rsidR="00190C26" w:rsidRPr="006101EC">
        <w:rPr>
          <w:sz w:val="24"/>
          <w:szCs w:val="24"/>
        </w:rPr>
        <w:t xml:space="preserve">и внесение в них изменений 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</w:p>
    <w:p w:rsidR="00BC0148" w:rsidRPr="006101EC" w:rsidRDefault="001C774D" w:rsidP="00BE6EEE">
      <w:pPr>
        <w:jc w:val="both"/>
        <w:rPr>
          <w:rFonts w:ascii="Times New Roman" w:hAnsi="Times New Roman"/>
          <w:sz w:val="24"/>
          <w:szCs w:val="24"/>
        </w:rPr>
      </w:pPr>
      <w:bookmarkStart w:id="2" w:name="P62"/>
      <w:bookmarkStart w:id="3" w:name="sub_1008"/>
      <w:bookmarkEnd w:id="2"/>
      <w:r w:rsidRPr="006101EC">
        <w:rPr>
          <w:rFonts w:ascii="Times New Roman" w:hAnsi="Times New Roman"/>
          <w:sz w:val="24"/>
          <w:szCs w:val="24"/>
        </w:rPr>
        <w:t xml:space="preserve">        </w:t>
      </w:r>
      <w:r w:rsidR="005A798E" w:rsidRPr="006101EC">
        <w:rPr>
          <w:rFonts w:ascii="Times New Roman" w:hAnsi="Times New Roman"/>
          <w:sz w:val="24"/>
          <w:szCs w:val="24"/>
        </w:rPr>
        <w:t>6</w:t>
      </w:r>
      <w:r w:rsidR="00BC0148" w:rsidRPr="006101EC">
        <w:rPr>
          <w:rFonts w:ascii="Times New Roman" w:hAnsi="Times New Roman"/>
          <w:sz w:val="24"/>
          <w:szCs w:val="24"/>
        </w:rPr>
        <w:t xml:space="preserve">. </w:t>
      </w:r>
      <w:hyperlink r:id="rId8" w:anchor="sub_10000" w:history="1">
        <w:r w:rsidR="00BC0148" w:rsidRPr="006101EC">
          <w:rPr>
            <w:rFonts w:ascii="Times New Roman" w:hAnsi="Times New Roman"/>
            <w:sz w:val="24"/>
            <w:szCs w:val="24"/>
          </w:rPr>
          <w:t>Сведения</w:t>
        </w:r>
      </w:hyperlink>
      <w:r w:rsidR="00BC0148" w:rsidRPr="006101EC">
        <w:rPr>
          <w:rFonts w:ascii="Times New Roman" w:hAnsi="Times New Roman"/>
          <w:sz w:val="24"/>
          <w:szCs w:val="24"/>
        </w:rPr>
        <w:t xml:space="preserve"> о бюджетных обязательствах, возникших на основании документов-оснований, предусмотренных </w:t>
      </w:r>
      <w:hyperlink r:id="rId9" w:anchor="sub_30004" w:history="1">
        <w:r w:rsidR="00BC0148" w:rsidRPr="006101EC">
          <w:rPr>
            <w:rFonts w:ascii="Times New Roman" w:hAnsi="Times New Roman"/>
            <w:sz w:val="24"/>
            <w:szCs w:val="24"/>
          </w:rPr>
          <w:t xml:space="preserve">пунктами </w:t>
        </w:r>
        <w:r w:rsidR="00B505A6" w:rsidRPr="006101EC">
          <w:rPr>
            <w:rFonts w:ascii="Times New Roman" w:hAnsi="Times New Roman"/>
            <w:sz w:val="24"/>
            <w:szCs w:val="24"/>
          </w:rPr>
          <w:t>1</w:t>
        </w:r>
        <w:r w:rsidR="00BC0148" w:rsidRPr="006101EC">
          <w:rPr>
            <w:rFonts w:ascii="Times New Roman" w:hAnsi="Times New Roman"/>
            <w:sz w:val="24"/>
            <w:szCs w:val="24"/>
          </w:rPr>
          <w:t xml:space="preserve"> - 14 графы 2</w:t>
        </w:r>
      </w:hyperlink>
      <w:r w:rsidR="00BC0148" w:rsidRPr="006101EC">
        <w:rPr>
          <w:rFonts w:ascii="Times New Roman" w:hAnsi="Times New Roman"/>
          <w:sz w:val="24"/>
          <w:szCs w:val="24"/>
        </w:rPr>
        <w:t xml:space="preserve"> Перечня (далее - принятые бюдже</w:t>
      </w:r>
      <w:r w:rsidR="00BC0148" w:rsidRPr="006101EC">
        <w:rPr>
          <w:rFonts w:ascii="Times New Roman" w:hAnsi="Times New Roman"/>
          <w:sz w:val="24"/>
          <w:szCs w:val="24"/>
        </w:rPr>
        <w:t>т</w:t>
      </w:r>
      <w:r w:rsidR="00BC0148" w:rsidRPr="006101EC">
        <w:rPr>
          <w:rFonts w:ascii="Times New Roman" w:hAnsi="Times New Roman"/>
          <w:sz w:val="24"/>
          <w:szCs w:val="24"/>
        </w:rPr>
        <w:t>ные обязательства) формируются в соо</w:t>
      </w:r>
      <w:r w:rsidR="00BC0148" w:rsidRPr="006101EC">
        <w:rPr>
          <w:rFonts w:ascii="Times New Roman" w:hAnsi="Times New Roman"/>
          <w:sz w:val="24"/>
          <w:szCs w:val="24"/>
        </w:rPr>
        <w:t>т</w:t>
      </w:r>
      <w:r w:rsidR="00BC0148" w:rsidRPr="006101EC">
        <w:rPr>
          <w:rFonts w:ascii="Times New Roman" w:hAnsi="Times New Roman"/>
          <w:sz w:val="24"/>
          <w:szCs w:val="24"/>
        </w:rPr>
        <w:t>ветствии с настоящим Порядком:</w:t>
      </w:r>
    </w:p>
    <w:p w:rsidR="00BC0148" w:rsidRPr="006101EC" w:rsidRDefault="001C774D" w:rsidP="00BE6EEE">
      <w:pPr>
        <w:jc w:val="both"/>
        <w:rPr>
          <w:rFonts w:ascii="Times New Roman" w:hAnsi="Times New Roman"/>
          <w:sz w:val="24"/>
          <w:szCs w:val="24"/>
        </w:rPr>
      </w:pPr>
      <w:bookmarkStart w:id="4" w:name="sub_1081"/>
      <w:bookmarkEnd w:id="3"/>
      <w:r w:rsidRPr="006101EC">
        <w:rPr>
          <w:rFonts w:ascii="Times New Roman" w:hAnsi="Times New Roman"/>
          <w:sz w:val="24"/>
          <w:szCs w:val="24"/>
        </w:rPr>
        <w:t xml:space="preserve">     </w:t>
      </w:r>
      <w:r w:rsidR="00BC0148" w:rsidRPr="006101EC">
        <w:rPr>
          <w:rFonts w:ascii="Times New Roman" w:hAnsi="Times New Roman"/>
          <w:sz w:val="24"/>
          <w:szCs w:val="24"/>
        </w:rPr>
        <w:t>а) органом Федерального казначейства:</w:t>
      </w:r>
    </w:p>
    <w:bookmarkEnd w:id="4"/>
    <w:p w:rsidR="00F96609" w:rsidRDefault="00BC0148" w:rsidP="00BE6EEE">
      <w:pPr>
        <w:jc w:val="both"/>
        <w:rPr>
          <w:rFonts w:ascii="Times New Roman" w:hAnsi="Times New Roman"/>
          <w:sz w:val="24"/>
          <w:szCs w:val="24"/>
        </w:rPr>
      </w:pPr>
      <w:r w:rsidRPr="006101EC">
        <w:rPr>
          <w:rFonts w:ascii="Times New Roman" w:hAnsi="Times New Roman"/>
          <w:sz w:val="24"/>
          <w:szCs w:val="24"/>
        </w:rPr>
        <w:t>в части принятых бюджетных обязательств, возникших на основании документов-оснований, предусмо</w:t>
      </w:r>
      <w:r w:rsidRPr="006101EC">
        <w:rPr>
          <w:rFonts w:ascii="Times New Roman" w:hAnsi="Times New Roman"/>
          <w:sz w:val="24"/>
          <w:szCs w:val="24"/>
        </w:rPr>
        <w:t>т</w:t>
      </w:r>
      <w:r w:rsidRPr="006101EC">
        <w:rPr>
          <w:rFonts w:ascii="Times New Roman" w:hAnsi="Times New Roman"/>
          <w:sz w:val="24"/>
          <w:szCs w:val="24"/>
        </w:rPr>
        <w:t>ренных:</w:t>
      </w:r>
      <w:r w:rsidR="00F96609">
        <w:rPr>
          <w:rFonts w:ascii="Times New Roman" w:hAnsi="Times New Roman"/>
          <w:sz w:val="24"/>
          <w:szCs w:val="24"/>
        </w:rPr>
        <w:t xml:space="preserve"> </w:t>
      </w:r>
    </w:p>
    <w:p w:rsidR="00BC0148" w:rsidRPr="006101EC" w:rsidRDefault="00F96609" w:rsidP="00BE6E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0" w:anchor="sub_30014" w:history="1">
        <w:r w:rsidR="00BC0148" w:rsidRPr="006101EC">
          <w:rPr>
            <w:rFonts w:ascii="Times New Roman" w:hAnsi="Times New Roman"/>
            <w:sz w:val="24"/>
            <w:szCs w:val="24"/>
          </w:rPr>
          <w:t>пункт</w:t>
        </w:r>
        <w:r w:rsidR="00B505A6" w:rsidRPr="006101EC">
          <w:rPr>
            <w:rFonts w:ascii="Times New Roman" w:hAnsi="Times New Roman"/>
            <w:sz w:val="24"/>
            <w:szCs w:val="24"/>
          </w:rPr>
          <w:t xml:space="preserve">ами 3 </w:t>
        </w:r>
        <w:r w:rsidR="00BF4E2F" w:rsidRPr="006101EC">
          <w:rPr>
            <w:rFonts w:ascii="Times New Roman" w:hAnsi="Times New Roman"/>
            <w:sz w:val="24"/>
            <w:szCs w:val="24"/>
          </w:rPr>
          <w:t>–</w:t>
        </w:r>
        <w:r w:rsidR="00BC0148" w:rsidRPr="006101EC">
          <w:rPr>
            <w:rFonts w:ascii="Times New Roman" w:hAnsi="Times New Roman"/>
            <w:sz w:val="24"/>
            <w:szCs w:val="24"/>
          </w:rPr>
          <w:t> 1</w:t>
        </w:r>
        <w:r w:rsidR="00BF4E2F" w:rsidRPr="006101EC">
          <w:rPr>
            <w:rFonts w:ascii="Times New Roman" w:hAnsi="Times New Roman"/>
            <w:sz w:val="24"/>
            <w:szCs w:val="24"/>
          </w:rPr>
          <w:t>1, 14</w:t>
        </w:r>
        <w:r w:rsidR="00BC0148" w:rsidRPr="006101EC">
          <w:rPr>
            <w:rFonts w:ascii="Times New Roman" w:hAnsi="Times New Roman"/>
            <w:sz w:val="24"/>
            <w:szCs w:val="24"/>
          </w:rPr>
          <w:t xml:space="preserve"> графы 2</w:t>
        </w:r>
      </w:hyperlink>
      <w:r w:rsidR="00BC0148" w:rsidRPr="006101EC">
        <w:rPr>
          <w:rFonts w:ascii="Times New Roman" w:hAnsi="Times New Roman"/>
          <w:sz w:val="24"/>
          <w:szCs w:val="24"/>
        </w:rPr>
        <w:t xml:space="preserve"> Перечня, одновременно с формированием Сведений о дене</w:t>
      </w:r>
      <w:r w:rsidR="00BC0148" w:rsidRPr="006101EC">
        <w:rPr>
          <w:rFonts w:ascii="Times New Roman" w:hAnsi="Times New Roman"/>
          <w:sz w:val="24"/>
          <w:szCs w:val="24"/>
        </w:rPr>
        <w:t>ж</w:t>
      </w:r>
      <w:r w:rsidR="00BC0148" w:rsidRPr="006101EC">
        <w:rPr>
          <w:rFonts w:ascii="Times New Roman" w:hAnsi="Times New Roman"/>
          <w:sz w:val="24"/>
          <w:szCs w:val="24"/>
        </w:rPr>
        <w:t>ном обязательстве по данному бюджетному обязательству в полном объеме в сроки, уст</w:t>
      </w:r>
      <w:r w:rsidR="00BC0148" w:rsidRPr="006101EC">
        <w:rPr>
          <w:rFonts w:ascii="Times New Roman" w:hAnsi="Times New Roman"/>
          <w:sz w:val="24"/>
          <w:szCs w:val="24"/>
        </w:rPr>
        <w:t>а</w:t>
      </w:r>
      <w:r w:rsidR="00BC0148" w:rsidRPr="006101EC">
        <w:rPr>
          <w:rFonts w:ascii="Times New Roman" w:hAnsi="Times New Roman"/>
          <w:sz w:val="24"/>
          <w:szCs w:val="24"/>
        </w:rPr>
        <w:t xml:space="preserve">новленные </w:t>
      </w:r>
      <w:hyperlink r:id="rId11" w:anchor="sub_1022" w:history="1">
        <w:r w:rsidR="00BC0148" w:rsidRPr="006101EC">
          <w:rPr>
            <w:rFonts w:ascii="Times New Roman" w:hAnsi="Times New Roman"/>
            <w:sz w:val="24"/>
            <w:szCs w:val="24"/>
          </w:rPr>
          <w:t>абзацем первым пункта </w:t>
        </w:r>
      </w:hyperlink>
      <w:r w:rsidR="005A798E" w:rsidRPr="006101EC">
        <w:rPr>
          <w:rFonts w:ascii="Times New Roman" w:hAnsi="Times New Roman"/>
          <w:sz w:val="24"/>
          <w:szCs w:val="24"/>
        </w:rPr>
        <w:t>18</w:t>
      </w:r>
      <w:r w:rsidR="0060290A" w:rsidRPr="006101EC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BC0148" w:rsidRPr="006101EC" w:rsidRDefault="00BC0148" w:rsidP="0060290A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01EC">
        <w:rPr>
          <w:rFonts w:ascii="Times New Roman" w:hAnsi="Times New Roman"/>
          <w:sz w:val="24"/>
          <w:szCs w:val="24"/>
        </w:rPr>
        <w:t xml:space="preserve">Формирование </w:t>
      </w:r>
      <w:hyperlink r:id="rId12" w:anchor="sub_10000" w:history="1">
        <w:r w:rsidRPr="006101EC">
          <w:rPr>
            <w:rFonts w:ascii="Times New Roman" w:hAnsi="Times New Roman"/>
            <w:sz w:val="24"/>
            <w:szCs w:val="24"/>
          </w:rPr>
          <w:t>Сведений</w:t>
        </w:r>
      </w:hyperlink>
      <w:r w:rsidRPr="006101EC">
        <w:rPr>
          <w:rFonts w:ascii="Times New Roman" w:hAnsi="Times New Roman"/>
          <w:sz w:val="24"/>
          <w:szCs w:val="24"/>
        </w:rPr>
        <w:t xml:space="preserve"> о бюджетных обязательствах, возникших на основании д</w:t>
      </w:r>
      <w:r w:rsidRPr="006101EC">
        <w:rPr>
          <w:rFonts w:ascii="Times New Roman" w:hAnsi="Times New Roman"/>
          <w:sz w:val="24"/>
          <w:szCs w:val="24"/>
        </w:rPr>
        <w:t>о</w:t>
      </w:r>
      <w:r w:rsidRPr="006101EC">
        <w:rPr>
          <w:rFonts w:ascii="Times New Roman" w:hAnsi="Times New Roman"/>
          <w:sz w:val="24"/>
          <w:szCs w:val="24"/>
        </w:rPr>
        <w:t xml:space="preserve">кументов-оснований, предусмотренных </w:t>
      </w:r>
      <w:hyperlink r:id="rId13" w:anchor="sub_30014" w:history="1">
        <w:r w:rsidR="00B505A6" w:rsidRPr="006101EC">
          <w:rPr>
            <w:rFonts w:ascii="Times New Roman" w:hAnsi="Times New Roman"/>
            <w:sz w:val="24"/>
            <w:szCs w:val="24"/>
          </w:rPr>
          <w:t>пункта</w:t>
        </w:r>
        <w:r w:rsidRPr="006101EC">
          <w:rPr>
            <w:rFonts w:ascii="Times New Roman" w:hAnsi="Times New Roman"/>
            <w:sz w:val="24"/>
            <w:szCs w:val="24"/>
          </w:rPr>
          <w:t>м</w:t>
        </w:r>
        <w:r w:rsidR="00B505A6" w:rsidRPr="006101EC">
          <w:rPr>
            <w:rFonts w:ascii="Times New Roman" w:hAnsi="Times New Roman"/>
            <w:sz w:val="24"/>
            <w:szCs w:val="24"/>
          </w:rPr>
          <w:t>и</w:t>
        </w:r>
        <w:r w:rsidRPr="006101EC">
          <w:rPr>
            <w:rFonts w:ascii="Times New Roman" w:hAnsi="Times New Roman"/>
            <w:sz w:val="24"/>
            <w:szCs w:val="24"/>
          </w:rPr>
          <w:t> </w:t>
        </w:r>
        <w:r w:rsidR="00BF4E2F" w:rsidRPr="006101EC">
          <w:rPr>
            <w:rFonts w:ascii="Times New Roman" w:hAnsi="Times New Roman"/>
            <w:sz w:val="24"/>
            <w:szCs w:val="24"/>
          </w:rPr>
          <w:t xml:space="preserve">3-11, </w:t>
        </w:r>
        <w:r w:rsidRPr="006101EC">
          <w:rPr>
            <w:rFonts w:ascii="Times New Roman" w:hAnsi="Times New Roman"/>
            <w:sz w:val="24"/>
            <w:szCs w:val="24"/>
          </w:rPr>
          <w:t>14 графы 2</w:t>
        </w:r>
      </w:hyperlink>
      <w:r w:rsidRPr="006101EC">
        <w:rPr>
          <w:rFonts w:ascii="Times New Roman" w:hAnsi="Times New Roman"/>
          <w:sz w:val="24"/>
          <w:szCs w:val="24"/>
        </w:rPr>
        <w:t xml:space="preserve"> Перечня, осуществляется органом Федерального казначейства после проверки наличия в ра</w:t>
      </w:r>
      <w:r w:rsidRPr="006101EC">
        <w:rPr>
          <w:rFonts w:ascii="Times New Roman" w:hAnsi="Times New Roman"/>
          <w:sz w:val="24"/>
          <w:szCs w:val="24"/>
        </w:rPr>
        <w:t>с</w:t>
      </w:r>
      <w:r w:rsidRPr="006101EC">
        <w:rPr>
          <w:rFonts w:ascii="Times New Roman" w:hAnsi="Times New Roman"/>
          <w:sz w:val="24"/>
          <w:szCs w:val="24"/>
        </w:rPr>
        <w:t xml:space="preserve">поряжении о совершении казначейских платежей (далее - распоряжение), представленном получателем средств </w:t>
      </w:r>
      <w:r w:rsidR="00B505A6" w:rsidRPr="006101EC">
        <w:rPr>
          <w:rFonts w:ascii="Times New Roman" w:hAnsi="Times New Roman"/>
          <w:sz w:val="24"/>
          <w:szCs w:val="24"/>
        </w:rPr>
        <w:t>мес</w:t>
      </w:r>
      <w:r w:rsidR="00B505A6" w:rsidRPr="006101EC">
        <w:rPr>
          <w:rFonts w:ascii="Times New Roman" w:hAnsi="Times New Roman"/>
          <w:sz w:val="24"/>
          <w:szCs w:val="24"/>
        </w:rPr>
        <w:t>т</w:t>
      </w:r>
      <w:r w:rsidR="00B505A6" w:rsidRPr="006101EC">
        <w:rPr>
          <w:rFonts w:ascii="Times New Roman" w:hAnsi="Times New Roman"/>
          <w:sz w:val="24"/>
          <w:szCs w:val="24"/>
        </w:rPr>
        <w:t>ного</w:t>
      </w:r>
      <w:r w:rsidRPr="006101EC">
        <w:rPr>
          <w:rFonts w:ascii="Times New Roman" w:hAnsi="Times New Roman"/>
          <w:sz w:val="24"/>
          <w:szCs w:val="24"/>
        </w:rPr>
        <w:t xml:space="preserve"> бюджета в соответствии с </w:t>
      </w:r>
      <w:hyperlink r:id="rId14" w:history="1">
        <w:r w:rsidRPr="006101EC">
          <w:rPr>
            <w:rFonts w:ascii="Times New Roman" w:hAnsi="Times New Roman"/>
            <w:sz w:val="24"/>
            <w:szCs w:val="24"/>
          </w:rPr>
          <w:t>порядком</w:t>
        </w:r>
      </w:hyperlink>
      <w:r w:rsidRPr="006101EC">
        <w:rPr>
          <w:rFonts w:ascii="Times New Roman" w:hAnsi="Times New Roman"/>
          <w:sz w:val="24"/>
          <w:szCs w:val="24"/>
        </w:rPr>
        <w:t xml:space="preserve"> казначейского обслуживания, установленным Ф</w:t>
      </w:r>
      <w:r w:rsidRPr="006101EC">
        <w:rPr>
          <w:rFonts w:ascii="Times New Roman" w:hAnsi="Times New Roman"/>
          <w:sz w:val="24"/>
          <w:szCs w:val="24"/>
        </w:rPr>
        <w:t>е</w:t>
      </w:r>
      <w:r w:rsidRPr="006101EC">
        <w:rPr>
          <w:rFonts w:ascii="Times New Roman" w:hAnsi="Times New Roman"/>
          <w:sz w:val="24"/>
          <w:szCs w:val="24"/>
        </w:rPr>
        <w:t>деральным казначейством, типа бюджетного обяз</w:t>
      </w:r>
      <w:r w:rsidRPr="006101EC">
        <w:rPr>
          <w:rFonts w:ascii="Times New Roman" w:hAnsi="Times New Roman"/>
          <w:sz w:val="24"/>
          <w:szCs w:val="24"/>
        </w:rPr>
        <w:t>а</w:t>
      </w:r>
      <w:r w:rsidRPr="006101EC">
        <w:rPr>
          <w:rFonts w:ascii="Times New Roman" w:hAnsi="Times New Roman"/>
          <w:sz w:val="24"/>
          <w:szCs w:val="24"/>
        </w:rPr>
        <w:t>тельства.</w:t>
      </w:r>
      <w:proofErr w:type="gramEnd"/>
    </w:p>
    <w:p w:rsidR="00B505A6" w:rsidRPr="006101EC" w:rsidRDefault="001C774D" w:rsidP="00BE6EEE">
      <w:pPr>
        <w:jc w:val="both"/>
        <w:rPr>
          <w:rFonts w:ascii="Times New Roman" w:hAnsi="Times New Roman"/>
          <w:sz w:val="24"/>
          <w:szCs w:val="24"/>
        </w:rPr>
      </w:pPr>
      <w:bookmarkStart w:id="5" w:name="sub_1082"/>
      <w:r w:rsidRPr="006101EC">
        <w:rPr>
          <w:rFonts w:ascii="Times New Roman" w:hAnsi="Times New Roman"/>
          <w:sz w:val="24"/>
          <w:szCs w:val="24"/>
        </w:rPr>
        <w:t xml:space="preserve">      </w:t>
      </w:r>
      <w:r w:rsidR="00B505A6" w:rsidRPr="006101EC">
        <w:rPr>
          <w:rFonts w:ascii="Times New Roman" w:hAnsi="Times New Roman"/>
          <w:sz w:val="24"/>
          <w:szCs w:val="24"/>
        </w:rPr>
        <w:t xml:space="preserve">б) получателем средств </w:t>
      </w:r>
      <w:r w:rsidR="005A798E" w:rsidRPr="006101EC">
        <w:rPr>
          <w:rFonts w:ascii="Times New Roman" w:hAnsi="Times New Roman"/>
          <w:sz w:val="24"/>
          <w:szCs w:val="24"/>
        </w:rPr>
        <w:t>местного</w:t>
      </w:r>
      <w:r w:rsidR="00B505A6" w:rsidRPr="006101EC">
        <w:rPr>
          <w:rFonts w:ascii="Times New Roman" w:hAnsi="Times New Roman"/>
          <w:sz w:val="24"/>
          <w:szCs w:val="24"/>
        </w:rPr>
        <w:t xml:space="preserve"> бюджета:</w:t>
      </w:r>
      <w:bookmarkEnd w:id="5"/>
    </w:p>
    <w:p w:rsidR="00BF4E2F" w:rsidRPr="006101EC" w:rsidRDefault="00B505A6" w:rsidP="00BE6EEE">
      <w:pPr>
        <w:jc w:val="both"/>
        <w:rPr>
          <w:rFonts w:ascii="Times New Roman" w:hAnsi="Times New Roman"/>
          <w:sz w:val="24"/>
          <w:szCs w:val="24"/>
        </w:rPr>
      </w:pPr>
      <w:r w:rsidRPr="006101EC">
        <w:rPr>
          <w:rFonts w:ascii="Times New Roman" w:hAnsi="Times New Roman"/>
          <w:sz w:val="24"/>
          <w:szCs w:val="24"/>
        </w:rPr>
        <w:t>в части принятых бюджетных обязательств, возникших на основании документов-оснований, предусмотренных</w:t>
      </w:r>
      <w:r w:rsidR="00BF4E2F" w:rsidRPr="006101EC">
        <w:rPr>
          <w:rFonts w:ascii="Times New Roman" w:hAnsi="Times New Roman"/>
          <w:sz w:val="24"/>
          <w:szCs w:val="24"/>
        </w:rPr>
        <w:t>:</w:t>
      </w:r>
    </w:p>
    <w:p w:rsidR="00B505A6" w:rsidRPr="006101EC" w:rsidRDefault="00BF4E2F" w:rsidP="00BE6EEE">
      <w:pPr>
        <w:jc w:val="both"/>
        <w:rPr>
          <w:rFonts w:ascii="Times New Roman" w:hAnsi="Times New Roman"/>
          <w:sz w:val="24"/>
          <w:szCs w:val="24"/>
        </w:rPr>
      </w:pPr>
      <w:r w:rsidRPr="006101EC">
        <w:rPr>
          <w:rFonts w:ascii="Times New Roman" w:hAnsi="Times New Roman"/>
          <w:sz w:val="24"/>
          <w:szCs w:val="24"/>
        </w:rPr>
        <w:t xml:space="preserve">- </w:t>
      </w:r>
      <w:hyperlink r:id="rId15" w:anchor="sub_30004" w:history="1">
        <w:r w:rsidR="00B505A6" w:rsidRPr="006101EC">
          <w:rPr>
            <w:rFonts w:ascii="Times New Roman" w:hAnsi="Times New Roman"/>
            <w:sz w:val="24"/>
            <w:szCs w:val="24"/>
          </w:rPr>
          <w:t>пунктами 1-2 графы 2</w:t>
        </w:r>
      </w:hyperlink>
      <w:r w:rsidR="00B505A6" w:rsidRPr="006101EC">
        <w:rPr>
          <w:rFonts w:ascii="Times New Roman" w:hAnsi="Times New Roman"/>
          <w:sz w:val="24"/>
          <w:szCs w:val="24"/>
        </w:rPr>
        <w:t xml:space="preserve"> Перечня, - не позднее трех рабочих дней, следующих за </w:t>
      </w:r>
      <w:r w:rsidR="00010445">
        <w:rPr>
          <w:rFonts w:ascii="Times New Roman" w:hAnsi="Times New Roman"/>
          <w:sz w:val="24"/>
          <w:szCs w:val="24"/>
        </w:rPr>
        <w:t>днем закл</w:t>
      </w:r>
      <w:r w:rsidR="00010445">
        <w:rPr>
          <w:rFonts w:ascii="Times New Roman" w:hAnsi="Times New Roman"/>
          <w:sz w:val="24"/>
          <w:szCs w:val="24"/>
        </w:rPr>
        <w:t>ю</w:t>
      </w:r>
      <w:r w:rsidR="00010445">
        <w:rPr>
          <w:rFonts w:ascii="Times New Roman" w:hAnsi="Times New Roman"/>
          <w:sz w:val="24"/>
          <w:szCs w:val="24"/>
        </w:rPr>
        <w:t>чения муниципального</w:t>
      </w:r>
      <w:r w:rsidR="00B505A6" w:rsidRPr="006101EC">
        <w:rPr>
          <w:rFonts w:ascii="Times New Roman" w:hAnsi="Times New Roman"/>
          <w:sz w:val="24"/>
          <w:szCs w:val="24"/>
        </w:rPr>
        <w:t xml:space="preserve"> контракта, договора, указанных в данном пункте графы 2 Пере</w:t>
      </w:r>
      <w:r w:rsidR="00B505A6" w:rsidRPr="006101EC">
        <w:rPr>
          <w:rFonts w:ascii="Times New Roman" w:hAnsi="Times New Roman"/>
          <w:sz w:val="24"/>
          <w:szCs w:val="24"/>
        </w:rPr>
        <w:t>ч</w:t>
      </w:r>
      <w:r w:rsidR="00B505A6" w:rsidRPr="006101EC">
        <w:rPr>
          <w:rFonts w:ascii="Times New Roman" w:hAnsi="Times New Roman"/>
          <w:sz w:val="24"/>
          <w:szCs w:val="24"/>
        </w:rPr>
        <w:t>ня;</w:t>
      </w:r>
    </w:p>
    <w:p w:rsidR="00BF4E2F" w:rsidRPr="006101EC" w:rsidRDefault="00BF4E2F" w:rsidP="00BE6EE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101EC">
        <w:rPr>
          <w:rFonts w:ascii="Times New Roman" w:hAnsi="Times New Roman"/>
          <w:sz w:val="24"/>
          <w:szCs w:val="24"/>
        </w:rPr>
        <w:t xml:space="preserve">- </w:t>
      </w:r>
      <w:hyperlink r:id="rId16" w:anchor="sub_30012" w:history="1">
        <w:r w:rsidRPr="006101EC">
          <w:rPr>
            <w:rFonts w:ascii="Times New Roman" w:hAnsi="Times New Roman"/>
            <w:sz w:val="24"/>
            <w:szCs w:val="24"/>
          </w:rPr>
          <w:t>пунктами 12 - 13 графы 2</w:t>
        </w:r>
      </w:hyperlink>
      <w:r w:rsidRPr="006101EC">
        <w:rPr>
          <w:rFonts w:ascii="Times New Roman" w:hAnsi="Times New Roman"/>
          <w:sz w:val="24"/>
          <w:szCs w:val="24"/>
        </w:rPr>
        <w:t xml:space="preserve"> Перечня в срок, установленный </w:t>
      </w:r>
      <w:hyperlink r:id="rId17" w:history="1">
        <w:r w:rsidRPr="006101EC">
          <w:rPr>
            <w:rFonts w:ascii="Times New Roman" w:hAnsi="Times New Roman"/>
            <w:sz w:val="24"/>
            <w:szCs w:val="24"/>
          </w:rPr>
          <w:t>бюджетным законод</w:t>
        </w:r>
        <w:r w:rsidRPr="006101EC">
          <w:rPr>
            <w:rFonts w:ascii="Times New Roman" w:hAnsi="Times New Roman"/>
            <w:sz w:val="24"/>
            <w:szCs w:val="24"/>
          </w:rPr>
          <w:t>а</w:t>
        </w:r>
        <w:r w:rsidRPr="006101EC">
          <w:rPr>
            <w:rFonts w:ascii="Times New Roman" w:hAnsi="Times New Roman"/>
            <w:sz w:val="24"/>
            <w:szCs w:val="24"/>
          </w:rPr>
          <w:t>тельством</w:t>
        </w:r>
      </w:hyperlink>
      <w:r w:rsidRPr="006101EC">
        <w:rPr>
          <w:rFonts w:ascii="Times New Roman" w:hAnsi="Times New Roman"/>
          <w:sz w:val="24"/>
          <w:szCs w:val="24"/>
        </w:rPr>
        <w:t xml:space="preserve"> Российской Федерации для представления в установленном порядке п</w:t>
      </w:r>
      <w:r w:rsidRPr="006101EC">
        <w:rPr>
          <w:rFonts w:ascii="Times New Roman" w:hAnsi="Times New Roman"/>
          <w:sz w:val="24"/>
          <w:szCs w:val="24"/>
        </w:rPr>
        <w:t>о</w:t>
      </w:r>
      <w:r w:rsidRPr="006101EC">
        <w:rPr>
          <w:rFonts w:ascii="Times New Roman" w:hAnsi="Times New Roman"/>
          <w:sz w:val="24"/>
          <w:szCs w:val="24"/>
        </w:rPr>
        <w:t>лучателем средств местного бюджета - должником информации об источнике образования задолженности и к</w:t>
      </w:r>
      <w:r w:rsidRPr="006101EC">
        <w:rPr>
          <w:rFonts w:ascii="Times New Roman" w:hAnsi="Times New Roman"/>
          <w:sz w:val="24"/>
          <w:szCs w:val="24"/>
        </w:rPr>
        <w:t>о</w:t>
      </w:r>
      <w:r w:rsidRPr="006101EC">
        <w:rPr>
          <w:rFonts w:ascii="Times New Roman" w:hAnsi="Times New Roman"/>
          <w:sz w:val="24"/>
          <w:szCs w:val="24"/>
        </w:rPr>
        <w:t xml:space="preserve">дах </w:t>
      </w:r>
      <w:hyperlink r:id="rId18" w:history="1">
        <w:r w:rsidRPr="006101EC">
          <w:rPr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Pr="006101EC">
        <w:rPr>
          <w:rFonts w:ascii="Times New Roman" w:hAnsi="Times New Roman"/>
          <w:sz w:val="24"/>
          <w:szCs w:val="24"/>
        </w:rPr>
        <w:t xml:space="preserve"> Российской Федерации, по которым должны быть произв</w:t>
      </w:r>
      <w:r w:rsidRPr="006101EC">
        <w:rPr>
          <w:rFonts w:ascii="Times New Roman" w:hAnsi="Times New Roman"/>
          <w:sz w:val="24"/>
          <w:szCs w:val="24"/>
        </w:rPr>
        <w:t>е</w:t>
      </w:r>
      <w:r w:rsidRPr="006101EC">
        <w:rPr>
          <w:rFonts w:ascii="Times New Roman" w:hAnsi="Times New Roman"/>
          <w:sz w:val="24"/>
          <w:szCs w:val="24"/>
        </w:rPr>
        <w:t>дены расходы местного бюджета по исполнению исполнительного документа, решения н</w:t>
      </w:r>
      <w:r w:rsidRPr="006101EC">
        <w:rPr>
          <w:rFonts w:ascii="Times New Roman" w:hAnsi="Times New Roman"/>
          <w:sz w:val="24"/>
          <w:szCs w:val="24"/>
        </w:rPr>
        <w:t>а</w:t>
      </w:r>
      <w:r w:rsidRPr="006101EC">
        <w:rPr>
          <w:rFonts w:ascii="Times New Roman" w:hAnsi="Times New Roman"/>
          <w:sz w:val="24"/>
          <w:szCs w:val="24"/>
        </w:rPr>
        <w:t>логового органа о взыскании налога, сбора, страхового взноса, пеней и штрафов, предусма</w:t>
      </w:r>
      <w:r w:rsidRPr="006101EC">
        <w:rPr>
          <w:rFonts w:ascii="Times New Roman" w:hAnsi="Times New Roman"/>
          <w:sz w:val="24"/>
          <w:szCs w:val="24"/>
        </w:rPr>
        <w:t>т</w:t>
      </w:r>
      <w:r w:rsidRPr="006101EC">
        <w:rPr>
          <w:rFonts w:ascii="Times New Roman" w:hAnsi="Times New Roman"/>
          <w:sz w:val="24"/>
          <w:szCs w:val="24"/>
        </w:rPr>
        <w:t>ривающее обращение</w:t>
      </w:r>
      <w:proofErr w:type="gramEnd"/>
      <w:r w:rsidRPr="006101EC">
        <w:rPr>
          <w:rFonts w:ascii="Times New Roman" w:hAnsi="Times New Roman"/>
          <w:sz w:val="24"/>
          <w:szCs w:val="24"/>
        </w:rPr>
        <w:t xml:space="preserve"> взыскания на средства бюджетов бюджетной системы Российской Ф</w:t>
      </w:r>
      <w:r w:rsidRPr="006101EC">
        <w:rPr>
          <w:rFonts w:ascii="Times New Roman" w:hAnsi="Times New Roman"/>
          <w:sz w:val="24"/>
          <w:szCs w:val="24"/>
        </w:rPr>
        <w:t>е</w:t>
      </w:r>
      <w:r w:rsidRPr="006101EC">
        <w:rPr>
          <w:rFonts w:ascii="Times New Roman" w:hAnsi="Times New Roman"/>
          <w:sz w:val="24"/>
          <w:szCs w:val="24"/>
        </w:rPr>
        <w:t>дерации (далее - решение налогового органа).</w:t>
      </w:r>
    </w:p>
    <w:p w:rsidR="00BF4E2F" w:rsidRPr="006101EC" w:rsidRDefault="001C774D" w:rsidP="00BE6EEE">
      <w:pPr>
        <w:jc w:val="both"/>
        <w:rPr>
          <w:rFonts w:ascii="Times New Roman" w:hAnsi="Times New Roman"/>
          <w:sz w:val="24"/>
          <w:szCs w:val="24"/>
        </w:rPr>
      </w:pPr>
      <w:bookmarkStart w:id="6" w:name="sub_1009"/>
      <w:r w:rsidRPr="006101EC">
        <w:rPr>
          <w:rFonts w:ascii="Times New Roman" w:hAnsi="Times New Roman"/>
          <w:sz w:val="24"/>
          <w:szCs w:val="24"/>
        </w:rPr>
        <w:t xml:space="preserve">          </w:t>
      </w:r>
      <w:r w:rsidR="005A798E" w:rsidRPr="006101EC">
        <w:rPr>
          <w:rFonts w:ascii="Times New Roman" w:hAnsi="Times New Roman"/>
          <w:sz w:val="24"/>
          <w:szCs w:val="24"/>
        </w:rPr>
        <w:t>7</w:t>
      </w:r>
      <w:r w:rsidR="00BF4E2F" w:rsidRPr="006101EC">
        <w:rPr>
          <w:rFonts w:ascii="Times New Roman" w:hAnsi="Times New Roman"/>
          <w:sz w:val="24"/>
          <w:szCs w:val="24"/>
        </w:rPr>
        <w:t>. Для внесения изменений в поставленное на учет бюджетное обязательство форм</w:t>
      </w:r>
      <w:r w:rsidR="00BF4E2F" w:rsidRPr="006101EC">
        <w:rPr>
          <w:rFonts w:ascii="Times New Roman" w:hAnsi="Times New Roman"/>
          <w:sz w:val="24"/>
          <w:szCs w:val="24"/>
        </w:rPr>
        <w:t>и</w:t>
      </w:r>
      <w:r w:rsidR="00BF4E2F" w:rsidRPr="006101EC">
        <w:rPr>
          <w:rFonts w:ascii="Times New Roman" w:hAnsi="Times New Roman"/>
          <w:sz w:val="24"/>
          <w:szCs w:val="24"/>
        </w:rPr>
        <w:t xml:space="preserve">руются </w:t>
      </w:r>
      <w:hyperlink r:id="rId19" w:anchor="sub_10000" w:history="1">
        <w:r w:rsidR="00BF4E2F" w:rsidRPr="006101EC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Сведения</w:t>
        </w:r>
      </w:hyperlink>
      <w:r w:rsidR="00BF4E2F" w:rsidRPr="006101EC">
        <w:rPr>
          <w:rFonts w:ascii="Times New Roman" w:hAnsi="Times New Roman"/>
          <w:sz w:val="24"/>
          <w:szCs w:val="24"/>
        </w:rPr>
        <w:t xml:space="preserve"> о бюджетном обязательстве в соответствии с положениями </w:t>
      </w:r>
      <w:hyperlink r:id="rId20" w:anchor="sub_1008" w:history="1">
        <w:r w:rsidR="00BF4E2F" w:rsidRPr="006101EC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пункта </w:t>
        </w:r>
      </w:hyperlink>
      <w:r w:rsidR="005A798E" w:rsidRPr="006101EC">
        <w:rPr>
          <w:rFonts w:ascii="Times New Roman" w:hAnsi="Times New Roman"/>
          <w:sz w:val="24"/>
          <w:szCs w:val="24"/>
        </w:rPr>
        <w:t>6</w:t>
      </w:r>
      <w:r w:rsidR="00BF4E2F" w:rsidRPr="006101EC">
        <w:rPr>
          <w:rFonts w:ascii="Times New Roman" w:hAnsi="Times New Roman"/>
          <w:sz w:val="24"/>
          <w:szCs w:val="24"/>
        </w:rPr>
        <w:t xml:space="preserve"> н</w:t>
      </w:r>
      <w:r w:rsidR="00BF4E2F" w:rsidRPr="006101EC">
        <w:rPr>
          <w:rFonts w:ascii="Times New Roman" w:hAnsi="Times New Roman"/>
          <w:sz w:val="24"/>
          <w:szCs w:val="24"/>
        </w:rPr>
        <w:t>а</w:t>
      </w:r>
      <w:r w:rsidR="00BF4E2F" w:rsidRPr="006101EC">
        <w:rPr>
          <w:rFonts w:ascii="Times New Roman" w:hAnsi="Times New Roman"/>
          <w:sz w:val="24"/>
          <w:szCs w:val="24"/>
        </w:rPr>
        <w:t>стоящего Порядка с указанием учетного номера бюджетного обязательства, в которое вн</w:t>
      </w:r>
      <w:r w:rsidR="00BF4E2F" w:rsidRPr="006101EC">
        <w:rPr>
          <w:rFonts w:ascii="Times New Roman" w:hAnsi="Times New Roman"/>
          <w:sz w:val="24"/>
          <w:szCs w:val="24"/>
        </w:rPr>
        <w:t>о</w:t>
      </w:r>
      <w:r w:rsidR="00BF4E2F" w:rsidRPr="006101EC">
        <w:rPr>
          <w:rFonts w:ascii="Times New Roman" w:hAnsi="Times New Roman"/>
          <w:sz w:val="24"/>
          <w:szCs w:val="24"/>
        </w:rPr>
        <w:t>сится изменение.</w:t>
      </w:r>
    </w:p>
    <w:p w:rsidR="00BF4E2F" w:rsidRPr="006101EC" w:rsidRDefault="001C774D" w:rsidP="00BE6EEE">
      <w:pPr>
        <w:jc w:val="both"/>
        <w:rPr>
          <w:rFonts w:ascii="Times New Roman" w:hAnsi="Times New Roman"/>
          <w:sz w:val="24"/>
          <w:szCs w:val="24"/>
        </w:rPr>
      </w:pPr>
      <w:bookmarkStart w:id="7" w:name="sub_1010"/>
      <w:bookmarkEnd w:id="6"/>
      <w:r w:rsidRPr="006101EC">
        <w:rPr>
          <w:rFonts w:ascii="Times New Roman" w:hAnsi="Times New Roman"/>
          <w:sz w:val="24"/>
          <w:szCs w:val="24"/>
        </w:rPr>
        <w:t xml:space="preserve">             </w:t>
      </w:r>
      <w:r w:rsidR="005A798E" w:rsidRPr="006101EC">
        <w:rPr>
          <w:rFonts w:ascii="Times New Roman" w:hAnsi="Times New Roman"/>
          <w:sz w:val="24"/>
          <w:szCs w:val="24"/>
        </w:rPr>
        <w:t>8</w:t>
      </w:r>
      <w:r w:rsidR="00BF4E2F" w:rsidRPr="006101EC">
        <w:rPr>
          <w:rFonts w:ascii="Times New Roman" w:hAnsi="Times New Roman"/>
          <w:sz w:val="24"/>
          <w:szCs w:val="24"/>
        </w:rPr>
        <w:t>. В случае внесения изменений в бюджетное обязательство без внесения измен</w:t>
      </w:r>
      <w:r w:rsidR="00BF4E2F" w:rsidRPr="006101EC">
        <w:rPr>
          <w:rFonts w:ascii="Times New Roman" w:hAnsi="Times New Roman"/>
          <w:sz w:val="24"/>
          <w:szCs w:val="24"/>
        </w:rPr>
        <w:t>е</w:t>
      </w:r>
      <w:r w:rsidR="00BF4E2F" w:rsidRPr="006101EC">
        <w:rPr>
          <w:rFonts w:ascii="Times New Roman" w:hAnsi="Times New Roman"/>
          <w:sz w:val="24"/>
          <w:szCs w:val="24"/>
        </w:rPr>
        <w:t>ний в документ-основание, а также в связи с внесением изменений в документ-основание, соде</w:t>
      </w:r>
      <w:r w:rsidR="00BF4E2F" w:rsidRPr="006101EC">
        <w:rPr>
          <w:rFonts w:ascii="Times New Roman" w:hAnsi="Times New Roman"/>
          <w:sz w:val="24"/>
          <w:szCs w:val="24"/>
        </w:rPr>
        <w:t>р</w:t>
      </w:r>
      <w:r w:rsidR="00BF4E2F" w:rsidRPr="006101EC">
        <w:rPr>
          <w:rFonts w:ascii="Times New Roman" w:hAnsi="Times New Roman"/>
          <w:sz w:val="24"/>
          <w:szCs w:val="24"/>
        </w:rPr>
        <w:t>жащийся в информационных системах, указанный документ-основание в Федеральное к</w:t>
      </w:r>
      <w:r w:rsidR="00BF4E2F" w:rsidRPr="006101EC">
        <w:rPr>
          <w:rFonts w:ascii="Times New Roman" w:hAnsi="Times New Roman"/>
          <w:sz w:val="24"/>
          <w:szCs w:val="24"/>
        </w:rPr>
        <w:t>а</w:t>
      </w:r>
      <w:r w:rsidR="00BF4E2F" w:rsidRPr="006101EC">
        <w:rPr>
          <w:rFonts w:ascii="Times New Roman" w:hAnsi="Times New Roman"/>
          <w:sz w:val="24"/>
          <w:szCs w:val="24"/>
        </w:rPr>
        <w:t>значейство повторно не представляется.</w:t>
      </w:r>
    </w:p>
    <w:bookmarkEnd w:id="7"/>
    <w:p w:rsidR="00BF4E2F" w:rsidRPr="006101EC" w:rsidRDefault="00BF4E2F" w:rsidP="005A798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01EC">
        <w:rPr>
          <w:rFonts w:ascii="Times New Roman" w:hAnsi="Times New Roman"/>
          <w:sz w:val="24"/>
          <w:szCs w:val="24"/>
        </w:rPr>
        <w:t>В случае внесения изменений в бюджетное обязательство в связи с внесением изм</w:t>
      </w:r>
      <w:r w:rsidRPr="006101EC">
        <w:rPr>
          <w:rFonts w:ascii="Times New Roman" w:hAnsi="Times New Roman"/>
          <w:sz w:val="24"/>
          <w:szCs w:val="24"/>
        </w:rPr>
        <w:t>е</w:t>
      </w:r>
      <w:r w:rsidRPr="006101EC">
        <w:rPr>
          <w:rFonts w:ascii="Times New Roman" w:hAnsi="Times New Roman"/>
          <w:sz w:val="24"/>
          <w:szCs w:val="24"/>
        </w:rPr>
        <w:t>нений в документ-основание</w:t>
      </w:r>
      <w:proofErr w:type="gramEnd"/>
      <w:r w:rsidRPr="006101EC">
        <w:rPr>
          <w:rFonts w:ascii="Times New Roman" w:hAnsi="Times New Roman"/>
          <w:sz w:val="24"/>
          <w:szCs w:val="24"/>
        </w:rPr>
        <w:t>, документ, предусматривающий внесение изменений в док</w:t>
      </w:r>
      <w:r w:rsidRPr="006101EC">
        <w:rPr>
          <w:rFonts w:ascii="Times New Roman" w:hAnsi="Times New Roman"/>
          <w:sz w:val="24"/>
          <w:szCs w:val="24"/>
        </w:rPr>
        <w:t>у</w:t>
      </w:r>
      <w:r w:rsidRPr="006101EC">
        <w:rPr>
          <w:rFonts w:ascii="Times New Roman" w:hAnsi="Times New Roman"/>
          <w:sz w:val="24"/>
          <w:szCs w:val="24"/>
        </w:rPr>
        <w:t>мент-основание, отсутствующий в информационной системе, направляется получателем средств федерального бюджета в орган Федерального казначейства одновременно с форм</w:t>
      </w:r>
      <w:r w:rsidRPr="006101EC">
        <w:rPr>
          <w:rFonts w:ascii="Times New Roman" w:hAnsi="Times New Roman"/>
          <w:sz w:val="24"/>
          <w:szCs w:val="24"/>
        </w:rPr>
        <w:t>и</w:t>
      </w:r>
      <w:r w:rsidRPr="006101EC">
        <w:rPr>
          <w:rFonts w:ascii="Times New Roman" w:hAnsi="Times New Roman"/>
          <w:sz w:val="24"/>
          <w:szCs w:val="24"/>
        </w:rPr>
        <w:t xml:space="preserve">рованием </w:t>
      </w:r>
      <w:hyperlink r:id="rId21" w:anchor="sub_10000" w:history="1">
        <w:r w:rsidRPr="006101EC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Сведений</w:t>
        </w:r>
      </w:hyperlink>
      <w:r w:rsidRPr="006101EC">
        <w:rPr>
          <w:rFonts w:ascii="Times New Roman" w:hAnsi="Times New Roman"/>
          <w:sz w:val="24"/>
          <w:szCs w:val="24"/>
        </w:rPr>
        <w:t xml:space="preserve"> о бюджетном обязательстве.</w:t>
      </w:r>
    </w:p>
    <w:p w:rsidR="009217FA" w:rsidRPr="006101EC" w:rsidRDefault="001C774D" w:rsidP="005A798E">
      <w:pPr>
        <w:pStyle w:val="ConsPlusNormal"/>
        <w:jc w:val="both"/>
        <w:rPr>
          <w:sz w:val="24"/>
          <w:szCs w:val="24"/>
        </w:rPr>
      </w:pPr>
      <w:r w:rsidRPr="006101EC">
        <w:rPr>
          <w:sz w:val="24"/>
          <w:szCs w:val="24"/>
        </w:rPr>
        <w:t xml:space="preserve">           </w:t>
      </w:r>
      <w:r w:rsidR="005A798E" w:rsidRPr="006101EC">
        <w:rPr>
          <w:sz w:val="24"/>
          <w:szCs w:val="24"/>
        </w:rPr>
        <w:t xml:space="preserve">9. </w:t>
      </w:r>
      <w:r w:rsidR="009217FA" w:rsidRPr="006101EC">
        <w:rPr>
          <w:sz w:val="24"/>
          <w:szCs w:val="24"/>
        </w:rPr>
        <w:t> При постановке на учет бюджетных обязательств (внесении</w:t>
      </w:r>
      <w:r w:rsidR="0060290A" w:rsidRP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в них изменений) в с</w:t>
      </w:r>
      <w:r w:rsidR="009217FA" w:rsidRPr="006101EC">
        <w:rPr>
          <w:sz w:val="24"/>
          <w:szCs w:val="24"/>
        </w:rPr>
        <w:t>о</w:t>
      </w:r>
      <w:r w:rsidR="009217FA" w:rsidRPr="006101EC">
        <w:rPr>
          <w:sz w:val="24"/>
          <w:szCs w:val="24"/>
        </w:rPr>
        <w:t xml:space="preserve">ответствии со Сведениями о бюджетном обязательстве, сформированными получателем средств местного бюджета, </w:t>
      </w:r>
      <w:r w:rsidR="00385CAE" w:rsidRPr="006101EC">
        <w:rPr>
          <w:sz w:val="24"/>
          <w:szCs w:val="24"/>
        </w:rPr>
        <w:t>УФК по Иркутской области</w:t>
      </w:r>
      <w:r w:rsidR="00F96609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 xml:space="preserve">в течение трех рабочих дней со дня </w:t>
      </w:r>
      <w:r w:rsidR="009217FA" w:rsidRPr="006101EC">
        <w:rPr>
          <w:sz w:val="24"/>
          <w:szCs w:val="24"/>
        </w:rPr>
        <w:lastRenderedPageBreak/>
        <w:t>получения Сведений о бюджетном</w:t>
      </w:r>
      <w:r w:rsidR="00F96609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обязательстве осуществляет их проверку по следующим направлениям:</w:t>
      </w:r>
    </w:p>
    <w:p w:rsidR="007443F3" w:rsidRPr="006101EC" w:rsidRDefault="007443F3" w:rsidP="00BE6EEE">
      <w:pPr>
        <w:pStyle w:val="ConsPlusNormal"/>
        <w:ind w:firstLine="709"/>
        <w:jc w:val="both"/>
        <w:rPr>
          <w:sz w:val="24"/>
          <w:szCs w:val="24"/>
        </w:rPr>
      </w:pPr>
      <w:bookmarkStart w:id="8" w:name="P124"/>
      <w:bookmarkEnd w:id="8"/>
      <w:r w:rsidRPr="006101EC">
        <w:rPr>
          <w:sz w:val="24"/>
          <w:szCs w:val="24"/>
        </w:rPr>
        <w:t xml:space="preserve">соответствие информации о бюджетном обязательстве, указанной в </w:t>
      </w:r>
      <w:hyperlink r:id="rId22" w:anchor="sub_10000" w:history="1">
        <w:r w:rsidRPr="006101EC">
          <w:rPr>
            <w:rStyle w:val="ac"/>
            <w:color w:val="auto"/>
            <w:sz w:val="24"/>
            <w:szCs w:val="24"/>
            <w:u w:val="none"/>
          </w:rPr>
          <w:t>Сведениях</w:t>
        </w:r>
      </w:hyperlink>
      <w:r w:rsidRPr="006101EC">
        <w:rPr>
          <w:sz w:val="24"/>
          <w:szCs w:val="24"/>
        </w:rPr>
        <w:t xml:space="preserve"> о бюджетном обязательстве, документам-основаниям, подлежащим представлению получат</w:t>
      </w:r>
      <w:r w:rsidRPr="006101EC">
        <w:rPr>
          <w:sz w:val="24"/>
          <w:szCs w:val="24"/>
        </w:rPr>
        <w:t>е</w:t>
      </w:r>
      <w:r w:rsidRPr="006101EC">
        <w:rPr>
          <w:sz w:val="24"/>
          <w:szCs w:val="24"/>
        </w:rPr>
        <w:t>лями средств местного бюджета в УФК по Иркутской области для постановки на учет бю</w:t>
      </w:r>
      <w:r w:rsidRPr="006101EC">
        <w:rPr>
          <w:sz w:val="24"/>
          <w:szCs w:val="24"/>
        </w:rPr>
        <w:t>д</w:t>
      </w:r>
      <w:r w:rsidRPr="006101EC">
        <w:rPr>
          <w:sz w:val="24"/>
          <w:szCs w:val="24"/>
        </w:rPr>
        <w:t xml:space="preserve">жетных обязательств в соответствии с настоящим Порядком; 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>соответствие информации о бюджетном обязательстве, указанной</w:t>
      </w:r>
      <w:r w:rsidR="00F96609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в Сведениях о бюджетном обязательстве, составу информации, подлежащей включению в Сведения о бюджетном обязательстве в соответствии</w:t>
      </w:r>
      <w:r w:rsidR="00F96609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с Приложением 1 к настоящему Порядку;</w:t>
      </w:r>
    </w:p>
    <w:p w:rsidR="009217FA" w:rsidRPr="006101EC" w:rsidRDefault="005A798E" w:rsidP="00BE6EE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101EC">
        <w:rPr>
          <w:sz w:val="24"/>
          <w:szCs w:val="24"/>
        </w:rPr>
        <w:t>не</w:t>
      </w:r>
      <w:r w:rsidR="009217FA" w:rsidRPr="006101EC">
        <w:rPr>
          <w:sz w:val="24"/>
          <w:szCs w:val="24"/>
        </w:rPr>
        <w:t>превышение суммы бюджетного обязательства по соответствующим кодам класс</w:t>
      </w:r>
      <w:r w:rsidR="009217FA" w:rsidRPr="006101EC">
        <w:rPr>
          <w:sz w:val="24"/>
          <w:szCs w:val="24"/>
        </w:rPr>
        <w:t>и</w:t>
      </w:r>
      <w:r w:rsidR="009217FA" w:rsidRPr="006101EC">
        <w:rPr>
          <w:sz w:val="24"/>
          <w:szCs w:val="24"/>
        </w:rPr>
        <w:t>фикации расходов местного бюджета над суммой</w:t>
      </w:r>
      <w:r w:rsidR="00F96609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неиспользованных лимитов бюджетных обязательств, отраженных</w:t>
      </w:r>
      <w:r w:rsidR="00F96609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 xml:space="preserve">на соответствующем лицевом счете получателя бюджетных средств, открытом в установленном порядке в </w:t>
      </w:r>
      <w:r w:rsidR="00385CAE" w:rsidRPr="006101EC">
        <w:rPr>
          <w:sz w:val="24"/>
          <w:szCs w:val="24"/>
        </w:rPr>
        <w:t>УФК по Иркутской области</w:t>
      </w:r>
      <w:r w:rsidR="009217FA" w:rsidRPr="006101EC">
        <w:rPr>
          <w:sz w:val="24"/>
          <w:szCs w:val="24"/>
        </w:rPr>
        <w:t>, отдельно для т</w:t>
      </w:r>
      <w:r w:rsidR="009217FA" w:rsidRPr="006101EC">
        <w:rPr>
          <w:sz w:val="24"/>
          <w:szCs w:val="24"/>
        </w:rPr>
        <w:t>е</w:t>
      </w:r>
      <w:r w:rsidR="009217FA" w:rsidRPr="006101EC">
        <w:rPr>
          <w:sz w:val="24"/>
          <w:szCs w:val="24"/>
        </w:rPr>
        <w:t>кущего фина</w:t>
      </w:r>
      <w:r w:rsidR="009217FA" w:rsidRPr="006101EC">
        <w:rPr>
          <w:sz w:val="24"/>
          <w:szCs w:val="24"/>
        </w:rPr>
        <w:t>н</w:t>
      </w:r>
      <w:r w:rsidR="009217FA" w:rsidRPr="006101EC">
        <w:rPr>
          <w:sz w:val="24"/>
          <w:szCs w:val="24"/>
        </w:rPr>
        <w:t>сового года, для первого и для второго года планового периода;</w:t>
      </w:r>
      <w:proofErr w:type="gramEnd"/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 xml:space="preserve">соответствие предмета бюджетного обязательства, указанного </w:t>
      </w:r>
      <w:r w:rsidRPr="006101EC">
        <w:rPr>
          <w:sz w:val="24"/>
          <w:szCs w:val="24"/>
        </w:rPr>
        <w:br/>
        <w:t xml:space="preserve">в Сведениях о бюджетном обязательстве, </w:t>
      </w:r>
      <w:r w:rsidR="007443F3" w:rsidRPr="006101EC">
        <w:rPr>
          <w:sz w:val="24"/>
          <w:szCs w:val="24"/>
        </w:rPr>
        <w:t xml:space="preserve">документе-основании, </w:t>
      </w:r>
      <w:r w:rsidRPr="006101EC">
        <w:rPr>
          <w:sz w:val="24"/>
          <w:szCs w:val="24"/>
        </w:rPr>
        <w:t>коду классификации</w:t>
      </w:r>
      <w:r w:rsidR="00C96CD4" w:rsidRPr="006101EC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расх</w:t>
      </w:r>
      <w:r w:rsidRPr="006101EC">
        <w:rPr>
          <w:sz w:val="24"/>
          <w:szCs w:val="24"/>
        </w:rPr>
        <w:t>о</w:t>
      </w:r>
      <w:r w:rsidRPr="006101EC">
        <w:rPr>
          <w:sz w:val="24"/>
          <w:szCs w:val="24"/>
        </w:rPr>
        <w:t>дов</w:t>
      </w:r>
      <w:r w:rsidR="00C96CD4" w:rsidRPr="006101EC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местного бюджета, указанному в Сведениях о бюджетном обязательстве.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 xml:space="preserve">При проверке Сведений о бюджетном обязательстве, возникшем </w:t>
      </w:r>
      <w:r w:rsidRPr="006101EC">
        <w:rPr>
          <w:sz w:val="24"/>
          <w:szCs w:val="24"/>
        </w:rPr>
        <w:br/>
        <w:t xml:space="preserve">на основании документов-оснований, предусмотренных пунктом 1 графы </w:t>
      </w:r>
      <w:r w:rsidR="00362AD6" w:rsidRPr="006101EC">
        <w:rPr>
          <w:sz w:val="24"/>
          <w:szCs w:val="24"/>
        </w:rPr>
        <w:t>2</w:t>
      </w:r>
      <w:r w:rsidRPr="006101EC">
        <w:rPr>
          <w:sz w:val="24"/>
          <w:szCs w:val="24"/>
        </w:rPr>
        <w:t xml:space="preserve"> Перечня док</w:t>
      </w:r>
      <w:r w:rsidRPr="006101EC">
        <w:rPr>
          <w:sz w:val="24"/>
          <w:szCs w:val="24"/>
        </w:rPr>
        <w:t>у</w:t>
      </w:r>
      <w:r w:rsidRPr="006101EC">
        <w:rPr>
          <w:sz w:val="24"/>
          <w:szCs w:val="24"/>
        </w:rPr>
        <w:t xml:space="preserve">ментов-оснований, </w:t>
      </w:r>
      <w:r w:rsidR="00385CAE" w:rsidRPr="006101EC">
        <w:rPr>
          <w:sz w:val="24"/>
          <w:szCs w:val="24"/>
        </w:rPr>
        <w:t>УФК по Иркутской области</w:t>
      </w:r>
      <w:r w:rsidRPr="006101EC">
        <w:rPr>
          <w:sz w:val="24"/>
          <w:szCs w:val="24"/>
        </w:rPr>
        <w:t xml:space="preserve"> осуществляет проверку </w:t>
      </w:r>
      <w:r w:rsidRPr="006101EC">
        <w:rPr>
          <w:sz w:val="24"/>
          <w:szCs w:val="24"/>
        </w:rPr>
        <w:br/>
        <w:t xml:space="preserve">соответствия информации, содержащейся в Сведениях о бюджетном </w:t>
      </w:r>
      <w:r w:rsidRPr="006101EC">
        <w:rPr>
          <w:sz w:val="24"/>
          <w:szCs w:val="24"/>
        </w:rPr>
        <w:br/>
        <w:t xml:space="preserve">обязательстве, информации и документам, включенным в установленном </w:t>
      </w:r>
      <w:r w:rsidRPr="006101EC">
        <w:rPr>
          <w:sz w:val="24"/>
          <w:szCs w:val="24"/>
        </w:rPr>
        <w:br/>
        <w:t>порядке в реестр контрактов.</w:t>
      </w:r>
    </w:p>
    <w:p w:rsidR="009217FA" w:rsidRPr="006101EC" w:rsidRDefault="001C774D" w:rsidP="005A798E">
      <w:pPr>
        <w:pStyle w:val="ConsPlusNormal"/>
        <w:jc w:val="both"/>
        <w:rPr>
          <w:sz w:val="24"/>
          <w:szCs w:val="24"/>
        </w:rPr>
      </w:pPr>
      <w:bookmarkStart w:id="9" w:name="P130"/>
      <w:bookmarkEnd w:id="9"/>
      <w:r w:rsidRPr="006101EC">
        <w:rPr>
          <w:sz w:val="24"/>
          <w:szCs w:val="24"/>
        </w:rPr>
        <w:t xml:space="preserve">         </w:t>
      </w:r>
      <w:r w:rsidR="005A798E" w:rsidRPr="006101EC">
        <w:rPr>
          <w:sz w:val="24"/>
          <w:szCs w:val="24"/>
        </w:rPr>
        <w:t>10.</w:t>
      </w:r>
      <w:r w:rsidR="00385CAE" w:rsidRPr="006101EC">
        <w:rPr>
          <w:sz w:val="24"/>
          <w:szCs w:val="24"/>
        </w:rPr>
        <w:t xml:space="preserve"> В случае представления</w:t>
      </w:r>
      <w:r w:rsidR="009217FA" w:rsidRPr="006101EC">
        <w:rPr>
          <w:sz w:val="24"/>
          <w:szCs w:val="24"/>
        </w:rPr>
        <w:t xml:space="preserve"> Сведений о бюджетном</w:t>
      </w:r>
      <w:r w:rsidR="0060290A" w:rsidRP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обязательстве на бумажном носит</w:t>
      </w:r>
      <w:r w:rsidR="009217FA" w:rsidRPr="006101EC">
        <w:rPr>
          <w:sz w:val="24"/>
          <w:szCs w:val="24"/>
        </w:rPr>
        <w:t>е</w:t>
      </w:r>
      <w:r w:rsidR="009217FA" w:rsidRPr="006101EC">
        <w:rPr>
          <w:sz w:val="24"/>
          <w:szCs w:val="24"/>
        </w:rPr>
        <w:t>ле</w:t>
      </w:r>
      <w:r w:rsidR="0060290A" w:rsidRPr="006101EC">
        <w:rPr>
          <w:sz w:val="24"/>
          <w:szCs w:val="24"/>
        </w:rPr>
        <w:t>,</w:t>
      </w:r>
      <w:r w:rsidR="009217FA" w:rsidRPr="006101EC">
        <w:rPr>
          <w:sz w:val="24"/>
          <w:szCs w:val="24"/>
        </w:rPr>
        <w:t xml:space="preserve"> в дополнение к проверке,</w:t>
      </w:r>
      <w:r w:rsidR="0060290A" w:rsidRP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 xml:space="preserve">предусмотренной </w:t>
      </w:r>
      <w:r w:rsidR="005A798E" w:rsidRPr="006101EC">
        <w:rPr>
          <w:sz w:val="24"/>
          <w:szCs w:val="24"/>
        </w:rPr>
        <w:t>пунктом 9</w:t>
      </w:r>
      <w:r w:rsidR="009217FA" w:rsidRPr="006101EC">
        <w:rPr>
          <w:sz w:val="24"/>
          <w:szCs w:val="24"/>
        </w:rPr>
        <w:t xml:space="preserve"> настоящего Порядка, также осущ</w:t>
      </w:r>
      <w:r w:rsidR="009217FA" w:rsidRPr="006101EC">
        <w:rPr>
          <w:sz w:val="24"/>
          <w:szCs w:val="24"/>
        </w:rPr>
        <w:t>е</w:t>
      </w:r>
      <w:r w:rsidR="009217FA" w:rsidRPr="006101EC">
        <w:rPr>
          <w:sz w:val="24"/>
          <w:szCs w:val="24"/>
        </w:rPr>
        <w:t xml:space="preserve">ствляется проверка Сведений о бюджетном обязательстве </w:t>
      </w:r>
      <w:proofErr w:type="gramStart"/>
      <w:r w:rsidR="009217FA" w:rsidRPr="006101EC">
        <w:rPr>
          <w:sz w:val="24"/>
          <w:szCs w:val="24"/>
        </w:rPr>
        <w:t>на</w:t>
      </w:r>
      <w:proofErr w:type="gramEnd"/>
      <w:r w:rsidR="009217FA" w:rsidRPr="006101EC">
        <w:rPr>
          <w:sz w:val="24"/>
          <w:szCs w:val="24"/>
        </w:rPr>
        <w:t>: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>идентичность информации, отраженной в Сведениях о бюджетном</w:t>
      </w:r>
      <w:r w:rsidR="00F96609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обязательстве на бумажном носителе, информации, содержащейся</w:t>
      </w:r>
      <w:r w:rsidR="00F96609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в Сведениях о бюджетном обязательстве, представленной на машинном</w:t>
      </w:r>
      <w:r w:rsidR="00F96609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носителе;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 xml:space="preserve">соответствие подписей лиц, имеющих право подписывать Сведения </w:t>
      </w:r>
      <w:r w:rsidRPr="006101EC">
        <w:rPr>
          <w:sz w:val="24"/>
          <w:szCs w:val="24"/>
        </w:rPr>
        <w:br/>
        <w:t>о бюджетном обязательстве от имени получателя средств местного бюджета, име</w:t>
      </w:r>
      <w:r w:rsidRPr="006101EC">
        <w:rPr>
          <w:sz w:val="24"/>
          <w:szCs w:val="24"/>
        </w:rPr>
        <w:t>ю</w:t>
      </w:r>
      <w:r w:rsidRPr="006101EC">
        <w:rPr>
          <w:sz w:val="24"/>
          <w:szCs w:val="24"/>
        </w:rPr>
        <w:t xml:space="preserve">щимся в </w:t>
      </w:r>
      <w:r w:rsidR="00385CAE" w:rsidRPr="006101EC">
        <w:rPr>
          <w:sz w:val="24"/>
          <w:szCs w:val="24"/>
        </w:rPr>
        <w:t>УФК по Иркутской области</w:t>
      </w:r>
      <w:r w:rsidRPr="006101EC">
        <w:rPr>
          <w:sz w:val="24"/>
          <w:szCs w:val="24"/>
        </w:rPr>
        <w:t xml:space="preserve"> образцам, представленным получателем средств местного бю</w:t>
      </w:r>
      <w:r w:rsidRPr="006101EC">
        <w:rPr>
          <w:sz w:val="24"/>
          <w:szCs w:val="24"/>
        </w:rPr>
        <w:t>д</w:t>
      </w:r>
      <w:r w:rsidRPr="006101EC">
        <w:rPr>
          <w:sz w:val="24"/>
          <w:szCs w:val="24"/>
        </w:rPr>
        <w:t>жета в порядке, установленном для открытия соответствующего л</w:t>
      </w:r>
      <w:r w:rsidRPr="006101EC">
        <w:rPr>
          <w:sz w:val="24"/>
          <w:szCs w:val="24"/>
        </w:rPr>
        <w:t>и</w:t>
      </w:r>
      <w:r w:rsidRPr="006101EC">
        <w:rPr>
          <w:sz w:val="24"/>
          <w:szCs w:val="24"/>
        </w:rPr>
        <w:t>цевого счета.</w:t>
      </w:r>
    </w:p>
    <w:p w:rsidR="009217FA" w:rsidRPr="006101EC" w:rsidRDefault="001C774D" w:rsidP="005A798E">
      <w:pPr>
        <w:pStyle w:val="ConsPlusNormal"/>
        <w:jc w:val="both"/>
        <w:rPr>
          <w:sz w:val="24"/>
          <w:szCs w:val="24"/>
        </w:rPr>
      </w:pPr>
      <w:bookmarkStart w:id="10" w:name="P134"/>
      <w:bookmarkEnd w:id="10"/>
      <w:r w:rsidRPr="006101EC">
        <w:rPr>
          <w:sz w:val="24"/>
          <w:szCs w:val="24"/>
        </w:rPr>
        <w:t xml:space="preserve">            </w:t>
      </w:r>
      <w:r w:rsidR="005A798E" w:rsidRPr="006101EC">
        <w:rPr>
          <w:sz w:val="24"/>
          <w:szCs w:val="24"/>
        </w:rPr>
        <w:t>11</w:t>
      </w:r>
      <w:r w:rsidR="009217FA" w:rsidRPr="006101EC">
        <w:rPr>
          <w:sz w:val="24"/>
          <w:szCs w:val="24"/>
        </w:rPr>
        <w:t>. </w:t>
      </w:r>
      <w:proofErr w:type="gramStart"/>
      <w:r w:rsidR="009217FA" w:rsidRPr="006101EC">
        <w:rPr>
          <w:sz w:val="24"/>
          <w:szCs w:val="24"/>
        </w:rPr>
        <w:t xml:space="preserve">В случае положительного результата проверки Сведений </w:t>
      </w:r>
      <w:r w:rsidR="009217FA" w:rsidRPr="006101EC">
        <w:rPr>
          <w:sz w:val="24"/>
          <w:szCs w:val="24"/>
        </w:rPr>
        <w:br/>
        <w:t>о бюджетном обязательстве на соответствие требованиям, предусмотренным пун</w:t>
      </w:r>
      <w:r w:rsidR="009217FA" w:rsidRPr="006101EC">
        <w:rPr>
          <w:sz w:val="24"/>
          <w:szCs w:val="24"/>
        </w:rPr>
        <w:t>к</w:t>
      </w:r>
      <w:r w:rsidR="009217FA" w:rsidRPr="006101EC">
        <w:rPr>
          <w:sz w:val="24"/>
          <w:szCs w:val="24"/>
        </w:rPr>
        <w:t xml:space="preserve">тами </w:t>
      </w:r>
      <w:r w:rsidR="005A798E" w:rsidRPr="006101EC">
        <w:rPr>
          <w:sz w:val="24"/>
          <w:szCs w:val="24"/>
        </w:rPr>
        <w:t>9</w:t>
      </w:r>
      <w:r w:rsidR="009217FA" w:rsidRPr="006101EC">
        <w:rPr>
          <w:sz w:val="24"/>
          <w:szCs w:val="24"/>
        </w:rPr>
        <w:t xml:space="preserve"> и </w:t>
      </w:r>
      <w:r w:rsidR="005A798E" w:rsidRPr="006101EC">
        <w:rPr>
          <w:sz w:val="24"/>
          <w:szCs w:val="24"/>
        </w:rPr>
        <w:t>10</w:t>
      </w:r>
      <w:r w:rsidR="009217FA" w:rsidRPr="006101EC">
        <w:rPr>
          <w:sz w:val="24"/>
          <w:szCs w:val="24"/>
        </w:rPr>
        <w:t xml:space="preserve"> настоящего Порядка, </w:t>
      </w:r>
      <w:r w:rsidR="00385CAE" w:rsidRPr="006101EC">
        <w:rPr>
          <w:sz w:val="24"/>
          <w:szCs w:val="24"/>
        </w:rPr>
        <w:t>УФК по Иркутской области</w:t>
      </w:r>
      <w:r w:rsidR="009217FA" w:rsidRPr="006101EC">
        <w:rPr>
          <w:sz w:val="24"/>
          <w:szCs w:val="24"/>
        </w:rPr>
        <w:t xml:space="preserve"> присваивает учетный номер бюджетн</w:t>
      </w:r>
      <w:r w:rsidR="009217FA" w:rsidRPr="006101EC">
        <w:rPr>
          <w:sz w:val="24"/>
          <w:szCs w:val="24"/>
        </w:rPr>
        <w:t>о</w:t>
      </w:r>
      <w:r w:rsidR="009217FA" w:rsidRPr="006101EC">
        <w:rPr>
          <w:sz w:val="24"/>
          <w:szCs w:val="24"/>
        </w:rPr>
        <w:t>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</w:t>
      </w:r>
      <w:r w:rsidR="009217FA" w:rsidRPr="006101EC">
        <w:rPr>
          <w:sz w:val="24"/>
          <w:szCs w:val="24"/>
        </w:rPr>
        <w:t>а</w:t>
      </w:r>
      <w:r w:rsidR="009217FA" w:rsidRPr="006101EC">
        <w:rPr>
          <w:sz w:val="24"/>
          <w:szCs w:val="24"/>
        </w:rPr>
        <w:t>тельстве направляет</w:t>
      </w:r>
      <w:r w:rsidR="00C248E0" w:rsidRP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получателю средств мес</w:t>
      </w:r>
      <w:r w:rsidR="00C248E0" w:rsidRPr="006101EC">
        <w:rPr>
          <w:sz w:val="24"/>
          <w:szCs w:val="24"/>
        </w:rPr>
        <w:t>т</w:t>
      </w:r>
      <w:r w:rsidR="009217FA" w:rsidRPr="006101EC">
        <w:rPr>
          <w:sz w:val="24"/>
          <w:szCs w:val="24"/>
        </w:rPr>
        <w:t>ного бюджета извещение о постановке на</w:t>
      </w:r>
      <w:proofErr w:type="gramEnd"/>
      <w:r w:rsidR="009217FA" w:rsidRPr="006101EC">
        <w:rPr>
          <w:sz w:val="24"/>
          <w:szCs w:val="24"/>
        </w:rPr>
        <w:t xml:space="preserve"> </w:t>
      </w:r>
      <w:proofErr w:type="gramStart"/>
      <w:r w:rsidR="009217FA" w:rsidRPr="006101EC">
        <w:rPr>
          <w:sz w:val="24"/>
          <w:szCs w:val="24"/>
        </w:rPr>
        <w:t>учет</w:t>
      </w:r>
      <w:r w:rsidR="00C248E0" w:rsidRP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(изменении) бюджетного обязател</w:t>
      </w:r>
      <w:r w:rsidR="009217FA" w:rsidRPr="006101EC">
        <w:rPr>
          <w:sz w:val="24"/>
          <w:szCs w:val="24"/>
        </w:rPr>
        <w:t>ь</w:t>
      </w:r>
      <w:r w:rsidR="009217FA" w:rsidRPr="006101EC">
        <w:rPr>
          <w:sz w:val="24"/>
          <w:szCs w:val="24"/>
        </w:rPr>
        <w:t>ства, реквизиты которого установлены Приложением 12 к Порядку учета бюджетных и денежных обязательств</w:t>
      </w:r>
      <w:r w:rsidR="00C248E0" w:rsidRP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получателей средств федерального бюджета террит</w:t>
      </w:r>
      <w:r w:rsidR="009217FA" w:rsidRPr="006101EC">
        <w:rPr>
          <w:sz w:val="24"/>
          <w:szCs w:val="24"/>
        </w:rPr>
        <w:t>о</w:t>
      </w:r>
      <w:r w:rsidR="009217FA" w:rsidRPr="006101EC">
        <w:rPr>
          <w:sz w:val="24"/>
          <w:szCs w:val="24"/>
        </w:rPr>
        <w:t>риальными органами Федерального казначейства, утвержденному приказом Мин</w:t>
      </w:r>
      <w:r w:rsidR="009217FA" w:rsidRPr="006101EC">
        <w:rPr>
          <w:sz w:val="24"/>
          <w:szCs w:val="24"/>
        </w:rPr>
        <w:t>и</w:t>
      </w:r>
      <w:r w:rsidR="009217FA" w:rsidRPr="006101EC">
        <w:rPr>
          <w:sz w:val="24"/>
          <w:szCs w:val="24"/>
        </w:rPr>
        <w:t xml:space="preserve">стерства финансов Российской Федерации от 30.10.2020 № 258н (далее </w:t>
      </w:r>
      <w:r w:rsidR="009217FA" w:rsidRPr="006101EC">
        <w:rPr>
          <w:sz w:val="24"/>
          <w:szCs w:val="24"/>
        </w:rPr>
        <w:br/>
        <w:t>соответственно – Порядок Минфина России, Извещение о бюджетном</w:t>
      </w:r>
      <w:r w:rsidR="0060290A" w:rsidRP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обязательс</w:t>
      </w:r>
      <w:r w:rsidR="009217FA" w:rsidRPr="006101EC">
        <w:rPr>
          <w:sz w:val="24"/>
          <w:szCs w:val="24"/>
        </w:rPr>
        <w:t>т</w:t>
      </w:r>
      <w:r w:rsidR="009217FA" w:rsidRPr="006101EC">
        <w:rPr>
          <w:sz w:val="24"/>
          <w:szCs w:val="24"/>
        </w:rPr>
        <w:t>ве).</w:t>
      </w:r>
      <w:proofErr w:type="gramEnd"/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 xml:space="preserve">Извещение о бюджетном обязательстве направляется </w:t>
      </w:r>
      <w:r w:rsidR="00F25BCE" w:rsidRPr="006101EC">
        <w:rPr>
          <w:sz w:val="24"/>
          <w:szCs w:val="24"/>
        </w:rPr>
        <w:t>УФК по Иркутской области</w:t>
      </w:r>
      <w:r w:rsidRPr="006101EC">
        <w:rPr>
          <w:sz w:val="24"/>
          <w:szCs w:val="24"/>
        </w:rPr>
        <w:t xml:space="preserve"> п</w:t>
      </w:r>
      <w:r w:rsidRPr="006101EC">
        <w:rPr>
          <w:sz w:val="24"/>
          <w:szCs w:val="24"/>
        </w:rPr>
        <w:t>о</w:t>
      </w:r>
      <w:r w:rsidRPr="006101EC">
        <w:rPr>
          <w:sz w:val="24"/>
          <w:szCs w:val="24"/>
        </w:rPr>
        <w:t>лучателю средств местного бюджета: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>в форме электронного документа, подписанного электронной подписью лица, име</w:t>
      </w:r>
      <w:r w:rsidRPr="006101EC">
        <w:rPr>
          <w:sz w:val="24"/>
          <w:szCs w:val="24"/>
        </w:rPr>
        <w:t>ю</w:t>
      </w:r>
      <w:r w:rsidRPr="006101EC">
        <w:rPr>
          <w:sz w:val="24"/>
          <w:szCs w:val="24"/>
        </w:rPr>
        <w:t xml:space="preserve">щего право действовать от имени </w:t>
      </w:r>
      <w:r w:rsidR="00F25BCE" w:rsidRPr="006101EC">
        <w:rPr>
          <w:sz w:val="24"/>
          <w:szCs w:val="24"/>
        </w:rPr>
        <w:t>УФК по Иркутской области</w:t>
      </w:r>
      <w:r w:rsidRPr="006101EC">
        <w:rPr>
          <w:sz w:val="24"/>
          <w:szCs w:val="24"/>
        </w:rPr>
        <w:t>, – в отношении Сведений о бюдже</w:t>
      </w:r>
      <w:r w:rsidRPr="006101EC">
        <w:rPr>
          <w:sz w:val="24"/>
          <w:szCs w:val="24"/>
        </w:rPr>
        <w:t>т</w:t>
      </w:r>
      <w:r w:rsidRPr="006101EC">
        <w:rPr>
          <w:sz w:val="24"/>
          <w:szCs w:val="24"/>
        </w:rPr>
        <w:t>ном обязательстве, представленных в форме</w:t>
      </w:r>
      <w:r w:rsidR="00F96609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электронного документа;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 xml:space="preserve">на бумажном носителе, подписанном лицом, имеющим право </w:t>
      </w:r>
      <w:r w:rsidRPr="006101EC">
        <w:rPr>
          <w:sz w:val="24"/>
          <w:szCs w:val="24"/>
        </w:rPr>
        <w:br/>
        <w:t xml:space="preserve">действовать от имени </w:t>
      </w:r>
      <w:r w:rsidR="00F25BCE" w:rsidRPr="006101EC">
        <w:rPr>
          <w:sz w:val="24"/>
          <w:szCs w:val="24"/>
        </w:rPr>
        <w:t>УФК по Иркутской области</w:t>
      </w:r>
      <w:r w:rsidRPr="006101EC">
        <w:rPr>
          <w:sz w:val="24"/>
          <w:szCs w:val="24"/>
        </w:rPr>
        <w:t>, – в отношении Сведений о бю</w:t>
      </w:r>
      <w:r w:rsidRPr="006101EC">
        <w:rPr>
          <w:sz w:val="24"/>
          <w:szCs w:val="24"/>
        </w:rPr>
        <w:t>д</w:t>
      </w:r>
      <w:r w:rsidRPr="006101EC">
        <w:rPr>
          <w:sz w:val="24"/>
          <w:szCs w:val="24"/>
        </w:rPr>
        <w:t>жетном обяз</w:t>
      </w:r>
      <w:r w:rsidRPr="006101EC">
        <w:rPr>
          <w:sz w:val="24"/>
          <w:szCs w:val="24"/>
        </w:rPr>
        <w:t>а</w:t>
      </w:r>
      <w:r w:rsidRPr="006101EC">
        <w:rPr>
          <w:sz w:val="24"/>
          <w:szCs w:val="24"/>
        </w:rPr>
        <w:t>тельстве, представленных на бумажном носителе.</w:t>
      </w:r>
    </w:p>
    <w:p w:rsidR="009217FA" w:rsidRPr="006101EC" w:rsidRDefault="001C774D" w:rsidP="005A798E">
      <w:pPr>
        <w:pStyle w:val="ConsPlusNormal"/>
        <w:jc w:val="both"/>
        <w:rPr>
          <w:sz w:val="24"/>
          <w:szCs w:val="24"/>
        </w:rPr>
      </w:pPr>
      <w:r w:rsidRPr="006101EC">
        <w:rPr>
          <w:sz w:val="24"/>
          <w:szCs w:val="24"/>
        </w:rPr>
        <w:lastRenderedPageBreak/>
        <w:t xml:space="preserve">       </w:t>
      </w:r>
      <w:r w:rsidR="006101EC">
        <w:rPr>
          <w:sz w:val="24"/>
          <w:szCs w:val="24"/>
        </w:rPr>
        <w:t xml:space="preserve">   </w:t>
      </w:r>
      <w:r w:rsidR="005A798E" w:rsidRPr="006101EC">
        <w:rPr>
          <w:sz w:val="24"/>
          <w:szCs w:val="24"/>
        </w:rPr>
        <w:t>12</w:t>
      </w:r>
      <w:r w:rsidR="00362AD6" w:rsidRPr="006101EC">
        <w:rPr>
          <w:sz w:val="24"/>
          <w:szCs w:val="24"/>
        </w:rPr>
        <w:t xml:space="preserve">. </w:t>
      </w:r>
      <w:r w:rsidR="009217FA" w:rsidRPr="006101EC">
        <w:rPr>
          <w:sz w:val="24"/>
          <w:szCs w:val="24"/>
        </w:rPr>
        <w:t>Учетный номер бюджетного обязательства является уникальным</w:t>
      </w:r>
      <w:r w:rsidR="00F96609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и не подлежит и</w:t>
      </w:r>
      <w:r w:rsidR="009217FA" w:rsidRPr="006101EC">
        <w:rPr>
          <w:sz w:val="24"/>
          <w:szCs w:val="24"/>
        </w:rPr>
        <w:t>з</w:t>
      </w:r>
      <w:r w:rsidR="009217FA" w:rsidRPr="006101EC">
        <w:rPr>
          <w:sz w:val="24"/>
          <w:szCs w:val="24"/>
        </w:rPr>
        <w:t>менению, в том числе при изменении отдельных реквизитов бю</w:t>
      </w:r>
      <w:r w:rsidR="009217FA" w:rsidRPr="006101EC">
        <w:rPr>
          <w:sz w:val="24"/>
          <w:szCs w:val="24"/>
        </w:rPr>
        <w:t>д</w:t>
      </w:r>
      <w:r w:rsidR="009217FA" w:rsidRPr="006101EC">
        <w:rPr>
          <w:sz w:val="24"/>
          <w:szCs w:val="24"/>
        </w:rPr>
        <w:t>жетного обязательства.</w:t>
      </w:r>
    </w:p>
    <w:p w:rsidR="009217FA" w:rsidRPr="006101EC" w:rsidRDefault="001C774D" w:rsidP="005A798E">
      <w:pPr>
        <w:pStyle w:val="ConsPlusNormal"/>
        <w:jc w:val="both"/>
        <w:rPr>
          <w:sz w:val="24"/>
          <w:szCs w:val="24"/>
        </w:rPr>
      </w:pPr>
      <w:r w:rsidRPr="006101EC">
        <w:rPr>
          <w:sz w:val="24"/>
          <w:szCs w:val="24"/>
        </w:rPr>
        <w:t xml:space="preserve">         </w:t>
      </w:r>
      <w:r w:rsidR="005A798E" w:rsidRPr="006101EC">
        <w:rPr>
          <w:sz w:val="24"/>
          <w:szCs w:val="24"/>
        </w:rPr>
        <w:t>13</w:t>
      </w:r>
      <w:r w:rsidR="009217FA" w:rsidRPr="006101EC">
        <w:rPr>
          <w:sz w:val="24"/>
          <w:szCs w:val="24"/>
        </w:rPr>
        <w:t>. В случае отрицательного результата проверки Сведений</w:t>
      </w:r>
      <w:r w:rsidR="0060290A" w:rsidRP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о бюджетном обяз</w:t>
      </w:r>
      <w:r w:rsidR="009217FA" w:rsidRPr="006101EC">
        <w:rPr>
          <w:sz w:val="24"/>
          <w:szCs w:val="24"/>
        </w:rPr>
        <w:t>а</w:t>
      </w:r>
      <w:r w:rsidR="009217FA" w:rsidRPr="006101EC">
        <w:rPr>
          <w:sz w:val="24"/>
          <w:szCs w:val="24"/>
        </w:rPr>
        <w:t>тельстве на соответствие требованиям, предусмотренным абзацами вторым, третьим, п</w:t>
      </w:r>
      <w:r w:rsidR="009217FA" w:rsidRPr="006101EC">
        <w:rPr>
          <w:sz w:val="24"/>
          <w:szCs w:val="24"/>
        </w:rPr>
        <w:t>я</w:t>
      </w:r>
      <w:r w:rsidR="009217FA" w:rsidRPr="006101EC">
        <w:rPr>
          <w:sz w:val="24"/>
          <w:szCs w:val="24"/>
        </w:rPr>
        <w:t xml:space="preserve">тым и шестым пункта </w:t>
      </w:r>
      <w:r w:rsidR="005A798E" w:rsidRPr="006101EC">
        <w:rPr>
          <w:sz w:val="24"/>
          <w:szCs w:val="24"/>
        </w:rPr>
        <w:t>9</w:t>
      </w:r>
      <w:r w:rsidR="009217FA" w:rsidRPr="006101EC">
        <w:rPr>
          <w:sz w:val="24"/>
          <w:szCs w:val="24"/>
        </w:rPr>
        <w:t xml:space="preserve"> и пунктом </w:t>
      </w:r>
      <w:r w:rsidR="005A798E" w:rsidRPr="006101EC">
        <w:rPr>
          <w:sz w:val="24"/>
          <w:szCs w:val="24"/>
        </w:rPr>
        <w:t>10</w:t>
      </w:r>
      <w:r w:rsidR="00F96609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 xml:space="preserve">настоящего Порядка, </w:t>
      </w:r>
      <w:r w:rsidR="00D47CF0" w:rsidRPr="006101EC">
        <w:rPr>
          <w:sz w:val="24"/>
          <w:szCs w:val="24"/>
        </w:rPr>
        <w:t>УФК по Иркутской области</w:t>
      </w:r>
      <w:r w:rsidR="009217FA" w:rsidRPr="006101EC">
        <w:rPr>
          <w:sz w:val="24"/>
          <w:szCs w:val="24"/>
        </w:rPr>
        <w:t xml:space="preserve"> в течение трех р</w:t>
      </w:r>
      <w:r w:rsidR="009217FA" w:rsidRPr="006101EC">
        <w:rPr>
          <w:sz w:val="24"/>
          <w:szCs w:val="24"/>
        </w:rPr>
        <w:t>а</w:t>
      </w:r>
      <w:r w:rsidR="009217FA" w:rsidRPr="006101EC">
        <w:rPr>
          <w:sz w:val="24"/>
          <w:szCs w:val="24"/>
        </w:rPr>
        <w:t>бочих дней со дня получения Сведений о бюджетном обязательстве: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101EC">
        <w:rPr>
          <w:sz w:val="24"/>
          <w:szCs w:val="24"/>
        </w:rPr>
        <w:t>направляет получателю средств местного бюджета уведомление</w:t>
      </w:r>
      <w:r w:rsidR="0060290A" w:rsidRPr="006101EC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в электро</w:t>
      </w:r>
      <w:r w:rsidRPr="006101EC">
        <w:rPr>
          <w:sz w:val="24"/>
          <w:szCs w:val="24"/>
        </w:rPr>
        <w:t>н</w:t>
      </w:r>
      <w:r w:rsidRPr="006101EC">
        <w:rPr>
          <w:sz w:val="24"/>
          <w:szCs w:val="24"/>
        </w:rPr>
        <w:t>ной форме, содержащее информацию, позволяющую</w:t>
      </w:r>
      <w:r w:rsidR="0060290A" w:rsidRPr="006101EC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идентифицировать документ, не принятый к и</w:t>
      </w:r>
      <w:r w:rsidRPr="006101EC">
        <w:rPr>
          <w:sz w:val="24"/>
          <w:szCs w:val="24"/>
        </w:rPr>
        <w:t>с</w:t>
      </w:r>
      <w:r w:rsidRPr="006101EC">
        <w:rPr>
          <w:sz w:val="24"/>
          <w:szCs w:val="24"/>
        </w:rPr>
        <w:t>полнению, а также причину, по которой постановка на учет бю</w:t>
      </w:r>
      <w:r w:rsidRPr="006101EC">
        <w:rPr>
          <w:sz w:val="24"/>
          <w:szCs w:val="24"/>
        </w:rPr>
        <w:t>д</w:t>
      </w:r>
      <w:r w:rsidRPr="006101EC">
        <w:rPr>
          <w:sz w:val="24"/>
          <w:szCs w:val="24"/>
        </w:rPr>
        <w:t>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</w:t>
      </w:r>
      <w:r w:rsidR="00C248E0" w:rsidRPr="006101EC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казначейством, – в отнош</w:t>
      </w:r>
      <w:r w:rsidRPr="006101EC">
        <w:rPr>
          <w:sz w:val="24"/>
          <w:szCs w:val="24"/>
        </w:rPr>
        <w:t>е</w:t>
      </w:r>
      <w:r w:rsidRPr="006101EC">
        <w:rPr>
          <w:sz w:val="24"/>
          <w:szCs w:val="24"/>
        </w:rPr>
        <w:t>нии Свед</w:t>
      </w:r>
      <w:r w:rsidR="00C248E0" w:rsidRPr="006101EC">
        <w:rPr>
          <w:sz w:val="24"/>
          <w:szCs w:val="24"/>
        </w:rPr>
        <w:t xml:space="preserve">ений о бюджетном обязательстве, </w:t>
      </w:r>
      <w:r w:rsidRPr="006101EC">
        <w:rPr>
          <w:sz w:val="24"/>
          <w:szCs w:val="24"/>
        </w:rPr>
        <w:t>представленных в форме электронного докуме</w:t>
      </w:r>
      <w:r w:rsidRPr="006101EC">
        <w:rPr>
          <w:sz w:val="24"/>
          <w:szCs w:val="24"/>
        </w:rPr>
        <w:t>н</w:t>
      </w:r>
      <w:r w:rsidRPr="006101EC">
        <w:rPr>
          <w:sz w:val="24"/>
          <w:szCs w:val="24"/>
        </w:rPr>
        <w:t>та;</w:t>
      </w:r>
      <w:proofErr w:type="gramEnd"/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 xml:space="preserve">возвращает получателю средств местного бюджета копию Сведений </w:t>
      </w:r>
      <w:r w:rsidRPr="006101EC">
        <w:rPr>
          <w:sz w:val="24"/>
          <w:szCs w:val="24"/>
        </w:rPr>
        <w:br/>
        <w:t xml:space="preserve">о бюджетном обязательстве с указанием причины, по которой постановка </w:t>
      </w:r>
      <w:r w:rsidRPr="006101EC">
        <w:rPr>
          <w:sz w:val="24"/>
          <w:szCs w:val="24"/>
        </w:rPr>
        <w:br/>
        <w:t xml:space="preserve">на учет бюджетного обязательства не осуществляется, даты отказа, </w:t>
      </w:r>
      <w:r w:rsidRPr="006101EC">
        <w:rPr>
          <w:sz w:val="24"/>
          <w:szCs w:val="24"/>
        </w:rPr>
        <w:br/>
        <w:t xml:space="preserve">должности сотрудника </w:t>
      </w:r>
      <w:r w:rsidR="00D47CF0" w:rsidRPr="006101EC">
        <w:rPr>
          <w:sz w:val="24"/>
          <w:szCs w:val="24"/>
        </w:rPr>
        <w:t>УФК по Иркутской области</w:t>
      </w:r>
      <w:r w:rsidRPr="006101EC">
        <w:rPr>
          <w:sz w:val="24"/>
          <w:szCs w:val="24"/>
        </w:rPr>
        <w:t>, его подписи, расшифровки по</w:t>
      </w:r>
      <w:r w:rsidRPr="006101EC">
        <w:rPr>
          <w:sz w:val="24"/>
          <w:szCs w:val="24"/>
        </w:rPr>
        <w:t>д</w:t>
      </w:r>
      <w:r w:rsidRPr="006101EC">
        <w:rPr>
          <w:sz w:val="24"/>
          <w:szCs w:val="24"/>
        </w:rPr>
        <w:t>писи с указанием инициалов и фамилии – в отношении Сведений о бюджетном обязательстве, пре</w:t>
      </w:r>
      <w:r w:rsidRPr="006101EC">
        <w:rPr>
          <w:sz w:val="24"/>
          <w:szCs w:val="24"/>
        </w:rPr>
        <w:t>д</w:t>
      </w:r>
      <w:r w:rsidRPr="006101EC">
        <w:rPr>
          <w:sz w:val="24"/>
          <w:szCs w:val="24"/>
        </w:rPr>
        <w:t>ставленных на бумажном носителе.</w:t>
      </w:r>
    </w:p>
    <w:p w:rsidR="009217FA" w:rsidRPr="006101EC" w:rsidRDefault="001C774D" w:rsidP="005A798E">
      <w:pPr>
        <w:pStyle w:val="ConsPlusNormal"/>
        <w:jc w:val="both"/>
        <w:rPr>
          <w:sz w:val="24"/>
          <w:szCs w:val="24"/>
        </w:rPr>
      </w:pPr>
      <w:r w:rsidRPr="006101EC">
        <w:rPr>
          <w:sz w:val="24"/>
          <w:szCs w:val="24"/>
        </w:rPr>
        <w:t xml:space="preserve">              </w:t>
      </w:r>
      <w:r w:rsidR="005A798E" w:rsidRPr="006101EC">
        <w:rPr>
          <w:sz w:val="24"/>
          <w:szCs w:val="24"/>
        </w:rPr>
        <w:t>14</w:t>
      </w:r>
      <w:r w:rsidR="009217FA" w:rsidRPr="006101EC">
        <w:rPr>
          <w:sz w:val="24"/>
          <w:szCs w:val="24"/>
        </w:rPr>
        <w:t xml:space="preserve">. </w:t>
      </w:r>
      <w:proofErr w:type="gramStart"/>
      <w:r w:rsidR="009217FA" w:rsidRPr="006101EC">
        <w:rPr>
          <w:sz w:val="24"/>
          <w:szCs w:val="24"/>
        </w:rPr>
        <w:t>В случае отрицательного результата проверки Сведений</w:t>
      </w:r>
      <w:r w:rsidR="0060290A" w:rsidRP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о бюджетном обязател</w:t>
      </w:r>
      <w:r w:rsidR="009217FA" w:rsidRPr="006101EC">
        <w:rPr>
          <w:sz w:val="24"/>
          <w:szCs w:val="24"/>
        </w:rPr>
        <w:t>ь</w:t>
      </w:r>
      <w:r w:rsidR="009217FA" w:rsidRPr="006101EC">
        <w:rPr>
          <w:sz w:val="24"/>
          <w:szCs w:val="24"/>
        </w:rPr>
        <w:t xml:space="preserve">стве на соответствие требованиям, предусмотренным абзацем четвертым пункта </w:t>
      </w:r>
      <w:r w:rsidR="005A798E" w:rsidRPr="006101EC">
        <w:rPr>
          <w:sz w:val="24"/>
          <w:szCs w:val="24"/>
        </w:rPr>
        <w:t>9</w:t>
      </w:r>
      <w:r w:rsidR="009217FA" w:rsidRPr="006101EC">
        <w:rPr>
          <w:sz w:val="24"/>
          <w:szCs w:val="24"/>
        </w:rPr>
        <w:t xml:space="preserve"> настоящ</w:t>
      </w:r>
      <w:r w:rsidR="009217FA" w:rsidRPr="006101EC">
        <w:rPr>
          <w:sz w:val="24"/>
          <w:szCs w:val="24"/>
        </w:rPr>
        <w:t>е</w:t>
      </w:r>
      <w:r w:rsidR="009217FA" w:rsidRPr="006101EC">
        <w:rPr>
          <w:sz w:val="24"/>
          <w:szCs w:val="24"/>
        </w:rPr>
        <w:t xml:space="preserve">го Порядка, </w:t>
      </w:r>
      <w:r w:rsidR="00D47CF0" w:rsidRPr="006101EC">
        <w:rPr>
          <w:sz w:val="24"/>
          <w:szCs w:val="24"/>
        </w:rPr>
        <w:t>УФК по Иркутской области</w:t>
      </w:r>
      <w:r w:rsidR="009217FA" w:rsidRPr="006101EC">
        <w:rPr>
          <w:sz w:val="24"/>
          <w:szCs w:val="24"/>
        </w:rPr>
        <w:t xml:space="preserve"> присваивает учетный номер бюджетному обязател</w:t>
      </w:r>
      <w:r w:rsidR="009217FA" w:rsidRPr="006101EC">
        <w:rPr>
          <w:sz w:val="24"/>
          <w:szCs w:val="24"/>
        </w:rPr>
        <w:t>ь</w:t>
      </w:r>
      <w:r w:rsidR="009217FA" w:rsidRPr="006101EC">
        <w:rPr>
          <w:sz w:val="24"/>
          <w:szCs w:val="24"/>
        </w:rPr>
        <w:t>ству (вносит изменения в ранее</w:t>
      </w:r>
      <w:r w:rsid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 xml:space="preserve">поставленное на учет бюджетное обязательство) и </w:t>
      </w:r>
      <w:r w:rsidR="005A798E" w:rsidRPr="006101EC">
        <w:rPr>
          <w:sz w:val="24"/>
          <w:szCs w:val="24"/>
        </w:rPr>
        <w:t>не позднее рабочего дня, сл</w:t>
      </w:r>
      <w:r w:rsidR="005A798E" w:rsidRPr="006101EC">
        <w:rPr>
          <w:sz w:val="24"/>
          <w:szCs w:val="24"/>
        </w:rPr>
        <w:t>е</w:t>
      </w:r>
      <w:r w:rsidR="005A798E" w:rsidRPr="006101EC">
        <w:rPr>
          <w:sz w:val="24"/>
          <w:szCs w:val="24"/>
        </w:rPr>
        <w:t xml:space="preserve">дующего </w:t>
      </w:r>
      <w:r w:rsidR="00C248E0" w:rsidRPr="006101EC">
        <w:rPr>
          <w:sz w:val="24"/>
          <w:szCs w:val="24"/>
        </w:rPr>
        <w:t xml:space="preserve">за </w:t>
      </w:r>
      <w:r w:rsidR="009217FA" w:rsidRPr="006101EC">
        <w:rPr>
          <w:sz w:val="24"/>
          <w:szCs w:val="24"/>
        </w:rPr>
        <w:t>дн</w:t>
      </w:r>
      <w:r w:rsidR="00C248E0" w:rsidRPr="006101EC">
        <w:rPr>
          <w:sz w:val="24"/>
          <w:szCs w:val="24"/>
        </w:rPr>
        <w:t>ем</w:t>
      </w:r>
      <w:r w:rsidR="009217FA" w:rsidRPr="006101EC">
        <w:rPr>
          <w:sz w:val="24"/>
          <w:szCs w:val="24"/>
        </w:rPr>
        <w:t xml:space="preserve"> постановки на учет бюджетного обязательства (внесения изменений в ранее поста</w:t>
      </w:r>
      <w:r w:rsidR="009217FA" w:rsidRPr="006101EC">
        <w:rPr>
          <w:sz w:val="24"/>
          <w:szCs w:val="24"/>
        </w:rPr>
        <w:t>в</w:t>
      </w:r>
      <w:r w:rsidR="009217FA" w:rsidRPr="006101EC">
        <w:rPr>
          <w:sz w:val="24"/>
          <w:szCs w:val="24"/>
        </w:rPr>
        <w:t>ленное</w:t>
      </w:r>
      <w:r w:rsidR="00C248E0" w:rsidRPr="006101EC">
        <w:rPr>
          <w:sz w:val="24"/>
          <w:szCs w:val="24"/>
        </w:rPr>
        <w:t xml:space="preserve"> на </w:t>
      </w:r>
      <w:r w:rsidR="009217FA" w:rsidRPr="006101EC">
        <w:rPr>
          <w:sz w:val="24"/>
          <w:szCs w:val="24"/>
        </w:rPr>
        <w:t>учет бюджетное обязательство) направляет</w:t>
      </w:r>
      <w:proofErr w:type="gramEnd"/>
      <w:r w:rsidR="009217FA" w:rsidRPr="006101EC">
        <w:rPr>
          <w:sz w:val="24"/>
          <w:szCs w:val="24"/>
        </w:rPr>
        <w:t>: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>получателю средств местного бюджета Извещение о бюджетном</w:t>
      </w:r>
      <w:r w:rsidR="00F96609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обязательстве с ук</w:t>
      </w:r>
      <w:r w:rsidRPr="006101EC">
        <w:rPr>
          <w:sz w:val="24"/>
          <w:szCs w:val="24"/>
        </w:rPr>
        <w:t>а</w:t>
      </w:r>
      <w:r w:rsidRPr="006101EC">
        <w:rPr>
          <w:sz w:val="24"/>
          <w:szCs w:val="24"/>
        </w:rPr>
        <w:t xml:space="preserve">занием информации, предусмотренной пунктом </w:t>
      </w:r>
      <w:r w:rsidR="00C248E0" w:rsidRPr="006101EC">
        <w:rPr>
          <w:sz w:val="24"/>
          <w:szCs w:val="24"/>
        </w:rPr>
        <w:t>11</w:t>
      </w:r>
      <w:r w:rsidRPr="006101EC">
        <w:rPr>
          <w:sz w:val="24"/>
          <w:szCs w:val="24"/>
        </w:rPr>
        <w:t xml:space="preserve"> настоящего Порядка;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>получателю средств местного бюджета и главному распорядителю средств местного бюджета, в ведении которого находится получатель средств местного бю</w:t>
      </w:r>
      <w:r w:rsidRPr="006101EC">
        <w:rPr>
          <w:sz w:val="24"/>
          <w:szCs w:val="24"/>
        </w:rPr>
        <w:t>д</w:t>
      </w:r>
      <w:r w:rsidRPr="006101EC">
        <w:rPr>
          <w:sz w:val="24"/>
          <w:szCs w:val="24"/>
        </w:rPr>
        <w:t>жета, Уведомление о превышении бюджетным обязательством неиспользованных лимитов бюджетных обяз</w:t>
      </w:r>
      <w:r w:rsidRPr="006101EC">
        <w:rPr>
          <w:sz w:val="24"/>
          <w:szCs w:val="24"/>
        </w:rPr>
        <w:t>а</w:t>
      </w:r>
      <w:r w:rsidRPr="006101EC">
        <w:rPr>
          <w:sz w:val="24"/>
          <w:szCs w:val="24"/>
        </w:rPr>
        <w:t>тельств, реквизиты которого установлены прилож</w:t>
      </w:r>
      <w:r w:rsidRPr="006101EC">
        <w:rPr>
          <w:sz w:val="24"/>
          <w:szCs w:val="24"/>
        </w:rPr>
        <w:t>е</w:t>
      </w:r>
      <w:r w:rsidRPr="006101EC">
        <w:rPr>
          <w:sz w:val="24"/>
          <w:szCs w:val="24"/>
        </w:rPr>
        <w:t>нием 4 к Порядку Минфина России.</w:t>
      </w:r>
    </w:p>
    <w:p w:rsidR="00F46BC0" w:rsidRPr="006101EC" w:rsidRDefault="001C774D" w:rsidP="0060290A">
      <w:pPr>
        <w:pStyle w:val="ConsPlusNormal"/>
        <w:jc w:val="both"/>
        <w:rPr>
          <w:sz w:val="24"/>
          <w:szCs w:val="24"/>
        </w:rPr>
      </w:pPr>
      <w:bookmarkStart w:id="11" w:name="sub_1019"/>
      <w:r w:rsidRPr="006101EC">
        <w:rPr>
          <w:sz w:val="24"/>
          <w:szCs w:val="24"/>
        </w:rPr>
        <w:t xml:space="preserve">          </w:t>
      </w:r>
      <w:r w:rsidR="0060290A" w:rsidRPr="006101EC">
        <w:rPr>
          <w:sz w:val="24"/>
          <w:szCs w:val="24"/>
        </w:rPr>
        <w:t>15</w:t>
      </w:r>
      <w:r w:rsidR="00F46BC0" w:rsidRPr="006101EC">
        <w:rPr>
          <w:sz w:val="24"/>
          <w:szCs w:val="24"/>
        </w:rPr>
        <w:t xml:space="preserve">. </w:t>
      </w:r>
      <w:proofErr w:type="gramStart"/>
      <w:r w:rsidR="00F46BC0" w:rsidRPr="006101EC">
        <w:rPr>
          <w:sz w:val="24"/>
          <w:szCs w:val="24"/>
        </w:rPr>
        <w:t>В случае ликвидации, реорганизации получателя средств местного бюджета либо изменения типа  казенного учреждения не позднее пяти рабочих дней со дня, сл</w:t>
      </w:r>
      <w:r w:rsidR="0060290A" w:rsidRPr="006101EC">
        <w:rPr>
          <w:sz w:val="24"/>
          <w:szCs w:val="24"/>
        </w:rPr>
        <w:t>е</w:t>
      </w:r>
      <w:r w:rsidR="00F46BC0" w:rsidRPr="006101EC">
        <w:rPr>
          <w:sz w:val="24"/>
          <w:szCs w:val="24"/>
        </w:rPr>
        <w:t>дующего за днем отзыва с соответствующего лицевого счета получателя бюджетных средств неиспол</w:t>
      </w:r>
      <w:r w:rsidR="00F46BC0" w:rsidRPr="006101EC">
        <w:rPr>
          <w:sz w:val="24"/>
          <w:szCs w:val="24"/>
        </w:rPr>
        <w:t>ь</w:t>
      </w:r>
      <w:r w:rsidR="00F46BC0" w:rsidRPr="006101EC">
        <w:rPr>
          <w:sz w:val="24"/>
          <w:szCs w:val="24"/>
        </w:rPr>
        <w:t>зованных лимитов бюджетных обязательств органом Федеральн</w:t>
      </w:r>
      <w:r w:rsidR="00F46BC0" w:rsidRPr="006101EC">
        <w:rPr>
          <w:sz w:val="24"/>
          <w:szCs w:val="24"/>
        </w:rPr>
        <w:t>о</w:t>
      </w:r>
      <w:r w:rsidR="00F46BC0" w:rsidRPr="006101EC">
        <w:rPr>
          <w:sz w:val="24"/>
          <w:szCs w:val="24"/>
        </w:rPr>
        <w:t>го казначейства вносятся изменения в ранее учтенные бюджетные обязательства получателя средств местного бюдж</w:t>
      </w:r>
      <w:r w:rsidR="00F46BC0" w:rsidRPr="006101EC">
        <w:rPr>
          <w:sz w:val="24"/>
          <w:szCs w:val="24"/>
        </w:rPr>
        <w:t>е</w:t>
      </w:r>
      <w:r w:rsidR="00F46BC0" w:rsidRPr="006101EC">
        <w:rPr>
          <w:sz w:val="24"/>
          <w:szCs w:val="24"/>
        </w:rPr>
        <w:t>та в части аннулирования соответствующих неи</w:t>
      </w:r>
      <w:r w:rsidR="00F46BC0" w:rsidRPr="006101EC">
        <w:rPr>
          <w:sz w:val="24"/>
          <w:szCs w:val="24"/>
        </w:rPr>
        <w:t>с</w:t>
      </w:r>
      <w:r w:rsidR="00F46BC0" w:rsidRPr="006101EC">
        <w:rPr>
          <w:sz w:val="24"/>
          <w:szCs w:val="24"/>
        </w:rPr>
        <w:t>полненных бюджетных обязательств.</w:t>
      </w:r>
      <w:bookmarkEnd w:id="11"/>
      <w:proofErr w:type="gramEnd"/>
    </w:p>
    <w:p w:rsidR="00F46BC0" w:rsidRPr="006101EC" w:rsidRDefault="00F46BC0" w:rsidP="00BE6EEE">
      <w:pPr>
        <w:pStyle w:val="ConsPlusNormal"/>
        <w:ind w:firstLine="709"/>
        <w:jc w:val="both"/>
        <w:rPr>
          <w:sz w:val="24"/>
          <w:szCs w:val="24"/>
        </w:rPr>
      </w:pPr>
    </w:p>
    <w:p w:rsidR="009217FA" w:rsidRPr="006101EC" w:rsidRDefault="009217FA" w:rsidP="00BE6EEE">
      <w:pPr>
        <w:pStyle w:val="ConsPlusNormal"/>
        <w:ind w:firstLine="709"/>
        <w:rPr>
          <w:sz w:val="24"/>
          <w:szCs w:val="24"/>
        </w:rPr>
      </w:pPr>
    </w:p>
    <w:p w:rsidR="009217FA" w:rsidRPr="006101EC" w:rsidRDefault="009217FA" w:rsidP="00BE6EEE">
      <w:pPr>
        <w:pStyle w:val="ConsPlusNormal"/>
        <w:jc w:val="center"/>
        <w:rPr>
          <w:sz w:val="24"/>
          <w:szCs w:val="24"/>
        </w:rPr>
      </w:pPr>
      <w:r w:rsidRPr="006101EC">
        <w:rPr>
          <w:sz w:val="24"/>
          <w:szCs w:val="24"/>
        </w:rPr>
        <w:t xml:space="preserve">III. Особенности учета бюджетных обязательств </w:t>
      </w:r>
      <w:r w:rsidRPr="006101EC">
        <w:rPr>
          <w:sz w:val="24"/>
          <w:szCs w:val="24"/>
        </w:rPr>
        <w:br/>
        <w:t>по исполнительным документам, решениям налоговых органов</w:t>
      </w:r>
    </w:p>
    <w:p w:rsidR="009217FA" w:rsidRPr="006101EC" w:rsidRDefault="009217FA" w:rsidP="00BE6EEE">
      <w:pPr>
        <w:pStyle w:val="ConsPlusNormal"/>
        <w:ind w:firstLine="709"/>
        <w:rPr>
          <w:sz w:val="24"/>
          <w:szCs w:val="24"/>
        </w:rPr>
      </w:pPr>
    </w:p>
    <w:p w:rsidR="009217FA" w:rsidRPr="006101EC" w:rsidRDefault="001C774D" w:rsidP="0060290A">
      <w:pPr>
        <w:pStyle w:val="ConsPlusNormal"/>
        <w:jc w:val="both"/>
        <w:rPr>
          <w:sz w:val="24"/>
          <w:szCs w:val="24"/>
        </w:rPr>
      </w:pPr>
      <w:r w:rsidRPr="006101EC">
        <w:rPr>
          <w:sz w:val="24"/>
          <w:szCs w:val="24"/>
        </w:rPr>
        <w:t xml:space="preserve">            </w:t>
      </w:r>
      <w:r w:rsidR="0060290A" w:rsidRPr="006101EC">
        <w:rPr>
          <w:sz w:val="24"/>
          <w:szCs w:val="24"/>
        </w:rPr>
        <w:t xml:space="preserve">16. </w:t>
      </w:r>
      <w:r w:rsidR="00F46BC0" w:rsidRPr="006101EC">
        <w:rPr>
          <w:sz w:val="24"/>
          <w:szCs w:val="24"/>
        </w:rPr>
        <w:t xml:space="preserve"> </w:t>
      </w:r>
      <w:proofErr w:type="gramStart"/>
      <w:r w:rsidR="00F46BC0" w:rsidRPr="006101EC">
        <w:rPr>
          <w:sz w:val="24"/>
          <w:szCs w:val="24"/>
        </w:rPr>
        <w:t>В случае</w:t>
      </w:r>
      <w:r w:rsidR="009217FA" w:rsidRPr="006101EC">
        <w:rPr>
          <w:sz w:val="24"/>
          <w:szCs w:val="24"/>
        </w:rPr>
        <w:t xml:space="preserve"> если в </w:t>
      </w:r>
      <w:r w:rsidR="00C46322" w:rsidRPr="006101EC">
        <w:rPr>
          <w:sz w:val="24"/>
          <w:szCs w:val="24"/>
        </w:rPr>
        <w:t>УФК по Иркутской области</w:t>
      </w:r>
      <w:r w:rsidR="009217FA" w:rsidRPr="006101EC">
        <w:rPr>
          <w:sz w:val="24"/>
          <w:szCs w:val="24"/>
        </w:rPr>
        <w:t xml:space="preserve"> ранее было учтено бюджетное обяз</w:t>
      </w:r>
      <w:r w:rsidR="009217FA" w:rsidRPr="006101EC">
        <w:rPr>
          <w:sz w:val="24"/>
          <w:szCs w:val="24"/>
        </w:rPr>
        <w:t>а</w:t>
      </w:r>
      <w:r w:rsidR="009217FA" w:rsidRPr="006101EC">
        <w:rPr>
          <w:sz w:val="24"/>
          <w:szCs w:val="24"/>
        </w:rPr>
        <w:t>тельство, по которому представлен исполнительный документ, то одновреме</w:t>
      </w:r>
      <w:r w:rsidR="0060290A" w:rsidRPr="006101EC">
        <w:rPr>
          <w:sz w:val="24"/>
          <w:szCs w:val="24"/>
        </w:rPr>
        <w:t>н</w:t>
      </w:r>
      <w:r w:rsidR="009217FA" w:rsidRPr="006101EC">
        <w:rPr>
          <w:sz w:val="24"/>
          <w:szCs w:val="24"/>
        </w:rPr>
        <w:t>но со Свед</w:t>
      </w:r>
      <w:r w:rsidR="009217FA" w:rsidRPr="006101EC">
        <w:rPr>
          <w:sz w:val="24"/>
          <w:szCs w:val="24"/>
        </w:rPr>
        <w:t>е</w:t>
      </w:r>
      <w:r w:rsidR="009217FA" w:rsidRPr="006101EC">
        <w:rPr>
          <w:sz w:val="24"/>
          <w:szCs w:val="24"/>
        </w:rPr>
        <w:t>ниями о бюджетном</w:t>
      </w:r>
      <w:r w:rsidR="0060290A" w:rsidRP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 xml:space="preserve">обязательстве, сформированными </w:t>
      </w:r>
      <w:r w:rsidR="0060290A" w:rsidRPr="006101EC">
        <w:rPr>
          <w:sz w:val="24"/>
          <w:szCs w:val="24"/>
        </w:rPr>
        <w:t xml:space="preserve">в соответствии с исполнительным </w:t>
      </w:r>
      <w:r w:rsidR="009217FA" w:rsidRPr="006101EC">
        <w:rPr>
          <w:sz w:val="24"/>
          <w:szCs w:val="24"/>
        </w:rPr>
        <w:t>д</w:t>
      </w:r>
      <w:r w:rsidR="009217FA" w:rsidRPr="006101EC">
        <w:rPr>
          <w:sz w:val="24"/>
          <w:szCs w:val="24"/>
        </w:rPr>
        <w:t>о</w:t>
      </w:r>
      <w:r w:rsidR="009217FA" w:rsidRPr="006101EC">
        <w:rPr>
          <w:sz w:val="24"/>
          <w:szCs w:val="24"/>
        </w:rPr>
        <w:t>кументом, формируются Сведения</w:t>
      </w:r>
      <w:r w:rsidR="0060290A" w:rsidRP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о бюджетном обязательстве, содержащие уточненную информацию о ранее учтенном бюджетном обязательстве, уменьшенном на сумму, указа</w:t>
      </w:r>
      <w:r w:rsidR="009217FA" w:rsidRPr="006101EC">
        <w:rPr>
          <w:sz w:val="24"/>
          <w:szCs w:val="24"/>
        </w:rPr>
        <w:t>н</w:t>
      </w:r>
      <w:r w:rsidR="009217FA" w:rsidRPr="006101EC">
        <w:rPr>
          <w:sz w:val="24"/>
          <w:szCs w:val="24"/>
        </w:rPr>
        <w:t>ную</w:t>
      </w:r>
      <w:r w:rsidR="0060290A" w:rsidRPr="006101EC">
        <w:rPr>
          <w:sz w:val="24"/>
          <w:szCs w:val="24"/>
        </w:rPr>
        <w:t xml:space="preserve"> </w:t>
      </w:r>
      <w:r w:rsidR="00F46BC0" w:rsidRPr="006101EC">
        <w:rPr>
          <w:sz w:val="24"/>
          <w:szCs w:val="24"/>
        </w:rPr>
        <w:t>в исполнительном документе</w:t>
      </w:r>
      <w:r w:rsidR="009217FA" w:rsidRPr="006101EC">
        <w:rPr>
          <w:sz w:val="24"/>
          <w:szCs w:val="24"/>
        </w:rPr>
        <w:t>.</w:t>
      </w:r>
      <w:proofErr w:type="gramEnd"/>
    </w:p>
    <w:p w:rsidR="009217FA" w:rsidRPr="006101EC" w:rsidRDefault="001C774D" w:rsidP="0060290A">
      <w:pPr>
        <w:pStyle w:val="ConsPlusNormal"/>
        <w:jc w:val="both"/>
        <w:rPr>
          <w:sz w:val="24"/>
          <w:szCs w:val="24"/>
        </w:rPr>
      </w:pPr>
      <w:r w:rsidRPr="006101EC">
        <w:rPr>
          <w:sz w:val="24"/>
          <w:szCs w:val="24"/>
        </w:rPr>
        <w:t xml:space="preserve">          </w:t>
      </w:r>
      <w:r w:rsidR="0060290A" w:rsidRPr="006101EC">
        <w:rPr>
          <w:sz w:val="24"/>
          <w:szCs w:val="24"/>
        </w:rPr>
        <w:t>17</w:t>
      </w:r>
      <w:r w:rsidR="009217FA" w:rsidRPr="006101EC">
        <w:rPr>
          <w:sz w:val="24"/>
          <w:szCs w:val="24"/>
        </w:rPr>
        <w:t xml:space="preserve">. </w:t>
      </w:r>
      <w:proofErr w:type="gramStart"/>
      <w:r w:rsidR="009217FA" w:rsidRPr="006101EC">
        <w:rPr>
          <w:sz w:val="24"/>
          <w:szCs w:val="24"/>
        </w:rPr>
        <w:t>Основанием для внесения изменений в ранее поставленное на учет бюджетное об</w:t>
      </w:r>
      <w:r w:rsidR="009217FA" w:rsidRPr="006101EC">
        <w:rPr>
          <w:sz w:val="24"/>
          <w:szCs w:val="24"/>
        </w:rPr>
        <w:t>я</w:t>
      </w:r>
      <w:r w:rsidR="009217FA" w:rsidRPr="006101EC">
        <w:rPr>
          <w:sz w:val="24"/>
          <w:szCs w:val="24"/>
        </w:rPr>
        <w:t>зательство по исполнительному документу, решению</w:t>
      </w:r>
      <w:r w:rsidR="0060290A" w:rsidRP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налогового органа являю</w:t>
      </w:r>
      <w:r w:rsidR="0060290A" w:rsidRPr="006101EC">
        <w:rPr>
          <w:sz w:val="24"/>
          <w:szCs w:val="24"/>
        </w:rPr>
        <w:t>т</w:t>
      </w:r>
      <w:r w:rsidR="009217FA" w:rsidRPr="006101EC">
        <w:rPr>
          <w:sz w:val="24"/>
          <w:szCs w:val="24"/>
        </w:rPr>
        <w:t>ся</w:t>
      </w:r>
      <w:r w:rsidR="00FA1E14" w:rsidRP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Сведения о бюджетном обязательстве,</w:t>
      </w:r>
      <w:r w:rsidR="00FA1E14" w:rsidRP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содержащие уточненную информацию о кодах бюджетной классификации Росси</w:t>
      </w:r>
      <w:r w:rsidR="0060290A" w:rsidRPr="006101EC">
        <w:rPr>
          <w:sz w:val="24"/>
          <w:szCs w:val="24"/>
        </w:rPr>
        <w:t>й</w:t>
      </w:r>
      <w:r w:rsidR="009217FA" w:rsidRPr="006101EC">
        <w:rPr>
          <w:sz w:val="24"/>
          <w:szCs w:val="24"/>
        </w:rPr>
        <w:t>ской Федерации, по которым должен быть исполнен исполнительный документ, решение налогового органа, или информацию о документе,</w:t>
      </w:r>
      <w:r w:rsidR="00FA1E14" w:rsidRPr="006101EC">
        <w:rPr>
          <w:sz w:val="24"/>
          <w:szCs w:val="24"/>
        </w:rPr>
        <w:t xml:space="preserve"> п</w:t>
      </w:r>
      <w:r w:rsidR="009217FA" w:rsidRPr="006101EC">
        <w:rPr>
          <w:sz w:val="24"/>
          <w:szCs w:val="24"/>
        </w:rPr>
        <w:t>одтверждающем и</w:t>
      </w:r>
      <w:r w:rsidR="009217FA" w:rsidRPr="006101EC">
        <w:rPr>
          <w:sz w:val="24"/>
          <w:szCs w:val="24"/>
        </w:rPr>
        <w:t>с</w:t>
      </w:r>
      <w:r w:rsidR="009217FA" w:rsidRPr="006101EC">
        <w:rPr>
          <w:sz w:val="24"/>
          <w:szCs w:val="24"/>
        </w:rPr>
        <w:lastRenderedPageBreak/>
        <w:t>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="009217FA" w:rsidRPr="006101EC">
        <w:rPr>
          <w:sz w:val="24"/>
          <w:szCs w:val="24"/>
        </w:rPr>
        <w:t xml:space="preserve"> </w:t>
      </w:r>
      <w:proofErr w:type="gramStart"/>
      <w:r w:rsidR="009217FA" w:rsidRPr="006101EC">
        <w:rPr>
          <w:sz w:val="24"/>
          <w:szCs w:val="24"/>
        </w:rPr>
        <w:t>исполн</w:t>
      </w:r>
      <w:r w:rsidR="009217FA" w:rsidRPr="006101EC">
        <w:rPr>
          <w:sz w:val="24"/>
          <w:szCs w:val="24"/>
        </w:rPr>
        <w:t>е</w:t>
      </w:r>
      <w:r w:rsidR="009217FA" w:rsidRPr="006101EC">
        <w:rPr>
          <w:sz w:val="24"/>
          <w:szCs w:val="24"/>
        </w:rPr>
        <w:t>ния судебных актов либо документе, отменяющем</w:t>
      </w:r>
      <w:r w:rsidR="0060290A" w:rsidRP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или приостанавливающем исполнение судебного акта, на основании которого выдан исполн</w:t>
      </w:r>
      <w:r w:rsidR="009217FA" w:rsidRPr="006101EC">
        <w:rPr>
          <w:sz w:val="24"/>
          <w:szCs w:val="24"/>
        </w:rPr>
        <w:t>и</w:t>
      </w:r>
      <w:r w:rsidR="009217FA" w:rsidRPr="006101EC">
        <w:rPr>
          <w:sz w:val="24"/>
          <w:szCs w:val="24"/>
        </w:rPr>
        <w:t>тельный документ, документе об отсрочке или рассрочке уплаты налога, сбора, пеней, штр</w:t>
      </w:r>
      <w:r w:rsidR="009217FA" w:rsidRPr="006101EC">
        <w:rPr>
          <w:sz w:val="24"/>
          <w:szCs w:val="24"/>
        </w:rPr>
        <w:t>а</w:t>
      </w:r>
      <w:r w:rsidR="009217FA" w:rsidRPr="006101EC">
        <w:rPr>
          <w:sz w:val="24"/>
          <w:szCs w:val="24"/>
        </w:rPr>
        <w:t>фов, или ином документе с приложением копий предусмотренных настоящим пунктом д</w:t>
      </w:r>
      <w:r w:rsidR="009217FA" w:rsidRPr="006101EC">
        <w:rPr>
          <w:sz w:val="24"/>
          <w:szCs w:val="24"/>
        </w:rPr>
        <w:t>о</w:t>
      </w:r>
      <w:r w:rsidR="009217FA" w:rsidRPr="006101EC">
        <w:rPr>
          <w:sz w:val="24"/>
          <w:szCs w:val="24"/>
        </w:rPr>
        <w:t>кументов в форме электронной копии документа на бумажном носителе, созданной посре</w:t>
      </w:r>
      <w:r w:rsidR="009217FA" w:rsidRPr="006101EC">
        <w:rPr>
          <w:sz w:val="24"/>
          <w:szCs w:val="24"/>
        </w:rPr>
        <w:t>д</w:t>
      </w:r>
      <w:r w:rsidR="009217FA" w:rsidRPr="006101EC">
        <w:rPr>
          <w:sz w:val="24"/>
          <w:szCs w:val="24"/>
        </w:rPr>
        <w:t>ством его сканирования, или копии электронного документа,</w:t>
      </w:r>
      <w:r w:rsid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подтвержденной электронной подписью лица, имеющего право действовать</w:t>
      </w:r>
      <w:proofErr w:type="gramEnd"/>
      <w:r w:rsidR="009217FA" w:rsidRPr="006101EC">
        <w:rPr>
          <w:sz w:val="24"/>
          <w:szCs w:val="24"/>
        </w:rPr>
        <w:t xml:space="preserve"> от имени получателя средств местного бюдж</w:t>
      </w:r>
      <w:r w:rsidR="009217FA" w:rsidRPr="006101EC">
        <w:rPr>
          <w:sz w:val="24"/>
          <w:szCs w:val="24"/>
        </w:rPr>
        <w:t>е</w:t>
      </w:r>
      <w:r w:rsidR="009217FA" w:rsidRPr="006101EC">
        <w:rPr>
          <w:sz w:val="24"/>
          <w:szCs w:val="24"/>
        </w:rPr>
        <w:t>та.</w:t>
      </w:r>
    </w:p>
    <w:p w:rsidR="009217FA" w:rsidRPr="006101EC" w:rsidRDefault="009217FA" w:rsidP="00BE6EEE">
      <w:pPr>
        <w:pStyle w:val="ConsPlusNormal"/>
        <w:ind w:firstLine="709"/>
        <w:jc w:val="center"/>
        <w:rPr>
          <w:sz w:val="24"/>
          <w:szCs w:val="24"/>
        </w:rPr>
      </w:pPr>
    </w:p>
    <w:p w:rsidR="009217FA" w:rsidRPr="006101EC" w:rsidRDefault="009217FA" w:rsidP="00BE6EEE">
      <w:pPr>
        <w:pStyle w:val="ConsPlusNormal"/>
        <w:jc w:val="center"/>
        <w:rPr>
          <w:sz w:val="24"/>
          <w:szCs w:val="24"/>
        </w:rPr>
      </w:pPr>
      <w:r w:rsidRPr="006101EC">
        <w:rPr>
          <w:sz w:val="24"/>
          <w:szCs w:val="24"/>
        </w:rPr>
        <w:t>I</w:t>
      </w:r>
      <w:r w:rsidRPr="006101EC">
        <w:rPr>
          <w:sz w:val="24"/>
          <w:szCs w:val="24"/>
          <w:lang w:val="en-US"/>
        </w:rPr>
        <w:t>V</w:t>
      </w:r>
      <w:r w:rsidRPr="006101EC">
        <w:rPr>
          <w:sz w:val="24"/>
          <w:szCs w:val="24"/>
        </w:rPr>
        <w:t xml:space="preserve">. Порядок учета </w:t>
      </w:r>
    </w:p>
    <w:p w:rsidR="009217FA" w:rsidRPr="006101EC" w:rsidRDefault="009217FA" w:rsidP="00BE6EEE">
      <w:pPr>
        <w:pStyle w:val="ConsPlusNormal"/>
        <w:jc w:val="center"/>
        <w:rPr>
          <w:sz w:val="24"/>
          <w:szCs w:val="24"/>
        </w:rPr>
      </w:pPr>
      <w:r w:rsidRPr="006101EC">
        <w:rPr>
          <w:sz w:val="24"/>
          <w:szCs w:val="24"/>
        </w:rPr>
        <w:t>денежных обязательств получателей средств местного бюджета</w:t>
      </w:r>
    </w:p>
    <w:p w:rsidR="009217FA" w:rsidRPr="006101EC" w:rsidRDefault="009217FA" w:rsidP="00BE6EEE">
      <w:pPr>
        <w:pStyle w:val="ConsPlusNormal"/>
        <w:tabs>
          <w:tab w:val="left" w:pos="1170"/>
        </w:tabs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ab/>
      </w:r>
    </w:p>
    <w:p w:rsidR="009217FA" w:rsidRPr="006101EC" w:rsidRDefault="001C774D" w:rsidP="0060290A">
      <w:pPr>
        <w:pStyle w:val="ConsPlusNormal"/>
        <w:jc w:val="both"/>
        <w:rPr>
          <w:sz w:val="24"/>
          <w:szCs w:val="24"/>
        </w:rPr>
      </w:pPr>
      <w:r w:rsidRPr="006101EC">
        <w:rPr>
          <w:sz w:val="24"/>
          <w:szCs w:val="24"/>
        </w:rPr>
        <w:t xml:space="preserve">         </w:t>
      </w:r>
      <w:r w:rsidR="0060290A" w:rsidRPr="006101EC">
        <w:rPr>
          <w:sz w:val="24"/>
          <w:szCs w:val="24"/>
        </w:rPr>
        <w:t>18</w:t>
      </w:r>
      <w:r w:rsidR="009217FA" w:rsidRPr="006101EC">
        <w:rPr>
          <w:sz w:val="24"/>
          <w:szCs w:val="24"/>
        </w:rPr>
        <w:t xml:space="preserve">. </w:t>
      </w:r>
      <w:proofErr w:type="gramStart"/>
      <w:r w:rsidR="009217FA" w:rsidRPr="006101EC">
        <w:rPr>
          <w:sz w:val="24"/>
          <w:szCs w:val="24"/>
        </w:rPr>
        <w:t xml:space="preserve">Сведения о денежных обязательствах по принятым бюджетным обязательствам формируются </w:t>
      </w:r>
      <w:r w:rsidR="008F74EB" w:rsidRPr="006101EC">
        <w:rPr>
          <w:sz w:val="24"/>
          <w:szCs w:val="24"/>
          <w:u w:val="single"/>
        </w:rPr>
        <w:t>УФК по Иркутской области</w:t>
      </w:r>
      <w:r w:rsidR="009217FA" w:rsidRPr="006101EC">
        <w:rPr>
          <w:sz w:val="24"/>
          <w:szCs w:val="24"/>
        </w:rPr>
        <w:t xml:space="preserve"> в срок, установленный</w:t>
      </w:r>
      <w:r w:rsidR="00F96609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для оплаты денежного об</w:t>
      </w:r>
      <w:r w:rsidR="009217FA" w:rsidRPr="006101EC">
        <w:rPr>
          <w:sz w:val="24"/>
          <w:szCs w:val="24"/>
        </w:rPr>
        <w:t>я</w:t>
      </w:r>
      <w:r w:rsidR="009217FA" w:rsidRPr="006101EC">
        <w:rPr>
          <w:sz w:val="24"/>
          <w:szCs w:val="24"/>
        </w:rPr>
        <w:t>зательства в соответствии с Порядком</w:t>
      </w:r>
      <w:r w:rsid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санкционирования оплаты денежных обязательств п</w:t>
      </w:r>
      <w:r w:rsidR="009217FA" w:rsidRPr="006101EC">
        <w:rPr>
          <w:sz w:val="24"/>
          <w:szCs w:val="24"/>
        </w:rPr>
        <w:t>о</w:t>
      </w:r>
      <w:r w:rsidR="009217FA" w:rsidRPr="006101EC">
        <w:rPr>
          <w:sz w:val="24"/>
          <w:szCs w:val="24"/>
        </w:rPr>
        <w:t>лучателей средств</w:t>
      </w:r>
      <w:r w:rsid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местного бюджета и администраторов источников финансирования</w:t>
      </w:r>
      <w:r w:rsid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деф</w:t>
      </w:r>
      <w:r w:rsidR="009217FA" w:rsidRPr="006101EC">
        <w:rPr>
          <w:sz w:val="24"/>
          <w:szCs w:val="24"/>
        </w:rPr>
        <w:t>и</w:t>
      </w:r>
      <w:r w:rsidR="009217FA" w:rsidRPr="006101EC">
        <w:rPr>
          <w:sz w:val="24"/>
          <w:szCs w:val="24"/>
        </w:rPr>
        <w:t>цита местного бюджета</w:t>
      </w:r>
      <w:r w:rsidR="009217FA" w:rsidRPr="00F96609">
        <w:rPr>
          <w:sz w:val="24"/>
          <w:szCs w:val="24"/>
        </w:rPr>
        <w:t>,</w:t>
      </w:r>
      <w:r w:rsidR="00762154" w:rsidRPr="00F96609">
        <w:rPr>
          <w:sz w:val="24"/>
          <w:szCs w:val="24"/>
        </w:rPr>
        <w:t xml:space="preserve"> </w:t>
      </w:r>
      <w:r w:rsidR="004D4AEB" w:rsidRPr="00F96609">
        <w:rPr>
          <w:sz w:val="24"/>
          <w:szCs w:val="24"/>
        </w:rPr>
        <w:t>утвержденны</w:t>
      </w:r>
      <w:r w:rsidR="006F7E66" w:rsidRPr="00F96609">
        <w:rPr>
          <w:sz w:val="24"/>
          <w:szCs w:val="24"/>
        </w:rPr>
        <w:t>м</w:t>
      </w:r>
      <w:r w:rsidR="00F96609" w:rsidRPr="00F96609">
        <w:rPr>
          <w:sz w:val="24"/>
          <w:szCs w:val="24"/>
        </w:rPr>
        <w:t xml:space="preserve"> постановлением</w:t>
      </w:r>
      <w:r w:rsidR="00F96609">
        <w:rPr>
          <w:sz w:val="24"/>
          <w:szCs w:val="24"/>
        </w:rPr>
        <w:t xml:space="preserve"> администрации Бирюсинского м</w:t>
      </w:r>
      <w:r w:rsidR="00F96609">
        <w:rPr>
          <w:sz w:val="24"/>
          <w:szCs w:val="24"/>
        </w:rPr>
        <w:t>у</w:t>
      </w:r>
      <w:r w:rsidR="00F96609">
        <w:rPr>
          <w:sz w:val="24"/>
          <w:szCs w:val="24"/>
        </w:rPr>
        <w:t>ниципального образования «Бирюсинское городское поселение»</w:t>
      </w:r>
      <w:r w:rsidR="002E6BD6" w:rsidRPr="006101EC">
        <w:rPr>
          <w:sz w:val="24"/>
          <w:szCs w:val="24"/>
        </w:rPr>
        <w:t>, в случае исполнения д</w:t>
      </w:r>
      <w:r w:rsidR="002E6BD6" w:rsidRPr="006101EC">
        <w:rPr>
          <w:sz w:val="24"/>
          <w:szCs w:val="24"/>
        </w:rPr>
        <w:t>е</w:t>
      </w:r>
      <w:r w:rsidR="002E6BD6" w:rsidRPr="006101EC">
        <w:rPr>
          <w:sz w:val="24"/>
          <w:szCs w:val="24"/>
        </w:rPr>
        <w:t>нежного обязательства одним распоряжением, сумма которого равна сумме денежного</w:t>
      </w:r>
      <w:proofErr w:type="gramEnd"/>
      <w:r w:rsidR="002E6BD6" w:rsidRPr="006101EC">
        <w:rPr>
          <w:sz w:val="24"/>
          <w:szCs w:val="24"/>
        </w:rPr>
        <w:t xml:space="preserve"> об</w:t>
      </w:r>
      <w:r w:rsidR="002E6BD6" w:rsidRPr="006101EC">
        <w:rPr>
          <w:sz w:val="24"/>
          <w:szCs w:val="24"/>
        </w:rPr>
        <w:t>я</w:t>
      </w:r>
      <w:r w:rsidR="002E6BD6" w:rsidRPr="006101EC">
        <w:rPr>
          <w:sz w:val="24"/>
          <w:szCs w:val="24"/>
        </w:rPr>
        <w:t>зательства.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 xml:space="preserve">Сведения о денежных обязательствах формируются </w:t>
      </w:r>
      <w:r w:rsidRPr="006101EC">
        <w:rPr>
          <w:sz w:val="24"/>
          <w:szCs w:val="24"/>
          <w:u w:val="single"/>
        </w:rPr>
        <w:t>получателем</w:t>
      </w:r>
      <w:r w:rsidRPr="006101EC">
        <w:rPr>
          <w:sz w:val="24"/>
          <w:szCs w:val="24"/>
        </w:rPr>
        <w:t xml:space="preserve"> средств местного бюджета в течение трех рабочих дней со дня, следующего за днем возникн</w:t>
      </w:r>
      <w:r w:rsidRPr="006101EC">
        <w:rPr>
          <w:sz w:val="24"/>
          <w:szCs w:val="24"/>
        </w:rPr>
        <w:t>о</w:t>
      </w:r>
      <w:r w:rsidRPr="006101EC">
        <w:rPr>
          <w:sz w:val="24"/>
          <w:szCs w:val="24"/>
        </w:rPr>
        <w:t>вения денежного обязательства в случае: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>исполнения денежного обязательства неоднократно (в том числе</w:t>
      </w:r>
      <w:r w:rsidR="00F96609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с учетом ранее пр</w:t>
      </w:r>
      <w:r w:rsidRPr="006101EC">
        <w:rPr>
          <w:sz w:val="24"/>
          <w:szCs w:val="24"/>
        </w:rPr>
        <w:t>о</w:t>
      </w:r>
      <w:r w:rsidRPr="006101EC">
        <w:rPr>
          <w:sz w:val="24"/>
          <w:szCs w:val="24"/>
        </w:rPr>
        <w:t>изведенных плате</w:t>
      </w:r>
      <w:r w:rsidR="002E6BD6" w:rsidRPr="006101EC">
        <w:rPr>
          <w:sz w:val="24"/>
          <w:szCs w:val="24"/>
        </w:rPr>
        <w:t>жей, требующих подтверждения)</w:t>
      </w:r>
      <w:r w:rsidRPr="006101EC">
        <w:rPr>
          <w:sz w:val="24"/>
          <w:szCs w:val="24"/>
        </w:rPr>
        <w:t>;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>подтверждения поставки товаров, выполнения работ, оказания услуг</w:t>
      </w:r>
      <w:r w:rsidR="00F96609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по ранее прои</w:t>
      </w:r>
      <w:r w:rsidRPr="006101EC">
        <w:rPr>
          <w:sz w:val="24"/>
          <w:szCs w:val="24"/>
        </w:rPr>
        <w:t>з</w:t>
      </w:r>
      <w:r w:rsidRPr="006101EC">
        <w:rPr>
          <w:sz w:val="24"/>
          <w:szCs w:val="24"/>
        </w:rPr>
        <w:t>веденным платежам, требующим подтверждения, в том числе по платежам, требующим по</w:t>
      </w:r>
      <w:r w:rsidRPr="006101EC">
        <w:rPr>
          <w:sz w:val="24"/>
          <w:szCs w:val="24"/>
        </w:rPr>
        <w:t>д</w:t>
      </w:r>
      <w:r w:rsidRPr="006101EC">
        <w:rPr>
          <w:sz w:val="24"/>
          <w:szCs w:val="24"/>
        </w:rPr>
        <w:t>тверждения, произведенным в размере 100 процентов от суммы бюджетного обязательства.</w:t>
      </w:r>
    </w:p>
    <w:p w:rsidR="009217FA" w:rsidRPr="006101EC" w:rsidRDefault="001C774D" w:rsidP="0060290A">
      <w:pPr>
        <w:pStyle w:val="ConsPlusNormal"/>
        <w:jc w:val="both"/>
        <w:rPr>
          <w:sz w:val="24"/>
          <w:szCs w:val="24"/>
        </w:rPr>
      </w:pPr>
      <w:r w:rsidRPr="006101EC">
        <w:rPr>
          <w:sz w:val="24"/>
          <w:szCs w:val="24"/>
        </w:rPr>
        <w:t xml:space="preserve">       </w:t>
      </w:r>
      <w:r w:rsidR="0060290A" w:rsidRPr="006101EC">
        <w:rPr>
          <w:sz w:val="24"/>
          <w:szCs w:val="24"/>
        </w:rPr>
        <w:t>19</w:t>
      </w:r>
      <w:r w:rsidR="009217FA" w:rsidRPr="006101EC">
        <w:rPr>
          <w:sz w:val="24"/>
          <w:szCs w:val="24"/>
        </w:rPr>
        <w:t xml:space="preserve">. </w:t>
      </w:r>
      <w:proofErr w:type="gramStart"/>
      <w:r w:rsidR="009217FA" w:rsidRPr="006101EC">
        <w:rPr>
          <w:sz w:val="24"/>
          <w:szCs w:val="24"/>
        </w:rPr>
        <w:t>В случае если в рамках принятых бюджетных обязательств ранее поставл</w:t>
      </w:r>
      <w:r w:rsidR="009217FA" w:rsidRPr="006101EC">
        <w:rPr>
          <w:sz w:val="24"/>
          <w:szCs w:val="24"/>
        </w:rPr>
        <w:t>е</w:t>
      </w:r>
      <w:r w:rsidR="009217FA" w:rsidRPr="006101EC">
        <w:rPr>
          <w:sz w:val="24"/>
          <w:szCs w:val="24"/>
        </w:rPr>
        <w:t>ны на учет денежные обязательства по платежам, требующим</w:t>
      </w:r>
      <w:r w:rsid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подтверждения (с признаком платежа, требующего подтверждения – «Да»), поста</w:t>
      </w:r>
      <w:r w:rsidR="009217FA" w:rsidRPr="006101EC">
        <w:rPr>
          <w:sz w:val="24"/>
          <w:szCs w:val="24"/>
        </w:rPr>
        <w:t>в</w:t>
      </w:r>
      <w:r w:rsidR="009217FA" w:rsidRPr="006101EC">
        <w:rPr>
          <w:sz w:val="24"/>
          <w:szCs w:val="24"/>
        </w:rPr>
        <w:t>ка товаров, выполнение работ, оказание услуг по которым</w:t>
      </w:r>
      <w:r w:rsid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 xml:space="preserve">не подтверждена, постановка на учет денежных обязательств </w:t>
      </w:r>
      <w:r w:rsidR="009217FA" w:rsidRPr="006101EC">
        <w:rPr>
          <w:sz w:val="24"/>
          <w:szCs w:val="24"/>
        </w:rPr>
        <w:br/>
        <w:t>на перечисление последующих платежей по таким бюджетным</w:t>
      </w:r>
      <w:r w:rsid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обязательствам не осущест</w:t>
      </w:r>
      <w:r w:rsidR="009217FA" w:rsidRPr="006101EC">
        <w:rPr>
          <w:sz w:val="24"/>
          <w:szCs w:val="24"/>
        </w:rPr>
        <w:t>в</w:t>
      </w:r>
      <w:r w:rsidR="009217FA" w:rsidRPr="006101EC">
        <w:rPr>
          <w:sz w:val="24"/>
          <w:szCs w:val="24"/>
        </w:rPr>
        <w:t>ляется, если иной порядок расчетов по такому денежн</w:t>
      </w:r>
      <w:r w:rsidR="009217FA" w:rsidRPr="006101EC">
        <w:rPr>
          <w:sz w:val="24"/>
          <w:szCs w:val="24"/>
        </w:rPr>
        <w:t>о</w:t>
      </w:r>
      <w:r w:rsidR="009217FA" w:rsidRPr="006101EC">
        <w:rPr>
          <w:sz w:val="24"/>
          <w:szCs w:val="24"/>
        </w:rPr>
        <w:t>му обязательству не предусмотрен законодательством</w:t>
      </w:r>
      <w:proofErr w:type="gramEnd"/>
      <w:r w:rsidR="009217FA" w:rsidRPr="006101EC">
        <w:rPr>
          <w:sz w:val="24"/>
          <w:szCs w:val="24"/>
        </w:rPr>
        <w:t xml:space="preserve"> Российской Федерации.</w:t>
      </w:r>
    </w:p>
    <w:p w:rsidR="009217FA" w:rsidRPr="006101EC" w:rsidRDefault="001C774D" w:rsidP="0060290A">
      <w:pPr>
        <w:pStyle w:val="ConsPlusNormal"/>
        <w:jc w:val="both"/>
        <w:rPr>
          <w:sz w:val="24"/>
          <w:szCs w:val="24"/>
        </w:rPr>
      </w:pPr>
      <w:r w:rsidRPr="006101EC">
        <w:rPr>
          <w:sz w:val="24"/>
          <w:szCs w:val="24"/>
        </w:rPr>
        <w:t xml:space="preserve">               </w:t>
      </w:r>
      <w:r w:rsidR="0060290A" w:rsidRPr="006101EC">
        <w:rPr>
          <w:sz w:val="24"/>
          <w:szCs w:val="24"/>
        </w:rPr>
        <w:t>20</w:t>
      </w:r>
      <w:r w:rsidR="009217FA" w:rsidRPr="006101EC">
        <w:rPr>
          <w:sz w:val="24"/>
          <w:szCs w:val="24"/>
        </w:rPr>
        <w:t xml:space="preserve">. </w:t>
      </w:r>
      <w:r w:rsidR="008F74EB" w:rsidRPr="006101EC">
        <w:rPr>
          <w:sz w:val="24"/>
          <w:szCs w:val="24"/>
        </w:rPr>
        <w:t>УФК по Иркутской области</w:t>
      </w:r>
      <w:r w:rsidR="009217FA" w:rsidRPr="006101EC">
        <w:rPr>
          <w:sz w:val="24"/>
          <w:szCs w:val="24"/>
        </w:rPr>
        <w:t xml:space="preserve"> не позднее </w:t>
      </w:r>
      <w:r w:rsidR="0060290A" w:rsidRPr="006101EC">
        <w:rPr>
          <w:sz w:val="24"/>
          <w:szCs w:val="24"/>
        </w:rPr>
        <w:t>трех</w:t>
      </w:r>
      <w:r w:rsidR="009217FA" w:rsidRPr="006101EC">
        <w:rPr>
          <w:sz w:val="24"/>
          <w:szCs w:val="24"/>
        </w:rPr>
        <w:t xml:space="preserve"> рабоч</w:t>
      </w:r>
      <w:r w:rsidR="0060290A" w:rsidRPr="006101EC">
        <w:rPr>
          <w:sz w:val="24"/>
          <w:szCs w:val="24"/>
        </w:rPr>
        <w:t>их</w:t>
      </w:r>
      <w:r w:rsidR="009217FA" w:rsidRPr="006101EC">
        <w:rPr>
          <w:sz w:val="24"/>
          <w:szCs w:val="24"/>
        </w:rPr>
        <w:t xml:space="preserve"> дн</w:t>
      </w:r>
      <w:r w:rsidR="0060290A" w:rsidRPr="006101EC">
        <w:rPr>
          <w:sz w:val="24"/>
          <w:szCs w:val="24"/>
        </w:rPr>
        <w:t>ей</w:t>
      </w:r>
      <w:r w:rsidR="009217FA" w:rsidRPr="006101EC">
        <w:rPr>
          <w:sz w:val="24"/>
          <w:szCs w:val="24"/>
        </w:rPr>
        <w:t xml:space="preserve"> со дня </w:t>
      </w:r>
      <w:r w:rsidR="009217FA" w:rsidRPr="006101EC">
        <w:rPr>
          <w:sz w:val="24"/>
          <w:szCs w:val="24"/>
        </w:rPr>
        <w:br/>
        <w:t>представления получателем средств местного бюджета Сведений о денежном обяз</w:t>
      </w:r>
      <w:r w:rsidR="009217FA" w:rsidRPr="006101EC">
        <w:rPr>
          <w:sz w:val="24"/>
          <w:szCs w:val="24"/>
        </w:rPr>
        <w:t>а</w:t>
      </w:r>
      <w:r w:rsidR="009217FA" w:rsidRPr="006101EC">
        <w:rPr>
          <w:sz w:val="24"/>
          <w:szCs w:val="24"/>
        </w:rPr>
        <w:t>тельстве осуществляет их проверку на соответствие информации,</w:t>
      </w:r>
      <w:r w:rsid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указанной в Сведениях о денежном обязательстве: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>информации по соответствующему бюджетному обязательству,</w:t>
      </w:r>
      <w:r w:rsidR="00F96609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учтенному на соо</w:t>
      </w:r>
      <w:r w:rsidRPr="006101EC">
        <w:rPr>
          <w:sz w:val="24"/>
          <w:szCs w:val="24"/>
        </w:rPr>
        <w:t>т</w:t>
      </w:r>
      <w:r w:rsidRPr="006101EC">
        <w:rPr>
          <w:sz w:val="24"/>
          <w:szCs w:val="24"/>
        </w:rPr>
        <w:t>ветствующем лицевом счете получателя бюджетных средств;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 xml:space="preserve">информации, подлежащей включению в Сведения о денежном </w:t>
      </w:r>
      <w:r w:rsidRPr="006101EC">
        <w:rPr>
          <w:sz w:val="24"/>
          <w:szCs w:val="24"/>
        </w:rPr>
        <w:br/>
        <w:t>обязательстве в соответствии с приложением 2 к настоящему Порядку;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>информации по соответствующему документу-основанию, документу, подтвержда</w:t>
      </w:r>
      <w:r w:rsidRPr="006101EC">
        <w:rPr>
          <w:sz w:val="24"/>
          <w:szCs w:val="24"/>
        </w:rPr>
        <w:t>ю</w:t>
      </w:r>
      <w:r w:rsidRPr="006101EC">
        <w:rPr>
          <w:sz w:val="24"/>
          <w:szCs w:val="24"/>
        </w:rPr>
        <w:t>щему возникновение денежного обязательства, подлежащим представл</w:t>
      </w:r>
      <w:r w:rsidRPr="006101EC">
        <w:rPr>
          <w:sz w:val="24"/>
          <w:szCs w:val="24"/>
        </w:rPr>
        <w:t>е</w:t>
      </w:r>
      <w:r w:rsidRPr="006101EC">
        <w:rPr>
          <w:sz w:val="24"/>
          <w:szCs w:val="24"/>
        </w:rPr>
        <w:t xml:space="preserve">нию получателями </w:t>
      </w:r>
      <w:r w:rsidR="008F74EB" w:rsidRPr="006101EC">
        <w:rPr>
          <w:sz w:val="24"/>
          <w:szCs w:val="24"/>
        </w:rPr>
        <w:t>средств местного бюджета</w:t>
      </w:r>
      <w:r w:rsidR="00F96609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для постановки на учет денежных обязательств в соответствии с настоящим Поря</w:t>
      </w:r>
      <w:r w:rsidRPr="006101EC">
        <w:rPr>
          <w:sz w:val="24"/>
          <w:szCs w:val="24"/>
        </w:rPr>
        <w:t>д</w:t>
      </w:r>
      <w:r w:rsidRPr="006101EC">
        <w:rPr>
          <w:sz w:val="24"/>
          <w:szCs w:val="24"/>
        </w:rPr>
        <w:t>ком.</w:t>
      </w:r>
    </w:p>
    <w:p w:rsidR="009217FA" w:rsidRPr="006101EC" w:rsidRDefault="001C774D" w:rsidP="0060290A">
      <w:pPr>
        <w:pStyle w:val="ConsPlusNormal"/>
        <w:jc w:val="both"/>
        <w:rPr>
          <w:sz w:val="24"/>
          <w:szCs w:val="24"/>
        </w:rPr>
      </w:pPr>
      <w:r w:rsidRPr="006101EC">
        <w:rPr>
          <w:sz w:val="24"/>
          <w:szCs w:val="24"/>
        </w:rPr>
        <w:t xml:space="preserve">          </w:t>
      </w:r>
      <w:r w:rsidR="0060290A" w:rsidRPr="006101EC">
        <w:rPr>
          <w:sz w:val="24"/>
          <w:szCs w:val="24"/>
        </w:rPr>
        <w:t>21</w:t>
      </w:r>
      <w:r w:rsidR="009217FA" w:rsidRPr="006101EC">
        <w:rPr>
          <w:sz w:val="24"/>
          <w:szCs w:val="24"/>
        </w:rPr>
        <w:t xml:space="preserve">. </w:t>
      </w:r>
      <w:proofErr w:type="gramStart"/>
      <w:r w:rsidR="009217FA" w:rsidRPr="006101EC">
        <w:rPr>
          <w:sz w:val="24"/>
          <w:szCs w:val="24"/>
        </w:rPr>
        <w:t xml:space="preserve">В случае положительного результата проверки Сведений </w:t>
      </w:r>
      <w:r w:rsidR="009217FA" w:rsidRPr="006101EC">
        <w:rPr>
          <w:sz w:val="24"/>
          <w:szCs w:val="24"/>
        </w:rPr>
        <w:br/>
        <w:t xml:space="preserve">о денежном обязательстве </w:t>
      </w:r>
      <w:r w:rsidR="008F74EB" w:rsidRPr="006101EC">
        <w:rPr>
          <w:sz w:val="24"/>
          <w:szCs w:val="24"/>
        </w:rPr>
        <w:t xml:space="preserve">УФК по Иркутской области </w:t>
      </w:r>
      <w:r w:rsidR="009217FA" w:rsidRPr="006101EC">
        <w:rPr>
          <w:sz w:val="24"/>
          <w:szCs w:val="24"/>
        </w:rPr>
        <w:t xml:space="preserve">присваивает учетный номер </w:t>
      </w:r>
      <w:r w:rsidR="009217FA" w:rsidRPr="006101EC">
        <w:rPr>
          <w:sz w:val="24"/>
          <w:szCs w:val="24"/>
        </w:rPr>
        <w:br/>
        <w:t xml:space="preserve">денежному обязательству (вносит в него изменения) и в срок, установленный </w:t>
      </w:r>
      <w:r w:rsidR="0060290A" w:rsidRPr="006101EC">
        <w:rPr>
          <w:sz w:val="24"/>
          <w:szCs w:val="24"/>
        </w:rPr>
        <w:t>пунктом</w:t>
      </w:r>
      <w:r w:rsidR="009217FA" w:rsidRPr="006101EC">
        <w:rPr>
          <w:sz w:val="24"/>
          <w:szCs w:val="24"/>
        </w:rPr>
        <w:t xml:space="preserve"> </w:t>
      </w:r>
      <w:r w:rsidR="0060290A" w:rsidRPr="006101EC">
        <w:rPr>
          <w:sz w:val="24"/>
          <w:szCs w:val="24"/>
        </w:rPr>
        <w:t>20</w:t>
      </w:r>
      <w:r w:rsidR="009217FA" w:rsidRPr="006101EC">
        <w:rPr>
          <w:sz w:val="24"/>
          <w:szCs w:val="24"/>
        </w:rPr>
        <w:t xml:space="preserve"> н</w:t>
      </w:r>
      <w:r w:rsidR="009217FA" w:rsidRPr="006101EC">
        <w:rPr>
          <w:sz w:val="24"/>
          <w:szCs w:val="24"/>
        </w:rPr>
        <w:t>а</w:t>
      </w:r>
      <w:r w:rsidR="009217FA" w:rsidRPr="006101EC">
        <w:rPr>
          <w:sz w:val="24"/>
          <w:szCs w:val="24"/>
        </w:rPr>
        <w:t>стоящего Порядка, направляет получателю средств местного бюджета извещение о пост</w:t>
      </w:r>
      <w:r w:rsidR="009217FA" w:rsidRPr="006101EC">
        <w:rPr>
          <w:sz w:val="24"/>
          <w:szCs w:val="24"/>
        </w:rPr>
        <w:t>а</w:t>
      </w:r>
      <w:r w:rsidR="009217FA" w:rsidRPr="006101EC">
        <w:rPr>
          <w:sz w:val="24"/>
          <w:szCs w:val="24"/>
        </w:rPr>
        <w:lastRenderedPageBreak/>
        <w:t>новке на учет (изменении)</w:t>
      </w:r>
      <w:r w:rsidR="00BB36A4" w:rsidRPr="006101EC">
        <w:rPr>
          <w:sz w:val="24"/>
          <w:szCs w:val="24"/>
        </w:rPr>
        <w:t xml:space="preserve"> </w:t>
      </w:r>
      <w:r w:rsidR="008F74EB" w:rsidRPr="006101EC">
        <w:rPr>
          <w:sz w:val="24"/>
          <w:szCs w:val="24"/>
        </w:rPr>
        <w:t>денежного обязательства</w:t>
      </w:r>
      <w:r w:rsidR="009217FA" w:rsidRPr="006101EC">
        <w:rPr>
          <w:sz w:val="24"/>
          <w:szCs w:val="24"/>
        </w:rPr>
        <w:t>, реквизиты которого установлены пр</w:t>
      </w:r>
      <w:r w:rsidR="009217FA" w:rsidRPr="006101EC">
        <w:rPr>
          <w:sz w:val="24"/>
          <w:szCs w:val="24"/>
        </w:rPr>
        <w:t>и</w:t>
      </w:r>
      <w:r w:rsidR="009217FA" w:rsidRPr="006101EC">
        <w:rPr>
          <w:sz w:val="24"/>
          <w:szCs w:val="24"/>
        </w:rPr>
        <w:t>ложением 13 к Порядку Минфина России (далее – Извещение о денежном об</w:t>
      </w:r>
      <w:r w:rsidR="009217FA" w:rsidRPr="006101EC">
        <w:rPr>
          <w:sz w:val="24"/>
          <w:szCs w:val="24"/>
        </w:rPr>
        <w:t>я</w:t>
      </w:r>
      <w:r w:rsidR="009217FA" w:rsidRPr="006101EC">
        <w:rPr>
          <w:sz w:val="24"/>
          <w:szCs w:val="24"/>
        </w:rPr>
        <w:t>зательстве).</w:t>
      </w:r>
      <w:proofErr w:type="gramEnd"/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>Извещение о денежном обязательстве направляется получателю средств местного бюджета: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>в форме электронного документа, подписанного электронной подписью уполном</w:t>
      </w:r>
      <w:r w:rsidRPr="006101EC">
        <w:rPr>
          <w:sz w:val="24"/>
          <w:szCs w:val="24"/>
        </w:rPr>
        <w:t>о</w:t>
      </w:r>
      <w:r w:rsidRPr="006101EC">
        <w:rPr>
          <w:sz w:val="24"/>
          <w:szCs w:val="24"/>
        </w:rPr>
        <w:t xml:space="preserve">ченного лица </w:t>
      </w:r>
      <w:r w:rsidR="008F74EB" w:rsidRPr="006101EC">
        <w:rPr>
          <w:sz w:val="24"/>
          <w:szCs w:val="24"/>
        </w:rPr>
        <w:t>УФК по Иркутской области</w:t>
      </w:r>
      <w:r w:rsidRPr="006101EC">
        <w:rPr>
          <w:sz w:val="24"/>
          <w:szCs w:val="24"/>
        </w:rPr>
        <w:t>, – в отношении Сведений о денежном обязательс</w:t>
      </w:r>
      <w:r w:rsidRPr="006101EC">
        <w:rPr>
          <w:sz w:val="24"/>
          <w:szCs w:val="24"/>
        </w:rPr>
        <w:t>т</w:t>
      </w:r>
      <w:r w:rsidRPr="006101EC">
        <w:rPr>
          <w:sz w:val="24"/>
          <w:szCs w:val="24"/>
        </w:rPr>
        <w:t>ве, представленных в форме электронного документа;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 xml:space="preserve">на бумажном носителе, </w:t>
      </w:r>
      <w:proofErr w:type="gramStart"/>
      <w:r w:rsidRPr="006101EC">
        <w:rPr>
          <w:sz w:val="24"/>
          <w:szCs w:val="24"/>
        </w:rPr>
        <w:t>подписанного</w:t>
      </w:r>
      <w:proofErr w:type="gramEnd"/>
      <w:r w:rsidRPr="006101EC">
        <w:rPr>
          <w:sz w:val="24"/>
          <w:szCs w:val="24"/>
        </w:rPr>
        <w:t xml:space="preserve"> уполномоченным лицом </w:t>
      </w:r>
      <w:r w:rsidRPr="006101EC">
        <w:rPr>
          <w:sz w:val="24"/>
          <w:szCs w:val="24"/>
        </w:rPr>
        <w:br/>
      </w:r>
      <w:r w:rsidR="008F74EB" w:rsidRPr="006101EC">
        <w:rPr>
          <w:sz w:val="24"/>
          <w:szCs w:val="24"/>
        </w:rPr>
        <w:t>УФК по Иркутской области</w:t>
      </w:r>
      <w:r w:rsidRPr="006101EC">
        <w:rPr>
          <w:sz w:val="24"/>
          <w:szCs w:val="24"/>
        </w:rPr>
        <w:t xml:space="preserve">, – в отношении Сведений о денежном обязательстве, </w:t>
      </w:r>
      <w:r w:rsidRPr="006101EC">
        <w:rPr>
          <w:sz w:val="24"/>
          <w:szCs w:val="24"/>
        </w:rPr>
        <w:br/>
        <w:t>представленных на бумажном носителе.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>Извещение о денежном обязательстве, сформированное на бумажном носителе, по</w:t>
      </w:r>
      <w:r w:rsidRPr="006101EC">
        <w:rPr>
          <w:sz w:val="24"/>
          <w:szCs w:val="24"/>
        </w:rPr>
        <w:t>д</w:t>
      </w:r>
      <w:r w:rsidRPr="006101EC">
        <w:rPr>
          <w:sz w:val="24"/>
          <w:szCs w:val="24"/>
        </w:rPr>
        <w:t xml:space="preserve">писывается лицом, имеющим право действовать от имени </w:t>
      </w:r>
      <w:r w:rsidR="008F74EB" w:rsidRPr="006101EC">
        <w:rPr>
          <w:sz w:val="24"/>
          <w:szCs w:val="24"/>
        </w:rPr>
        <w:t>УФК по Иркутской области</w:t>
      </w:r>
      <w:r w:rsidRPr="006101EC">
        <w:rPr>
          <w:sz w:val="24"/>
          <w:szCs w:val="24"/>
        </w:rPr>
        <w:t>.</w:t>
      </w:r>
    </w:p>
    <w:p w:rsidR="009217FA" w:rsidRPr="006101EC" w:rsidRDefault="001C774D" w:rsidP="0060290A">
      <w:pPr>
        <w:pStyle w:val="ConsPlusNormal"/>
        <w:jc w:val="both"/>
        <w:rPr>
          <w:sz w:val="24"/>
          <w:szCs w:val="24"/>
        </w:rPr>
      </w:pPr>
      <w:r w:rsidRPr="006101EC">
        <w:rPr>
          <w:sz w:val="24"/>
          <w:szCs w:val="24"/>
        </w:rPr>
        <w:t xml:space="preserve">            </w:t>
      </w:r>
      <w:r w:rsidR="0060290A" w:rsidRPr="006101EC">
        <w:rPr>
          <w:sz w:val="24"/>
          <w:szCs w:val="24"/>
        </w:rPr>
        <w:t>22</w:t>
      </w:r>
      <w:r w:rsidR="009217FA" w:rsidRPr="006101EC">
        <w:rPr>
          <w:sz w:val="24"/>
          <w:szCs w:val="24"/>
        </w:rPr>
        <w:t xml:space="preserve">. В случае отрицательного результата проверки Сведений </w:t>
      </w:r>
      <w:r w:rsidR="009217FA" w:rsidRPr="006101EC">
        <w:rPr>
          <w:sz w:val="24"/>
          <w:szCs w:val="24"/>
        </w:rPr>
        <w:br/>
        <w:t xml:space="preserve">о денежном обязательстве </w:t>
      </w:r>
      <w:r w:rsidR="005B3A5E" w:rsidRPr="006101EC">
        <w:rPr>
          <w:sz w:val="24"/>
          <w:szCs w:val="24"/>
        </w:rPr>
        <w:t>УФК по Иркутской области</w:t>
      </w:r>
      <w:r w:rsidR="009217FA" w:rsidRPr="006101EC">
        <w:rPr>
          <w:sz w:val="24"/>
          <w:szCs w:val="24"/>
        </w:rPr>
        <w:t xml:space="preserve"> в срок, установленный </w:t>
      </w:r>
      <w:r w:rsidR="001C7116" w:rsidRPr="006101EC">
        <w:rPr>
          <w:sz w:val="24"/>
          <w:szCs w:val="24"/>
        </w:rPr>
        <w:t>пун</w:t>
      </w:r>
      <w:r w:rsidR="001C7116" w:rsidRPr="006101EC">
        <w:rPr>
          <w:sz w:val="24"/>
          <w:szCs w:val="24"/>
        </w:rPr>
        <w:t>к</w:t>
      </w:r>
      <w:r w:rsidR="001C7116" w:rsidRPr="006101EC">
        <w:rPr>
          <w:sz w:val="24"/>
          <w:szCs w:val="24"/>
        </w:rPr>
        <w:t xml:space="preserve">том 20 </w:t>
      </w:r>
      <w:r w:rsidR="009217FA" w:rsidRPr="006101EC">
        <w:rPr>
          <w:sz w:val="24"/>
          <w:szCs w:val="24"/>
        </w:rPr>
        <w:t>настоящего Порядка: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 xml:space="preserve">в отношении Сведений о денежных обязательствах, сформированных </w:t>
      </w:r>
      <w:r w:rsidR="005B3A5E" w:rsidRPr="006101EC">
        <w:rPr>
          <w:sz w:val="24"/>
          <w:szCs w:val="24"/>
        </w:rPr>
        <w:t>УФК по Ирку</w:t>
      </w:r>
      <w:r w:rsidR="005B3A5E" w:rsidRPr="006101EC">
        <w:rPr>
          <w:sz w:val="24"/>
          <w:szCs w:val="24"/>
        </w:rPr>
        <w:t>т</w:t>
      </w:r>
      <w:r w:rsidR="005B3A5E" w:rsidRPr="006101EC">
        <w:rPr>
          <w:sz w:val="24"/>
          <w:szCs w:val="24"/>
        </w:rPr>
        <w:t>ской области</w:t>
      </w:r>
      <w:r w:rsidRPr="006101EC">
        <w:rPr>
          <w:sz w:val="24"/>
          <w:szCs w:val="24"/>
        </w:rPr>
        <w:t>, направляет получателю средств местного бюджета</w:t>
      </w:r>
      <w:r w:rsidR="00F96609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уведомление в электронной форме, содержащее информацию, позволяющую иде</w:t>
      </w:r>
      <w:r w:rsidRPr="006101EC">
        <w:rPr>
          <w:sz w:val="24"/>
          <w:szCs w:val="24"/>
        </w:rPr>
        <w:t>н</w:t>
      </w:r>
      <w:r w:rsidRPr="006101EC">
        <w:rPr>
          <w:sz w:val="24"/>
          <w:szCs w:val="24"/>
        </w:rPr>
        <w:t xml:space="preserve">тифицировать Сведение о денежном обязательстве, не принятое </w:t>
      </w:r>
      <w:r w:rsidR="00F96609">
        <w:rPr>
          <w:sz w:val="24"/>
          <w:szCs w:val="24"/>
        </w:rPr>
        <w:t xml:space="preserve"> к</w:t>
      </w:r>
      <w:r w:rsidRPr="006101EC">
        <w:rPr>
          <w:sz w:val="24"/>
          <w:szCs w:val="24"/>
        </w:rPr>
        <w:t xml:space="preserve"> исполнению, а также содержащее дату и причину отказа;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>в отношении Сведений о денежных обязательствах, сформированных получателем средств местного бюджета, возвращает получателю средств</w:t>
      </w:r>
      <w:r w:rsidR="00F96609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местного бюджета копию пре</w:t>
      </w:r>
      <w:r w:rsidRPr="006101EC">
        <w:rPr>
          <w:sz w:val="24"/>
          <w:szCs w:val="24"/>
        </w:rPr>
        <w:t>д</w:t>
      </w:r>
      <w:r w:rsidRPr="006101EC">
        <w:rPr>
          <w:sz w:val="24"/>
          <w:szCs w:val="24"/>
        </w:rPr>
        <w:t>ставленных на бумажном носителе Сведений</w:t>
      </w:r>
      <w:r w:rsidR="00F96609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о денежном обязательстве с проставлением д</w:t>
      </w:r>
      <w:r w:rsidRPr="006101EC">
        <w:rPr>
          <w:sz w:val="24"/>
          <w:szCs w:val="24"/>
        </w:rPr>
        <w:t>а</w:t>
      </w:r>
      <w:r w:rsidRPr="006101EC">
        <w:rPr>
          <w:sz w:val="24"/>
          <w:szCs w:val="24"/>
        </w:rPr>
        <w:t>ты отказа, должности</w:t>
      </w:r>
      <w:r w:rsidR="00F96609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 xml:space="preserve">сотрудника </w:t>
      </w:r>
      <w:r w:rsidR="005B3A5E" w:rsidRPr="006101EC">
        <w:rPr>
          <w:sz w:val="24"/>
          <w:szCs w:val="24"/>
        </w:rPr>
        <w:t>УФК по Иркутской области</w:t>
      </w:r>
      <w:r w:rsidRPr="006101EC">
        <w:rPr>
          <w:sz w:val="24"/>
          <w:szCs w:val="24"/>
        </w:rPr>
        <w:t>, его подписи, расшифровки подписи с указанием иници</w:t>
      </w:r>
      <w:r w:rsidRPr="006101EC">
        <w:rPr>
          <w:sz w:val="24"/>
          <w:szCs w:val="24"/>
        </w:rPr>
        <w:t>а</w:t>
      </w:r>
      <w:r w:rsidRPr="006101EC">
        <w:rPr>
          <w:sz w:val="24"/>
          <w:szCs w:val="24"/>
        </w:rPr>
        <w:t>лов и фамилии, причины отказа;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>направляет получателю средств местного бюджета уведомление</w:t>
      </w:r>
      <w:r w:rsidR="00F96609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в электронном виде, если Сведения о денежном обязательстве</w:t>
      </w:r>
      <w:r w:rsidR="00F96609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представлялись в форме электронного документа.</w:t>
      </w:r>
    </w:p>
    <w:p w:rsidR="009217FA" w:rsidRPr="006101EC" w:rsidRDefault="009217FA" w:rsidP="00BE6EEE">
      <w:pPr>
        <w:pStyle w:val="ConsPlusNormal"/>
        <w:ind w:firstLine="709"/>
        <w:rPr>
          <w:sz w:val="24"/>
          <w:szCs w:val="24"/>
        </w:rPr>
      </w:pPr>
    </w:p>
    <w:p w:rsidR="009217FA" w:rsidRPr="006101EC" w:rsidRDefault="009217FA" w:rsidP="00BE6EEE">
      <w:pPr>
        <w:pStyle w:val="ConsPlusNormal"/>
        <w:tabs>
          <w:tab w:val="left" w:pos="1985"/>
        </w:tabs>
        <w:jc w:val="center"/>
        <w:rPr>
          <w:b/>
          <w:sz w:val="24"/>
          <w:szCs w:val="24"/>
        </w:rPr>
      </w:pPr>
      <w:r w:rsidRPr="006101EC">
        <w:rPr>
          <w:b/>
          <w:sz w:val="24"/>
          <w:szCs w:val="24"/>
        </w:rPr>
        <w:t xml:space="preserve">V. Представление информации </w:t>
      </w:r>
      <w:r w:rsidRPr="006101EC">
        <w:rPr>
          <w:b/>
          <w:sz w:val="24"/>
          <w:szCs w:val="24"/>
        </w:rPr>
        <w:br/>
        <w:t xml:space="preserve">о бюджетных и денежных обязательствах, 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</w:p>
    <w:p w:rsidR="009217FA" w:rsidRPr="006101EC" w:rsidRDefault="001C774D" w:rsidP="001C7116">
      <w:pPr>
        <w:pStyle w:val="ConsPlusNormal"/>
        <w:jc w:val="both"/>
        <w:rPr>
          <w:sz w:val="24"/>
          <w:szCs w:val="24"/>
        </w:rPr>
      </w:pPr>
      <w:r w:rsidRPr="006101EC">
        <w:rPr>
          <w:sz w:val="24"/>
          <w:szCs w:val="24"/>
        </w:rPr>
        <w:t xml:space="preserve">              </w:t>
      </w:r>
      <w:r w:rsidR="001C7116" w:rsidRPr="006101EC">
        <w:rPr>
          <w:sz w:val="24"/>
          <w:szCs w:val="24"/>
        </w:rPr>
        <w:t>23</w:t>
      </w:r>
      <w:r w:rsidR="009217FA" w:rsidRPr="006101EC">
        <w:rPr>
          <w:sz w:val="24"/>
          <w:szCs w:val="24"/>
        </w:rPr>
        <w:t xml:space="preserve">. Информация о бюджетных и денежных обязательствах </w:t>
      </w:r>
      <w:r w:rsidR="009217FA" w:rsidRPr="006101EC">
        <w:rPr>
          <w:sz w:val="24"/>
          <w:szCs w:val="24"/>
        </w:rPr>
        <w:br/>
        <w:t xml:space="preserve">предоставляется </w:t>
      </w:r>
      <w:r w:rsidR="00905E45" w:rsidRPr="006101EC">
        <w:rPr>
          <w:sz w:val="24"/>
          <w:szCs w:val="24"/>
        </w:rPr>
        <w:t>УФК</w:t>
      </w:r>
      <w:r w:rsidR="009217FA" w:rsidRPr="006101EC">
        <w:rPr>
          <w:sz w:val="24"/>
          <w:szCs w:val="24"/>
        </w:rPr>
        <w:t xml:space="preserve"> в электронном виде: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>получателям средств местного бюджета – в части бюджетных</w:t>
      </w:r>
      <w:r w:rsidR="00F96609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и денежных обяз</w:t>
      </w:r>
      <w:r w:rsidRPr="006101EC">
        <w:rPr>
          <w:sz w:val="24"/>
          <w:szCs w:val="24"/>
        </w:rPr>
        <w:t>а</w:t>
      </w:r>
      <w:r w:rsidRPr="006101EC">
        <w:rPr>
          <w:sz w:val="24"/>
          <w:szCs w:val="24"/>
        </w:rPr>
        <w:t>тельств соответствующего получателя средств местного бюджета;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>иным органам государственной власти</w:t>
      </w:r>
      <w:r w:rsidR="0078529D" w:rsidRPr="006101EC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– в рамках</w:t>
      </w:r>
      <w:r w:rsidR="00F96609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их полномочий, установленных з</w:t>
      </w:r>
      <w:r w:rsidRPr="006101EC">
        <w:rPr>
          <w:sz w:val="24"/>
          <w:szCs w:val="24"/>
        </w:rPr>
        <w:t>а</w:t>
      </w:r>
      <w:r w:rsidRPr="006101EC">
        <w:rPr>
          <w:sz w:val="24"/>
          <w:szCs w:val="24"/>
        </w:rPr>
        <w:t xml:space="preserve">конодательством </w:t>
      </w:r>
      <w:r w:rsidR="0078529D" w:rsidRPr="006101EC">
        <w:rPr>
          <w:sz w:val="24"/>
          <w:szCs w:val="24"/>
        </w:rPr>
        <w:t>Российской Федерации</w:t>
      </w:r>
      <w:r w:rsidRPr="006101EC">
        <w:rPr>
          <w:sz w:val="24"/>
          <w:szCs w:val="24"/>
        </w:rPr>
        <w:t>.</w:t>
      </w:r>
    </w:p>
    <w:p w:rsidR="009217FA" w:rsidRPr="006101EC" w:rsidRDefault="001C774D" w:rsidP="001C7116">
      <w:pPr>
        <w:pStyle w:val="ConsPlusNormal"/>
        <w:jc w:val="both"/>
        <w:rPr>
          <w:sz w:val="24"/>
          <w:szCs w:val="24"/>
        </w:rPr>
      </w:pPr>
      <w:r w:rsidRPr="006101EC">
        <w:rPr>
          <w:sz w:val="24"/>
          <w:szCs w:val="24"/>
        </w:rPr>
        <w:t xml:space="preserve">              </w:t>
      </w:r>
      <w:r w:rsidR="001C7116" w:rsidRPr="006101EC">
        <w:rPr>
          <w:sz w:val="24"/>
          <w:szCs w:val="24"/>
        </w:rPr>
        <w:t>24</w:t>
      </w:r>
      <w:r w:rsidR="009217FA" w:rsidRPr="006101EC">
        <w:rPr>
          <w:sz w:val="24"/>
          <w:szCs w:val="24"/>
        </w:rPr>
        <w:t xml:space="preserve">. Информация о бюджетных и денежных обязательствах </w:t>
      </w:r>
      <w:r w:rsidR="009217FA" w:rsidRPr="006101EC">
        <w:rPr>
          <w:sz w:val="24"/>
          <w:szCs w:val="24"/>
        </w:rPr>
        <w:br/>
        <w:t>предоставляется в соответствии со следующими положениями: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101EC">
        <w:rPr>
          <w:sz w:val="24"/>
          <w:szCs w:val="24"/>
        </w:rPr>
        <w:t xml:space="preserve">1) по запросу </w:t>
      </w:r>
      <w:r w:rsidR="00BB36A4" w:rsidRPr="006101EC">
        <w:rPr>
          <w:sz w:val="24"/>
          <w:szCs w:val="24"/>
        </w:rPr>
        <w:t>а</w:t>
      </w:r>
      <w:r w:rsidRPr="006101EC">
        <w:rPr>
          <w:sz w:val="24"/>
          <w:szCs w:val="24"/>
        </w:rPr>
        <w:t>дминистрации</w:t>
      </w:r>
      <w:r w:rsidR="00BB36A4" w:rsidRPr="006101EC">
        <w:rPr>
          <w:sz w:val="24"/>
          <w:szCs w:val="24"/>
        </w:rPr>
        <w:t xml:space="preserve"> Бирюсинского муниципального образования «Бирюси</w:t>
      </w:r>
      <w:r w:rsidR="00BB36A4" w:rsidRPr="006101EC">
        <w:rPr>
          <w:sz w:val="24"/>
          <w:szCs w:val="24"/>
        </w:rPr>
        <w:t>н</w:t>
      </w:r>
      <w:r w:rsidR="00BB36A4" w:rsidRPr="006101EC">
        <w:rPr>
          <w:sz w:val="24"/>
          <w:szCs w:val="24"/>
        </w:rPr>
        <w:t xml:space="preserve">ское городское поселение», </w:t>
      </w:r>
      <w:r w:rsidRPr="006101EC">
        <w:rPr>
          <w:sz w:val="24"/>
          <w:szCs w:val="24"/>
        </w:rPr>
        <w:t>либо иного</w:t>
      </w:r>
      <w:r w:rsidR="00BB36A4" w:rsidRPr="006101EC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органа государственной власти, уполномоченного</w:t>
      </w:r>
      <w:r w:rsidR="00BB36A4" w:rsidRPr="006101EC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 xml:space="preserve">в соответствии с законодательством </w:t>
      </w:r>
      <w:r w:rsidR="0078529D" w:rsidRPr="006101EC">
        <w:rPr>
          <w:sz w:val="24"/>
          <w:szCs w:val="24"/>
        </w:rPr>
        <w:t>Российской Федерации</w:t>
      </w:r>
      <w:r w:rsidRPr="006101EC">
        <w:rPr>
          <w:sz w:val="24"/>
          <w:szCs w:val="24"/>
        </w:rPr>
        <w:t xml:space="preserve"> на получение такой и</w:t>
      </w:r>
      <w:r w:rsidRPr="006101EC">
        <w:rPr>
          <w:sz w:val="24"/>
          <w:szCs w:val="24"/>
        </w:rPr>
        <w:t>н</w:t>
      </w:r>
      <w:r w:rsidRPr="006101EC">
        <w:rPr>
          <w:sz w:val="24"/>
          <w:szCs w:val="24"/>
        </w:rPr>
        <w:t xml:space="preserve">формации, </w:t>
      </w:r>
      <w:r w:rsidR="005B3A5E" w:rsidRPr="006101EC">
        <w:rPr>
          <w:sz w:val="24"/>
          <w:szCs w:val="24"/>
        </w:rPr>
        <w:t>УФК по Иркутской области</w:t>
      </w:r>
      <w:r w:rsidRPr="006101EC">
        <w:rPr>
          <w:sz w:val="24"/>
          <w:szCs w:val="24"/>
        </w:rPr>
        <w:t xml:space="preserve"> представляет с указанными в запросе детализацией и групп</w:t>
      </w:r>
      <w:r w:rsidRPr="006101EC">
        <w:rPr>
          <w:sz w:val="24"/>
          <w:szCs w:val="24"/>
        </w:rPr>
        <w:t>и</w:t>
      </w:r>
      <w:r w:rsidRPr="006101EC">
        <w:rPr>
          <w:sz w:val="24"/>
          <w:szCs w:val="24"/>
        </w:rPr>
        <w:t>ровкой п</w:t>
      </w:r>
      <w:r w:rsidRPr="006101EC">
        <w:rPr>
          <w:sz w:val="24"/>
          <w:szCs w:val="24"/>
        </w:rPr>
        <w:t>о</w:t>
      </w:r>
      <w:r w:rsidRPr="006101EC">
        <w:rPr>
          <w:sz w:val="24"/>
          <w:szCs w:val="24"/>
        </w:rPr>
        <w:t>казателей:</w:t>
      </w:r>
      <w:proofErr w:type="gramEnd"/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 xml:space="preserve">Информацию о принятых на учет бюджетных или денежных </w:t>
      </w:r>
      <w:r w:rsidRPr="006101EC">
        <w:rPr>
          <w:sz w:val="24"/>
          <w:szCs w:val="24"/>
        </w:rPr>
        <w:br/>
        <w:t>обязательствах, реквизиты которой установлены приложением 6 к Порядку Минфина Ро</w:t>
      </w:r>
      <w:r w:rsidRPr="006101EC">
        <w:rPr>
          <w:sz w:val="24"/>
          <w:szCs w:val="24"/>
        </w:rPr>
        <w:t>с</w:t>
      </w:r>
      <w:r w:rsidRPr="006101EC">
        <w:rPr>
          <w:sz w:val="24"/>
          <w:szCs w:val="24"/>
        </w:rPr>
        <w:t>сии, сформированную по состоянию на соответствующую дату;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>Информацию об исполнении бюджетных и денежных обязательств, реквизиты кот</w:t>
      </w:r>
      <w:r w:rsidRPr="006101EC">
        <w:rPr>
          <w:sz w:val="24"/>
          <w:szCs w:val="24"/>
        </w:rPr>
        <w:t>о</w:t>
      </w:r>
      <w:r w:rsidRPr="006101EC">
        <w:rPr>
          <w:sz w:val="24"/>
          <w:szCs w:val="24"/>
        </w:rPr>
        <w:t>рой установлены приложением 7 к Порядку Минфина России, сформированную на дату, ук</w:t>
      </w:r>
      <w:r w:rsidRPr="006101EC">
        <w:rPr>
          <w:sz w:val="24"/>
          <w:szCs w:val="24"/>
        </w:rPr>
        <w:t>а</w:t>
      </w:r>
      <w:r w:rsidRPr="006101EC">
        <w:rPr>
          <w:sz w:val="24"/>
          <w:szCs w:val="24"/>
        </w:rPr>
        <w:t>занную в запросе;</w:t>
      </w:r>
    </w:p>
    <w:p w:rsidR="009217FA" w:rsidRPr="006101EC" w:rsidRDefault="0078529D" w:rsidP="00BE6EE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101EC">
        <w:rPr>
          <w:sz w:val="24"/>
          <w:szCs w:val="24"/>
        </w:rPr>
        <w:t>2</w:t>
      </w:r>
      <w:r w:rsidR="009217FA" w:rsidRPr="006101EC">
        <w:rPr>
          <w:sz w:val="24"/>
          <w:szCs w:val="24"/>
        </w:rPr>
        <w:t xml:space="preserve">) по запросу получателя средств местного бюджета </w:t>
      </w:r>
      <w:r w:rsidR="005B3A5E" w:rsidRPr="006101EC">
        <w:rPr>
          <w:sz w:val="24"/>
          <w:szCs w:val="24"/>
        </w:rPr>
        <w:t>УФК по Иркутской области</w:t>
      </w:r>
      <w:r w:rsidR="009217FA" w:rsidRPr="006101EC">
        <w:rPr>
          <w:sz w:val="24"/>
          <w:szCs w:val="24"/>
        </w:rPr>
        <w:t xml:space="preserve"> пр</w:t>
      </w:r>
      <w:r w:rsidR="009217FA" w:rsidRPr="006101EC">
        <w:rPr>
          <w:sz w:val="24"/>
          <w:szCs w:val="24"/>
        </w:rPr>
        <w:t>е</w:t>
      </w:r>
      <w:r w:rsidR="009217FA" w:rsidRPr="006101EC">
        <w:rPr>
          <w:sz w:val="24"/>
          <w:szCs w:val="24"/>
        </w:rPr>
        <w:t xml:space="preserve">доставляет Справку об исполнении принятых на учет бюджетных </w:t>
      </w:r>
      <w:r w:rsidR="009217FA" w:rsidRPr="006101EC">
        <w:rPr>
          <w:sz w:val="24"/>
          <w:szCs w:val="24"/>
        </w:rPr>
        <w:br/>
        <w:t>или денежных обязательств, реквизиты которой установлены приложением 5 к Порядку Минфина России, сформированную по состоянию на 1-е число каждого месяца и по состо</w:t>
      </w:r>
      <w:r w:rsidR="009217FA" w:rsidRPr="006101EC">
        <w:rPr>
          <w:sz w:val="24"/>
          <w:szCs w:val="24"/>
        </w:rPr>
        <w:t>я</w:t>
      </w:r>
      <w:r w:rsidR="009217FA" w:rsidRPr="006101EC">
        <w:rPr>
          <w:sz w:val="24"/>
          <w:szCs w:val="24"/>
        </w:rPr>
        <w:lastRenderedPageBreak/>
        <w:t>нию на дату, указанную в запросе получателя средств местного бюджета, нарастающим ит</w:t>
      </w:r>
      <w:r w:rsidR="009217FA" w:rsidRPr="006101EC">
        <w:rPr>
          <w:sz w:val="24"/>
          <w:szCs w:val="24"/>
        </w:rPr>
        <w:t>о</w:t>
      </w:r>
      <w:r w:rsidR="009217FA" w:rsidRPr="006101EC">
        <w:rPr>
          <w:sz w:val="24"/>
          <w:szCs w:val="24"/>
        </w:rPr>
        <w:t>гом с 1 января текущего</w:t>
      </w:r>
      <w:r w:rsidR="00BB36A4" w:rsidRP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финансового года и</w:t>
      </w:r>
      <w:proofErr w:type="gramEnd"/>
      <w:r w:rsidR="009217FA" w:rsidRPr="006101EC">
        <w:rPr>
          <w:sz w:val="24"/>
          <w:szCs w:val="24"/>
        </w:rPr>
        <w:t xml:space="preserve"> содержит информацию</w:t>
      </w:r>
      <w:r w:rsidR="00BB36A4" w:rsidRP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об исполнении бюдже</w:t>
      </w:r>
      <w:r w:rsidR="009217FA" w:rsidRPr="006101EC">
        <w:rPr>
          <w:sz w:val="24"/>
          <w:szCs w:val="24"/>
        </w:rPr>
        <w:t>т</w:t>
      </w:r>
      <w:r w:rsidR="009217FA" w:rsidRPr="006101EC">
        <w:rPr>
          <w:sz w:val="24"/>
          <w:szCs w:val="24"/>
        </w:rPr>
        <w:t>ных</w:t>
      </w:r>
      <w:r w:rsidR="00BB36A4" w:rsidRP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 xml:space="preserve">или денежных обязательств, поставленных на учет в </w:t>
      </w:r>
      <w:r w:rsidR="005B3A5E" w:rsidRPr="006101EC">
        <w:rPr>
          <w:sz w:val="24"/>
          <w:szCs w:val="24"/>
        </w:rPr>
        <w:t>УФК по Иркутской области</w:t>
      </w:r>
      <w:r w:rsidR="00BB36A4" w:rsidRP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на о</w:t>
      </w:r>
      <w:r w:rsidR="009217FA" w:rsidRPr="006101EC">
        <w:rPr>
          <w:sz w:val="24"/>
          <w:szCs w:val="24"/>
        </w:rPr>
        <w:t>с</w:t>
      </w:r>
      <w:r w:rsidR="009217FA" w:rsidRPr="006101EC">
        <w:rPr>
          <w:sz w:val="24"/>
          <w:szCs w:val="24"/>
        </w:rPr>
        <w:t>новании Сведений о бюджетном обязательстве или Сведений</w:t>
      </w:r>
      <w:r w:rsidR="00BB36A4" w:rsidRP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о денежном обязательстве;</w:t>
      </w:r>
    </w:p>
    <w:p w:rsidR="009217FA" w:rsidRPr="006101EC" w:rsidRDefault="0078529D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>3</w:t>
      </w:r>
      <w:r w:rsidR="009217FA" w:rsidRPr="006101EC">
        <w:rPr>
          <w:sz w:val="24"/>
          <w:szCs w:val="24"/>
        </w:rPr>
        <w:t xml:space="preserve">) по запросу получателя средств местного бюджета </w:t>
      </w:r>
      <w:r w:rsidR="007A7813" w:rsidRPr="006101EC">
        <w:rPr>
          <w:sz w:val="24"/>
          <w:szCs w:val="24"/>
        </w:rPr>
        <w:t xml:space="preserve">УФК по Иркутской области </w:t>
      </w:r>
      <w:r w:rsidR="009217FA" w:rsidRPr="006101EC">
        <w:rPr>
          <w:sz w:val="24"/>
          <w:szCs w:val="24"/>
        </w:rPr>
        <w:t>по месту обслуживания получателя средств местного бюджета формирует Справку о неиспо</w:t>
      </w:r>
      <w:r w:rsidR="009217FA" w:rsidRPr="006101EC">
        <w:rPr>
          <w:sz w:val="24"/>
          <w:szCs w:val="24"/>
        </w:rPr>
        <w:t>л</w:t>
      </w:r>
      <w:r w:rsidR="009217FA" w:rsidRPr="006101EC">
        <w:rPr>
          <w:sz w:val="24"/>
          <w:szCs w:val="24"/>
        </w:rPr>
        <w:t>ненных в отчетном финансовом году бюджетных</w:t>
      </w:r>
      <w:r w:rsidR="006101EC">
        <w:rPr>
          <w:sz w:val="24"/>
          <w:szCs w:val="24"/>
        </w:rPr>
        <w:t xml:space="preserve"> </w:t>
      </w:r>
      <w:r w:rsidR="009217FA" w:rsidRPr="006101EC">
        <w:rPr>
          <w:sz w:val="24"/>
          <w:szCs w:val="24"/>
        </w:rPr>
        <w:t>обязательствах, реквизиты которой уст</w:t>
      </w:r>
      <w:r w:rsidR="009217FA" w:rsidRPr="006101EC">
        <w:rPr>
          <w:sz w:val="24"/>
          <w:szCs w:val="24"/>
        </w:rPr>
        <w:t>а</w:t>
      </w:r>
      <w:r w:rsidR="009217FA" w:rsidRPr="006101EC">
        <w:rPr>
          <w:sz w:val="24"/>
          <w:szCs w:val="24"/>
        </w:rPr>
        <w:t>новлены приложением 9 к Порядку Минф</w:t>
      </w:r>
      <w:r w:rsidR="009217FA" w:rsidRPr="006101EC">
        <w:rPr>
          <w:sz w:val="24"/>
          <w:szCs w:val="24"/>
        </w:rPr>
        <w:t>и</w:t>
      </w:r>
      <w:r w:rsidR="009217FA" w:rsidRPr="006101EC">
        <w:rPr>
          <w:sz w:val="24"/>
          <w:szCs w:val="24"/>
        </w:rPr>
        <w:t>на России.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101EC">
        <w:rPr>
          <w:sz w:val="24"/>
          <w:szCs w:val="24"/>
        </w:rPr>
        <w:t>Справка о неисполненных в отчетном финансовом году бюджетных обязательствах формируется по состоянию на 1 января текущего</w:t>
      </w:r>
      <w:r w:rsidR="006101EC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финансового года в разрезе кодов бюдже</w:t>
      </w:r>
      <w:r w:rsidRPr="006101EC">
        <w:rPr>
          <w:sz w:val="24"/>
          <w:szCs w:val="24"/>
        </w:rPr>
        <w:t>т</w:t>
      </w:r>
      <w:r w:rsidRPr="006101EC">
        <w:rPr>
          <w:sz w:val="24"/>
          <w:szCs w:val="24"/>
        </w:rPr>
        <w:t>ной классификации и содержит информ</w:t>
      </w:r>
      <w:r w:rsidRPr="006101EC">
        <w:rPr>
          <w:sz w:val="24"/>
          <w:szCs w:val="24"/>
        </w:rPr>
        <w:t>а</w:t>
      </w:r>
      <w:r w:rsidRPr="006101EC">
        <w:rPr>
          <w:sz w:val="24"/>
          <w:szCs w:val="24"/>
        </w:rPr>
        <w:t>цию о неисполненных бюджетных обязательствах, возникших</w:t>
      </w:r>
      <w:r w:rsidR="006101EC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 xml:space="preserve">из документов-оснований, поставленных на учет в </w:t>
      </w:r>
      <w:r w:rsidR="007A7813" w:rsidRPr="006101EC">
        <w:rPr>
          <w:sz w:val="24"/>
          <w:szCs w:val="24"/>
        </w:rPr>
        <w:t>УФК по Иркутской области</w:t>
      </w:r>
      <w:r w:rsidRPr="006101EC">
        <w:rPr>
          <w:sz w:val="24"/>
          <w:szCs w:val="24"/>
        </w:rPr>
        <w:t xml:space="preserve"> на основании Сведений о бюджетных обязательствах, и подлежавших в соответствии</w:t>
      </w:r>
      <w:r w:rsidR="006101EC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с усл</w:t>
      </w:r>
      <w:r w:rsidRPr="006101EC">
        <w:rPr>
          <w:sz w:val="24"/>
          <w:szCs w:val="24"/>
        </w:rPr>
        <w:t>о</w:t>
      </w:r>
      <w:r w:rsidRPr="006101EC">
        <w:rPr>
          <w:sz w:val="24"/>
          <w:szCs w:val="24"/>
        </w:rPr>
        <w:t>виями указанных договоров-оснований оплате в отчетном финансовом году</w:t>
      </w:r>
      <w:proofErr w:type="gramEnd"/>
      <w:r w:rsidRPr="006101EC">
        <w:rPr>
          <w:sz w:val="24"/>
          <w:szCs w:val="24"/>
        </w:rPr>
        <w:t>, а также о неи</w:t>
      </w:r>
      <w:r w:rsidRPr="006101EC">
        <w:rPr>
          <w:sz w:val="24"/>
          <w:szCs w:val="24"/>
        </w:rPr>
        <w:t>с</w:t>
      </w:r>
      <w:r w:rsidRPr="006101EC">
        <w:rPr>
          <w:sz w:val="24"/>
          <w:szCs w:val="24"/>
        </w:rPr>
        <w:t>пользованных на начало очередного финансового года остатках лимитов бюджетных обяз</w:t>
      </w:r>
      <w:r w:rsidRPr="006101EC">
        <w:rPr>
          <w:sz w:val="24"/>
          <w:szCs w:val="24"/>
        </w:rPr>
        <w:t>а</w:t>
      </w:r>
      <w:r w:rsidRPr="006101EC">
        <w:rPr>
          <w:sz w:val="24"/>
          <w:szCs w:val="24"/>
        </w:rPr>
        <w:t>тельств на исполнение указанных</w:t>
      </w:r>
      <w:r w:rsidR="006101EC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>договоров-оснований.</w:t>
      </w:r>
    </w:p>
    <w:p w:rsidR="009217FA" w:rsidRPr="006101EC" w:rsidRDefault="009217FA" w:rsidP="00BE6EEE">
      <w:pPr>
        <w:pStyle w:val="ConsPlusNormal"/>
        <w:ind w:firstLine="709"/>
        <w:jc w:val="both"/>
        <w:rPr>
          <w:sz w:val="24"/>
          <w:szCs w:val="24"/>
        </w:rPr>
      </w:pPr>
      <w:r w:rsidRPr="006101EC">
        <w:rPr>
          <w:sz w:val="24"/>
          <w:szCs w:val="24"/>
        </w:rPr>
        <w:t xml:space="preserve">По запросу главного распорядителя средств местного бюджета </w:t>
      </w:r>
      <w:r w:rsidRPr="006101EC">
        <w:rPr>
          <w:sz w:val="24"/>
          <w:szCs w:val="24"/>
        </w:rPr>
        <w:br/>
      </w:r>
      <w:r w:rsidR="007A7813" w:rsidRPr="006101EC">
        <w:rPr>
          <w:sz w:val="24"/>
          <w:szCs w:val="24"/>
        </w:rPr>
        <w:t>УФК по Иркутской области</w:t>
      </w:r>
      <w:r w:rsidRPr="006101EC">
        <w:rPr>
          <w:sz w:val="24"/>
          <w:szCs w:val="24"/>
        </w:rPr>
        <w:t xml:space="preserve"> формирует сводную Справку о неисполненных в отчет</w:t>
      </w:r>
      <w:r w:rsidR="007A7813" w:rsidRPr="006101EC">
        <w:rPr>
          <w:sz w:val="24"/>
          <w:szCs w:val="24"/>
        </w:rPr>
        <w:t xml:space="preserve">ном </w:t>
      </w:r>
      <w:r w:rsidRPr="006101EC">
        <w:rPr>
          <w:sz w:val="24"/>
          <w:szCs w:val="24"/>
        </w:rPr>
        <w:t>ф</w:t>
      </w:r>
      <w:r w:rsidRPr="006101EC">
        <w:rPr>
          <w:sz w:val="24"/>
          <w:szCs w:val="24"/>
        </w:rPr>
        <w:t>и</w:t>
      </w:r>
      <w:r w:rsidRPr="006101EC">
        <w:rPr>
          <w:sz w:val="24"/>
          <w:szCs w:val="24"/>
        </w:rPr>
        <w:t>нансовом году бюджетных обязательствах получателей средств местного бюджета, наход</w:t>
      </w:r>
      <w:r w:rsidRPr="006101EC">
        <w:rPr>
          <w:sz w:val="24"/>
          <w:szCs w:val="24"/>
        </w:rPr>
        <w:t>я</w:t>
      </w:r>
      <w:r w:rsidRPr="006101EC">
        <w:rPr>
          <w:sz w:val="24"/>
          <w:szCs w:val="24"/>
        </w:rPr>
        <w:t>щихся в ведении главного распорядителя средств местного бюдж</w:t>
      </w:r>
      <w:r w:rsidRPr="006101EC">
        <w:rPr>
          <w:sz w:val="24"/>
          <w:szCs w:val="24"/>
        </w:rPr>
        <w:t>е</w:t>
      </w:r>
      <w:r w:rsidRPr="006101EC">
        <w:rPr>
          <w:sz w:val="24"/>
          <w:szCs w:val="24"/>
        </w:rPr>
        <w:t>та.</w:t>
      </w:r>
    </w:p>
    <w:p w:rsidR="009217FA" w:rsidRPr="006101EC" w:rsidRDefault="009217FA" w:rsidP="00BB36A4">
      <w:pPr>
        <w:pStyle w:val="ConsPlusNormal"/>
        <w:ind w:left="5387"/>
        <w:jc w:val="right"/>
        <w:rPr>
          <w:sz w:val="24"/>
          <w:szCs w:val="24"/>
        </w:rPr>
      </w:pPr>
      <w:r w:rsidRPr="006101EC">
        <w:rPr>
          <w:color w:val="FF0000"/>
          <w:sz w:val="24"/>
          <w:szCs w:val="24"/>
        </w:rPr>
        <w:br w:type="page"/>
      </w:r>
      <w:r w:rsidRPr="006101EC">
        <w:rPr>
          <w:sz w:val="24"/>
          <w:szCs w:val="24"/>
        </w:rPr>
        <w:lastRenderedPageBreak/>
        <w:t>Приложение 1</w:t>
      </w:r>
    </w:p>
    <w:p w:rsidR="009217FA" w:rsidRPr="006101EC" w:rsidRDefault="00BB36A4" w:rsidP="00BB36A4">
      <w:pPr>
        <w:pStyle w:val="21"/>
        <w:ind w:left="4679" w:firstLine="708"/>
        <w:jc w:val="right"/>
        <w:outlineLvl w:val="0"/>
        <w:rPr>
          <w:sz w:val="24"/>
          <w:szCs w:val="24"/>
        </w:rPr>
      </w:pPr>
      <w:r w:rsidRPr="006101EC">
        <w:rPr>
          <w:sz w:val="24"/>
          <w:szCs w:val="24"/>
        </w:rPr>
        <w:t>к постановлению Бирюсинского</w:t>
      </w:r>
    </w:p>
    <w:p w:rsidR="00BB36A4" w:rsidRPr="006101EC" w:rsidRDefault="00BB36A4" w:rsidP="00BB36A4">
      <w:pPr>
        <w:pStyle w:val="21"/>
        <w:ind w:left="4679" w:firstLine="708"/>
        <w:jc w:val="right"/>
        <w:outlineLvl w:val="0"/>
        <w:rPr>
          <w:sz w:val="24"/>
          <w:szCs w:val="24"/>
        </w:rPr>
      </w:pPr>
      <w:r w:rsidRPr="006101EC">
        <w:rPr>
          <w:sz w:val="24"/>
          <w:szCs w:val="24"/>
        </w:rPr>
        <w:t>муниципального образования</w:t>
      </w:r>
    </w:p>
    <w:p w:rsidR="00BB36A4" w:rsidRPr="006101EC" w:rsidRDefault="00F96609" w:rsidP="00762154">
      <w:pPr>
        <w:pStyle w:val="21"/>
        <w:ind w:left="4679" w:firstLine="708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62154" w:rsidRPr="006101EC">
        <w:rPr>
          <w:sz w:val="24"/>
          <w:szCs w:val="24"/>
        </w:rPr>
        <w:t>«Бирюсинское городское поселе</w:t>
      </w:r>
      <w:r w:rsidR="00BB36A4" w:rsidRPr="006101EC">
        <w:rPr>
          <w:sz w:val="24"/>
          <w:szCs w:val="24"/>
        </w:rPr>
        <w:t>ние»</w:t>
      </w:r>
    </w:p>
    <w:p w:rsidR="00BB36A4" w:rsidRPr="006101EC" w:rsidRDefault="00A653A1" w:rsidP="00BB36A4">
      <w:pPr>
        <w:pStyle w:val="21"/>
        <w:ind w:left="4679" w:firstLine="708"/>
        <w:jc w:val="right"/>
        <w:outlineLvl w:val="0"/>
        <w:rPr>
          <w:sz w:val="24"/>
          <w:szCs w:val="24"/>
        </w:rPr>
      </w:pPr>
      <w:r w:rsidRPr="006101EC">
        <w:rPr>
          <w:sz w:val="24"/>
          <w:szCs w:val="24"/>
        </w:rPr>
        <w:t>о</w:t>
      </w:r>
      <w:r w:rsidR="00BB36A4" w:rsidRPr="006101EC">
        <w:rPr>
          <w:sz w:val="24"/>
          <w:szCs w:val="24"/>
        </w:rPr>
        <w:t xml:space="preserve">т </w:t>
      </w:r>
      <w:r w:rsidR="009D1169">
        <w:rPr>
          <w:sz w:val="24"/>
          <w:szCs w:val="24"/>
        </w:rPr>
        <w:t xml:space="preserve">  </w:t>
      </w:r>
      <w:r w:rsidR="00BB36A4" w:rsidRPr="006101EC">
        <w:rPr>
          <w:sz w:val="24"/>
          <w:szCs w:val="24"/>
        </w:rPr>
        <w:t xml:space="preserve">   </w:t>
      </w:r>
      <w:r w:rsidR="005A26CA">
        <w:rPr>
          <w:sz w:val="24"/>
          <w:szCs w:val="24"/>
        </w:rPr>
        <w:t>27.</w:t>
      </w:r>
      <w:r w:rsidR="00BB36A4" w:rsidRPr="006101EC">
        <w:rPr>
          <w:sz w:val="24"/>
          <w:szCs w:val="24"/>
        </w:rPr>
        <w:t>12.2021 г. №</w:t>
      </w:r>
      <w:r w:rsidR="005A26CA">
        <w:rPr>
          <w:sz w:val="24"/>
          <w:szCs w:val="24"/>
        </w:rPr>
        <w:t>403</w:t>
      </w:r>
    </w:p>
    <w:p w:rsidR="009217FA" w:rsidRPr="006101EC" w:rsidRDefault="009217FA" w:rsidP="00BB36A4">
      <w:pPr>
        <w:pStyle w:val="ConsPlusNormal"/>
        <w:ind w:firstLine="709"/>
        <w:jc w:val="right"/>
        <w:rPr>
          <w:b/>
          <w:sz w:val="24"/>
          <w:szCs w:val="24"/>
        </w:rPr>
      </w:pPr>
      <w:bookmarkStart w:id="12" w:name="P200"/>
      <w:bookmarkEnd w:id="12"/>
    </w:p>
    <w:p w:rsidR="009217FA" w:rsidRPr="006101EC" w:rsidRDefault="009217FA" w:rsidP="009217FA">
      <w:pPr>
        <w:pStyle w:val="ConsPlusNormal"/>
        <w:jc w:val="center"/>
        <w:rPr>
          <w:b/>
          <w:sz w:val="24"/>
          <w:szCs w:val="24"/>
        </w:rPr>
      </w:pPr>
    </w:p>
    <w:p w:rsidR="009217FA" w:rsidRPr="006101EC" w:rsidRDefault="009217FA" w:rsidP="009217FA">
      <w:pPr>
        <w:pStyle w:val="ConsPlusNormal"/>
        <w:jc w:val="center"/>
        <w:rPr>
          <w:sz w:val="24"/>
          <w:szCs w:val="24"/>
        </w:rPr>
      </w:pPr>
      <w:r w:rsidRPr="006101EC">
        <w:rPr>
          <w:sz w:val="24"/>
          <w:szCs w:val="24"/>
        </w:rPr>
        <w:t xml:space="preserve">Реквизиты </w:t>
      </w:r>
    </w:p>
    <w:p w:rsidR="009217FA" w:rsidRPr="006101EC" w:rsidRDefault="009217FA" w:rsidP="009217FA">
      <w:pPr>
        <w:pStyle w:val="ConsPlusNormal"/>
        <w:jc w:val="center"/>
        <w:rPr>
          <w:b/>
          <w:sz w:val="24"/>
          <w:szCs w:val="24"/>
        </w:rPr>
      </w:pPr>
      <w:r w:rsidRPr="006101EC">
        <w:rPr>
          <w:sz w:val="24"/>
          <w:szCs w:val="24"/>
        </w:rPr>
        <w:t>Сведения о бюджетном обязательстве</w:t>
      </w:r>
    </w:p>
    <w:p w:rsidR="009217FA" w:rsidRPr="006101EC" w:rsidRDefault="009217FA" w:rsidP="009217FA">
      <w:pPr>
        <w:pStyle w:val="ConsPlusNormal"/>
        <w:rPr>
          <w:sz w:val="24"/>
          <w:szCs w:val="24"/>
        </w:rPr>
      </w:pPr>
    </w:p>
    <w:p w:rsidR="009217FA" w:rsidRPr="006101EC" w:rsidRDefault="009217FA" w:rsidP="009217FA">
      <w:pPr>
        <w:pStyle w:val="ConsPlusNormal"/>
        <w:rPr>
          <w:sz w:val="24"/>
          <w:szCs w:val="24"/>
        </w:rPr>
      </w:pPr>
      <w:r w:rsidRPr="006101EC">
        <w:rPr>
          <w:sz w:val="24"/>
          <w:szCs w:val="24"/>
        </w:rPr>
        <w:t>Единица измерения: руб.</w:t>
      </w:r>
    </w:p>
    <w:p w:rsidR="009217FA" w:rsidRPr="006101EC" w:rsidRDefault="009217FA" w:rsidP="009217FA">
      <w:pPr>
        <w:pStyle w:val="ConsPlusNormal"/>
        <w:spacing w:after="120"/>
        <w:rPr>
          <w:sz w:val="24"/>
          <w:szCs w:val="24"/>
        </w:rPr>
      </w:pPr>
      <w:r w:rsidRPr="006101EC">
        <w:rPr>
          <w:sz w:val="24"/>
          <w:szCs w:val="24"/>
        </w:rPr>
        <w:t>(с точностью до второго десятичного знака)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8"/>
        <w:gridCol w:w="5789"/>
      </w:tblGrid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Наименование реквизита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Правила формирования,</w:t>
            </w:r>
          </w:p>
          <w:p w:rsidR="009217FA" w:rsidRPr="006101EC" w:rsidRDefault="009217FA" w:rsidP="008114E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заполнения реквизита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1. Номер сведений о бюдже</w:t>
            </w:r>
            <w:r w:rsidRPr="006101EC">
              <w:rPr>
                <w:sz w:val="24"/>
                <w:szCs w:val="24"/>
              </w:rPr>
              <w:t>т</w:t>
            </w:r>
            <w:r w:rsidRPr="006101EC">
              <w:rPr>
                <w:sz w:val="24"/>
                <w:szCs w:val="24"/>
              </w:rPr>
              <w:t xml:space="preserve">ном обязательстве получателя средств местного бюджета </w:t>
            </w:r>
            <w:r w:rsidRPr="006101EC">
              <w:rPr>
                <w:sz w:val="24"/>
                <w:szCs w:val="24"/>
              </w:rPr>
              <w:br/>
              <w:t>(далее – соответственно Св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дения о бюджетном обязательстве, бюдже</w:t>
            </w:r>
            <w:r w:rsidRPr="006101EC">
              <w:rPr>
                <w:sz w:val="24"/>
                <w:szCs w:val="24"/>
              </w:rPr>
              <w:t>т</w:t>
            </w:r>
            <w:r w:rsidRPr="006101EC">
              <w:rPr>
                <w:sz w:val="24"/>
                <w:szCs w:val="24"/>
              </w:rPr>
              <w:t>ное обязательс</w:t>
            </w:r>
            <w:r w:rsidRPr="006101EC">
              <w:rPr>
                <w:sz w:val="24"/>
                <w:szCs w:val="24"/>
              </w:rPr>
              <w:t>т</w:t>
            </w:r>
            <w:r w:rsidRPr="006101EC">
              <w:rPr>
                <w:sz w:val="24"/>
                <w:szCs w:val="24"/>
              </w:rPr>
              <w:t>во)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порядковый номер Сведений о бюдже</w:t>
            </w:r>
            <w:r w:rsidRPr="006101EC">
              <w:rPr>
                <w:sz w:val="24"/>
                <w:szCs w:val="24"/>
              </w:rPr>
              <w:t>т</w:t>
            </w:r>
            <w:r w:rsidRPr="006101EC">
              <w:rPr>
                <w:sz w:val="24"/>
                <w:szCs w:val="24"/>
              </w:rPr>
              <w:t>ном обязательстве.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2. Учетный номер бюджетного об</w:t>
            </w:r>
            <w:r w:rsidRPr="006101EC">
              <w:rPr>
                <w:sz w:val="24"/>
                <w:szCs w:val="24"/>
              </w:rPr>
              <w:t>я</w:t>
            </w:r>
            <w:r w:rsidRPr="006101EC">
              <w:rPr>
                <w:sz w:val="24"/>
                <w:szCs w:val="24"/>
              </w:rPr>
              <w:t>зательства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 xml:space="preserve">Указывается при внесении изменений </w:t>
            </w:r>
            <w:r w:rsidRPr="006101EC">
              <w:rPr>
                <w:sz w:val="24"/>
                <w:szCs w:val="24"/>
              </w:rPr>
              <w:br/>
              <w:t xml:space="preserve">в поставленное на учет бюджетное </w:t>
            </w:r>
            <w:r w:rsidRPr="006101EC">
              <w:rPr>
                <w:sz w:val="24"/>
                <w:szCs w:val="24"/>
              </w:rPr>
              <w:br/>
              <w:t>обязательство.</w:t>
            </w:r>
          </w:p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учетный номер бюджетного обязател</w:t>
            </w:r>
            <w:r w:rsidRPr="006101EC">
              <w:rPr>
                <w:sz w:val="24"/>
                <w:szCs w:val="24"/>
              </w:rPr>
              <w:t>ь</w:t>
            </w:r>
            <w:r w:rsidRPr="006101EC">
              <w:rPr>
                <w:sz w:val="24"/>
                <w:szCs w:val="24"/>
              </w:rPr>
              <w:t>ства, в которое вносятся измен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 xml:space="preserve">ния, присвоенный ему при постановке </w:t>
            </w:r>
            <w:r w:rsidRPr="006101EC">
              <w:rPr>
                <w:sz w:val="24"/>
                <w:szCs w:val="24"/>
              </w:rPr>
              <w:br/>
              <w:t>на учет.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3. Дата формирования Свед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ний о бюджетном обязательс</w:t>
            </w:r>
            <w:r w:rsidRPr="006101EC">
              <w:rPr>
                <w:sz w:val="24"/>
                <w:szCs w:val="24"/>
              </w:rPr>
              <w:t>т</w:t>
            </w:r>
            <w:r w:rsidRPr="006101EC">
              <w:rPr>
                <w:sz w:val="24"/>
                <w:szCs w:val="24"/>
              </w:rPr>
              <w:t>ве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дата формирования Сведений о бю</w:t>
            </w:r>
            <w:r w:rsidRPr="006101EC">
              <w:rPr>
                <w:sz w:val="24"/>
                <w:szCs w:val="24"/>
              </w:rPr>
              <w:t>д</w:t>
            </w:r>
            <w:r w:rsidRPr="006101EC">
              <w:rPr>
                <w:sz w:val="24"/>
                <w:szCs w:val="24"/>
              </w:rPr>
              <w:t>жетном обязательстве получ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>телем средств местного бюджета.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4. Тип бюджетного обязател</w:t>
            </w:r>
            <w:r w:rsidRPr="006101EC">
              <w:rPr>
                <w:sz w:val="24"/>
                <w:szCs w:val="24"/>
              </w:rPr>
              <w:t>ь</w:t>
            </w:r>
            <w:r w:rsidRPr="006101EC">
              <w:rPr>
                <w:sz w:val="24"/>
                <w:szCs w:val="24"/>
              </w:rPr>
              <w:t>ства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 xml:space="preserve">Указывается код типа бюджетного </w:t>
            </w:r>
            <w:r w:rsidRPr="006101EC">
              <w:rPr>
                <w:sz w:val="24"/>
                <w:szCs w:val="24"/>
              </w:rPr>
              <w:br/>
              <w:t>обязательства, исходя из следующего:</w:t>
            </w:r>
          </w:p>
          <w:p w:rsidR="009217FA" w:rsidRPr="006101EC" w:rsidRDefault="009217FA" w:rsidP="008114E8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1 - закупка, если бюджетное обязател</w:t>
            </w:r>
            <w:r w:rsidRPr="006101EC">
              <w:rPr>
                <w:sz w:val="24"/>
                <w:szCs w:val="24"/>
              </w:rPr>
              <w:t>ь</w:t>
            </w:r>
            <w:r w:rsidRPr="006101EC">
              <w:rPr>
                <w:sz w:val="24"/>
                <w:szCs w:val="24"/>
              </w:rPr>
              <w:t xml:space="preserve">ство связано с закупкой товаров, работ, услуг </w:t>
            </w:r>
            <w:r w:rsidRPr="006101EC">
              <w:rPr>
                <w:sz w:val="24"/>
                <w:szCs w:val="24"/>
              </w:rPr>
              <w:br/>
              <w:t>в текущем финансовом году;</w:t>
            </w:r>
          </w:p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2 - прочее, если бюджетное обязател</w:t>
            </w:r>
            <w:r w:rsidRPr="006101EC">
              <w:rPr>
                <w:sz w:val="24"/>
                <w:szCs w:val="24"/>
              </w:rPr>
              <w:t>ь</w:t>
            </w:r>
            <w:r w:rsidRPr="006101EC">
              <w:rPr>
                <w:sz w:val="24"/>
                <w:szCs w:val="24"/>
              </w:rPr>
              <w:t>ство не связано с закупкой товаров, работ, у</w:t>
            </w:r>
            <w:r w:rsidRPr="006101EC">
              <w:rPr>
                <w:sz w:val="24"/>
                <w:szCs w:val="24"/>
              </w:rPr>
              <w:t>с</w:t>
            </w:r>
            <w:r w:rsidRPr="006101EC">
              <w:rPr>
                <w:sz w:val="24"/>
                <w:szCs w:val="24"/>
              </w:rPr>
              <w:t>луг или если бюджетное обязательство возникло в связи с закупкой т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 xml:space="preserve">варов, </w:t>
            </w:r>
            <w:r w:rsidRPr="006101EC">
              <w:rPr>
                <w:sz w:val="24"/>
                <w:szCs w:val="24"/>
              </w:rPr>
              <w:br/>
              <w:t>работ, услуг прошлых лет.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5. Информация о получателе бю</w:t>
            </w:r>
            <w:r w:rsidRPr="006101EC">
              <w:rPr>
                <w:sz w:val="24"/>
                <w:szCs w:val="24"/>
              </w:rPr>
              <w:t>д</w:t>
            </w:r>
            <w:r w:rsidRPr="006101EC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наименование получателя средств мес</w:t>
            </w:r>
            <w:r w:rsidRPr="006101EC">
              <w:rPr>
                <w:sz w:val="24"/>
                <w:szCs w:val="24"/>
              </w:rPr>
              <w:t>т</w:t>
            </w:r>
            <w:r w:rsidRPr="006101EC">
              <w:rPr>
                <w:sz w:val="24"/>
                <w:szCs w:val="24"/>
              </w:rPr>
              <w:t>ного бюджета, соответс</w:t>
            </w:r>
            <w:r w:rsidRPr="006101EC">
              <w:rPr>
                <w:sz w:val="24"/>
                <w:szCs w:val="24"/>
              </w:rPr>
              <w:t>т</w:t>
            </w:r>
            <w:r w:rsidRPr="006101EC">
              <w:rPr>
                <w:sz w:val="24"/>
                <w:szCs w:val="24"/>
              </w:rPr>
              <w:t>вующее реестровой записи реестра участн</w:t>
            </w:r>
            <w:r w:rsidRPr="006101EC">
              <w:rPr>
                <w:sz w:val="24"/>
                <w:szCs w:val="24"/>
              </w:rPr>
              <w:t>и</w:t>
            </w:r>
            <w:r w:rsidRPr="006101EC">
              <w:rPr>
                <w:sz w:val="24"/>
                <w:szCs w:val="24"/>
              </w:rPr>
              <w:t>ков бюджетного процесса (далее – Сво</w:t>
            </w:r>
            <w:r w:rsidRPr="006101EC">
              <w:rPr>
                <w:sz w:val="24"/>
                <w:szCs w:val="24"/>
              </w:rPr>
              <w:t>д</w:t>
            </w:r>
            <w:r w:rsidRPr="006101EC">
              <w:rPr>
                <w:sz w:val="24"/>
                <w:szCs w:val="24"/>
              </w:rPr>
              <w:t>ный реестр).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5.2. Наименование бюджета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1C7116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</w:t>
            </w:r>
            <w:r w:rsidR="001C7116" w:rsidRPr="006101EC">
              <w:rPr>
                <w:sz w:val="24"/>
                <w:szCs w:val="24"/>
              </w:rPr>
              <w:t>казывается наименование бюджета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5.3. Код ОКТМО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1C71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Указывается код по Общероссийскому классифик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тору территорий муниципальных образований ф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и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нансового органа м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у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5.4. Финансовый орган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1C7116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 xml:space="preserve">Указывается </w:t>
            </w:r>
            <w:r w:rsidR="001C7116" w:rsidRPr="006101EC">
              <w:rPr>
                <w:sz w:val="24"/>
                <w:szCs w:val="24"/>
              </w:rPr>
              <w:t xml:space="preserve">наименование </w:t>
            </w:r>
            <w:r w:rsidRPr="006101EC">
              <w:rPr>
                <w:sz w:val="24"/>
                <w:szCs w:val="24"/>
              </w:rPr>
              <w:t>финансов</w:t>
            </w:r>
            <w:r w:rsidR="001C7116" w:rsidRPr="006101EC">
              <w:rPr>
                <w:sz w:val="24"/>
                <w:szCs w:val="24"/>
              </w:rPr>
              <w:t>ого о</w:t>
            </w:r>
            <w:r w:rsidR="001C7116" w:rsidRPr="006101EC">
              <w:rPr>
                <w:sz w:val="24"/>
                <w:szCs w:val="24"/>
              </w:rPr>
              <w:t>р</w:t>
            </w:r>
            <w:r w:rsidRPr="006101EC">
              <w:rPr>
                <w:sz w:val="24"/>
                <w:szCs w:val="24"/>
              </w:rPr>
              <w:t>ган</w:t>
            </w:r>
            <w:r w:rsidR="001C7116" w:rsidRPr="006101EC">
              <w:rPr>
                <w:sz w:val="24"/>
                <w:szCs w:val="24"/>
              </w:rPr>
              <w:t>а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5.5. Код по ОКПО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Указывается код финансового органа по Общеро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с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сийскому классификатору предприятий и организ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1EC">
              <w:rPr>
                <w:rFonts w:ascii="Times New Roman" w:hAnsi="Times New Roman"/>
                <w:sz w:val="24"/>
                <w:szCs w:val="24"/>
              </w:rPr>
              <w:lastRenderedPageBreak/>
              <w:t>ций.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lastRenderedPageBreak/>
              <w:t>5.6. Код получателя бюджетных средств по Сводному ре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стру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уникальный код организации по Сво</w:t>
            </w:r>
            <w:r w:rsidRPr="006101EC">
              <w:rPr>
                <w:sz w:val="24"/>
                <w:szCs w:val="24"/>
              </w:rPr>
              <w:t>д</w:t>
            </w:r>
            <w:r w:rsidRPr="006101EC">
              <w:rPr>
                <w:sz w:val="24"/>
                <w:szCs w:val="24"/>
              </w:rPr>
              <w:t>ному реестру (далее - код по Сводному реестру) п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лучателя средств местного бюджета в соответствии со Сводным реестром.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5.7. Наименование главного расп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рядителя бюджетных средств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 xml:space="preserve">Указывается наименование главного </w:t>
            </w:r>
            <w:r w:rsidRPr="006101EC">
              <w:rPr>
                <w:sz w:val="24"/>
                <w:szCs w:val="24"/>
              </w:rPr>
              <w:br/>
              <w:t>распорядителя средств местного бюдж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 xml:space="preserve">та </w:t>
            </w:r>
            <w:r w:rsidRPr="006101EC">
              <w:rPr>
                <w:sz w:val="24"/>
                <w:szCs w:val="24"/>
              </w:rPr>
              <w:br/>
              <w:t>в соответствии со Сводным реестром.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5.8. Глава по БК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 xml:space="preserve">Указывается код главы главного </w:t>
            </w:r>
            <w:r w:rsidRPr="006101EC">
              <w:rPr>
                <w:sz w:val="24"/>
                <w:szCs w:val="24"/>
              </w:rPr>
              <w:br/>
              <w:t>распорядителя средств местного бюджета по бю</w:t>
            </w:r>
            <w:r w:rsidRPr="006101EC">
              <w:rPr>
                <w:sz w:val="24"/>
                <w:szCs w:val="24"/>
              </w:rPr>
              <w:t>д</w:t>
            </w:r>
            <w:r w:rsidRPr="006101EC">
              <w:rPr>
                <w:sz w:val="24"/>
                <w:szCs w:val="24"/>
              </w:rPr>
              <w:t>жетной классификации Росси</w:t>
            </w:r>
            <w:r w:rsidRPr="006101EC">
              <w:rPr>
                <w:sz w:val="24"/>
                <w:szCs w:val="24"/>
              </w:rPr>
              <w:t>й</w:t>
            </w:r>
            <w:r w:rsidRPr="006101EC">
              <w:rPr>
                <w:sz w:val="24"/>
                <w:szCs w:val="24"/>
              </w:rPr>
              <w:t>ской Федерации.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 xml:space="preserve">5.9. Наименование органа </w:t>
            </w:r>
            <w:r w:rsidRPr="006101EC">
              <w:rPr>
                <w:sz w:val="24"/>
                <w:szCs w:val="24"/>
              </w:rPr>
              <w:br/>
              <w:t>Федерального казначейства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1C7116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наименование территориал</w:t>
            </w:r>
            <w:r w:rsidRPr="006101EC">
              <w:rPr>
                <w:sz w:val="24"/>
                <w:szCs w:val="24"/>
              </w:rPr>
              <w:t>ь</w:t>
            </w:r>
            <w:r w:rsidRPr="006101EC">
              <w:rPr>
                <w:sz w:val="24"/>
                <w:szCs w:val="24"/>
              </w:rPr>
              <w:t>ного органа Федерального казначейства – «Управление Фед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рального казн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 xml:space="preserve">чейства по </w:t>
            </w:r>
            <w:r w:rsidR="001C7116" w:rsidRPr="006101EC">
              <w:rPr>
                <w:sz w:val="24"/>
                <w:szCs w:val="24"/>
              </w:rPr>
              <w:t>Иркутской области</w:t>
            </w:r>
            <w:r w:rsidRPr="006101EC">
              <w:rPr>
                <w:sz w:val="24"/>
                <w:szCs w:val="24"/>
              </w:rPr>
              <w:t>».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5.10. Код органа Федерального к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>значейства (далее – КОФК)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 xml:space="preserve">Указывается код </w:t>
            </w:r>
            <w:r w:rsidR="007A7813" w:rsidRPr="006101EC">
              <w:rPr>
                <w:sz w:val="24"/>
                <w:szCs w:val="24"/>
              </w:rPr>
              <w:t>УФК по Иркутской области</w:t>
            </w:r>
            <w:r w:rsidRPr="006101EC">
              <w:rPr>
                <w:sz w:val="24"/>
                <w:szCs w:val="24"/>
              </w:rPr>
              <w:t>, в кот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ром открыт лицевой счет получателя бюджетных средств</w:t>
            </w:r>
            <w:r w:rsidR="001C7116" w:rsidRPr="006101EC">
              <w:rPr>
                <w:sz w:val="24"/>
                <w:szCs w:val="24"/>
              </w:rPr>
              <w:t xml:space="preserve"> - 3400</w:t>
            </w:r>
            <w:r w:rsidRPr="006101EC">
              <w:rPr>
                <w:sz w:val="24"/>
                <w:szCs w:val="24"/>
              </w:rPr>
              <w:t>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5.11. Номер лицевого счета получ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>теля бюджетных средств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 xml:space="preserve">Указывается номер соответствующего </w:t>
            </w:r>
            <w:r w:rsidRPr="006101EC">
              <w:rPr>
                <w:sz w:val="24"/>
                <w:szCs w:val="24"/>
              </w:rPr>
              <w:br/>
              <w:t>лицевого счета получателя бюджетных средств.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 xml:space="preserve">6. Реквизиты документа, </w:t>
            </w:r>
            <w:r w:rsidRPr="006101EC">
              <w:rPr>
                <w:sz w:val="24"/>
                <w:szCs w:val="24"/>
              </w:rPr>
              <w:br/>
              <w:t>являющегося основанием для пр</w:t>
            </w:r>
            <w:r w:rsidRPr="006101EC">
              <w:rPr>
                <w:sz w:val="24"/>
                <w:szCs w:val="24"/>
              </w:rPr>
              <w:t>и</w:t>
            </w:r>
            <w:r w:rsidRPr="006101EC">
              <w:rPr>
                <w:sz w:val="24"/>
                <w:szCs w:val="24"/>
              </w:rPr>
              <w:t>нятия на учет бюджетного обяз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>тельства (далее – док</w:t>
            </w:r>
            <w:r w:rsidRPr="006101EC">
              <w:rPr>
                <w:sz w:val="24"/>
                <w:szCs w:val="24"/>
              </w:rPr>
              <w:t>у</w:t>
            </w:r>
            <w:r w:rsidRPr="006101EC">
              <w:rPr>
                <w:sz w:val="24"/>
                <w:szCs w:val="24"/>
              </w:rPr>
              <w:t>мент-основание)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6.1. Вид документа-основания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1C7116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одно из следующих значений: «ко</w:t>
            </w:r>
            <w:r w:rsidRPr="006101EC">
              <w:rPr>
                <w:sz w:val="24"/>
                <w:szCs w:val="24"/>
              </w:rPr>
              <w:t>н</w:t>
            </w:r>
            <w:r w:rsidRPr="006101EC">
              <w:rPr>
                <w:sz w:val="24"/>
                <w:szCs w:val="24"/>
              </w:rPr>
              <w:t>тракт», «договор», «исполнительный документ», «решение нал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гового органа».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6.2. Номер документа-основания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номер документа-основания (при нал</w:t>
            </w:r>
            <w:r w:rsidRPr="006101EC">
              <w:rPr>
                <w:sz w:val="24"/>
                <w:szCs w:val="24"/>
              </w:rPr>
              <w:t>и</w:t>
            </w:r>
            <w:r w:rsidRPr="006101EC">
              <w:rPr>
                <w:sz w:val="24"/>
                <w:szCs w:val="24"/>
              </w:rPr>
              <w:t>чии).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6.3. Дата документа-основания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дата заключения (принятия) документа-основания, дата выдачи испо</w:t>
            </w:r>
            <w:r w:rsidRPr="006101EC">
              <w:rPr>
                <w:sz w:val="24"/>
                <w:szCs w:val="24"/>
              </w:rPr>
              <w:t>л</w:t>
            </w:r>
            <w:r w:rsidRPr="006101EC">
              <w:rPr>
                <w:sz w:val="24"/>
                <w:szCs w:val="24"/>
              </w:rPr>
              <w:t>нительного документа, решения налогов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го органа.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1C7116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6.4. Срок исполнения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дата завершения исполнения обяз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>тельств по документу-основанию.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1C7116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6.5. Предмет по документу-основанию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 xml:space="preserve">Указывается предмет по документу-основанию. </w:t>
            </w:r>
          </w:p>
          <w:p w:rsidR="001C7116" w:rsidRPr="006101EC" w:rsidRDefault="00D27FDE" w:rsidP="008114E8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</w:t>
            </w:r>
            <w:r w:rsidR="001C7116" w:rsidRPr="006101EC">
              <w:rPr>
                <w:sz w:val="24"/>
                <w:szCs w:val="24"/>
              </w:rPr>
              <w:t>казывается наименовани</w:t>
            </w:r>
            <w:proofErr w:type="gramStart"/>
            <w:r w:rsidR="001C7116" w:rsidRPr="006101EC">
              <w:rPr>
                <w:sz w:val="24"/>
                <w:szCs w:val="24"/>
              </w:rPr>
              <w:t>е(</w:t>
            </w:r>
            <w:proofErr w:type="gramEnd"/>
            <w:r w:rsidR="001C7116" w:rsidRPr="006101EC">
              <w:rPr>
                <w:sz w:val="24"/>
                <w:szCs w:val="24"/>
              </w:rPr>
              <w:t>я) объекта закупки (п</w:t>
            </w:r>
            <w:r w:rsidR="001C7116" w:rsidRPr="006101EC">
              <w:rPr>
                <w:sz w:val="24"/>
                <w:szCs w:val="24"/>
              </w:rPr>
              <w:t>о</w:t>
            </w:r>
            <w:r w:rsidR="001C7116" w:rsidRPr="006101EC">
              <w:rPr>
                <w:sz w:val="24"/>
                <w:szCs w:val="24"/>
              </w:rPr>
              <w:t>ставляемых товаров, выполняемых работ, оказыва</w:t>
            </w:r>
            <w:r w:rsidR="001C7116" w:rsidRPr="006101EC">
              <w:rPr>
                <w:sz w:val="24"/>
                <w:szCs w:val="24"/>
              </w:rPr>
              <w:t>е</w:t>
            </w:r>
            <w:r w:rsidR="001C7116" w:rsidRPr="006101EC">
              <w:rPr>
                <w:sz w:val="24"/>
                <w:szCs w:val="24"/>
              </w:rPr>
              <w:t>мых услуг), указа</w:t>
            </w:r>
            <w:r w:rsidR="001C7116" w:rsidRPr="006101EC">
              <w:rPr>
                <w:sz w:val="24"/>
                <w:szCs w:val="24"/>
              </w:rPr>
              <w:t>н</w:t>
            </w:r>
            <w:r w:rsidRPr="006101EC">
              <w:rPr>
                <w:sz w:val="24"/>
                <w:szCs w:val="24"/>
              </w:rPr>
              <w:t>ное(ые) в контракте (договоре).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D27FDE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6.</w:t>
            </w:r>
            <w:r w:rsidR="00D27FDE" w:rsidRPr="006101EC">
              <w:rPr>
                <w:sz w:val="24"/>
                <w:szCs w:val="24"/>
              </w:rPr>
              <w:t>6</w:t>
            </w:r>
            <w:r w:rsidRPr="006101EC">
              <w:rPr>
                <w:sz w:val="24"/>
                <w:szCs w:val="24"/>
              </w:rPr>
              <w:t>. Признак казначейского сопр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вождения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BC62E4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Н</w:t>
            </w:r>
            <w:r w:rsidR="001C7116" w:rsidRPr="006101EC">
              <w:rPr>
                <w:sz w:val="24"/>
                <w:szCs w:val="24"/>
              </w:rPr>
              <w:t>е заполняется.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D27FDE" w:rsidP="008114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6.7</w:t>
            </w:r>
            <w:r w:rsidR="001C7116" w:rsidRPr="006101EC">
              <w:rPr>
                <w:rFonts w:ascii="Times New Roman" w:hAnsi="Times New Roman"/>
                <w:sz w:val="24"/>
                <w:szCs w:val="24"/>
              </w:rPr>
              <w:t>. Идентификатор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BC62E4" w:rsidP="008114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Не заполняется.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6.</w:t>
            </w:r>
            <w:r w:rsidR="00D27FDE" w:rsidRPr="006101EC">
              <w:rPr>
                <w:rFonts w:ascii="Times New Roman" w:hAnsi="Times New Roman"/>
                <w:sz w:val="24"/>
                <w:szCs w:val="24"/>
              </w:rPr>
              <w:t>8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. Уникальный номер реес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ровой записи в реестре контрактов / ре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стре соглаш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уникальный номер реестр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вой записи в реестре контрактов/реестре соглашений.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D27FDE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6.</w:t>
            </w:r>
            <w:r w:rsidR="00D27FDE" w:rsidRPr="006101EC">
              <w:rPr>
                <w:sz w:val="24"/>
                <w:szCs w:val="24"/>
              </w:rPr>
              <w:t>9</w:t>
            </w:r>
            <w:r w:rsidRPr="006101EC">
              <w:rPr>
                <w:sz w:val="24"/>
                <w:szCs w:val="24"/>
              </w:rPr>
              <w:t>. Сумма в валюте обяз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>тельства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сумма бюджетного обязательства в с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ответствии с документом-основанием в единицах в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>люты, в кот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рой принято бюджетное обязательство, с точностью до второго знака после зап</w:t>
            </w:r>
            <w:r w:rsidRPr="006101EC">
              <w:rPr>
                <w:sz w:val="24"/>
                <w:szCs w:val="24"/>
              </w:rPr>
              <w:t>я</w:t>
            </w:r>
            <w:r w:rsidRPr="006101EC">
              <w:rPr>
                <w:sz w:val="24"/>
                <w:szCs w:val="24"/>
              </w:rPr>
              <w:t>той.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D27FDE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6.</w:t>
            </w:r>
            <w:r w:rsidRPr="006101EC">
              <w:rPr>
                <w:sz w:val="24"/>
                <w:szCs w:val="24"/>
                <w:lang w:val="en-US"/>
              </w:rPr>
              <w:t>1</w:t>
            </w:r>
            <w:r w:rsidR="00D27FDE" w:rsidRPr="006101EC">
              <w:rPr>
                <w:sz w:val="24"/>
                <w:szCs w:val="24"/>
              </w:rPr>
              <w:t>0</w:t>
            </w:r>
            <w:r w:rsidRPr="006101EC">
              <w:rPr>
                <w:sz w:val="24"/>
                <w:szCs w:val="24"/>
              </w:rPr>
              <w:t>. Код валюты по ОКВ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код валюты, в которой принято бю</w:t>
            </w:r>
            <w:r w:rsidRPr="006101EC">
              <w:rPr>
                <w:sz w:val="24"/>
                <w:szCs w:val="24"/>
              </w:rPr>
              <w:t>д</w:t>
            </w:r>
            <w:r w:rsidRPr="006101EC">
              <w:rPr>
                <w:sz w:val="24"/>
                <w:szCs w:val="24"/>
              </w:rPr>
              <w:t>жетное обязательство, в соответствии с Общеросси</w:t>
            </w:r>
            <w:r w:rsidRPr="006101EC">
              <w:rPr>
                <w:sz w:val="24"/>
                <w:szCs w:val="24"/>
              </w:rPr>
              <w:t>й</w:t>
            </w:r>
            <w:r w:rsidRPr="006101EC">
              <w:rPr>
                <w:sz w:val="24"/>
                <w:szCs w:val="24"/>
              </w:rPr>
              <w:t>ским классификат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ром валют.</w:t>
            </w:r>
          </w:p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 xml:space="preserve">В случае заключения государственного контракта </w:t>
            </w:r>
            <w:r w:rsidRPr="006101EC">
              <w:rPr>
                <w:sz w:val="24"/>
                <w:szCs w:val="24"/>
              </w:rPr>
              <w:lastRenderedPageBreak/>
              <w:t>(договора) указывается код валюты, в которой указ</w:t>
            </w:r>
            <w:r w:rsidRPr="006101EC">
              <w:rPr>
                <w:sz w:val="24"/>
                <w:szCs w:val="24"/>
              </w:rPr>
              <w:t>ы</w:t>
            </w:r>
            <w:r w:rsidRPr="006101EC">
              <w:rPr>
                <w:sz w:val="24"/>
                <w:szCs w:val="24"/>
              </w:rPr>
              <w:t>вается цена ко</w:t>
            </w:r>
            <w:r w:rsidRPr="006101EC">
              <w:rPr>
                <w:sz w:val="24"/>
                <w:szCs w:val="24"/>
              </w:rPr>
              <w:t>н</w:t>
            </w:r>
            <w:r w:rsidRPr="006101EC">
              <w:rPr>
                <w:sz w:val="24"/>
                <w:szCs w:val="24"/>
              </w:rPr>
              <w:t>тракта.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lastRenderedPageBreak/>
              <w:t>6.</w:t>
            </w:r>
            <w:r w:rsidR="00D27FDE" w:rsidRPr="006101EC">
              <w:rPr>
                <w:sz w:val="24"/>
                <w:szCs w:val="24"/>
              </w:rPr>
              <w:t>11</w:t>
            </w:r>
            <w:r w:rsidRPr="006101EC">
              <w:rPr>
                <w:sz w:val="24"/>
                <w:szCs w:val="24"/>
              </w:rPr>
              <w:t>. Сумма в валюте Росси</w:t>
            </w:r>
            <w:r w:rsidRPr="006101EC">
              <w:rPr>
                <w:sz w:val="24"/>
                <w:szCs w:val="24"/>
              </w:rPr>
              <w:t>й</w:t>
            </w:r>
            <w:r w:rsidRPr="006101EC">
              <w:rPr>
                <w:sz w:val="24"/>
                <w:szCs w:val="24"/>
              </w:rPr>
              <w:t>ской Федерации, всего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сумма бюджетного обязательства в в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>люте Российской Федер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>ции.</w:t>
            </w:r>
          </w:p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Сумма в валюте Российской Федерации включает в себя сумму бюджетного обяз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>тельства на текущий год и последу</w:t>
            </w:r>
            <w:r w:rsidRPr="006101EC">
              <w:rPr>
                <w:sz w:val="24"/>
                <w:szCs w:val="24"/>
              </w:rPr>
              <w:t>ю</w:t>
            </w:r>
            <w:r w:rsidRPr="006101EC">
              <w:rPr>
                <w:sz w:val="24"/>
                <w:szCs w:val="24"/>
              </w:rPr>
              <w:t>щие годы.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D27FDE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6.1</w:t>
            </w:r>
            <w:r w:rsidR="00D27FDE" w:rsidRPr="006101EC">
              <w:rPr>
                <w:sz w:val="24"/>
                <w:szCs w:val="24"/>
              </w:rPr>
              <w:t>2</w:t>
            </w:r>
            <w:r w:rsidRPr="006101EC">
              <w:rPr>
                <w:sz w:val="24"/>
                <w:szCs w:val="24"/>
              </w:rPr>
              <w:t>. В том числе сумма казначе</w:t>
            </w:r>
            <w:r w:rsidRPr="006101EC">
              <w:rPr>
                <w:sz w:val="24"/>
                <w:szCs w:val="24"/>
              </w:rPr>
              <w:t>й</w:t>
            </w:r>
            <w:r w:rsidRPr="006101EC">
              <w:rPr>
                <w:sz w:val="24"/>
                <w:szCs w:val="24"/>
              </w:rPr>
              <w:t>ского обеспечения обяз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>тельств в валюте Росси</w:t>
            </w:r>
            <w:r w:rsidRPr="006101EC">
              <w:rPr>
                <w:sz w:val="24"/>
                <w:szCs w:val="24"/>
              </w:rPr>
              <w:t>й</w:t>
            </w:r>
            <w:r w:rsidRPr="006101EC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BC62E4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Не заполняется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D27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6.1</w:t>
            </w:r>
            <w:r w:rsidR="00D27FDE" w:rsidRPr="006101EC">
              <w:rPr>
                <w:rFonts w:ascii="Times New Roman" w:hAnsi="Times New Roman"/>
                <w:sz w:val="24"/>
                <w:szCs w:val="24"/>
              </w:rPr>
              <w:t>3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. Процент платежа, тр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бующего подтверждения, от 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б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щей суммы бюджетного об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я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зательства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D27FDE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процент платежа, требующего подтве</w:t>
            </w:r>
            <w:r w:rsidRPr="006101EC">
              <w:rPr>
                <w:sz w:val="24"/>
                <w:szCs w:val="24"/>
              </w:rPr>
              <w:t>р</w:t>
            </w:r>
            <w:r w:rsidRPr="006101EC">
              <w:rPr>
                <w:sz w:val="24"/>
                <w:szCs w:val="24"/>
              </w:rPr>
              <w:t>ждения, установленный док</w:t>
            </w:r>
            <w:r w:rsidRPr="006101EC">
              <w:rPr>
                <w:sz w:val="24"/>
                <w:szCs w:val="24"/>
              </w:rPr>
              <w:t>у</w:t>
            </w:r>
            <w:r w:rsidRPr="006101EC">
              <w:rPr>
                <w:sz w:val="24"/>
                <w:szCs w:val="24"/>
              </w:rPr>
              <w:t>ментом-основанием или исчисленный от общей суммы бюджетного обяз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 xml:space="preserve">тельства 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D27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6.1</w:t>
            </w:r>
            <w:r w:rsidR="00D27FDE" w:rsidRPr="006101EC">
              <w:rPr>
                <w:rFonts w:ascii="Times New Roman" w:hAnsi="Times New Roman"/>
                <w:sz w:val="24"/>
                <w:szCs w:val="24"/>
              </w:rPr>
              <w:t>4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. Сумма платежа, требу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ю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щего по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д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тверждения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D27FDE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сумма платежа, требующего подтве</w:t>
            </w:r>
            <w:r w:rsidRPr="006101EC">
              <w:rPr>
                <w:sz w:val="24"/>
                <w:szCs w:val="24"/>
              </w:rPr>
              <w:t>р</w:t>
            </w:r>
            <w:r w:rsidRPr="006101EC">
              <w:rPr>
                <w:sz w:val="24"/>
                <w:szCs w:val="24"/>
              </w:rPr>
              <w:t>ждения, в валюте Российской Федерации, устано</w:t>
            </w:r>
            <w:r w:rsidRPr="006101EC">
              <w:rPr>
                <w:sz w:val="24"/>
                <w:szCs w:val="24"/>
              </w:rPr>
              <w:t>в</w:t>
            </w:r>
            <w:r w:rsidRPr="006101EC">
              <w:rPr>
                <w:sz w:val="24"/>
                <w:szCs w:val="24"/>
              </w:rPr>
              <w:t xml:space="preserve">ленная документом-основанием или исчисленная от общей </w:t>
            </w:r>
            <w:r w:rsidR="00D27FDE" w:rsidRPr="006101EC">
              <w:rPr>
                <w:sz w:val="24"/>
                <w:szCs w:val="24"/>
              </w:rPr>
              <w:t>суммы бюджетного обязательства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D27FDE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6.1</w:t>
            </w:r>
            <w:r w:rsidR="00D27FDE" w:rsidRPr="006101EC">
              <w:rPr>
                <w:sz w:val="24"/>
                <w:szCs w:val="24"/>
              </w:rPr>
              <w:t>5</w:t>
            </w:r>
            <w:r w:rsidRPr="006101EC">
              <w:rPr>
                <w:sz w:val="24"/>
                <w:szCs w:val="24"/>
              </w:rPr>
              <w:t>. Номер уведомления о посту</w:t>
            </w:r>
            <w:r w:rsidRPr="006101EC">
              <w:rPr>
                <w:sz w:val="24"/>
                <w:szCs w:val="24"/>
              </w:rPr>
              <w:t>п</w:t>
            </w:r>
            <w:r w:rsidRPr="006101EC">
              <w:rPr>
                <w:sz w:val="24"/>
                <w:szCs w:val="24"/>
              </w:rPr>
              <w:t>лении исполнительного документа / решения налог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вого органа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При заполнении в пункте 6.1 настоящих Правил зн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>чений «исполнительный док</w:t>
            </w:r>
            <w:r w:rsidRPr="006101EC">
              <w:rPr>
                <w:sz w:val="24"/>
                <w:szCs w:val="24"/>
              </w:rPr>
              <w:t>у</w:t>
            </w:r>
            <w:r w:rsidRPr="006101EC">
              <w:rPr>
                <w:sz w:val="24"/>
                <w:szCs w:val="24"/>
              </w:rPr>
              <w:t>мент» или «решение налогового орг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>на» указывается номер уведомления УФК по Иркутской области о поступлении исполн</w:t>
            </w:r>
            <w:r w:rsidRPr="006101EC">
              <w:rPr>
                <w:sz w:val="24"/>
                <w:szCs w:val="24"/>
              </w:rPr>
              <w:t>и</w:t>
            </w:r>
            <w:r w:rsidRPr="006101EC">
              <w:rPr>
                <w:sz w:val="24"/>
                <w:szCs w:val="24"/>
              </w:rPr>
              <w:t>тельного документа (решения налогов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го органа), направле</w:t>
            </w:r>
            <w:r w:rsidRPr="006101EC">
              <w:rPr>
                <w:sz w:val="24"/>
                <w:szCs w:val="24"/>
              </w:rPr>
              <w:t>н</w:t>
            </w:r>
            <w:r w:rsidRPr="006101EC">
              <w:rPr>
                <w:sz w:val="24"/>
                <w:szCs w:val="24"/>
              </w:rPr>
              <w:t>ного должнику.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D27FDE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6.1</w:t>
            </w:r>
            <w:r w:rsidR="00D27FDE" w:rsidRPr="006101EC">
              <w:rPr>
                <w:sz w:val="24"/>
                <w:szCs w:val="24"/>
              </w:rPr>
              <w:t>6</w:t>
            </w:r>
            <w:r w:rsidRPr="006101EC">
              <w:rPr>
                <w:sz w:val="24"/>
                <w:szCs w:val="24"/>
              </w:rPr>
              <w:t>. Дата уведомления о поступл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нии исполнительного документа / решения налог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вого органа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При заполнении в пункте 6.1 настоящих Правил зн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>чений «исполнительный док</w:t>
            </w:r>
            <w:r w:rsidRPr="006101EC">
              <w:rPr>
                <w:sz w:val="24"/>
                <w:szCs w:val="24"/>
              </w:rPr>
              <w:t>у</w:t>
            </w:r>
            <w:r w:rsidRPr="006101EC">
              <w:rPr>
                <w:sz w:val="24"/>
                <w:szCs w:val="24"/>
              </w:rPr>
              <w:t>мент» или «решение налогового орг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>на» указывается дата уведомления УФК по Иркутской области о поступлении исполн</w:t>
            </w:r>
            <w:r w:rsidRPr="006101EC">
              <w:rPr>
                <w:sz w:val="24"/>
                <w:szCs w:val="24"/>
              </w:rPr>
              <w:t>и</w:t>
            </w:r>
            <w:r w:rsidRPr="006101EC">
              <w:rPr>
                <w:sz w:val="24"/>
                <w:szCs w:val="24"/>
              </w:rPr>
              <w:t>тельного документа (решения налогов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го органа), направле</w:t>
            </w:r>
            <w:r w:rsidRPr="006101EC">
              <w:rPr>
                <w:sz w:val="24"/>
                <w:szCs w:val="24"/>
              </w:rPr>
              <w:t>н</w:t>
            </w:r>
            <w:r w:rsidRPr="006101EC">
              <w:rPr>
                <w:sz w:val="24"/>
                <w:szCs w:val="24"/>
              </w:rPr>
              <w:t>ного должнику.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D27FDE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6.1</w:t>
            </w:r>
            <w:r w:rsidR="00D27FDE" w:rsidRPr="006101EC">
              <w:rPr>
                <w:sz w:val="24"/>
                <w:szCs w:val="24"/>
              </w:rPr>
              <w:t>7</w:t>
            </w:r>
            <w:r w:rsidRPr="006101EC">
              <w:rPr>
                <w:sz w:val="24"/>
                <w:szCs w:val="24"/>
              </w:rPr>
              <w:t>. Основание не включения д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говора (государственного контра</w:t>
            </w:r>
            <w:r w:rsidRPr="006101EC">
              <w:rPr>
                <w:sz w:val="24"/>
                <w:szCs w:val="24"/>
              </w:rPr>
              <w:t>к</w:t>
            </w:r>
            <w:r w:rsidRPr="006101EC">
              <w:rPr>
                <w:sz w:val="24"/>
                <w:szCs w:val="24"/>
              </w:rPr>
              <w:t>та) в реестр контра</w:t>
            </w:r>
            <w:r w:rsidRPr="006101EC">
              <w:rPr>
                <w:sz w:val="24"/>
                <w:szCs w:val="24"/>
              </w:rPr>
              <w:t>к</w:t>
            </w:r>
            <w:r w:rsidRPr="006101EC">
              <w:rPr>
                <w:sz w:val="24"/>
                <w:szCs w:val="24"/>
              </w:rPr>
              <w:t>тов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При заполнении в пункте 6.1 настоящих Правил зн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>чения «договор» указывается основание не включ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ния договора в р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естр контрактов.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7. Реквизиты контрагента / взыск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>теля по исполнительному докуме</w:t>
            </w:r>
            <w:r w:rsidRPr="006101EC">
              <w:rPr>
                <w:sz w:val="24"/>
                <w:szCs w:val="24"/>
              </w:rPr>
              <w:t>н</w:t>
            </w:r>
            <w:r w:rsidRPr="006101EC">
              <w:rPr>
                <w:sz w:val="24"/>
                <w:szCs w:val="24"/>
              </w:rPr>
              <w:t>ту / решению нал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гового органа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7.1. Наименование юридич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ского лица / фамилия, имя, отчество ф</w:t>
            </w:r>
            <w:r w:rsidRPr="006101EC">
              <w:rPr>
                <w:sz w:val="24"/>
                <w:szCs w:val="24"/>
              </w:rPr>
              <w:t>и</w:t>
            </w:r>
            <w:r w:rsidRPr="006101EC">
              <w:rPr>
                <w:sz w:val="24"/>
                <w:szCs w:val="24"/>
              </w:rPr>
              <w:t>зического лица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101EC">
              <w:rPr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кументу-основанию (далее – контрагент) в соответс</w:t>
            </w:r>
            <w:r w:rsidRPr="006101EC">
              <w:rPr>
                <w:sz w:val="24"/>
                <w:szCs w:val="24"/>
              </w:rPr>
              <w:t>т</w:t>
            </w:r>
            <w:r w:rsidRPr="006101EC">
              <w:rPr>
                <w:sz w:val="24"/>
                <w:szCs w:val="24"/>
              </w:rPr>
              <w:t>вии со сведениями Единого государственного р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естра юридических лиц (далее – ЕГРЮЛ) на основании д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кумента-основания, фамилия, имя, отчество физич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ского лица на основании докуме</w:t>
            </w:r>
            <w:r w:rsidRPr="006101EC">
              <w:rPr>
                <w:sz w:val="24"/>
                <w:szCs w:val="24"/>
              </w:rPr>
              <w:t>н</w:t>
            </w:r>
            <w:r w:rsidRPr="006101EC">
              <w:rPr>
                <w:sz w:val="24"/>
                <w:szCs w:val="24"/>
              </w:rPr>
              <w:t>та-основания.</w:t>
            </w:r>
            <w:proofErr w:type="gramEnd"/>
          </w:p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В случае</w:t>
            </w:r>
            <w:proofErr w:type="gramStart"/>
            <w:r w:rsidRPr="006101EC">
              <w:rPr>
                <w:sz w:val="24"/>
                <w:szCs w:val="24"/>
              </w:rPr>
              <w:t>,</w:t>
            </w:r>
            <w:proofErr w:type="gramEnd"/>
            <w:r w:rsidRPr="006101EC">
              <w:rPr>
                <w:sz w:val="24"/>
                <w:szCs w:val="24"/>
              </w:rPr>
              <w:t xml:space="preserve"> если информация о контраге</w:t>
            </w:r>
            <w:r w:rsidRPr="006101EC">
              <w:rPr>
                <w:sz w:val="24"/>
                <w:szCs w:val="24"/>
              </w:rPr>
              <w:t>н</w:t>
            </w:r>
            <w:r w:rsidRPr="006101EC">
              <w:rPr>
                <w:sz w:val="24"/>
                <w:szCs w:val="24"/>
              </w:rPr>
              <w:t>те содержится в Сводном реестре, указывается наименование конт</w:t>
            </w:r>
            <w:r w:rsidRPr="006101EC">
              <w:rPr>
                <w:sz w:val="24"/>
                <w:szCs w:val="24"/>
              </w:rPr>
              <w:t>р</w:t>
            </w:r>
            <w:r w:rsidRPr="006101EC">
              <w:rPr>
                <w:sz w:val="24"/>
                <w:szCs w:val="24"/>
              </w:rPr>
              <w:t>агента, соответс</w:t>
            </w:r>
            <w:r w:rsidRPr="006101EC">
              <w:rPr>
                <w:sz w:val="24"/>
                <w:szCs w:val="24"/>
              </w:rPr>
              <w:t>т</w:t>
            </w:r>
            <w:r w:rsidRPr="006101EC">
              <w:rPr>
                <w:sz w:val="24"/>
                <w:szCs w:val="24"/>
              </w:rPr>
              <w:t>вующее сведениям, включенным в Сво</w:t>
            </w:r>
            <w:r w:rsidRPr="006101EC">
              <w:rPr>
                <w:sz w:val="24"/>
                <w:szCs w:val="24"/>
              </w:rPr>
              <w:t>д</w:t>
            </w:r>
            <w:r w:rsidRPr="006101EC">
              <w:rPr>
                <w:sz w:val="24"/>
                <w:szCs w:val="24"/>
              </w:rPr>
              <w:t>ный реестр.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7.2. Идентификационный номер н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>логоплательщика (ИНН)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ИНН контрагента в соответствии со св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дениями ЕГРЮЛ.</w:t>
            </w:r>
          </w:p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В случае</w:t>
            </w:r>
            <w:proofErr w:type="gramStart"/>
            <w:r w:rsidRPr="006101EC">
              <w:rPr>
                <w:sz w:val="24"/>
                <w:szCs w:val="24"/>
              </w:rPr>
              <w:t>,</w:t>
            </w:r>
            <w:proofErr w:type="gramEnd"/>
            <w:r w:rsidRPr="006101EC">
              <w:rPr>
                <w:sz w:val="24"/>
                <w:szCs w:val="24"/>
              </w:rPr>
              <w:t xml:space="preserve"> если информация о контраге</w:t>
            </w:r>
            <w:r w:rsidRPr="006101EC">
              <w:rPr>
                <w:sz w:val="24"/>
                <w:szCs w:val="24"/>
              </w:rPr>
              <w:t>н</w:t>
            </w:r>
            <w:r w:rsidRPr="006101EC">
              <w:rPr>
                <w:sz w:val="24"/>
                <w:szCs w:val="24"/>
              </w:rPr>
              <w:t>те содержится в Сводном реестре, указывае</w:t>
            </w:r>
            <w:r w:rsidRPr="006101EC">
              <w:rPr>
                <w:sz w:val="24"/>
                <w:szCs w:val="24"/>
              </w:rPr>
              <w:t>т</w:t>
            </w:r>
            <w:r w:rsidRPr="006101EC">
              <w:rPr>
                <w:sz w:val="24"/>
                <w:szCs w:val="24"/>
              </w:rPr>
              <w:t>ся идентификационный номер налогоплательщика, соответствующий свед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ниям, включенным в Сводный реестр.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lastRenderedPageBreak/>
              <w:t>7.3. Код причины постановки на учет в налоговом органе (КПП)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КПП контрагента в соответствии со св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дениями ЕГРЮЛ (при нал</w:t>
            </w:r>
            <w:r w:rsidRPr="006101EC">
              <w:rPr>
                <w:sz w:val="24"/>
                <w:szCs w:val="24"/>
              </w:rPr>
              <w:t>и</w:t>
            </w:r>
            <w:r w:rsidRPr="006101EC">
              <w:rPr>
                <w:sz w:val="24"/>
                <w:szCs w:val="24"/>
              </w:rPr>
              <w:t>чии).</w:t>
            </w:r>
          </w:p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В случае</w:t>
            </w:r>
            <w:proofErr w:type="gramStart"/>
            <w:r w:rsidRPr="006101EC">
              <w:rPr>
                <w:sz w:val="24"/>
                <w:szCs w:val="24"/>
              </w:rPr>
              <w:t>,</w:t>
            </w:r>
            <w:proofErr w:type="gramEnd"/>
            <w:r w:rsidRPr="006101EC">
              <w:rPr>
                <w:sz w:val="24"/>
                <w:szCs w:val="24"/>
              </w:rPr>
              <w:t xml:space="preserve"> если информация о контраге</w:t>
            </w:r>
            <w:r w:rsidRPr="006101EC">
              <w:rPr>
                <w:sz w:val="24"/>
                <w:szCs w:val="24"/>
              </w:rPr>
              <w:t>н</w:t>
            </w:r>
            <w:r w:rsidRPr="006101EC">
              <w:rPr>
                <w:sz w:val="24"/>
                <w:szCs w:val="24"/>
              </w:rPr>
              <w:t>те содержится в Сводном реестре, указывае</w:t>
            </w:r>
            <w:r w:rsidRPr="006101EC">
              <w:rPr>
                <w:sz w:val="24"/>
                <w:szCs w:val="24"/>
              </w:rPr>
              <w:t>т</w:t>
            </w:r>
            <w:r w:rsidRPr="006101EC">
              <w:rPr>
                <w:sz w:val="24"/>
                <w:szCs w:val="24"/>
              </w:rPr>
              <w:t>ся КПП контрагента, соответствующий сведениям, включенным в Сво</w:t>
            </w:r>
            <w:r w:rsidRPr="006101EC">
              <w:rPr>
                <w:sz w:val="24"/>
                <w:szCs w:val="24"/>
              </w:rPr>
              <w:t>д</w:t>
            </w:r>
            <w:r w:rsidRPr="006101EC">
              <w:rPr>
                <w:sz w:val="24"/>
                <w:szCs w:val="24"/>
              </w:rPr>
              <w:t>ный р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естр.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7.4. Код по Сводному р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естру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код контрагента по Сво</w:t>
            </w:r>
            <w:r w:rsidRPr="006101EC">
              <w:rPr>
                <w:sz w:val="24"/>
                <w:szCs w:val="24"/>
              </w:rPr>
              <w:t>д</w:t>
            </w:r>
            <w:r w:rsidRPr="006101EC">
              <w:rPr>
                <w:sz w:val="24"/>
                <w:szCs w:val="24"/>
              </w:rPr>
              <w:t>ному реестру.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7.5. Номер лицевого счета (раздела на лицевом счете)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BC6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6101E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6101EC">
              <w:rPr>
                <w:rFonts w:ascii="Times New Roman" w:hAnsi="Times New Roman"/>
                <w:sz w:val="24"/>
                <w:szCs w:val="24"/>
              </w:rPr>
              <w:t xml:space="preserve"> если операции по исполнению бюджетного обязательства подлежат 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ражению на лицевом счете, открытом контрагенту в органе Федерального казн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чейства (финансовом органе субъекта Российской Федерации, финансовом ор</w:t>
            </w:r>
            <w:r w:rsidR="00D27FDE" w:rsidRPr="006101EC">
              <w:rPr>
                <w:rFonts w:ascii="Times New Roman" w:hAnsi="Times New Roman"/>
                <w:sz w:val="24"/>
                <w:szCs w:val="24"/>
              </w:rPr>
              <w:t>гане муниципального о</w:t>
            </w:r>
            <w:r w:rsidR="00D27FDE" w:rsidRPr="006101EC">
              <w:rPr>
                <w:rFonts w:ascii="Times New Roman" w:hAnsi="Times New Roman"/>
                <w:sz w:val="24"/>
                <w:szCs w:val="24"/>
              </w:rPr>
              <w:t>б</w:t>
            </w:r>
            <w:r w:rsidR="00D27FDE" w:rsidRPr="006101EC">
              <w:rPr>
                <w:rFonts w:ascii="Times New Roman" w:hAnsi="Times New Roman"/>
                <w:sz w:val="24"/>
                <w:szCs w:val="24"/>
              </w:rPr>
              <w:t>разования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), указывается номер лицевого счета конт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р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агента в соответствии с докуме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н</w:t>
            </w:r>
            <w:r w:rsidR="00BC62E4" w:rsidRPr="006101EC">
              <w:rPr>
                <w:rFonts w:ascii="Times New Roman" w:hAnsi="Times New Roman"/>
                <w:sz w:val="24"/>
                <w:szCs w:val="24"/>
              </w:rPr>
              <w:t>том-основанием.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7.6. Номер банковского (казначе</w:t>
            </w:r>
            <w:r w:rsidRPr="006101EC">
              <w:rPr>
                <w:sz w:val="24"/>
                <w:szCs w:val="24"/>
              </w:rPr>
              <w:t>й</w:t>
            </w:r>
            <w:r w:rsidRPr="006101EC">
              <w:rPr>
                <w:sz w:val="24"/>
                <w:szCs w:val="24"/>
              </w:rPr>
              <w:t>ского) счета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номер банковского (казначейского) сч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та контрагента (при нал</w:t>
            </w:r>
            <w:r w:rsidRPr="006101EC">
              <w:rPr>
                <w:sz w:val="24"/>
                <w:szCs w:val="24"/>
              </w:rPr>
              <w:t>и</w:t>
            </w:r>
            <w:r w:rsidRPr="006101EC">
              <w:rPr>
                <w:sz w:val="24"/>
                <w:szCs w:val="24"/>
              </w:rPr>
              <w:t>чии в документе-основании).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7.7. Наименование банка (иной о</w:t>
            </w:r>
            <w:r w:rsidRPr="006101EC">
              <w:rPr>
                <w:sz w:val="24"/>
                <w:szCs w:val="24"/>
              </w:rPr>
              <w:t>р</w:t>
            </w:r>
            <w:r w:rsidRPr="006101EC">
              <w:rPr>
                <w:sz w:val="24"/>
                <w:szCs w:val="24"/>
              </w:rPr>
              <w:t>ганизации), в которо</w:t>
            </w:r>
            <w:proofErr w:type="gramStart"/>
            <w:r w:rsidRPr="006101EC">
              <w:rPr>
                <w:sz w:val="24"/>
                <w:szCs w:val="24"/>
              </w:rPr>
              <w:t>м(</w:t>
            </w:r>
            <w:proofErr w:type="gramEnd"/>
            <w:r w:rsidRPr="006101EC">
              <w:rPr>
                <w:sz w:val="24"/>
                <w:szCs w:val="24"/>
              </w:rPr>
              <w:t>-ой) открыт счет контрагенту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наименование банка конт</w:t>
            </w:r>
            <w:r w:rsidRPr="006101EC">
              <w:rPr>
                <w:sz w:val="24"/>
                <w:szCs w:val="24"/>
              </w:rPr>
              <w:t>р</w:t>
            </w:r>
            <w:r w:rsidRPr="006101EC">
              <w:rPr>
                <w:sz w:val="24"/>
                <w:szCs w:val="24"/>
              </w:rPr>
              <w:t>агента или территориального органа Ф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дерального казначейства (при наличии в документе-основании).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7.8. БИК банка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корреспондентский счет банка конт</w:t>
            </w:r>
            <w:r w:rsidRPr="006101EC">
              <w:rPr>
                <w:sz w:val="24"/>
                <w:szCs w:val="24"/>
              </w:rPr>
              <w:t>р</w:t>
            </w:r>
            <w:r w:rsidRPr="006101EC">
              <w:rPr>
                <w:sz w:val="24"/>
                <w:szCs w:val="24"/>
              </w:rPr>
              <w:t>агента (при наличии в док</w:t>
            </w:r>
            <w:r w:rsidRPr="006101EC">
              <w:rPr>
                <w:sz w:val="24"/>
                <w:szCs w:val="24"/>
              </w:rPr>
              <w:t>у</w:t>
            </w:r>
            <w:r w:rsidRPr="006101EC">
              <w:rPr>
                <w:sz w:val="24"/>
                <w:szCs w:val="24"/>
              </w:rPr>
              <w:t>менте-основании).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8. Расшифровка обязател</w:t>
            </w:r>
            <w:r w:rsidRPr="006101EC">
              <w:rPr>
                <w:sz w:val="24"/>
                <w:szCs w:val="24"/>
              </w:rPr>
              <w:t>ь</w:t>
            </w:r>
            <w:r w:rsidRPr="006101EC">
              <w:rPr>
                <w:sz w:val="24"/>
                <w:szCs w:val="24"/>
              </w:rPr>
              <w:t>ства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8.1. Наименование объекта кап</w:t>
            </w:r>
            <w:r w:rsidRPr="006101EC">
              <w:rPr>
                <w:sz w:val="24"/>
                <w:szCs w:val="24"/>
              </w:rPr>
              <w:t>и</w:t>
            </w:r>
            <w:r w:rsidRPr="006101EC">
              <w:rPr>
                <w:sz w:val="24"/>
                <w:szCs w:val="24"/>
              </w:rPr>
              <w:t>тального строительства или объекта недвижимого имущества (мер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приятия по инфо</w:t>
            </w:r>
            <w:r w:rsidRPr="006101EC">
              <w:rPr>
                <w:sz w:val="24"/>
                <w:szCs w:val="24"/>
              </w:rPr>
              <w:t>р</w:t>
            </w:r>
            <w:r w:rsidRPr="006101EC">
              <w:rPr>
                <w:sz w:val="24"/>
                <w:szCs w:val="24"/>
              </w:rPr>
              <w:t>матизации)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Не заполняется.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8.2. Уникальный код объекта кап</w:t>
            </w:r>
            <w:r w:rsidRPr="006101EC">
              <w:rPr>
                <w:sz w:val="24"/>
                <w:szCs w:val="24"/>
              </w:rPr>
              <w:t>и</w:t>
            </w:r>
            <w:r w:rsidRPr="006101EC">
              <w:rPr>
                <w:sz w:val="24"/>
                <w:szCs w:val="24"/>
              </w:rPr>
              <w:t>тального строительства или объекта недвижимого имущества (мер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приятия по информатизации)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Не заполняется.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8.3. Наименование вида средств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наименование вида средств, за счет к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торых должна быть произвед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на кассовая выплата: «средства бюдж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та».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8.4. Код по БК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код классификации расх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дов местного бюджета в соответствии с пре</w:t>
            </w:r>
            <w:r w:rsidRPr="006101EC">
              <w:rPr>
                <w:sz w:val="24"/>
                <w:szCs w:val="24"/>
              </w:rPr>
              <w:t>д</w:t>
            </w:r>
            <w:r w:rsidRPr="006101EC">
              <w:rPr>
                <w:sz w:val="24"/>
                <w:szCs w:val="24"/>
              </w:rPr>
              <w:t>метом документа-основания.</w:t>
            </w:r>
          </w:p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В случае постановки на учет бюджетного обязател</w:t>
            </w:r>
            <w:r w:rsidRPr="006101EC">
              <w:rPr>
                <w:sz w:val="24"/>
                <w:szCs w:val="24"/>
              </w:rPr>
              <w:t>ь</w:t>
            </w:r>
            <w:r w:rsidRPr="006101EC">
              <w:rPr>
                <w:sz w:val="24"/>
                <w:szCs w:val="24"/>
              </w:rPr>
              <w:t>ства, возникшего на основании исполнительного д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кумента (решения н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>логового органа), указывается код классификации расходов местного бю</w:t>
            </w:r>
            <w:r w:rsidRPr="006101EC">
              <w:rPr>
                <w:sz w:val="24"/>
                <w:szCs w:val="24"/>
              </w:rPr>
              <w:t>д</w:t>
            </w:r>
            <w:r w:rsidRPr="006101EC">
              <w:rPr>
                <w:sz w:val="24"/>
                <w:szCs w:val="24"/>
              </w:rPr>
              <w:t>жета на основании информации, представле</w:t>
            </w:r>
            <w:r w:rsidRPr="006101EC">
              <w:rPr>
                <w:sz w:val="24"/>
                <w:szCs w:val="24"/>
              </w:rPr>
              <w:t>н</w:t>
            </w:r>
            <w:r w:rsidRPr="006101EC">
              <w:rPr>
                <w:sz w:val="24"/>
                <w:szCs w:val="24"/>
              </w:rPr>
              <w:t>ной должником.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8.5. Признак безусловности обяз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>тельства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значение «безусловное» по бюджетному обязательству, денежное об</w:t>
            </w:r>
            <w:r w:rsidRPr="006101EC">
              <w:rPr>
                <w:sz w:val="24"/>
                <w:szCs w:val="24"/>
              </w:rPr>
              <w:t>я</w:t>
            </w:r>
            <w:r w:rsidRPr="006101EC">
              <w:rPr>
                <w:sz w:val="24"/>
                <w:szCs w:val="24"/>
              </w:rPr>
              <w:t>зательство по которому возникает на о</w:t>
            </w:r>
            <w:r w:rsidRPr="006101EC">
              <w:rPr>
                <w:sz w:val="24"/>
                <w:szCs w:val="24"/>
              </w:rPr>
              <w:t>с</w:t>
            </w:r>
            <w:r w:rsidRPr="006101EC">
              <w:rPr>
                <w:sz w:val="24"/>
                <w:szCs w:val="24"/>
              </w:rPr>
              <w:t>новании документа-основания при наступлении сроков проведения плат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жей (</w:t>
            </w:r>
            <w:r w:rsidR="00BC62E4" w:rsidRPr="006101EC">
              <w:rPr>
                <w:sz w:val="24"/>
                <w:szCs w:val="24"/>
              </w:rPr>
              <w:t>авансовые платежи</w:t>
            </w:r>
            <w:r w:rsidRPr="006101EC">
              <w:rPr>
                <w:sz w:val="24"/>
                <w:szCs w:val="24"/>
              </w:rPr>
              <w:t>, исполнение решения налогового органа, о</w:t>
            </w:r>
            <w:r w:rsidRPr="006101EC">
              <w:rPr>
                <w:sz w:val="24"/>
                <w:szCs w:val="24"/>
              </w:rPr>
              <w:t>п</w:t>
            </w:r>
            <w:r w:rsidRPr="006101EC">
              <w:rPr>
                <w:sz w:val="24"/>
                <w:szCs w:val="24"/>
              </w:rPr>
              <w:t>лата исполнительн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го докумен</w:t>
            </w:r>
            <w:r w:rsidR="00BC62E4" w:rsidRPr="006101EC">
              <w:rPr>
                <w:sz w:val="24"/>
                <w:szCs w:val="24"/>
              </w:rPr>
              <w:t>та</w:t>
            </w:r>
            <w:r w:rsidRPr="006101EC">
              <w:rPr>
                <w:sz w:val="24"/>
                <w:szCs w:val="24"/>
              </w:rPr>
              <w:t>).</w:t>
            </w:r>
          </w:p>
          <w:p w:rsidR="001C7116" w:rsidRPr="006101EC" w:rsidRDefault="001C7116" w:rsidP="00BC62E4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значение «условное» по бюджетному обязательству, денежное об</w:t>
            </w:r>
            <w:r w:rsidRPr="006101EC">
              <w:rPr>
                <w:sz w:val="24"/>
                <w:szCs w:val="24"/>
              </w:rPr>
              <w:t>я</w:t>
            </w:r>
            <w:r w:rsidRPr="006101EC">
              <w:rPr>
                <w:sz w:val="24"/>
                <w:szCs w:val="24"/>
              </w:rPr>
              <w:t>зательство по которому возникает в силу наступления условий, предусмо</w:t>
            </w:r>
            <w:r w:rsidRPr="006101EC">
              <w:rPr>
                <w:sz w:val="24"/>
                <w:szCs w:val="24"/>
              </w:rPr>
              <w:t>т</w:t>
            </w:r>
            <w:r w:rsidRPr="006101EC">
              <w:rPr>
                <w:sz w:val="24"/>
                <w:szCs w:val="24"/>
              </w:rPr>
              <w:t>ренных в документе-основании (подп</w:t>
            </w:r>
            <w:r w:rsidRPr="006101EC">
              <w:rPr>
                <w:sz w:val="24"/>
                <w:szCs w:val="24"/>
              </w:rPr>
              <w:t>и</w:t>
            </w:r>
            <w:r w:rsidRPr="006101EC">
              <w:rPr>
                <w:sz w:val="24"/>
                <w:szCs w:val="24"/>
              </w:rPr>
              <w:t xml:space="preserve">сания актов </w:t>
            </w:r>
            <w:r w:rsidRPr="006101EC">
              <w:rPr>
                <w:sz w:val="24"/>
                <w:szCs w:val="24"/>
              </w:rPr>
              <w:lastRenderedPageBreak/>
              <w:t>выполненных работ,</w:t>
            </w:r>
            <w:r w:rsidR="00BC62E4" w:rsidRPr="006101EC">
              <w:rPr>
                <w:sz w:val="24"/>
                <w:szCs w:val="24"/>
              </w:rPr>
              <w:t xml:space="preserve"> услуг, актов приема </w:t>
            </w:r>
            <w:proofErr w:type="gramStart"/>
            <w:r w:rsidR="00BC62E4" w:rsidRPr="006101EC">
              <w:rPr>
                <w:sz w:val="24"/>
                <w:szCs w:val="24"/>
              </w:rPr>
              <w:t>–п</w:t>
            </w:r>
            <w:proofErr w:type="gramEnd"/>
            <w:r w:rsidR="00BC62E4" w:rsidRPr="006101EC">
              <w:rPr>
                <w:sz w:val="24"/>
                <w:szCs w:val="24"/>
              </w:rPr>
              <w:t>ередачи товаров,</w:t>
            </w:r>
            <w:r w:rsidRPr="006101EC">
              <w:rPr>
                <w:sz w:val="24"/>
                <w:szCs w:val="24"/>
              </w:rPr>
              <w:t xml:space="preserve"> иное).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lastRenderedPageBreak/>
              <w:t>8.6. Сумма исполненного обяз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>тельства прошлых лет в валюте Российской Федер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>ции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исполненная сумма бюджетного обяз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>тельства прошлых лет с точн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стью до второго знака после зап</w:t>
            </w:r>
            <w:r w:rsidRPr="006101EC">
              <w:rPr>
                <w:sz w:val="24"/>
                <w:szCs w:val="24"/>
              </w:rPr>
              <w:t>я</w:t>
            </w:r>
            <w:r w:rsidRPr="006101EC">
              <w:rPr>
                <w:sz w:val="24"/>
                <w:szCs w:val="24"/>
              </w:rPr>
              <w:t>той.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8.7. Сумма неисполненного обяз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>тельства прошлых лет в валюте Российской Федер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>ции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При внесении изменения в бюджетное обязательство, связанное с переносом неисполненной суммы обяз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тельства пр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шлых лет на очередной финансовый год, указывается сумма бюджетного обязательства пр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шлых лет с точностью до второго знака после зап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я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той, подлежащая и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с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полнению в текущем финансовом году.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8.8. Сумма на 20__ текущий фина</w:t>
            </w:r>
            <w:r w:rsidRPr="006101EC">
              <w:rPr>
                <w:sz w:val="24"/>
                <w:szCs w:val="24"/>
              </w:rPr>
              <w:t>н</w:t>
            </w:r>
            <w:r w:rsidRPr="006101EC">
              <w:rPr>
                <w:sz w:val="24"/>
                <w:szCs w:val="24"/>
              </w:rPr>
              <w:t>совый год в валюте Российской Ф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дерации с пом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сячной разбивкой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BC62E4" w:rsidP="008114E8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</w:t>
            </w:r>
            <w:r w:rsidR="001C7116" w:rsidRPr="006101EC">
              <w:rPr>
                <w:sz w:val="24"/>
                <w:szCs w:val="24"/>
              </w:rPr>
              <w:t>казывается график платежей с помесячной разби</w:t>
            </w:r>
            <w:r w:rsidR="001C7116" w:rsidRPr="006101EC">
              <w:rPr>
                <w:sz w:val="24"/>
                <w:szCs w:val="24"/>
              </w:rPr>
              <w:t>в</w:t>
            </w:r>
            <w:r w:rsidR="001C7116" w:rsidRPr="006101EC">
              <w:rPr>
                <w:sz w:val="24"/>
                <w:szCs w:val="24"/>
              </w:rPr>
              <w:t>кой текущего года исполнения ко</w:t>
            </w:r>
            <w:r w:rsidR="001C7116" w:rsidRPr="006101EC">
              <w:rPr>
                <w:sz w:val="24"/>
                <w:szCs w:val="24"/>
              </w:rPr>
              <w:t>н</w:t>
            </w:r>
            <w:r w:rsidR="001C7116" w:rsidRPr="006101EC">
              <w:rPr>
                <w:sz w:val="24"/>
                <w:szCs w:val="24"/>
              </w:rPr>
              <w:t>тракта.</w:t>
            </w:r>
          </w:p>
          <w:p w:rsidR="001C7116" w:rsidRPr="006101EC" w:rsidRDefault="001C7116" w:rsidP="00BC62E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</w:t>
            </w:r>
            <w:r w:rsidRPr="006101EC">
              <w:rPr>
                <w:sz w:val="24"/>
                <w:szCs w:val="24"/>
              </w:rPr>
              <w:t>и</w:t>
            </w:r>
            <w:r w:rsidRPr="006101EC">
              <w:rPr>
                <w:sz w:val="24"/>
                <w:szCs w:val="24"/>
              </w:rPr>
              <w:t>тельного документа / решения налогового органа, указывается сумма на основании информации, пре</w:t>
            </w:r>
            <w:r w:rsidRPr="006101EC">
              <w:rPr>
                <w:sz w:val="24"/>
                <w:szCs w:val="24"/>
              </w:rPr>
              <w:t>д</w:t>
            </w:r>
            <w:r w:rsidR="00BC62E4" w:rsidRPr="006101EC">
              <w:rPr>
                <w:sz w:val="24"/>
                <w:szCs w:val="24"/>
              </w:rPr>
              <w:t>ставленной должником.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8.9. Сумма в валюте Росси</w:t>
            </w:r>
            <w:r w:rsidRPr="006101EC">
              <w:rPr>
                <w:sz w:val="24"/>
                <w:szCs w:val="24"/>
              </w:rPr>
              <w:t>й</w:t>
            </w:r>
            <w:r w:rsidRPr="006101EC">
              <w:rPr>
                <w:sz w:val="24"/>
                <w:szCs w:val="24"/>
              </w:rPr>
              <w:t>ской Федерации на плановый период и за пределами план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вого периода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BC62E4" w:rsidP="008114E8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</w:t>
            </w:r>
            <w:r w:rsidR="001C7116" w:rsidRPr="006101EC">
              <w:rPr>
                <w:sz w:val="24"/>
                <w:szCs w:val="24"/>
              </w:rPr>
              <w:t>казывается график платежей по госуда</w:t>
            </w:r>
            <w:r w:rsidR="001C7116" w:rsidRPr="006101EC">
              <w:rPr>
                <w:sz w:val="24"/>
                <w:szCs w:val="24"/>
              </w:rPr>
              <w:t>р</w:t>
            </w:r>
            <w:r w:rsidR="001C7116" w:rsidRPr="006101EC">
              <w:rPr>
                <w:sz w:val="24"/>
                <w:szCs w:val="24"/>
              </w:rPr>
              <w:t>ственному контракту (договору) в валюте обязательства с год</w:t>
            </w:r>
            <w:r w:rsidR="001C7116" w:rsidRPr="006101EC">
              <w:rPr>
                <w:sz w:val="24"/>
                <w:szCs w:val="24"/>
              </w:rPr>
              <w:t>о</w:t>
            </w:r>
            <w:r w:rsidR="001C7116" w:rsidRPr="006101EC">
              <w:rPr>
                <w:sz w:val="24"/>
                <w:szCs w:val="24"/>
              </w:rPr>
              <w:t>вой п</w:t>
            </w:r>
            <w:r w:rsidR="001C7116" w:rsidRPr="006101EC">
              <w:rPr>
                <w:sz w:val="24"/>
                <w:szCs w:val="24"/>
              </w:rPr>
              <w:t>е</w:t>
            </w:r>
            <w:r w:rsidR="001C7116" w:rsidRPr="006101EC">
              <w:rPr>
                <w:sz w:val="24"/>
                <w:szCs w:val="24"/>
              </w:rPr>
              <w:t>риодичностью.</w:t>
            </w:r>
          </w:p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Сумма указывается отдельно на текущий финансовый год, первый, второй год планового периода, и на тр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тий год после т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 xml:space="preserve">кущего финансового года, а также общей суммой на </w:t>
            </w:r>
            <w:proofErr w:type="gramStart"/>
            <w:r w:rsidRPr="006101EC">
              <w:rPr>
                <w:sz w:val="24"/>
                <w:szCs w:val="24"/>
              </w:rPr>
              <w:t>последующие</w:t>
            </w:r>
            <w:proofErr w:type="gramEnd"/>
            <w:r w:rsidRPr="006101EC">
              <w:rPr>
                <w:sz w:val="24"/>
                <w:szCs w:val="24"/>
              </w:rPr>
              <w:t xml:space="preserve"> года.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8.10. Дата выплаты по исполн</w:t>
            </w:r>
            <w:r w:rsidRPr="006101EC">
              <w:rPr>
                <w:sz w:val="24"/>
                <w:szCs w:val="24"/>
              </w:rPr>
              <w:t>и</w:t>
            </w:r>
            <w:r w:rsidRPr="006101EC">
              <w:rPr>
                <w:sz w:val="24"/>
                <w:szCs w:val="24"/>
              </w:rPr>
              <w:t>тельному документу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дата ежемесячной выплаты по исполн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нию исполнительного документа, если выплаты им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ют периодич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ский характер.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8.11. Аналитический код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аналитический код цели.</w:t>
            </w:r>
          </w:p>
        </w:tc>
      </w:tr>
      <w:tr w:rsidR="001C7116" w:rsidRPr="006101EC" w:rsidTr="00BB36A4">
        <w:tc>
          <w:tcPr>
            <w:tcW w:w="3969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8.12. Примечание</w:t>
            </w:r>
          </w:p>
        </w:tc>
        <w:tc>
          <w:tcPr>
            <w:tcW w:w="5812" w:type="dxa"/>
            <w:shd w:val="clear" w:color="auto" w:fill="auto"/>
          </w:tcPr>
          <w:p w:rsidR="001C7116" w:rsidRPr="006101EC" w:rsidRDefault="001C7116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BB36A4" w:rsidRPr="006101EC" w:rsidRDefault="009217FA" w:rsidP="00BB36A4">
      <w:pPr>
        <w:pStyle w:val="ConsPlusNormal"/>
        <w:ind w:left="5387"/>
        <w:jc w:val="right"/>
        <w:rPr>
          <w:sz w:val="24"/>
          <w:szCs w:val="24"/>
        </w:rPr>
      </w:pPr>
      <w:bookmarkStart w:id="13" w:name="P241"/>
      <w:bookmarkEnd w:id="13"/>
      <w:r w:rsidRPr="006101EC">
        <w:rPr>
          <w:sz w:val="24"/>
          <w:szCs w:val="24"/>
        </w:rPr>
        <w:br w:type="page"/>
      </w:r>
      <w:r w:rsidR="00BB36A4" w:rsidRPr="006101EC">
        <w:rPr>
          <w:sz w:val="24"/>
          <w:szCs w:val="24"/>
        </w:rPr>
        <w:lastRenderedPageBreak/>
        <w:t>Приложение 2</w:t>
      </w:r>
    </w:p>
    <w:p w:rsidR="00BB36A4" w:rsidRPr="006101EC" w:rsidRDefault="00BB36A4" w:rsidP="00BB36A4">
      <w:pPr>
        <w:pStyle w:val="21"/>
        <w:ind w:left="4679" w:firstLine="708"/>
        <w:jc w:val="right"/>
        <w:outlineLvl w:val="0"/>
        <w:rPr>
          <w:sz w:val="24"/>
          <w:szCs w:val="24"/>
        </w:rPr>
      </w:pPr>
      <w:r w:rsidRPr="006101EC">
        <w:rPr>
          <w:sz w:val="24"/>
          <w:szCs w:val="24"/>
        </w:rPr>
        <w:t>к постановлению Бирюсинского</w:t>
      </w:r>
    </w:p>
    <w:p w:rsidR="00BB36A4" w:rsidRPr="006101EC" w:rsidRDefault="00BB36A4" w:rsidP="00BB36A4">
      <w:pPr>
        <w:pStyle w:val="21"/>
        <w:ind w:left="4679" w:firstLine="708"/>
        <w:jc w:val="right"/>
        <w:outlineLvl w:val="0"/>
        <w:rPr>
          <w:sz w:val="24"/>
          <w:szCs w:val="24"/>
        </w:rPr>
      </w:pPr>
      <w:r w:rsidRPr="006101EC">
        <w:rPr>
          <w:sz w:val="24"/>
          <w:szCs w:val="24"/>
        </w:rPr>
        <w:t>муниципального образования</w:t>
      </w:r>
    </w:p>
    <w:p w:rsidR="00BB36A4" w:rsidRPr="006101EC" w:rsidRDefault="00BB36A4" w:rsidP="00BB36A4">
      <w:pPr>
        <w:pStyle w:val="21"/>
        <w:ind w:left="4679" w:firstLine="708"/>
        <w:jc w:val="right"/>
        <w:outlineLvl w:val="0"/>
        <w:rPr>
          <w:sz w:val="24"/>
          <w:szCs w:val="24"/>
        </w:rPr>
      </w:pPr>
      <w:r w:rsidRPr="006101EC">
        <w:rPr>
          <w:sz w:val="24"/>
          <w:szCs w:val="24"/>
        </w:rPr>
        <w:t>«Бирюсинское городское поселение»</w:t>
      </w:r>
    </w:p>
    <w:p w:rsidR="009217FA" w:rsidRPr="006101EC" w:rsidRDefault="00BB36A4" w:rsidP="00BB36A4">
      <w:pPr>
        <w:pStyle w:val="ConsPlusNormal"/>
        <w:ind w:left="5387"/>
        <w:jc w:val="right"/>
        <w:rPr>
          <w:sz w:val="24"/>
          <w:szCs w:val="24"/>
        </w:rPr>
      </w:pPr>
      <w:r w:rsidRPr="006101EC">
        <w:rPr>
          <w:sz w:val="24"/>
          <w:szCs w:val="24"/>
        </w:rPr>
        <w:t xml:space="preserve">            </w:t>
      </w:r>
      <w:r w:rsidR="00A653A1" w:rsidRPr="006101EC">
        <w:rPr>
          <w:sz w:val="24"/>
          <w:szCs w:val="24"/>
        </w:rPr>
        <w:t>о</w:t>
      </w:r>
      <w:r w:rsidRPr="006101EC">
        <w:rPr>
          <w:sz w:val="24"/>
          <w:szCs w:val="24"/>
        </w:rPr>
        <w:t xml:space="preserve">т  </w:t>
      </w:r>
      <w:r w:rsidR="009D1169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 xml:space="preserve">  </w:t>
      </w:r>
      <w:r w:rsidR="009F4CF8">
        <w:rPr>
          <w:sz w:val="24"/>
          <w:szCs w:val="24"/>
        </w:rPr>
        <w:t>27.</w:t>
      </w:r>
      <w:r w:rsidRPr="006101EC">
        <w:rPr>
          <w:sz w:val="24"/>
          <w:szCs w:val="24"/>
        </w:rPr>
        <w:t>12.2021 г. №</w:t>
      </w:r>
      <w:r w:rsidR="005A26CA">
        <w:rPr>
          <w:sz w:val="24"/>
          <w:szCs w:val="24"/>
        </w:rPr>
        <w:t>403</w:t>
      </w:r>
    </w:p>
    <w:p w:rsidR="009217FA" w:rsidRPr="006101EC" w:rsidRDefault="009217FA" w:rsidP="009217FA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9217FA" w:rsidRPr="006101EC" w:rsidRDefault="009217FA" w:rsidP="009217FA">
      <w:pPr>
        <w:pStyle w:val="ConsPlusNormal"/>
        <w:jc w:val="center"/>
        <w:rPr>
          <w:b/>
          <w:sz w:val="24"/>
          <w:szCs w:val="24"/>
        </w:rPr>
      </w:pPr>
    </w:p>
    <w:p w:rsidR="009217FA" w:rsidRPr="006101EC" w:rsidRDefault="009217FA" w:rsidP="009217FA">
      <w:pPr>
        <w:pStyle w:val="ConsPlusNormal"/>
        <w:jc w:val="center"/>
        <w:rPr>
          <w:sz w:val="24"/>
          <w:szCs w:val="24"/>
        </w:rPr>
      </w:pPr>
      <w:r w:rsidRPr="006101EC">
        <w:rPr>
          <w:sz w:val="24"/>
          <w:szCs w:val="24"/>
        </w:rPr>
        <w:t>Реквизиты</w:t>
      </w:r>
    </w:p>
    <w:p w:rsidR="009217FA" w:rsidRPr="006101EC" w:rsidRDefault="009217FA" w:rsidP="009217FA">
      <w:pPr>
        <w:pStyle w:val="ConsPlusNormal"/>
        <w:jc w:val="center"/>
        <w:rPr>
          <w:b/>
          <w:sz w:val="24"/>
          <w:szCs w:val="24"/>
        </w:rPr>
      </w:pPr>
      <w:r w:rsidRPr="006101EC">
        <w:rPr>
          <w:sz w:val="24"/>
          <w:szCs w:val="24"/>
        </w:rPr>
        <w:t>Сведения о денежном обязательстве</w:t>
      </w:r>
    </w:p>
    <w:p w:rsidR="009217FA" w:rsidRPr="006101EC" w:rsidRDefault="009217FA" w:rsidP="009217FA">
      <w:pPr>
        <w:pStyle w:val="ConsPlusNormal"/>
        <w:rPr>
          <w:sz w:val="24"/>
          <w:szCs w:val="24"/>
        </w:rPr>
      </w:pPr>
    </w:p>
    <w:p w:rsidR="009217FA" w:rsidRPr="006101EC" w:rsidRDefault="009217FA" w:rsidP="009217FA">
      <w:pPr>
        <w:pStyle w:val="ConsPlusNormal"/>
        <w:rPr>
          <w:sz w:val="24"/>
          <w:szCs w:val="24"/>
        </w:rPr>
      </w:pPr>
      <w:r w:rsidRPr="006101EC">
        <w:rPr>
          <w:sz w:val="24"/>
          <w:szCs w:val="24"/>
        </w:rPr>
        <w:t>Единица измерения: руб.</w:t>
      </w:r>
    </w:p>
    <w:p w:rsidR="009217FA" w:rsidRPr="006101EC" w:rsidRDefault="009217FA" w:rsidP="009217FA">
      <w:pPr>
        <w:pStyle w:val="ConsPlusNormal"/>
        <w:spacing w:after="120"/>
        <w:rPr>
          <w:sz w:val="24"/>
          <w:szCs w:val="24"/>
        </w:rPr>
      </w:pPr>
      <w:r w:rsidRPr="006101EC">
        <w:rPr>
          <w:sz w:val="24"/>
          <w:szCs w:val="24"/>
        </w:rPr>
        <w:t>(с точностью до второго десятичного знака)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8"/>
        <w:gridCol w:w="5789"/>
      </w:tblGrid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Наименование реквизита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Правила формирования,</w:t>
            </w:r>
          </w:p>
          <w:p w:rsidR="009217FA" w:rsidRPr="006101EC" w:rsidRDefault="009217FA" w:rsidP="008114E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заполнения реквизита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1. Номер сведений о денежном об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я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зательстве получателя средств м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стного бюджета (далее – соответс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венно Сведения о денежном обяз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тельстве, д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нежное обязательство)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порядковый номер Сведений о дене</w:t>
            </w:r>
            <w:r w:rsidRPr="006101EC">
              <w:rPr>
                <w:sz w:val="24"/>
                <w:szCs w:val="24"/>
              </w:rPr>
              <w:t>ж</w:t>
            </w:r>
            <w:r w:rsidRPr="006101EC">
              <w:rPr>
                <w:sz w:val="24"/>
                <w:szCs w:val="24"/>
              </w:rPr>
              <w:t>ном обязательстве.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2. Дата Сведений о денежном об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я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зательстве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3. Учетный номер денежного обяз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при внесении изменений в поставленное на учет денежное обязател</w:t>
            </w:r>
            <w:r w:rsidRPr="006101EC">
              <w:rPr>
                <w:sz w:val="24"/>
                <w:szCs w:val="24"/>
              </w:rPr>
              <w:t>ь</w:t>
            </w:r>
            <w:r w:rsidRPr="006101EC">
              <w:rPr>
                <w:sz w:val="24"/>
                <w:szCs w:val="24"/>
              </w:rPr>
              <w:t>ство.</w:t>
            </w:r>
          </w:p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учетный номер денежного обязательс</w:t>
            </w:r>
            <w:r w:rsidRPr="006101EC">
              <w:rPr>
                <w:sz w:val="24"/>
                <w:szCs w:val="24"/>
              </w:rPr>
              <w:t>т</w:t>
            </w:r>
            <w:r w:rsidRPr="006101EC">
              <w:rPr>
                <w:sz w:val="24"/>
                <w:szCs w:val="24"/>
              </w:rPr>
              <w:t>ва, в которое вносятся измен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ния, присвоенный ему при постановке на учет.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4. Учетный номер бюджетного об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я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зательства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учетный номер принятого бюджетного обязательства, денежное об</w:t>
            </w:r>
            <w:r w:rsidRPr="006101EC">
              <w:rPr>
                <w:sz w:val="24"/>
                <w:szCs w:val="24"/>
              </w:rPr>
              <w:t>я</w:t>
            </w:r>
            <w:r w:rsidRPr="006101EC">
              <w:rPr>
                <w:sz w:val="24"/>
                <w:szCs w:val="24"/>
              </w:rPr>
              <w:t>зательство по которому ставится на учет (в денежное обязательство по кот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рому вн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сятся изменения).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5. Уникальный код объекта кап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и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тального строительства или объекта недвижимого имущества (мер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приятия по информатизации)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Не заполняется.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6. Информация о получателе бю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д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жетных средств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6.1. Получатель бюджетных средств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наименование получателя средств мес</w:t>
            </w:r>
            <w:r w:rsidRPr="006101EC">
              <w:rPr>
                <w:sz w:val="24"/>
                <w:szCs w:val="24"/>
              </w:rPr>
              <w:t>т</w:t>
            </w:r>
            <w:r w:rsidRPr="006101EC">
              <w:rPr>
                <w:sz w:val="24"/>
                <w:szCs w:val="24"/>
              </w:rPr>
              <w:t>ного бюджета, соответс</w:t>
            </w:r>
            <w:r w:rsidRPr="006101EC">
              <w:rPr>
                <w:sz w:val="24"/>
                <w:szCs w:val="24"/>
              </w:rPr>
              <w:t>т</w:t>
            </w:r>
            <w:r w:rsidRPr="006101EC">
              <w:rPr>
                <w:sz w:val="24"/>
                <w:szCs w:val="24"/>
              </w:rPr>
              <w:t>вующее реестровой записи реестра учас</w:t>
            </w:r>
            <w:r w:rsidRPr="006101EC">
              <w:rPr>
                <w:sz w:val="24"/>
                <w:szCs w:val="24"/>
              </w:rPr>
              <w:t>т</w:t>
            </w:r>
            <w:r w:rsidRPr="006101EC">
              <w:rPr>
                <w:sz w:val="24"/>
                <w:szCs w:val="24"/>
              </w:rPr>
              <w:t>ников бюджетного процесса (далее – Сво</w:t>
            </w:r>
            <w:r w:rsidRPr="006101EC">
              <w:rPr>
                <w:sz w:val="24"/>
                <w:szCs w:val="24"/>
              </w:rPr>
              <w:t>д</w:t>
            </w:r>
            <w:r w:rsidRPr="006101EC">
              <w:rPr>
                <w:sz w:val="24"/>
                <w:szCs w:val="24"/>
              </w:rPr>
              <w:t>ный реестр).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6.2. Код получателя бюджетных средств по Сводному ре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стру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Указывается код получателя средств местного бю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д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жета.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6.3. Номер лицевого счета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Указывается номер соответствующего л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и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цевого счета получателя средств мес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ного бюджета.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6.4. Главный распорядитель бю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д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жетных средств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 xml:space="preserve">Указывается наименование главного </w:t>
            </w:r>
            <w:r w:rsidRPr="006101EC">
              <w:rPr>
                <w:sz w:val="24"/>
                <w:szCs w:val="24"/>
              </w:rPr>
              <w:br/>
              <w:t>распорядителя средств местного бюдж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 xml:space="preserve">та </w:t>
            </w:r>
            <w:r w:rsidRPr="006101EC">
              <w:rPr>
                <w:sz w:val="24"/>
                <w:szCs w:val="24"/>
              </w:rPr>
              <w:br/>
              <w:t>в соответствии со Сводным реестром.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6.5. Глава по БК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 xml:space="preserve">Указывается код главы главного </w:t>
            </w:r>
            <w:r w:rsidRPr="006101EC">
              <w:rPr>
                <w:sz w:val="24"/>
                <w:szCs w:val="24"/>
              </w:rPr>
              <w:br/>
              <w:t>распорядителя средств местного бюджета по бю</w:t>
            </w:r>
            <w:r w:rsidRPr="006101EC">
              <w:rPr>
                <w:sz w:val="24"/>
                <w:szCs w:val="24"/>
              </w:rPr>
              <w:t>д</w:t>
            </w:r>
            <w:r w:rsidRPr="006101EC">
              <w:rPr>
                <w:sz w:val="24"/>
                <w:szCs w:val="24"/>
              </w:rPr>
              <w:t>жетной классификации Росси</w:t>
            </w:r>
            <w:r w:rsidRPr="006101EC">
              <w:rPr>
                <w:sz w:val="24"/>
                <w:szCs w:val="24"/>
              </w:rPr>
              <w:t>й</w:t>
            </w:r>
            <w:r w:rsidRPr="006101EC">
              <w:rPr>
                <w:sz w:val="24"/>
                <w:szCs w:val="24"/>
              </w:rPr>
              <w:t>ской Федерации.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6.6. Наименование бюджета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наименование бюджета – «местный бюджет».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lastRenderedPageBreak/>
              <w:t>6.7. Код ОКТМО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BC6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Указывается код по Общероссийскому классифик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тору территорий муниципальных образований ф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и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нансового органа</w:t>
            </w:r>
            <w:r w:rsidR="00BC62E4" w:rsidRPr="006101EC">
              <w:rPr>
                <w:rFonts w:ascii="Times New Roman" w:hAnsi="Times New Roman"/>
                <w:sz w:val="24"/>
                <w:szCs w:val="24"/>
              </w:rPr>
              <w:t xml:space="preserve"> в соответствии с бюджетным обяз</w:t>
            </w:r>
            <w:r w:rsidR="00BC62E4"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="00BC62E4" w:rsidRPr="006101EC">
              <w:rPr>
                <w:rFonts w:ascii="Times New Roman" w:hAnsi="Times New Roman"/>
                <w:sz w:val="24"/>
                <w:szCs w:val="24"/>
              </w:rPr>
              <w:t>тельс</w:t>
            </w:r>
            <w:r w:rsidR="00BC62E4" w:rsidRPr="006101EC">
              <w:rPr>
                <w:rFonts w:ascii="Times New Roman" w:hAnsi="Times New Roman"/>
                <w:sz w:val="24"/>
                <w:szCs w:val="24"/>
              </w:rPr>
              <w:t>т</w:t>
            </w:r>
            <w:r w:rsidR="00BC62E4" w:rsidRPr="006101EC">
              <w:rPr>
                <w:rFonts w:ascii="Times New Roman" w:hAnsi="Times New Roman"/>
                <w:sz w:val="24"/>
                <w:szCs w:val="24"/>
              </w:rPr>
              <w:t>вом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6.8. Финансовый орган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42038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 xml:space="preserve">Указывается </w:t>
            </w:r>
            <w:r w:rsidR="00420388" w:rsidRPr="006101EC">
              <w:rPr>
                <w:sz w:val="24"/>
                <w:szCs w:val="24"/>
              </w:rPr>
              <w:t>наименование финансового</w:t>
            </w:r>
            <w:r w:rsidRPr="006101EC">
              <w:rPr>
                <w:sz w:val="24"/>
                <w:szCs w:val="24"/>
              </w:rPr>
              <w:t xml:space="preserve"> о</w:t>
            </w:r>
            <w:r w:rsidRPr="006101EC">
              <w:rPr>
                <w:sz w:val="24"/>
                <w:szCs w:val="24"/>
              </w:rPr>
              <w:t>р</w:t>
            </w:r>
            <w:r w:rsidRPr="006101EC">
              <w:rPr>
                <w:sz w:val="24"/>
                <w:szCs w:val="24"/>
              </w:rPr>
              <w:t>ган</w:t>
            </w:r>
            <w:r w:rsidR="00420388"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 xml:space="preserve"> 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6.9. Код по ОКПО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код финансового органа по Общеро</w:t>
            </w:r>
            <w:r w:rsidRPr="006101EC">
              <w:rPr>
                <w:sz w:val="24"/>
                <w:szCs w:val="24"/>
              </w:rPr>
              <w:t>с</w:t>
            </w:r>
            <w:r w:rsidRPr="006101EC">
              <w:rPr>
                <w:sz w:val="24"/>
                <w:szCs w:val="24"/>
              </w:rPr>
              <w:t>сийскому классификатору предприятий и организ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>ций.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6.10. Территориальный орган Фед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рального казначейства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42038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наименование территориал</w:t>
            </w:r>
            <w:r w:rsidRPr="006101EC">
              <w:rPr>
                <w:sz w:val="24"/>
                <w:szCs w:val="24"/>
              </w:rPr>
              <w:t>ь</w:t>
            </w:r>
            <w:r w:rsidRPr="006101EC">
              <w:rPr>
                <w:sz w:val="24"/>
                <w:szCs w:val="24"/>
              </w:rPr>
              <w:t>ного органа Федерального казначейства – «Управление Фед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рального казн</w:t>
            </w:r>
            <w:r w:rsidRPr="006101EC">
              <w:rPr>
                <w:sz w:val="24"/>
                <w:szCs w:val="24"/>
              </w:rPr>
              <w:t>а</w:t>
            </w:r>
            <w:r w:rsidRPr="006101EC">
              <w:rPr>
                <w:sz w:val="24"/>
                <w:szCs w:val="24"/>
              </w:rPr>
              <w:t xml:space="preserve">чейства по </w:t>
            </w:r>
            <w:r w:rsidR="00420388" w:rsidRPr="006101EC">
              <w:rPr>
                <w:sz w:val="24"/>
                <w:szCs w:val="24"/>
              </w:rPr>
              <w:t>Иркутской области</w:t>
            </w:r>
            <w:r w:rsidRPr="006101EC">
              <w:rPr>
                <w:sz w:val="24"/>
                <w:szCs w:val="24"/>
              </w:rPr>
              <w:t>».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6.11. Код органа Федерального к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 xml:space="preserve">значейства (далее – КОФК) 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 xml:space="preserve">Указывается код </w:t>
            </w:r>
            <w:r w:rsidR="007A7813" w:rsidRPr="006101EC">
              <w:rPr>
                <w:sz w:val="24"/>
                <w:szCs w:val="24"/>
              </w:rPr>
              <w:t>УФК по Иркутской области</w:t>
            </w:r>
            <w:r w:rsidRPr="006101EC">
              <w:rPr>
                <w:sz w:val="24"/>
                <w:szCs w:val="24"/>
              </w:rPr>
              <w:t>, в кот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ром открыт лицевой счет получателя бюджет</w:t>
            </w:r>
            <w:r w:rsidR="00420388" w:rsidRPr="006101EC">
              <w:rPr>
                <w:sz w:val="24"/>
                <w:szCs w:val="24"/>
              </w:rPr>
              <w:t>ных средств - 3400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6.12. Признак платежа, тр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бующего подтверждения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признак платежа, требующего подтве</w:t>
            </w:r>
            <w:r w:rsidRPr="006101EC">
              <w:rPr>
                <w:sz w:val="24"/>
                <w:szCs w:val="24"/>
              </w:rPr>
              <w:t>р</w:t>
            </w:r>
            <w:r w:rsidRPr="006101EC">
              <w:rPr>
                <w:sz w:val="24"/>
                <w:szCs w:val="24"/>
              </w:rPr>
              <w:t xml:space="preserve">ждения. </w:t>
            </w:r>
            <w:proofErr w:type="gramStart"/>
            <w:r w:rsidRPr="006101EC">
              <w:rPr>
                <w:sz w:val="24"/>
                <w:szCs w:val="24"/>
              </w:rPr>
              <w:t>По платежам, требу</w:t>
            </w:r>
            <w:r w:rsidRPr="006101EC">
              <w:rPr>
                <w:sz w:val="24"/>
                <w:szCs w:val="24"/>
              </w:rPr>
              <w:t>ю</w:t>
            </w:r>
            <w:r w:rsidRPr="006101EC">
              <w:rPr>
                <w:sz w:val="24"/>
                <w:szCs w:val="24"/>
              </w:rPr>
              <w:t>щим подтверждения, указывается «да»</w:t>
            </w:r>
            <w:r w:rsidR="00420388" w:rsidRPr="006101EC">
              <w:rPr>
                <w:sz w:val="24"/>
                <w:szCs w:val="24"/>
              </w:rPr>
              <w:t xml:space="preserve"> (аванс)</w:t>
            </w:r>
            <w:r w:rsidRPr="006101EC">
              <w:rPr>
                <w:sz w:val="24"/>
                <w:szCs w:val="24"/>
              </w:rPr>
              <w:t>, если платеж не требует подтве</w:t>
            </w:r>
            <w:r w:rsidRPr="006101EC">
              <w:rPr>
                <w:sz w:val="24"/>
                <w:szCs w:val="24"/>
              </w:rPr>
              <w:t>р</w:t>
            </w:r>
            <w:r w:rsidRPr="006101EC">
              <w:rPr>
                <w:sz w:val="24"/>
                <w:szCs w:val="24"/>
              </w:rPr>
              <w:t>ждения, указывается «нет».</w:t>
            </w:r>
            <w:proofErr w:type="gramEnd"/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7. Реквизиты документа, подтве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р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ждающего возникновение денежн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го обязательства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7.1. Вид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наименование документа, я</w:t>
            </w:r>
            <w:r w:rsidRPr="006101EC">
              <w:rPr>
                <w:sz w:val="24"/>
                <w:szCs w:val="24"/>
              </w:rPr>
              <w:t>в</w:t>
            </w:r>
            <w:r w:rsidRPr="006101EC">
              <w:rPr>
                <w:sz w:val="24"/>
                <w:szCs w:val="24"/>
              </w:rPr>
              <w:t>ляющегося основанием для возникновения денежного обязател</w:t>
            </w:r>
            <w:r w:rsidRPr="006101EC">
              <w:rPr>
                <w:sz w:val="24"/>
                <w:szCs w:val="24"/>
              </w:rPr>
              <w:t>ь</w:t>
            </w:r>
            <w:r w:rsidRPr="006101EC">
              <w:rPr>
                <w:sz w:val="24"/>
                <w:szCs w:val="24"/>
              </w:rPr>
              <w:t>ства.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7.2. Номер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номер документа, подтверждающего возникновение денежного об</w:t>
            </w:r>
            <w:r w:rsidRPr="006101EC">
              <w:rPr>
                <w:sz w:val="24"/>
                <w:szCs w:val="24"/>
              </w:rPr>
              <w:t>я</w:t>
            </w:r>
            <w:r w:rsidRPr="006101EC">
              <w:rPr>
                <w:sz w:val="24"/>
                <w:szCs w:val="24"/>
              </w:rPr>
              <w:t>зательства.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7.3. Дата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дата документа, подтверждающего во</w:t>
            </w:r>
            <w:r w:rsidRPr="006101EC">
              <w:rPr>
                <w:sz w:val="24"/>
                <w:szCs w:val="24"/>
              </w:rPr>
              <w:t>з</w:t>
            </w:r>
            <w:r w:rsidRPr="006101EC">
              <w:rPr>
                <w:sz w:val="24"/>
                <w:szCs w:val="24"/>
              </w:rPr>
              <w:t>никновение денежного об</w:t>
            </w:r>
            <w:r w:rsidRPr="006101EC">
              <w:rPr>
                <w:sz w:val="24"/>
                <w:szCs w:val="24"/>
              </w:rPr>
              <w:t>я</w:t>
            </w:r>
            <w:r w:rsidRPr="006101EC">
              <w:rPr>
                <w:sz w:val="24"/>
                <w:szCs w:val="24"/>
              </w:rPr>
              <w:t>зательства.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7.4. Сумма документа, подтве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р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ждающего возникновение денежн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го обязательства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7.5. Предмет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Указывается наименование товаров (р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бот, услуг) в соответствии с документом, подтверждающим во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з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никновение дене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ж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ного обязательства.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7.6. Наименование вида средств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наименование вида средств, за счет к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торых должна быть произвед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на кассовая выплата: «средства бюдж</w:t>
            </w:r>
            <w:r w:rsidRPr="006101EC">
              <w:rPr>
                <w:sz w:val="24"/>
                <w:szCs w:val="24"/>
              </w:rPr>
              <w:t>е</w:t>
            </w:r>
            <w:r w:rsidRPr="006101EC">
              <w:rPr>
                <w:sz w:val="24"/>
                <w:szCs w:val="24"/>
              </w:rPr>
              <w:t>та».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420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7.7. Код по бюджетной классиф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и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 xml:space="preserve">кации 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код классификации расх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дов местного бюджета в соответствии с пре</w:t>
            </w:r>
            <w:r w:rsidRPr="006101EC">
              <w:rPr>
                <w:sz w:val="24"/>
                <w:szCs w:val="24"/>
              </w:rPr>
              <w:t>д</w:t>
            </w:r>
            <w:r w:rsidRPr="006101EC">
              <w:rPr>
                <w:sz w:val="24"/>
                <w:szCs w:val="24"/>
              </w:rPr>
              <w:t>метом документа-основания.</w:t>
            </w:r>
          </w:p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В случае постановки на учет денежного обязательс</w:t>
            </w:r>
            <w:r w:rsidRPr="006101EC">
              <w:rPr>
                <w:sz w:val="24"/>
                <w:szCs w:val="24"/>
              </w:rPr>
              <w:t>т</w:t>
            </w:r>
            <w:r w:rsidRPr="006101EC">
              <w:rPr>
                <w:sz w:val="24"/>
                <w:szCs w:val="24"/>
              </w:rPr>
              <w:t>ва, возникшего на основании исполнительного док</w:t>
            </w:r>
            <w:r w:rsidRPr="006101EC">
              <w:rPr>
                <w:sz w:val="24"/>
                <w:szCs w:val="24"/>
              </w:rPr>
              <w:t>у</w:t>
            </w:r>
            <w:r w:rsidRPr="006101EC">
              <w:rPr>
                <w:sz w:val="24"/>
                <w:szCs w:val="24"/>
              </w:rPr>
              <w:t>мента или решения налогового органа, указывается код классификации расходов местного бю</w:t>
            </w:r>
            <w:r w:rsidRPr="006101EC">
              <w:rPr>
                <w:sz w:val="24"/>
                <w:szCs w:val="24"/>
              </w:rPr>
              <w:t>д</w:t>
            </w:r>
            <w:r w:rsidRPr="006101EC">
              <w:rPr>
                <w:sz w:val="24"/>
                <w:szCs w:val="24"/>
              </w:rPr>
              <w:t>жета на основании информации, представле</w:t>
            </w:r>
            <w:r w:rsidRPr="006101EC">
              <w:rPr>
                <w:sz w:val="24"/>
                <w:szCs w:val="24"/>
              </w:rPr>
              <w:t>н</w:t>
            </w:r>
            <w:r w:rsidRPr="006101EC">
              <w:rPr>
                <w:sz w:val="24"/>
                <w:szCs w:val="24"/>
              </w:rPr>
              <w:t>ной должником.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7.8. Аналитический код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420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Указывается при необходимости в допо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л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нение к коду по бюджетной классификации плательщика аналит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и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 xml:space="preserve">ческий код, используемый </w:t>
            </w:r>
            <w:r w:rsidR="007A7813" w:rsidRPr="006101EC">
              <w:rPr>
                <w:rFonts w:ascii="Times New Roman" w:hAnsi="Times New Roman"/>
                <w:sz w:val="24"/>
                <w:szCs w:val="24"/>
              </w:rPr>
              <w:t>УФК по Иркутской обла</w:t>
            </w:r>
            <w:r w:rsidR="007A7813" w:rsidRPr="006101EC">
              <w:rPr>
                <w:rFonts w:ascii="Times New Roman" w:hAnsi="Times New Roman"/>
                <w:sz w:val="24"/>
                <w:szCs w:val="24"/>
              </w:rPr>
              <w:t>с</w:t>
            </w:r>
            <w:r w:rsidR="007A7813" w:rsidRPr="006101EC">
              <w:rPr>
                <w:rFonts w:ascii="Times New Roman" w:hAnsi="Times New Roman"/>
                <w:sz w:val="24"/>
                <w:szCs w:val="24"/>
              </w:rPr>
              <w:t>ти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 xml:space="preserve"> в целях санкционирования операций с цел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выми расходами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7.9. Сумма в рублевом эквив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ленте всего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42038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сумма денежного обязательства в вал</w:t>
            </w:r>
            <w:r w:rsidRPr="006101EC">
              <w:rPr>
                <w:sz w:val="24"/>
                <w:szCs w:val="24"/>
              </w:rPr>
              <w:t>ю</w:t>
            </w:r>
            <w:r w:rsidRPr="006101EC">
              <w:rPr>
                <w:sz w:val="24"/>
                <w:szCs w:val="24"/>
              </w:rPr>
              <w:t>те Российской Федерации.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lastRenderedPageBreak/>
              <w:t>7.10. Код валюты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both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>Указывается код валюты, в которой принято дене</w:t>
            </w:r>
            <w:r w:rsidRPr="006101EC">
              <w:rPr>
                <w:sz w:val="24"/>
                <w:szCs w:val="24"/>
              </w:rPr>
              <w:t>ж</w:t>
            </w:r>
            <w:r w:rsidRPr="006101EC">
              <w:rPr>
                <w:sz w:val="24"/>
                <w:szCs w:val="24"/>
              </w:rPr>
              <w:t>ное обязательство, в соответс</w:t>
            </w:r>
            <w:r w:rsidRPr="006101EC">
              <w:rPr>
                <w:sz w:val="24"/>
                <w:szCs w:val="24"/>
              </w:rPr>
              <w:t>т</w:t>
            </w:r>
            <w:r w:rsidRPr="006101EC">
              <w:rPr>
                <w:sz w:val="24"/>
                <w:szCs w:val="24"/>
              </w:rPr>
              <w:t>вии с Общероссийским классификат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ром валют.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7.11. В том числе перечислено средств, требующих подтве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р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Указывается сумма ранее произведенн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го в рамках соответствующего бюджетного обязательства плат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жа, требующего подтверждения</w:t>
            </w:r>
            <w:r w:rsidR="00420388" w:rsidRPr="006101EC">
              <w:rPr>
                <w:rFonts w:ascii="Times New Roman" w:hAnsi="Times New Roman"/>
                <w:sz w:val="24"/>
                <w:szCs w:val="24"/>
              </w:rPr>
              <w:t xml:space="preserve"> (аванса)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му не подтверждена поставка товара (выполнение р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 xml:space="preserve">бот, оказание услуг). </w:t>
            </w:r>
          </w:p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Не заполняется, если в пункте 6.12 н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стоящих Правил указано «да».</w:t>
            </w:r>
          </w:p>
        </w:tc>
      </w:tr>
      <w:tr w:rsidR="009217FA" w:rsidRPr="006101EC" w:rsidTr="00BB36A4">
        <w:tc>
          <w:tcPr>
            <w:tcW w:w="3969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7.12. Срок исполнения</w:t>
            </w:r>
          </w:p>
        </w:tc>
        <w:tc>
          <w:tcPr>
            <w:tcW w:w="5812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Указывается планируемый срок осуществления ка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с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совой выплаты по денежному обязательству.</w:t>
            </w:r>
          </w:p>
        </w:tc>
      </w:tr>
    </w:tbl>
    <w:p w:rsidR="00BB36A4" w:rsidRPr="006101EC" w:rsidRDefault="009217FA" w:rsidP="00BB36A4">
      <w:pPr>
        <w:pStyle w:val="ConsPlusNormal"/>
        <w:ind w:left="5387"/>
        <w:jc w:val="right"/>
        <w:rPr>
          <w:sz w:val="24"/>
          <w:szCs w:val="24"/>
        </w:rPr>
      </w:pPr>
      <w:r w:rsidRPr="006101EC">
        <w:rPr>
          <w:sz w:val="24"/>
          <w:szCs w:val="24"/>
        </w:rPr>
        <w:br w:type="page"/>
      </w:r>
      <w:r w:rsidR="00BB36A4" w:rsidRPr="006101EC">
        <w:rPr>
          <w:sz w:val="24"/>
          <w:szCs w:val="24"/>
        </w:rPr>
        <w:lastRenderedPageBreak/>
        <w:t xml:space="preserve">Приложение </w:t>
      </w:r>
      <w:r w:rsidR="00F96609">
        <w:rPr>
          <w:sz w:val="24"/>
          <w:szCs w:val="24"/>
        </w:rPr>
        <w:t>3</w:t>
      </w:r>
    </w:p>
    <w:p w:rsidR="00BB36A4" w:rsidRPr="006101EC" w:rsidRDefault="00BB36A4" w:rsidP="00BB36A4">
      <w:pPr>
        <w:pStyle w:val="21"/>
        <w:ind w:left="4679" w:firstLine="708"/>
        <w:jc w:val="right"/>
        <w:outlineLvl w:val="0"/>
        <w:rPr>
          <w:sz w:val="24"/>
          <w:szCs w:val="24"/>
        </w:rPr>
      </w:pPr>
      <w:r w:rsidRPr="006101EC">
        <w:rPr>
          <w:sz w:val="24"/>
          <w:szCs w:val="24"/>
        </w:rPr>
        <w:t>к постановлению Бирюсинского</w:t>
      </w:r>
    </w:p>
    <w:p w:rsidR="00BB36A4" w:rsidRPr="006101EC" w:rsidRDefault="00BB36A4" w:rsidP="00BB36A4">
      <w:pPr>
        <w:pStyle w:val="21"/>
        <w:ind w:left="4679" w:firstLine="708"/>
        <w:jc w:val="right"/>
        <w:outlineLvl w:val="0"/>
        <w:rPr>
          <w:sz w:val="24"/>
          <w:szCs w:val="24"/>
        </w:rPr>
      </w:pPr>
      <w:r w:rsidRPr="006101EC">
        <w:rPr>
          <w:sz w:val="24"/>
          <w:szCs w:val="24"/>
        </w:rPr>
        <w:t>муниципального образования</w:t>
      </w:r>
    </w:p>
    <w:p w:rsidR="00BB36A4" w:rsidRPr="006101EC" w:rsidRDefault="00BB36A4" w:rsidP="00BB36A4">
      <w:pPr>
        <w:pStyle w:val="21"/>
        <w:ind w:left="4679" w:firstLine="708"/>
        <w:jc w:val="right"/>
        <w:outlineLvl w:val="0"/>
        <w:rPr>
          <w:sz w:val="24"/>
          <w:szCs w:val="24"/>
        </w:rPr>
      </w:pPr>
      <w:r w:rsidRPr="006101EC">
        <w:rPr>
          <w:sz w:val="24"/>
          <w:szCs w:val="24"/>
        </w:rPr>
        <w:t>«Бирюсинское городское поселение»</w:t>
      </w:r>
    </w:p>
    <w:p w:rsidR="009217FA" w:rsidRPr="006101EC" w:rsidRDefault="00BB36A4" w:rsidP="00BB36A4">
      <w:pPr>
        <w:pStyle w:val="ConsPlusNormal"/>
        <w:ind w:left="5387"/>
        <w:jc w:val="right"/>
        <w:rPr>
          <w:sz w:val="24"/>
          <w:szCs w:val="24"/>
        </w:rPr>
      </w:pPr>
      <w:r w:rsidRPr="006101EC">
        <w:rPr>
          <w:sz w:val="24"/>
          <w:szCs w:val="24"/>
        </w:rPr>
        <w:t xml:space="preserve">            </w:t>
      </w:r>
      <w:r w:rsidR="00A653A1" w:rsidRPr="006101EC">
        <w:rPr>
          <w:sz w:val="24"/>
          <w:szCs w:val="24"/>
        </w:rPr>
        <w:t>о</w:t>
      </w:r>
      <w:r w:rsidRPr="006101EC">
        <w:rPr>
          <w:sz w:val="24"/>
          <w:szCs w:val="24"/>
        </w:rPr>
        <w:t xml:space="preserve">т </w:t>
      </w:r>
      <w:r w:rsidR="009D1169">
        <w:rPr>
          <w:sz w:val="24"/>
          <w:szCs w:val="24"/>
        </w:rPr>
        <w:t xml:space="preserve">  </w:t>
      </w:r>
      <w:r w:rsidRPr="006101EC">
        <w:rPr>
          <w:sz w:val="24"/>
          <w:szCs w:val="24"/>
        </w:rPr>
        <w:t xml:space="preserve">  </w:t>
      </w:r>
      <w:r w:rsidR="009F4CF8">
        <w:rPr>
          <w:sz w:val="24"/>
          <w:szCs w:val="24"/>
        </w:rPr>
        <w:t>27.</w:t>
      </w:r>
      <w:r w:rsidRPr="006101EC">
        <w:rPr>
          <w:sz w:val="24"/>
          <w:szCs w:val="24"/>
        </w:rPr>
        <w:t>12.2021 г. №</w:t>
      </w:r>
      <w:r w:rsidR="009F4CF8">
        <w:rPr>
          <w:sz w:val="24"/>
          <w:szCs w:val="24"/>
        </w:rPr>
        <w:t>403</w:t>
      </w:r>
    </w:p>
    <w:p w:rsidR="009217FA" w:rsidRPr="006101EC" w:rsidRDefault="009217FA" w:rsidP="009217FA">
      <w:pPr>
        <w:pStyle w:val="ConsPlusNormal"/>
        <w:ind w:left="5387"/>
        <w:jc w:val="both"/>
        <w:rPr>
          <w:sz w:val="24"/>
          <w:szCs w:val="24"/>
        </w:rPr>
      </w:pPr>
    </w:p>
    <w:p w:rsidR="009217FA" w:rsidRPr="006101EC" w:rsidRDefault="009217FA" w:rsidP="009217FA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9217FA" w:rsidRPr="006101EC" w:rsidRDefault="009217FA" w:rsidP="009217FA">
      <w:pPr>
        <w:pStyle w:val="ConsPlusNormal"/>
        <w:jc w:val="center"/>
        <w:rPr>
          <w:b/>
          <w:sz w:val="24"/>
          <w:szCs w:val="24"/>
        </w:rPr>
      </w:pPr>
    </w:p>
    <w:p w:rsidR="009217FA" w:rsidRPr="006101EC" w:rsidRDefault="009217FA" w:rsidP="009217FA">
      <w:pPr>
        <w:pStyle w:val="ConsPlusNormal"/>
        <w:jc w:val="center"/>
        <w:rPr>
          <w:b/>
          <w:sz w:val="24"/>
          <w:szCs w:val="24"/>
        </w:rPr>
      </w:pPr>
      <w:r w:rsidRPr="006101EC">
        <w:rPr>
          <w:sz w:val="24"/>
          <w:szCs w:val="24"/>
        </w:rPr>
        <w:t>Перечень</w:t>
      </w:r>
      <w:r w:rsidR="00F96609">
        <w:rPr>
          <w:sz w:val="24"/>
          <w:szCs w:val="24"/>
        </w:rPr>
        <w:t xml:space="preserve"> </w:t>
      </w:r>
      <w:r w:rsidRPr="006101EC">
        <w:rPr>
          <w:sz w:val="24"/>
          <w:szCs w:val="24"/>
        </w:rPr>
        <w:t xml:space="preserve">документов, на основании которых возникают </w:t>
      </w:r>
      <w:r w:rsidRPr="006101EC">
        <w:rPr>
          <w:sz w:val="24"/>
          <w:szCs w:val="24"/>
        </w:rPr>
        <w:br/>
        <w:t xml:space="preserve">бюджетные обязательства получателей средств местного бюджета, </w:t>
      </w:r>
      <w:r w:rsidRPr="006101EC">
        <w:rPr>
          <w:sz w:val="24"/>
          <w:szCs w:val="24"/>
        </w:rPr>
        <w:br/>
        <w:t xml:space="preserve">и документов, подтверждающих возникновение денежных обязательств </w:t>
      </w:r>
      <w:r w:rsidRPr="006101EC">
        <w:rPr>
          <w:sz w:val="24"/>
          <w:szCs w:val="24"/>
        </w:rPr>
        <w:br/>
        <w:t>получателей средств местного бюджета</w:t>
      </w:r>
    </w:p>
    <w:p w:rsidR="009217FA" w:rsidRPr="006101EC" w:rsidRDefault="009217FA" w:rsidP="009217FA">
      <w:pPr>
        <w:pStyle w:val="ConsPlusNormal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2"/>
        <w:gridCol w:w="5085"/>
      </w:tblGrid>
      <w:tr w:rsidR="009217FA" w:rsidRPr="006101EC" w:rsidTr="00BB36A4">
        <w:trPr>
          <w:cantSplit/>
        </w:trPr>
        <w:tc>
          <w:tcPr>
            <w:tcW w:w="4678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 xml:space="preserve">Документ, на основании </w:t>
            </w:r>
            <w:r w:rsidRPr="006101EC">
              <w:rPr>
                <w:sz w:val="24"/>
                <w:szCs w:val="24"/>
              </w:rPr>
              <w:br/>
              <w:t xml:space="preserve">которого возникает бюджетное </w:t>
            </w:r>
            <w:r w:rsidRPr="006101EC">
              <w:rPr>
                <w:sz w:val="24"/>
                <w:szCs w:val="24"/>
              </w:rPr>
              <w:br/>
              <w:t>обязательство получателя средств местн</w:t>
            </w:r>
            <w:r w:rsidRPr="006101EC">
              <w:rPr>
                <w:sz w:val="24"/>
                <w:szCs w:val="24"/>
              </w:rPr>
              <w:t>о</w:t>
            </w:r>
            <w:r w:rsidRPr="006101EC">
              <w:rPr>
                <w:sz w:val="24"/>
                <w:szCs w:val="24"/>
              </w:rPr>
              <w:t>го бюджета</w:t>
            </w: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pStyle w:val="ConsPlusNormal"/>
              <w:jc w:val="center"/>
              <w:rPr>
                <w:sz w:val="24"/>
                <w:szCs w:val="24"/>
              </w:rPr>
            </w:pPr>
            <w:r w:rsidRPr="006101EC">
              <w:rPr>
                <w:sz w:val="24"/>
                <w:szCs w:val="24"/>
              </w:rPr>
              <w:t xml:space="preserve">Документ, подтверждающий </w:t>
            </w:r>
            <w:r w:rsidRPr="006101EC">
              <w:rPr>
                <w:sz w:val="24"/>
                <w:szCs w:val="24"/>
              </w:rPr>
              <w:br/>
              <w:t xml:space="preserve">возникновение денежного </w:t>
            </w:r>
            <w:r w:rsidRPr="006101EC">
              <w:rPr>
                <w:sz w:val="24"/>
                <w:szCs w:val="24"/>
              </w:rPr>
              <w:br/>
              <w:t>обязательства получателя средств местного бюджета</w:t>
            </w:r>
          </w:p>
        </w:tc>
      </w:tr>
      <w:tr w:rsidR="009217FA" w:rsidRPr="006101EC" w:rsidTr="00BB36A4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:rsidR="009217FA" w:rsidRPr="006101EC" w:rsidRDefault="00BB36A4" w:rsidP="00BB3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1. Муниципальный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 xml:space="preserve"> контракт (дог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вор) на поставку товаров, выполнение работ, ок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зание услуг для обеспечения муниципал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ь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ных нужд (д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 xml:space="preserve">лее </w:t>
            </w:r>
            <w:proofErr w:type="gramStart"/>
            <w:r w:rsidR="009217FA" w:rsidRPr="006101EC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9217FA" w:rsidRPr="006101EC">
              <w:rPr>
                <w:rFonts w:ascii="Times New Roman" w:hAnsi="Times New Roman"/>
                <w:sz w:val="24"/>
                <w:szCs w:val="24"/>
              </w:rPr>
              <w:t>онтракт), сведения о котором подлежат включению в реестр контрактов, заключенных заказч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и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ками, определенный законодательством о ко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н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трактной системе Российской Федерации в сфере закупок товаров, работ, услуг для обеспечения государственных и муниц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и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пальных нужд (далее – реестр контра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к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тов)</w:t>
            </w: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9217FA" w:rsidRPr="006101EC" w:rsidTr="00BB36A4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9217FA" w:rsidRPr="006101EC" w:rsidTr="00BB36A4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9217FA" w:rsidRPr="006101EC" w:rsidTr="00BB36A4">
        <w:trPr>
          <w:cantSplit/>
          <w:trHeight w:val="1920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BB36A4" w:rsidP="00BB36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 xml:space="preserve"> контракт (в случае осущест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в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ления авансовых пл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 xml:space="preserve">тежей в соответствии с условиями 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ного контракта, внес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е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ни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е арендной платы по</w:t>
            </w:r>
            <w:r w:rsidR="00A653A1" w:rsidRPr="00610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ному ко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н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тракту)</w:t>
            </w:r>
          </w:p>
        </w:tc>
      </w:tr>
      <w:tr w:rsidR="009217FA" w:rsidRPr="006101EC" w:rsidTr="00BB36A4">
        <w:trPr>
          <w:cantSplit/>
          <w:trHeight w:val="945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Справка-расчет или иной документ, явля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ю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щийся основанием для опл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ты неустойки</w:t>
            </w:r>
          </w:p>
        </w:tc>
      </w:tr>
      <w:tr w:rsidR="009217FA" w:rsidRPr="006101EC" w:rsidTr="00BB36A4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</w:tr>
      <w:tr w:rsidR="009217FA" w:rsidRPr="006101EC" w:rsidTr="00BB36A4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9217FA" w:rsidRPr="006101EC" w:rsidTr="00BB36A4">
        <w:trPr>
          <w:cantSplit/>
          <w:trHeight w:val="915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BB36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Товарная накладная (унифицир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 xml:space="preserve">ванная форма № ТОРГ-12) </w:t>
            </w:r>
            <w:r w:rsidRPr="006101EC">
              <w:rPr>
                <w:rFonts w:ascii="Times New Roman" w:hAnsi="Times New Roman"/>
                <w:sz w:val="24"/>
                <w:szCs w:val="24"/>
              </w:rPr>
              <w:br/>
              <w:t>(ф. 0330212)</w:t>
            </w:r>
          </w:p>
        </w:tc>
      </w:tr>
      <w:tr w:rsidR="009217FA" w:rsidRPr="006101EC" w:rsidTr="00BB36A4">
        <w:trPr>
          <w:cantSplit/>
          <w:trHeight w:val="570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Универсальный передаточный д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кумент</w:t>
            </w:r>
          </w:p>
        </w:tc>
      </w:tr>
      <w:tr w:rsidR="009217FA" w:rsidRPr="006101EC" w:rsidTr="00BB36A4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Чек</w:t>
            </w:r>
          </w:p>
        </w:tc>
      </w:tr>
      <w:tr w:rsidR="009217FA" w:rsidRPr="006101EC" w:rsidTr="00BB36A4">
        <w:trPr>
          <w:cantSplit/>
          <w:trHeight w:val="2825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вение денежного обязательства получателя средств местного бюджета (далее - иной док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у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мент, подтверждающий возникновение дене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ж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ного обязательства) по бюджетному обяз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тельству получателя средств местного бюдж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та, возникшему на основании государственн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го контракта</w:t>
            </w:r>
          </w:p>
        </w:tc>
      </w:tr>
      <w:tr w:rsidR="009217FA" w:rsidRPr="006101EC" w:rsidTr="00BB36A4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9217FA" w:rsidRPr="006101EC" w:rsidRDefault="00BB36A4" w:rsidP="00083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2. Муниципальный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 xml:space="preserve"> контракт (дог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вор) на поставку товаров, выполнение работ, ок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lastRenderedPageBreak/>
              <w:t>зание услуг, сведения о котором не подл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е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жат включению в реестры контрактов в соответствии с законодательством Росси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й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ской Ф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е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дерации о контрактной системе в сфере закупок тов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ров, работ, услуг для обеспечения государственных и муниц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и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пальных нужд (далее – дог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="00083B3C" w:rsidRPr="006101EC">
              <w:rPr>
                <w:rFonts w:ascii="Times New Roman" w:hAnsi="Times New Roman"/>
                <w:sz w:val="24"/>
                <w:szCs w:val="24"/>
              </w:rPr>
              <w:t>вор)</w:t>
            </w: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9217FA" w:rsidRPr="006101EC" w:rsidTr="00BB36A4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9217FA" w:rsidRPr="006101EC" w:rsidTr="00BB36A4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9217FA" w:rsidRPr="006101EC" w:rsidTr="00BB36A4">
        <w:trPr>
          <w:cantSplit/>
          <w:trHeight w:val="1260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ра, внесения арендной платы по договору)</w:t>
            </w:r>
          </w:p>
        </w:tc>
      </w:tr>
      <w:tr w:rsidR="009217FA" w:rsidRPr="006101EC" w:rsidTr="00BB36A4">
        <w:trPr>
          <w:cantSplit/>
          <w:trHeight w:val="933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Справка-расчет или иной документ, явля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ю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щийся основанием для опл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ты неустойки</w:t>
            </w:r>
          </w:p>
        </w:tc>
      </w:tr>
      <w:tr w:rsidR="009217FA" w:rsidRPr="006101EC" w:rsidTr="00BB36A4">
        <w:trPr>
          <w:cantSplit/>
          <w:trHeight w:val="325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</w:tr>
      <w:tr w:rsidR="009217FA" w:rsidRPr="006101EC" w:rsidTr="00BB36A4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9217FA" w:rsidRPr="006101EC" w:rsidTr="00BB36A4">
        <w:trPr>
          <w:cantSplit/>
          <w:trHeight w:val="975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Товарная накладная (унифицир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 xml:space="preserve">ванная форма № ТОРГ-12) </w:t>
            </w:r>
            <w:r w:rsidRPr="006101EC">
              <w:rPr>
                <w:rFonts w:ascii="Times New Roman" w:hAnsi="Times New Roman"/>
                <w:sz w:val="24"/>
                <w:szCs w:val="24"/>
              </w:rPr>
              <w:br/>
              <w:t>(ф. 0330212)</w:t>
            </w:r>
          </w:p>
        </w:tc>
      </w:tr>
      <w:tr w:rsidR="009217FA" w:rsidRPr="006101EC" w:rsidTr="00BB36A4">
        <w:trPr>
          <w:cantSplit/>
          <w:trHeight w:val="615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Универсальный передаточный д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кумент</w:t>
            </w:r>
          </w:p>
        </w:tc>
      </w:tr>
      <w:tr w:rsidR="009217FA" w:rsidRPr="006101EC" w:rsidTr="00BB36A4">
        <w:trPr>
          <w:cantSplit/>
          <w:trHeight w:val="304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Чек</w:t>
            </w:r>
          </w:p>
        </w:tc>
      </w:tr>
      <w:tr w:rsidR="009217FA" w:rsidRPr="006101EC" w:rsidTr="007D5D13">
        <w:trPr>
          <w:cantSplit/>
          <w:trHeight w:val="1243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вение денежного обязательства по бюджетн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му обязательству получателя средств мес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ного бюджета, возникшему на 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с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новании договора</w:t>
            </w:r>
          </w:p>
        </w:tc>
      </w:tr>
      <w:tr w:rsidR="009217FA" w:rsidRPr="006101EC" w:rsidTr="007D5D13">
        <w:trPr>
          <w:cantSplit/>
          <w:trHeight w:val="1829"/>
        </w:trPr>
        <w:tc>
          <w:tcPr>
            <w:tcW w:w="4678" w:type="dxa"/>
            <w:shd w:val="clear" w:color="auto" w:fill="auto"/>
          </w:tcPr>
          <w:p w:rsidR="009217FA" w:rsidRPr="006101EC" w:rsidRDefault="009217FA" w:rsidP="00D30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3. Соглаше</w:t>
            </w:r>
            <w:r w:rsidR="00BB36A4" w:rsidRPr="006101EC">
              <w:rPr>
                <w:rFonts w:ascii="Times New Roman" w:hAnsi="Times New Roman"/>
                <w:sz w:val="24"/>
                <w:szCs w:val="24"/>
              </w:rPr>
              <w:t>ние о предоставлении из обл</w:t>
            </w:r>
            <w:r w:rsidR="00BB36A4"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="00BB36A4" w:rsidRPr="006101EC">
              <w:rPr>
                <w:rFonts w:ascii="Times New Roman" w:hAnsi="Times New Roman"/>
                <w:sz w:val="24"/>
                <w:szCs w:val="24"/>
              </w:rPr>
              <w:t>стного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 xml:space="preserve"> бюджета местному бюджету ме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ж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бюджетного трансферта, в форме субс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и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дии, су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б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венции, иного межбюджетного трансферта (далее – соглашение о предо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с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тавлении ме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ж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бюджетного трансферта)</w:t>
            </w:r>
          </w:p>
        </w:tc>
        <w:tc>
          <w:tcPr>
            <w:tcW w:w="5103" w:type="dxa"/>
            <w:shd w:val="clear" w:color="auto" w:fill="auto"/>
          </w:tcPr>
          <w:p w:rsidR="009217FA" w:rsidRPr="006101EC" w:rsidRDefault="00D30C56" w:rsidP="00D30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Соглашение о предоставлении межбюджетн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го трансферта</w:t>
            </w:r>
          </w:p>
        </w:tc>
      </w:tr>
      <w:tr w:rsidR="009217FA" w:rsidRPr="006101EC" w:rsidTr="00BB36A4">
        <w:trPr>
          <w:cantSplit/>
          <w:trHeight w:val="1833"/>
        </w:trPr>
        <w:tc>
          <w:tcPr>
            <w:tcW w:w="4678" w:type="dxa"/>
            <w:shd w:val="clear" w:color="auto" w:fill="auto"/>
          </w:tcPr>
          <w:p w:rsidR="009217FA" w:rsidRPr="006101EC" w:rsidRDefault="00BC0148" w:rsidP="00A65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4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. Нормативный правовой акт, предусма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т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ривающий предоставл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е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ние из местного бюджета бюдж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е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ту</w:t>
            </w:r>
            <w:r w:rsidR="00A653A1" w:rsidRPr="006101E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 xml:space="preserve"> межбюджетного трансфе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р</w:t>
            </w:r>
            <w:r w:rsidR="00D30C56" w:rsidRPr="006101E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5103" w:type="dxa"/>
            <w:shd w:val="clear" w:color="auto" w:fill="auto"/>
          </w:tcPr>
          <w:p w:rsidR="00D30C56" w:rsidRPr="006101EC" w:rsidRDefault="008200FC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Нормативный правовой акт, предусматрива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ю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щий предоставле</w:t>
            </w:r>
            <w:r w:rsidR="00A653A1" w:rsidRPr="006101EC">
              <w:rPr>
                <w:rFonts w:ascii="Times New Roman" w:hAnsi="Times New Roman"/>
                <w:sz w:val="24"/>
                <w:szCs w:val="24"/>
              </w:rPr>
              <w:t xml:space="preserve">ние из местного бюджета 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A653A1" w:rsidRPr="006101E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 xml:space="preserve"> межбю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д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жетного трансферта</w:t>
            </w:r>
          </w:p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FA" w:rsidRPr="006101EC" w:rsidTr="00BB36A4">
        <w:trPr>
          <w:cantSplit/>
          <w:trHeight w:val="1276"/>
        </w:trPr>
        <w:tc>
          <w:tcPr>
            <w:tcW w:w="4678" w:type="dxa"/>
            <w:shd w:val="clear" w:color="auto" w:fill="auto"/>
          </w:tcPr>
          <w:p w:rsidR="009217FA" w:rsidRPr="006101EC" w:rsidRDefault="00BC0148" w:rsidP="00D30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5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. Договор (соглашение) о предо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с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 xml:space="preserve">тавлении субсидии </w:t>
            </w:r>
            <w:r w:rsidR="00D30C56" w:rsidRPr="006101EC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D30C56"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="00D30C56" w:rsidRPr="006101EC">
              <w:rPr>
                <w:rFonts w:ascii="Times New Roman" w:hAnsi="Times New Roman"/>
                <w:sz w:val="24"/>
                <w:szCs w:val="24"/>
              </w:rPr>
              <w:t>му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 xml:space="preserve"> бюджетному учрежд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е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5103" w:type="dxa"/>
            <w:shd w:val="clear" w:color="auto" w:fill="auto"/>
          </w:tcPr>
          <w:p w:rsidR="008200FC" w:rsidRPr="006101EC" w:rsidRDefault="008200FC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Договор (соглашение) о предоставлении су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б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 xml:space="preserve">сидии </w:t>
            </w:r>
            <w:r w:rsidR="00D30C56" w:rsidRPr="006101EC">
              <w:rPr>
                <w:rFonts w:ascii="Times New Roman" w:hAnsi="Times New Roman"/>
                <w:sz w:val="24"/>
                <w:szCs w:val="24"/>
              </w:rPr>
              <w:t>муниципальному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 xml:space="preserve"> бюджетному учре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ж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дению</w:t>
            </w:r>
          </w:p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FA" w:rsidRPr="006101EC" w:rsidTr="00BB36A4">
        <w:trPr>
          <w:cantSplit/>
          <w:trHeight w:val="315"/>
        </w:trPr>
        <w:tc>
          <w:tcPr>
            <w:tcW w:w="4678" w:type="dxa"/>
            <w:shd w:val="clear" w:color="auto" w:fill="auto"/>
          </w:tcPr>
          <w:p w:rsidR="009217FA" w:rsidRPr="006101EC" w:rsidRDefault="00BC0148" w:rsidP="00506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6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06546" w:rsidRPr="006101EC">
              <w:rPr>
                <w:rFonts w:ascii="Times New Roman" w:hAnsi="Times New Roman"/>
                <w:sz w:val="24"/>
                <w:szCs w:val="24"/>
              </w:rPr>
              <w:t>Договор, заключенный в связи с предо</w:t>
            </w:r>
            <w:r w:rsidR="00506546" w:rsidRPr="006101EC">
              <w:rPr>
                <w:rFonts w:ascii="Times New Roman" w:hAnsi="Times New Roman"/>
                <w:sz w:val="24"/>
                <w:szCs w:val="24"/>
              </w:rPr>
              <w:t>с</w:t>
            </w:r>
            <w:r w:rsidR="00506546" w:rsidRPr="006101EC">
              <w:rPr>
                <w:rFonts w:ascii="Times New Roman" w:hAnsi="Times New Roman"/>
                <w:sz w:val="24"/>
                <w:szCs w:val="24"/>
              </w:rPr>
              <w:t>тавлением бюджетных инвестиций юр</w:t>
            </w:r>
            <w:r w:rsidR="00506546" w:rsidRPr="006101EC">
              <w:rPr>
                <w:rFonts w:ascii="Times New Roman" w:hAnsi="Times New Roman"/>
                <w:sz w:val="24"/>
                <w:szCs w:val="24"/>
              </w:rPr>
              <w:t>и</w:t>
            </w:r>
            <w:r w:rsidR="00506546" w:rsidRPr="006101EC">
              <w:rPr>
                <w:rFonts w:ascii="Times New Roman" w:hAnsi="Times New Roman"/>
                <w:sz w:val="24"/>
                <w:szCs w:val="24"/>
              </w:rPr>
              <w:t>дическому лицу в соо</w:t>
            </w:r>
            <w:r w:rsidR="00506546" w:rsidRPr="006101EC">
              <w:rPr>
                <w:rFonts w:ascii="Times New Roman" w:hAnsi="Times New Roman"/>
                <w:sz w:val="24"/>
                <w:szCs w:val="24"/>
              </w:rPr>
              <w:t>т</w:t>
            </w:r>
            <w:r w:rsidR="00506546" w:rsidRPr="006101EC">
              <w:rPr>
                <w:rFonts w:ascii="Times New Roman" w:hAnsi="Times New Roman"/>
                <w:sz w:val="24"/>
                <w:szCs w:val="24"/>
              </w:rPr>
              <w:t>ветствии со статьей 80 Бюджетного кодекса Российской Фед</w:t>
            </w:r>
            <w:r w:rsidR="00506546" w:rsidRPr="006101EC">
              <w:rPr>
                <w:rFonts w:ascii="Times New Roman" w:hAnsi="Times New Roman"/>
                <w:sz w:val="24"/>
                <w:szCs w:val="24"/>
              </w:rPr>
              <w:t>е</w:t>
            </w:r>
            <w:r w:rsidR="00506546" w:rsidRPr="006101EC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5103" w:type="dxa"/>
            <w:shd w:val="clear" w:color="auto" w:fill="auto"/>
          </w:tcPr>
          <w:p w:rsidR="009217FA" w:rsidRPr="006101EC" w:rsidRDefault="00506546" w:rsidP="0050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Договором, заключенный в связи с предоста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в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лением бюджетных инв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стиций юридическому лицу в соо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ветствии со статьей 80 Бюджетного кодекса Российской Федерации</w:t>
            </w:r>
          </w:p>
        </w:tc>
      </w:tr>
      <w:tr w:rsidR="009217FA" w:rsidRPr="006101EC" w:rsidTr="007D5D13">
        <w:trPr>
          <w:cantSplit/>
          <w:trHeight w:val="2588"/>
        </w:trPr>
        <w:tc>
          <w:tcPr>
            <w:tcW w:w="4678" w:type="dxa"/>
            <w:shd w:val="clear" w:color="auto" w:fill="auto"/>
          </w:tcPr>
          <w:p w:rsidR="009217FA" w:rsidRPr="006101EC" w:rsidRDefault="00BC0148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. Нормативный правовой акт, предусма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т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ривающий предоставление субсидии юр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и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дическому лицу, если порядком (правил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ми) предоставл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е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ния указанной субсидии не предусмотрено заключение договора (соглашения) о предоставлении субс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и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дии юридическому лицу (далее – нормативный правовой акт о пр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е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доставлении субсидии юридическ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му лицу)</w:t>
            </w:r>
          </w:p>
        </w:tc>
        <w:tc>
          <w:tcPr>
            <w:tcW w:w="5103" w:type="dxa"/>
            <w:shd w:val="clear" w:color="auto" w:fill="auto"/>
          </w:tcPr>
          <w:p w:rsidR="009217FA" w:rsidRPr="006101EC" w:rsidRDefault="00BB36A4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Н</w:t>
            </w:r>
            <w:r w:rsidR="00CB2B76" w:rsidRPr="006101EC">
              <w:rPr>
                <w:rFonts w:ascii="Times New Roman" w:hAnsi="Times New Roman"/>
                <w:sz w:val="24"/>
                <w:szCs w:val="24"/>
              </w:rPr>
              <w:t>ормативный правовой акт о пр</w:t>
            </w:r>
            <w:r w:rsidR="00CB2B76" w:rsidRPr="006101EC">
              <w:rPr>
                <w:rFonts w:ascii="Times New Roman" w:hAnsi="Times New Roman"/>
                <w:sz w:val="24"/>
                <w:szCs w:val="24"/>
              </w:rPr>
              <w:t>е</w:t>
            </w:r>
            <w:r w:rsidR="00CB2B76" w:rsidRPr="006101EC">
              <w:rPr>
                <w:rFonts w:ascii="Times New Roman" w:hAnsi="Times New Roman"/>
                <w:sz w:val="24"/>
                <w:szCs w:val="24"/>
              </w:rPr>
              <w:t>доставлении субсидии юридическ</w:t>
            </w:r>
            <w:r w:rsidR="00CB2B76"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="00CB2B76" w:rsidRPr="006101EC">
              <w:rPr>
                <w:rFonts w:ascii="Times New Roman" w:hAnsi="Times New Roman"/>
                <w:sz w:val="24"/>
                <w:szCs w:val="24"/>
              </w:rPr>
              <w:t>му лицу</w:t>
            </w:r>
          </w:p>
        </w:tc>
      </w:tr>
      <w:tr w:rsidR="009217FA" w:rsidRPr="006101EC" w:rsidTr="00BB36A4">
        <w:trPr>
          <w:cantSplit/>
          <w:trHeight w:val="300"/>
        </w:trPr>
        <w:tc>
          <w:tcPr>
            <w:tcW w:w="4678" w:type="dxa"/>
            <w:shd w:val="clear" w:color="auto" w:fill="auto"/>
          </w:tcPr>
          <w:p w:rsidR="009217FA" w:rsidRPr="006101EC" w:rsidRDefault="00BC0148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8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. Договор на оказание услуг, в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ы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полнение работ, заключенный пол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у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чателем средств местного бю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д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жета с физическим лицом, не являющимся индивидуальным предпр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и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нимат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е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лем</w:t>
            </w:r>
          </w:p>
        </w:tc>
        <w:tc>
          <w:tcPr>
            <w:tcW w:w="5103" w:type="dxa"/>
            <w:shd w:val="clear" w:color="auto" w:fill="auto"/>
          </w:tcPr>
          <w:p w:rsidR="009217FA" w:rsidRPr="006101EC" w:rsidRDefault="00FF3221" w:rsidP="00D30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Договор на оказание услуг, выпо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л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нение работ, заключенный получ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 xml:space="preserve">телем средств местного </w:t>
            </w:r>
            <w:r w:rsidR="00D30C56" w:rsidRPr="006101EC">
              <w:rPr>
                <w:rFonts w:ascii="Times New Roman" w:hAnsi="Times New Roman"/>
                <w:sz w:val="24"/>
                <w:szCs w:val="24"/>
              </w:rPr>
              <w:t>бюджета с физическим лицом, не являющимся индивидуальным предпринимат</w:t>
            </w:r>
            <w:r w:rsidR="00D30C56" w:rsidRPr="006101EC">
              <w:rPr>
                <w:rFonts w:ascii="Times New Roman" w:hAnsi="Times New Roman"/>
                <w:sz w:val="24"/>
                <w:szCs w:val="24"/>
              </w:rPr>
              <w:t>е</w:t>
            </w:r>
            <w:r w:rsidR="00D30C56" w:rsidRPr="006101EC">
              <w:rPr>
                <w:rFonts w:ascii="Times New Roman" w:hAnsi="Times New Roman"/>
                <w:sz w:val="24"/>
                <w:szCs w:val="24"/>
              </w:rPr>
              <w:t>лем</w:t>
            </w:r>
          </w:p>
        </w:tc>
      </w:tr>
      <w:tr w:rsidR="009217FA" w:rsidRPr="006101EC" w:rsidTr="00BB36A4">
        <w:trPr>
          <w:cantSplit/>
          <w:trHeight w:val="547"/>
        </w:trPr>
        <w:tc>
          <w:tcPr>
            <w:tcW w:w="4678" w:type="dxa"/>
            <w:vMerge w:val="restart"/>
            <w:shd w:val="clear" w:color="auto" w:fill="auto"/>
          </w:tcPr>
          <w:p w:rsidR="009217FA" w:rsidRPr="006101EC" w:rsidRDefault="00BC0148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9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. Заявление на выдачу денежных средств под отчет, авансовый отчет</w:t>
            </w: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9217FA" w:rsidRPr="006101EC" w:rsidTr="00BB36A4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Авансовый отчет (ф. 0504505)</w:t>
            </w:r>
          </w:p>
        </w:tc>
      </w:tr>
      <w:tr w:rsidR="009217FA" w:rsidRPr="006101EC" w:rsidTr="00BB36A4">
        <w:trPr>
          <w:cantSplit/>
          <w:trHeight w:val="1275"/>
        </w:trPr>
        <w:tc>
          <w:tcPr>
            <w:tcW w:w="4678" w:type="dxa"/>
            <w:vMerge w:val="restart"/>
            <w:shd w:val="clear" w:color="auto" w:fill="auto"/>
          </w:tcPr>
          <w:p w:rsidR="009217FA" w:rsidRPr="006101EC" w:rsidRDefault="00BC0148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10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. Нормативный правовой акт или приказ об утверждении штатного расписания с расчетом годового фонда оплаты труда с учетом взносов по обязательному соц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и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альному страхованию</w:t>
            </w: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Записка-расчет об исчислении среднего зар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ботка при предоставлении отпуска, увольн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нии и других сл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у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чаях (ф. 0504425)</w:t>
            </w:r>
          </w:p>
        </w:tc>
      </w:tr>
      <w:tr w:rsidR="009217FA" w:rsidRPr="006101EC" w:rsidTr="00BB36A4">
        <w:trPr>
          <w:cantSplit/>
          <w:trHeight w:val="660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 xml:space="preserve">Расчетно-платежная ведомость </w:t>
            </w:r>
            <w:r w:rsidRPr="006101EC">
              <w:rPr>
                <w:rFonts w:ascii="Times New Roman" w:hAnsi="Times New Roman"/>
                <w:sz w:val="24"/>
                <w:szCs w:val="24"/>
              </w:rPr>
              <w:br/>
              <w:t>(ф. 0504401)</w:t>
            </w:r>
          </w:p>
        </w:tc>
      </w:tr>
      <w:tr w:rsidR="009217FA" w:rsidRPr="006101EC" w:rsidTr="00BB36A4">
        <w:trPr>
          <w:cantSplit/>
          <w:trHeight w:val="264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Расчетная ведомость (ф. 0504402)</w:t>
            </w:r>
          </w:p>
        </w:tc>
      </w:tr>
      <w:tr w:rsidR="009217FA" w:rsidRPr="006101EC" w:rsidTr="007D5D13">
        <w:trPr>
          <w:cantSplit/>
          <w:trHeight w:val="2435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вение денежного обязательства по бюджетн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му обязательству получателя средств мес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ного бюджета, возникшему по реализации труд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вых функций работника в соответствии с тр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у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довым законодательством Российской Фед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рации, законодательством о государстве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н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ной гражданской службе Российской Федерации</w:t>
            </w:r>
          </w:p>
        </w:tc>
      </w:tr>
      <w:tr w:rsidR="009217FA" w:rsidRPr="006101EC" w:rsidTr="00BB36A4">
        <w:trPr>
          <w:cantSplit/>
        </w:trPr>
        <w:tc>
          <w:tcPr>
            <w:tcW w:w="4678" w:type="dxa"/>
            <w:shd w:val="clear" w:color="auto" w:fill="auto"/>
          </w:tcPr>
          <w:p w:rsidR="009217FA" w:rsidRPr="006101EC" w:rsidRDefault="009217FA" w:rsidP="00BC0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1</w:t>
            </w:r>
            <w:r w:rsidR="00BC0148" w:rsidRPr="006101EC">
              <w:rPr>
                <w:rFonts w:ascii="Times New Roman" w:hAnsi="Times New Roman"/>
                <w:sz w:val="24"/>
                <w:szCs w:val="24"/>
              </w:rPr>
              <w:t>1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. Закон, иной нормативный прав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вой акт, в соответствии с которым возникают публичные норм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тивные обязательства</w:t>
            </w: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Закон, иной нормативный правовой акт, в с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ответствии с которым во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з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никают публичные нормативные обязательства</w:t>
            </w:r>
          </w:p>
        </w:tc>
      </w:tr>
      <w:tr w:rsidR="009217FA" w:rsidRPr="006101EC" w:rsidTr="00BB36A4">
        <w:trPr>
          <w:cantSplit/>
        </w:trPr>
        <w:tc>
          <w:tcPr>
            <w:tcW w:w="4678" w:type="dxa"/>
            <w:shd w:val="clear" w:color="auto" w:fill="auto"/>
          </w:tcPr>
          <w:p w:rsidR="009217FA" w:rsidRPr="006101EC" w:rsidRDefault="00BC0148" w:rsidP="00BC0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12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3B3C" w:rsidRPr="006101EC">
              <w:rPr>
                <w:rFonts w:ascii="Times New Roman" w:hAnsi="Times New Roman"/>
                <w:sz w:val="24"/>
                <w:szCs w:val="24"/>
              </w:rPr>
              <w:t>Исполнительный документ (исполн</w:t>
            </w:r>
            <w:r w:rsidR="00083B3C" w:rsidRPr="006101EC">
              <w:rPr>
                <w:rFonts w:ascii="Times New Roman" w:hAnsi="Times New Roman"/>
                <w:sz w:val="24"/>
                <w:szCs w:val="24"/>
              </w:rPr>
              <w:t>и</w:t>
            </w:r>
            <w:r w:rsidR="00083B3C" w:rsidRPr="006101EC">
              <w:rPr>
                <w:rFonts w:ascii="Times New Roman" w:hAnsi="Times New Roman"/>
                <w:sz w:val="24"/>
                <w:szCs w:val="24"/>
              </w:rPr>
              <w:t>тельный лист, судебный пр</w:t>
            </w:r>
            <w:r w:rsidR="00083B3C" w:rsidRPr="006101EC">
              <w:rPr>
                <w:rFonts w:ascii="Times New Roman" w:hAnsi="Times New Roman"/>
                <w:sz w:val="24"/>
                <w:szCs w:val="24"/>
              </w:rPr>
              <w:t>и</w:t>
            </w:r>
            <w:r w:rsidR="00083B3C" w:rsidRPr="006101EC">
              <w:rPr>
                <w:rFonts w:ascii="Times New Roman" w:hAnsi="Times New Roman"/>
                <w:sz w:val="24"/>
                <w:szCs w:val="24"/>
              </w:rPr>
              <w:t>каз) (далее - исполнительный док</w:t>
            </w:r>
            <w:r w:rsidR="00083B3C" w:rsidRPr="006101EC">
              <w:rPr>
                <w:rFonts w:ascii="Times New Roman" w:hAnsi="Times New Roman"/>
                <w:sz w:val="24"/>
                <w:szCs w:val="24"/>
              </w:rPr>
              <w:t>у</w:t>
            </w:r>
            <w:r w:rsidR="00083B3C" w:rsidRPr="006101EC">
              <w:rPr>
                <w:rFonts w:ascii="Times New Roman" w:hAnsi="Times New Roman"/>
                <w:sz w:val="24"/>
                <w:szCs w:val="24"/>
              </w:rPr>
              <w:t>мент)</w:t>
            </w:r>
          </w:p>
        </w:tc>
        <w:tc>
          <w:tcPr>
            <w:tcW w:w="5103" w:type="dxa"/>
            <w:shd w:val="clear" w:color="auto" w:fill="auto"/>
          </w:tcPr>
          <w:p w:rsidR="009217FA" w:rsidRPr="006101EC" w:rsidRDefault="00083B3C" w:rsidP="00083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 xml:space="preserve">Исполнительный документ </w:t>
            </w:r>
          </w:p>
        </w:tc>
      </w:tr>
      <w:tr w:rsidR="009217FA" w:rsidRPr="006101EC" w:rsidTr="00BB36A4">
        <w:trPr>
          <w:cantSplit/>
          <w:trHeight w:val="315"/>
        </w:trPr>
        <w:tc>
          <w:tcPr>
            <w:tcW w:w="4678" w:type="dxa"/>
            <w:shd w:val="clear" w:color="auto" w:fill="auto"/>
          </w:tcPr>
          <w:p w:rsidR="009217FA" w:rsidRPr="006101EC" w:rsidRDefault="00BC0148" w:rsidP="00BC0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13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. Решение налогового органа о взыск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нии налога, сбора, пеней и штрафов (далее – решение налогового о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р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гана)</w:t>
            </w:r>
          </w:p>
        </w:tc>
        <w:tc>
          <w:tcPr>
            <w:tcW w:w="5103" w:type="dxa"/>
            <w:shd w:val="clear" w:color="auto" w:fill="auto"/>
          </w:tcPr>
          <w:p w:rsidR="009217FA" w:rsidRPr="006101EC" w:rsidRDefault="00083B3C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Решение налогового органа</w:t>
            </w:r>
          </w:p>
        </w:tc>
      </w:tr>
      <w:tr w:rsidR="009217FA" w:rsidRPr="006101EC" w:rsidTr="00BB36A4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9217FA" w:rsidRPr="006101EC" w:rsidRDefault="00BC0148" w:rsidP="00B5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14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 xml:space="preserve">. Документ, не определенный пунктами 1 - </w:t>
            </w:r>
            <w:r w:rsidR="00B505A6" w:rsidRPr="006101EC">
              <w:rPr>
                <w:rFonts w:ascii="Times New Roman" w:hAnsi="Times New Roman"/>
                <w:sz w:val="24"/>
                <w:szCs w:val="24"/>
              </w:rPr>
              <w:t>13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 xml:space="preserve"> графы 1 Перечня документов-оснований, в соответствии с которым во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з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никает бюджетное обязательство получ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а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теля средств мес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т</w:t>
            </w:r>
            <w:r w:rsidR="009217FA" w:rsidRPr="006101EC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9217FA" w:rsidRPr="006101EC" w:rsidTr="00BB36A4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9217FA" w:rsidRPr="006101EC" w:rsidTr="00BB36A4">
        <w:trPr>
          <w:cantSplit/>
          <w:trHeight w:val="306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Акт сверки взаимных расчетов</w:t>
            </w:r>
          </w:p>
        </w:tc>
      </w:tr>
      <w:tr w:rsidR="009217FA" w:rsidRPr="006101EC" w:rsidTr="00BB36A4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iCs/>
                <w:sz w:val="24"/>
                <w:szCs w:val="24"/>
              </w:rPr>
              <w:t>Заявление физического лица</w:t>
            </w:r>
          </w:p>
        </w:tc>
      </w:tr>
      <w:tr w:rsidR="009217FA" w:rsidRPr="006101EC" w:rsidTr="00BB36A4">
        <w:trPr>
          <w:cantSplit/>
          <w:trHeight w:val="645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Решение суда о расторжении гос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у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дарственного контракта (договора)</w:t>
            </w:r>
          </w:p>
        </w:tc>
      </w:tr>
      <w:tr w:rsidR="009217FA" w:rsidRPr="006101EC" w:rsidTr="00D47082">
        <w:trPr>
          <w:cantSplit/>
          <w:trHeight w:val="1170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Уведомление об одностороннем отказе от и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с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полнения государственного контракта по и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с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течении 30 дней со дня его размещения гос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у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дарственным заказчиком в реестре ко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н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трактов</w:t>
            </w:r>
          </w:p>
        </w:tc>
      </w:tr>
      <w:tr w:rsidR="009217FA" w:rsidRPr="006101EC" w:rsidTr="00BB36A4">
        <w:trPr>
          <w:cantSplit/>
          <w:trHeight w:val="316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Квитанция</w:t>
            </w:r>
          </w:p>
        </w:tc>
      </w:tr>
      <w:tr w:rsidR="009217FA" w:rsidRPr="006101EC" w:rsidTr="00BB36A4">
        <w:trPr>
          <w:cantSplit/>
          <w:trHeight w:val="765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083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Приказ о направлении в команд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и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ровку</w:t>
            </w:r>
          </w:p>
        </w:tc>
      </w:tr>
      <w:tr w:rsidR="009217FA" w:rsidRPr="006101EC" w:rsidTr="00BB36A4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Служебная записка</w:t>
            </w:r>
          </w:p>
        </w:tc>
      </w:tr>
      <w:tr w:rsidR="009217FA" w:rsidRPr="006101EC" w:rsidTr="00BB36A4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9217FA" w:rsidRPr="006101EC" w:rsidTr="00BB36A4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</w:tr>
      <w:tr w:rsidR="009217FA" w:rsidRPr="006101EC" w:rsidTr="00BB36A4">
        <w:trPr>
          <w:cantSplit/>
          <w:trHeight w:val="289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9217FA" w:rsidRPr="006101EC" w:rsidTr="00BB36A4">
        <w:trPr>
          <w:cantSplit/>
          <w:trHeight w:val="990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Товарная накладная (унифицир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 xml:space="preserve">ванная форма № ТОРГ-12) </w:t>
            </w:r>
            <w:r w:rsidRPr="006101EC">
              <w:rPr>
                <w:rFonts w:ascii="Times New Roman" w:hAnsi="Times New Roman"/>
                <w:sz w:val="24"/>
                <w:szCs w:val="24"/>
              </w:rPr>
              <w:br/>
              <w:t>(ф. 0330212)</w:t>
            </w:r>
          </w:p>
        </w:tc>
      </w:tr>
      <w:tr w:rsidR="009217FA" w:rsidRPr="006101EC" w:rsidTr="00BB36A4">
        <w:trPr>
          <w:cantSplit/>
          <w:trHeight w:val="594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Универсальный передаточный д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кумент</w:t>
            </w:r>
          </w:p>
        </w:tc>
      </w:tr>
      <w:tr w:rsidR="009217FA" w:rsidRPr="006101EC" w:rsidTr="00BB36A4">
        <w:trPr>
          <w:cantSplit/>
          <w:trHeight w:val="225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Чек</w:t>
            </w:r>
          </w:p>
        </w:tc>
      </w:tr>
      <w:tr w:rsidR="009217FA" w:rsidRPr="006101EC" w:rsidTr="007D5D13">
        <w:trPr>
          <w:cantSplit/>
          <w:trHeight w:val="1271"/>
        </w:trPr>
        <w:tc>
          <w:tcPr>
            <w:tcW w:w="4678" w:type="dxa"/>
            <w:vMerge/>
            <w:shd w:val="clear" w:color="auto" w:fill="auto"/>
          </w:tcPr>
          <w:p w:rsidR="009217FA" w:rsidRPr="006101EC" w:rsidRDefault="009217FA" w:rsidP="00811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17FA" w:rsidRPr="006101EC" w:rsidRDefault="009217FA" w:rsidP="00811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EC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вение денежного обязательства по бюджетн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му обязательству получателя средств мес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т</w:t>
            </w:r>
            <w:r w:rsidRPr="006101EC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</w:tr>
    </w:tbl>
    <w:p w:rsidR="009217FA" w:rsidRPr="006101EC" w:rsidRDefault="009217FA" w:rsidP="009217FA">
      <w:pPr>
        <w:pStyle w:val="ConsPlusNormal"/>
        <w:jc w:val="both"/>
        <w:rPr>
          <w:sz w:val="24"/>
          <w:szCs w:val="24"/>
        </w:rPr>
      </w:pPr>
    </w:p>
    <w:p w:rsidR="009217FA" w:rsidRPr="006101EC" w:rsidRDefault="009217FA" w:rsidP="009217FA">
      <w:pPr>
        <w:pStyle w:val="ConsPlusNormal"/>
        <w:jc w:val="both"/>
        <w:rPr>
          <w:sz w:val="24"/>
          <w:szCs w:val="24"/>
        </w:rPr>
      </w:pPr>
    </w:p>
    <w:p w:rsidR="00B85F8F" w:rsidRPr="006101EC" w:rsidRDefault="00B85F8F" w:rsidP="005658DD">
      <w:pPr>
        <w:pStyle w:val="ConsPlusNormal"/>
        <w:jc w:val="center"/>
        <w:rPr>
          <w:sz w:val="24"/>
          <w:szCs w:val="24"/>
        </w:rPr>
      </w:pPr>
    </w:p>
    <w:sectPr w:rsidR="00B85F8F" w:rsidRPr="006101EC" w:rsidSect="006101EC">
      <w:headerReference w:type="even" r:id="rId23"/>
      <w:headerReference w:type="default" r:id="rId24"/>
      <w:headerReference w:type="first" r:id="rId25"/>
      <w:pgSz w:w="11907" w:h="16840" w:code="9"/>
      <w:pgMar w:top="851" w:right="850" w:bottom="1134" w:left="1418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823" w:rsidRDefault="008D4823" w:rsidP="00E07BBA">
      <w:r>
        <w:separator/>
      </w:r>
    </w:p>
  </w:endnote>
  <w:endnote w:type="continuationSeparator" w:id="0">
    <w:p w:rsidR="008D4823" w:rsidRDefault="008D4823" w:rsidP="00E07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823" w:rsidRDefault="008D4823" w:rsidP="00E07BBA">
      <w:r>
        <w:separator/>
      </w:r>
    </w:p>
  </w:footnote>
  <w:footnote w:type="continuationSeparator" w:id="0">
    <w:p w:rsidR="008D4823" w:rsidRDefault="008D4823" w:rsidP="00E07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DD" w:rsidRDefault="005658DD" w:rsidP="002163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8DD" w:rsidRDefault="005658DD" w:rsidP="002163C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DD" w:rsidRDefault="005658DD" w:rsidP="002163C6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DD" w:rsidRPr="00051717" w:rsidRDefault="005658DD" w:rsidP="002163C6">
    <w:pPr>
      <w:pStyle w:val="a3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528F"/>
    <w:multiLevelType w:val="hybridMultilevel"/>
    <w:tmpl w:val="A610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2AB8"/>
    <w:multiLevelType w:val="multilevel"/>
    <w:tmpl w:val="DFF096C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6A6"/>
    <w:rsid w:val="00005158"/>
    <w:rsid w:val="00010445"/>
    <w:rsid w:val="00051717"/>
    <w:rsid w:val="000620B0"/>
    <w:rsid w:val="00071E7A"/>
    <w:rsid w:val="000800FC"/>
    <w:rsid w:val="00083B3C"/>
    <w:rsid w:val="000A2CB2"/>
    <w:rsid w:val="000B5510"/>
    <w:rsid w:val="000B7B78"/>
    <w:rsid w:val="000E43CB"/>
    <w:rsid w:val="000F38D7"/>
    <w:rsid w:val="001152B7"/>
    <w:rsid w:val="00123992"/>
    <w:rsid w:val="00125DF0"/>
    <w:rsid w:val="00131E6F"/>
    <w:rsid w:val="00172C3F"/>
    <w:rsid w:val="00190C26"/>
    <w:rsid w:val="0019723D"/>
    <w:rsid w:val="001C7116"/>
    <w:rsid w:val="001C774D"/>
    <w:rsid w:val="001F224B"/>
    <w:rsid w:val="002163C6"/>
    <w:rsid w:val="00222AEF"/>
    <w:rsid w:val="00225718"/>
    <w:rsid w:val="00226ECF"/>
    <w:rsid w:val="0024311B"/>
    <w:rsid w:val="002578BE"/>
    <w:rsid w:val="00274F77"/>
    <w:rsid w:val="002B014F"/>
    <w:rsid w:val="002B2AB8"/>
    <w:rsid w:val="002B402A"/>
    <w:rsid w:val="002C3532"/>
    <w:rsid w:val="002E1EC1"/>
    <w:rsid w:val="002E21DA"/>
    <w:rsid w:val="002E6BD6"/>
    <w:rsid w:val="00312013"/>
    <w:rsid w:val="00312FD8"/>
    <w:rsid w:val="003412CB"/>
    <w:rsid w:val="00353FA1"/>
    <w:rsid w:val="00362AD6"/>
    <w:rsid w:val="0036627B"/>
    <w:rsid w:val="00370ABB"/>
    <w:rsid w:val="00384A04"/>
    <w:rsid w:val="00385CAE"/>
    <w:rsid w:val="00391F4F"/>
    <w:rsid w:val="003B1817"/>
    <w:rsid w:val="003B3B98"/>
    <w:rsid w:val="003B4AD8"/>
    <w:rsid w:val="003C15D3"/>
    <w:rsid w:val="003C60D7"/>
    <w:rsid w:val="004003E5"/>
    <w:rsid w:val="00420388"/>
    <w:rsid w:val="00424D69"/>
    <w:rsid w:val="00425279"/>
    <w:rsid w:val="0045118A"/>
    <w:rsid w:val="00457A94"/>
    <w:rsid w:val="00495EAE"/>
    <w:rsid w:val="004A117A"/>
    <w:rsid w:val="004B273A"/>
    <w:rsid w:val="004D31CF"/>
    <w:rsid w:val="004D4AEB"/>
    <w:rsid w:val="004E3C41"/>
    <w:rsid w:val="004F60C7"/>
    <w:rsid w:val="004F6E2D"/>
    <w:rsid w:val="00505615"/>
    <w:rsid w:val="00506546"/>
    <w:rsid w:val="005246A6"/>
    <w:rsid w:val="00526EC1"/>
    <w:rsid w:val="00534505"/>
    <w:rsid w:val="005374F5"/>
    <w:rsid w:val="005658DD"/>
    <w:rsid w:val="0059321A"/>
    <w:rsid w:val="0059750C"/>
    <w:rsid w:val="005A26CA"/>
    <w:rsid w:val="005A798E"/>
    <w:rsid w:val="005B3A5E"/>
    <w:rsid w:val="0060290A"/>
    <w:rsid w:val="006101EC"/>
    <w:rsid w:val="00632C2C"/>
    <w:rsid w:val="006702B0"/>
    <w:rsid w:val="00673000"/>
    <w:rsid w:val="0067713E"/>
    <w:rsid w:val="00681A13"/>
    <w:rsid w:val="006B4CC7"/>
    <w:rsid w:val="006D1609"/>
    <w:rsid w:val="006D1EA5"/>
    <w:rsid w:val="006F1926"/>
    <w:rsid w:val="006F7E66"/>
    <w:rsid w:val="00725BF1"/>
    <w:rsid w:val="007443F3"/>
    <w:rsid w:val="007453B4"/>
    <w:rsid w:val="00753A16"/>
    <w:rsid w:val="00756774"/>
    <w:rsid w:val="00762154"/>
    <w:rsid w:val="00770781"/>
    <w:rsid w:val="00784EF2"/>
    <w:rsid w:val="0078529D"/>
    <w:rsid w:val="007853BB"/>
    <w:rsid w:val="007A3D73"/>
    <w:rsid w:val="007A7813"/>
    <w:rsid w:val="007B5BC5"/>
    <w:rsid w:val="007D4AFC"/>
    <w:rsid w:val="007D5D13"/>
    <w:rsid w:val="007E52E6"/>
    <w:rsid w:val="007E6CFF"/>
    <w:rsid w:val="007F353A"/>
    <w:rsid w:val="007F4CE2"/>
    <w:rsid w:val="0080101E"/>
    <w:rsid w:val="00810A48"/>
    <w:rsid w:val="008114E8"/>
    <w:rsid w:val="00811E53"/>
    <w:rsid w:val="008200FC"/>
    <w:rsid w:val="00823B37"/>
    <w:rsid w:val="00826EC7"/>
    <w:rsid w:val="00830BFB"/>
    <w:rsid w:val="00831EBA"/>
    <w:rsid w:val="008818FC"/>
    <w:rsid w:val="00891DE6"/>
    <w:rsid w:val="008A10C2"/>
    <w:rsid w:val="008D4823"/>
    <w:rsid w:val="008D78C2"/>
    <w:rsid w:val="008F5D53"/>
    <w:rsid w:val="008F74EB"/>
    <w:rsid w:val="00905E45"/>
    <w:rsid w:val="009217FA"/>
    <w:rsid w:val="00921BDF"/>
    <w:rsid w:val="00945183"/>
    <w:rsid w:val="009459E4"/>
    <w:rsid w:val="00971122"/>
    <w:rsid w:val="00987C43"/>
    <w:rsid w:val="009A0D4E"/>
    <w:rsid w:val="009A35C5"/>
    <w:rsid w:val="009C7F56"/>
    <w:rsid w:val="009D1169"/>
    <w:rsid w:val="009E474F"/>
    <w:rsid w:val="009F4CF8"/>
    <w:rsid w:val="00A05565"/>
    <w:rsid w:val="00A33394"/>
    <w:rsid w:val="00A577C2"/>
    <w:rsid w:val="00A63D53"/>
    <w:rsid w:val="00A653A1"/>
    <w:rsid w:val="00A6754C"/>
    <w:rsid w:val="00A80EBA"/>
    <w:rsid w:val="00AA2175"/>
    <w:rsid w:val="00AB2380"/>
    <w:rsid w:val="00AB48E2"/>
    <w:rsid w:val="00AB4E71"/>
    <w:rsid w:val="00AF08B1"/>
    <w:rsid w:val="00B050E9"/>
    <w:rsid w:val="00B11135"/>
    <w:rsid w:val="00B147BA"/>
    <w:rsid w:val="00B256C5"/>
    <w:rsid w:val="00B41F0B"/>
    <w:rsid w:val="00B505A6"/>
    <w:rsid w:val="00B7033F"/>
    <w:rsid w:val="00B76C45"/>
    <w:rsid w:val="00B80FC7"/>
    <w:rsid w:val="00B85F8F"/>
    <w:rsid w:val="00B8622E"/>
    <w:rsid w:val="00B90B28"/>
    <w:rsid w:val="00BB36A4"/>
    <w:rsid w:val="00BC0148"/>
    <w:rsid w:val="00BC0C1F"/>
    <w:rsid w:val="00BC62E4"/>
    <w:rsid w:val="00BD07F6"/>
    <w:rsid w:val="00BE60C1"/>
    <w:rsid w:val="00BE6EEE"/>
    <w:rsid w:val="00BF4E2F"/>
    <w:rsid w:val="00C248E0"/>
    <w:rsid w:val="00C253B3"/>
    <w:rsid w:val="00C309CB"/>
    <w:rsid w:val="00C348D2"/>
    <w:rsid w:val="00C40144"/>
    <w:rsid w:val="00C4613F"/>
    <w:rsid w:val="00C46322"/>
    <w:rsid w:val="00C4638F"/>
    <w:rsid w:val="00C47753"/>
    <w:rsid w:val="00C60501"/>
    <w:rsid w:val="00C70A30"/>
    <w:rsid w:val="00C96CD4"/>
    <w:rsid w:val="00CA5A64"/>
    <w:rsid w:val="00CB2B76"/>
    <w:rsid w:val="00CB3983"/>
    <w:rsid w:val="00CB3F39"/>
    <w:rsid w:val="00CC12AA"/>
    <w:rsid w:val="00CD3D00"/>
    <w:rsid w:val="00CE0FB7"/>
    <w:rsid w:val="00CF6959"/>
    <w:rsid w:val="00D02776"/>
    <w:rsid w:val="00D116ED"/>
    <w:rsid w:val="00D145F8"/>
    <w:rsid w:val="00D27FDE"/>
    <w:rsid w:val="00D30C56"/>
    <w:rsid w:val="00D36ADC"/>
    <w:rsid w:val="00D47082"/>
    <w:rsid w:val="00D47CF0"/>
    <w:rsid w:val="00D6028C"/>
    <w:rsid w:val="00D71CCC"/>
    <w:rsid w:val="00D76278"/>
    <w:rsid w:val="00D859A8"/>
    <w:rsid w:val="00D95C33"/>
    <w:rsid w:val="00DD0BD4"/>
    <w:rsid w:val="00E0092B"/>
    <w:rsid w:val="00E0616B"/>
    <w:rsid w:val="00E07BBA"/>
    <w:rsid w:val="00E222D2"/>
    <w:rsid w:val="00E60674"/>
    <w:rsid w:val="00E62375"/>
    <w:rsid w:val="00E9383F"/>
    <w:rsid w:val="00EB6BDD"/>
    <w:rsid w:val="00EF0BDE"/>
    <w:rsid w:val="00EF1B69"/>
    <w:rsid w:val="00EF46D7"/>
    <w:rsid w:val="00F07FED"/>
    <w:rsid w:val="00F25BCE"/>
    <w:rsid w:val="00F30B2E"/>
    <w:rsid w:val="00F34184"/>
    <w:rsid w:val="00F427CC"/>
    <w:rsid w:val="00F45CDD"/>
    <w:rsid w:val="00F46BC0"/>
    <w:rsid w:val="00F669B0"/>
    <w:rsid w:val="00F73B2C"/>
    <w:rsid w:val="00F90ADD"/>
    <w:rsid w:val="00F96609"/>
    <w:rsid w:val="00FA1E14"/>
    <w:rsid w:val="00FE242B"/>
    <w:rsid w:val="00FF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6A6"/>
    <w:rPr>
      <w:rFonts w:ascii="Arial" w:hAnsi="Arial"/>
    </w:rPr>
  </w:style>
  <w:style w:type="paragraph" w:styleId="1">
    <w:name w:val="heading 1"/>
    <w:basedOn w:val="a"/>
    <w:next w:val="a"/>
    <w:link w:val="10"/>
    <w:qFormat/>
    <w:locked/>
    <w:rsid w:val="009217FA"/>
    <w:pPr>
      <w:keepNext/>
      <w:outlineLvl w:val="0"/>
    </w:pPr>
    <w:rPr>
      <w:rFonts w:ascii="Times New Roman" w:eastAsia="Times New Roman" w:hAnsi="Times New Roman"/>
      <w:b/>
      <w:sz w:val="28"/>
      <w:lang/>
    </w:rPr>
  </w:style>
  <w:style w:type="paragraph" w:styleId="2">
    <w:name w:val="heading 2"/>
    <w:basedOn w:val="a"/>
    <w:next w:val="a"/>
    <w:link w:val="20"/>
    <w:qFormat/>
    <w:locked/>
    <w:rsid w:val="009217FA"/>
    <w:pPr>
      <w:keepNext/>
      <w:jc w:val="both"/>
      <w:outlineLvl w:val="1"/>
    </w:pPr>
    <w:rPr>
      <w:rFonts w:ascii="Times New Roman" w:eastAsia="Times New Roman" w:hAnsi="Times New Roman"/>
      <w:b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2"/>
    <w:basedOn w:val="a"/>
    <w:link w:val="22"/>
    <w:rsid w:val="005246A6"/>
    <w:pPr>
      <w:jc w:val="both"/>
    </w:pPr>
    <w:rPr>
      <w:rFonts w:ascii="Times New Roman" w:hAnsi="Times New Roman"/>
      <w:lang/>
    </w:rPr>
  </w:style>
  <w:style w:type="character" w:customStyle="1" w:styleId="22">
    <w:name w:val="Основной текст 2 Знак"/>
    <w:link w:val="21"/>
    <w:locked/>
    <w:rsid w:val="005246A6"/>
    <w:rPr>
      <w:rFonts w:ascii="Times New Roman" w:hAnsi="Times New Roman" w:cs="Times New Roman"/>
      <w:sz w:val="20"/>
      <w:lang w:eastAsia="ru-RU"/>
    </w:rPr>
  </w:style>
  <w:style w:type="paragraph" w:styleId="a3">
    <w:name w:val="header"/>
    <w:basedOn w:val="a"/>
    <w:link w:val="a4"/>
    <w:uiPriority w:val="99"/>
    <w:rsid w:val="005246A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5246A6"/>
    <w:rPr>
      <w:rFonts w:ascii="Arial" w:hAnsi="Arial" w:cs="Times New Roman"/>
      <w:sz w:val="20"/>
      <w:lang w:eastAsia="ru-RU"/>
    </w:rPr>
  </w:style>
  <w:style w:type="character" w:styleId="a5">
    <w:name w:val="page number"/>
    <w:rsid w:val="005246A6"/>
    <w:rPr>
      <w:rFonts w:cs="Times New Roman"/>
    </w:rPr>
  </w:style>
  <w:style w:type="paragraph" w:customStyle="1" w:styleId="ConsPlusNormal">
    <w:name w:val="ConsPlusNormal"/>
    <w:rsid w:val="005246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rsid w:val="00125DF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locked/>
    <w:rsid w:val="00125DF0"/>
    <w:rPr>
      <w:rFonts w:ascii="Arial" w:hAnsi="Arial" w:cs="Times New Roman"/>
      <w:sz w:val="20"/>
      <w:lang w:eastAsia="ru-RU"/>
    </w:rPr>
  </w:style>
  <w:style w:type="paragraph" w:styleId="a8">
    <w:name w:val="Body Text"/>
    <w:basedOn w:val="a"/>
    <w:link w:val="a9"/>
    <w:rsid w:val="00B256C5"/>
    <w:pPr>
      <w:spacing w:after="120"/>
    </w:pPr>
    <w:rPr>
      <w:rFonts w:ascii="Times New Roman" w:hAnsi="Times New Roman"/>
      <w:sz w:val="24"/>
      <w:szCs w:val="24"/>
      <w:lang/>
    </w:rPr>
  </w:style>
  <w:style w:type="character" w:customStyle="1" w:styleId="a9">
    <w:name w:val="Основной текст Знак"/>
    <w:link w:val="a8"/>
    <w:locked/>
    <w:rsid w:val="00B256C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669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rsid w:val="009217FA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rsid w:val="009217FA"/>
    <w:rPr>
      <w:rFonts w:ascii="Times New Roman" w:eastAsia="Times New Roman" w:hAnsi="Times New Roman"/>
      <w:b/>
      <w:sz w:val="28"/>
    </w:rPr>
  </w:style>
  <w:style w:type="paragraph" w:styleId="aa">
    <w:name w:val="Balloon Text"/>
    <w:basedOn w:val="a"/>
    <w:link w:val="ab"/>
    <w:uiPriority w:val="99"/>
    <w:unhideWhenUsed/>
    <w:rsid w:val="009217FA"/>
    <w:rPr>
      <w:rFonts w:ascii="Tahoma" w:eastAsia="Times New Roman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rsid w:val="009217FA"/>
    <w:rPr>
      <w:rFonts w:ascii="Tahoma" w:eastAsia="Times New Roman" w:hAnsi="Tahoma"/>
      <w:sz w:val="16"/>
      <w:szCs w:val="16"/>
      <w:lang/>
    </w:rPr>
  </w:style>
  <w:style w:type="paragraph" w:customStyle="1" w:styleId="23">
    <w:name w:val="Обычный2"/>
    <w:rsid w:val="009217FA"/>
    <w:rPr>
      <w:rFonts w:ascii="Times New Roman" w:eastAsia="Times New Roman" w:hAnsi="Times New Roman"/>
      <w:sz w:val="26"/>
    </w:rPr>
  </w:style>
  <w:style w:type="character" w:styleId="ac">
    <w:name w:val="Hyperlink"/>
    <w:rsid w:val="009217FA"/>
    <w:rPr>
      <w:color w:val="0563C1"/>
      <w:u w:val="single"/>
    </w:rPr>
  </w:style>
  <w:style w:type="character" w:customStyle="1" w:styleId="ad">
    <w:name w:val="Гипертекстовая ссылка"/>
    <w:uiPriority w:val="99"/>
    <w:rsid w:val="0024311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R:\&#1054;&#1058;&#1044;&#1045;&#1051;%20&#8470;8\&#1050;&#1040;&#1057;&#1057;&#1054;&#1042;&#1054;&#1045;%20&#1054;&#1041;&#1057;&#1051;&#1059;&#1046;&#1048;&#1042;&#1040;&#1053;&#1048;&#1045;\&#1060;&#1045;&#1044;&#1045;&#1056;&#1040;&#1051;&#1068;&#1053;&#1067;&#1049;\&#1059;&#1095;&#1077;&#1090;%20&#1041;&#1054;\2021\&#1055;&#1088;&#1080;&#1082;&#1072;&#1079;_&#1052;&#1080;&#1085;&#1092;&#1080;&#1085;&#1072;_&#1056;&#1086;&#1089;&#1089;&#1080;&#1080;_&#1086;&#1090;_30.10.2020_&#1075;_N_258&#1085;_&#1072;&#1082;&#1090;&#1091;&#1083;&#1100;&#1085;%2026.01.2021.rtf" TargetMode="External"/><Relationship Id="rId13" Type="http://schemas.openxmlformats.org/officeDocument/2006/relationships/hyperlink" Target="file:///R:\&#1054;&#1058;&#1044;&#1045;&#1051;%20&#8470;8\&#1050;&#1040;&#1057;&#1057;&#1054;&#1042;&#1054;&#1045;%20&#1054;&#1041;&#1057;&#1051;&#1059;&#1046;&#1048;&#1042;&#1040;&#1053;&#1048;&#1045;\&#1060;&#1045;&#1044;&#1045;&#1056;&#1040;&#1051;&#1068;&#1053;&#1067;&#1049;\&#1059;&#1095;&#1077;&#1090;%20&#1041;&#1054;\2021\&#1055;&#1088;&#1080;&#1082;&#1072;&#1079;_&#1052;&#1080;&#1085;&#1092;&#1080;&#1085;&#1072;_&#1056;&#1086;&#1089;&#1089;&#1080;&#1080;_&#1086;&#1090;_30.10.2020_&#1075;_N_258&#1085;_&#1072;&#1082;&#1090;&#1091;&#1083;&#1100;&#1085;%2026.01.2021.rtf" TargetMode="External"/><Relationship Id="rId18" Type="http://schemas.openxmlformats.org/officeDocument/2006/relationships/hyperlink" Target="http://10.34.1.226/document?id=72175618&amp;sub=10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R:\&#1054;&#1058;&#1044;&#1045;&#1051;%20&#8470;8\&#1050;&#1040;&#1057;&#1057;&#1054;&#1042;&#1054;&#1045;%20&#1054;&#1041;&#1057;&#1051;&#1059;&#1046;&#1048;&#1042;&#1040;&#1053;&#1048;&#1045;\&#1060;&#1045;&#1044;&#1045;&#1056;&#1040;&#1051;&#1068;&#1053;&#1067;&#1049;\&#1059;&#1095;&#1077;&#1090;%20&#1041;&#1054;\2021\&#1055;&#1088;&#1080;&#1082;&#1072;&#1079;_&#1052;&#1080;&#1085;&#1092;&#1080;&#1085;&#1072;_&#1056;&#1086;&#1089;&#1089;&#1080;&#1080;_&#1086;&#1090;_30.10.2020_&#1075;_N_258&#1085;_&#1072;&#1082;&#1090;&#1091;&#1083;&#1100;&#1085;%2026.01.2021.rtf" TargetMode="External"/><Relationship Id="rId7" Type="http://schemas.openxmlformats.org/officeDocument/2006/relationships/hyperlink" Target="http://10.34.1.226/document/redirect/12184522/21" TargetMode="External"/><Relationship Id="rId12" Type="http://schemas.openxmlformats.org/officeDocument/2006/relationships/hyperlink" Target="file:///R:\&#1054;&#1058;&#1044;&#1045;&#1051;%20&#8470;8\&#1050;&#1040;&#1057;&#1057;&#1054;&#1042;&#1054;&#1045;%20&#1054;&#1041;&#1057;&#1051;&#1059;&#1046;&#1048;&#1042;&#1040;&#1053;&#1048;&#1045;\&#1060;&#1045;&#1044;&#1045;&#1056;&#1040;&#1051;&#1068;&#1053;&#1067;&#1049;\&#1059;&#1095;&#1077;&#1090;%20&#1041;&#1054;\2021\&#1055;&#1088;&#1080;&#1082;&#1072;&#1079;_&#1052;&#1080;&#1085;&#1092;&#1080;&#1085;&#1072;_&#1056;&#1086;&#1089;&#1089;&#1080;&#1080;_&#1086;&#1090;_30.10.2020_&#1075;_N_258&#1085;_&#1072;&#1082;&#1090;&#1091;&#1083;&#1100;&#1085;%2026.01.2021.rtf" TargetMode="External"/><Relationship Id="rId17" Type="http://schemas.openxmlformats.org/officeDocument/2006/relationships/hyperlink" Target="http://10.34.1.226/document?id=12012604&amp;sub=2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file:///R:\&#1054;&#1058;&#1044;&#1045;&#1051;%20&#8470;8\&#1050;&#1040;&#1057;&#1057;&#1054;&#1042;&#1054;&#1045;%20&#1054;&#1041;&#1057;&#1051;&#1059;&#1046;&#1048;&#1042;&#1040;&#1053;&#1048;&#1045;\&#1060;&#1045;&#1044;&#1045;&#1056;&#1040;&#1051;&#1068;&#1053;&#1067;&#1049;\&#1059;&#1095;&#1077;&#1090;%20&#1041;&#1054;\2021\&#1055;&#1088;&#1080;&#1082;&#1072;&#1079;_&#1052;&#1080;&#1085;&#1092;&#1080;&#1085;&#1072;_&#1056;&#1086;&#1089;&#1089;&#1080;&#1080;_&#1086;&#1090;_30.10.2020_&#1075;_N_258&#1085;_&#1072;&#1082;&#1090;&#1091;&#1083;&#1100;&#1085;%2026.01.2021.rtf" TargetMode="External"/><Relationship Id="rId20" Type="http://schemas.openxmlformats.org/officeDocument/2006/relationships/hyperlink" Target="file:///R:\&#1054;&#1058;&#1044;&#1045;&#1051;%20&#8470;8\&#1050;&#1040;&#1057;&#1057;&#1054;&#1042;&#1054;&#1045;%20&#1054;&#1041;&#1057;&#1051;&#1059;&#1046;&#1048;&#1042;&#1040;&#1053;&#1048;&#1045;\&#1060;&#1045;&#1044;&#1045;&#1056;&#1040;&#1051;&#1068;&#1053;&#1067;&#1049;\&#1059;&#1095;&#1077;&#1090;%20&#1041;&#1054;\2021\&#1055;&#1088;&#1080;&#1082;&#1072;&#1079;_&#1052;&#1080;&#1085;&#1092;&#1080;&#1085;&#1072;_&#1056;&#1086;&#1089;&#1089;&#1080;&#1080;_&#1086;&#1090;_30.10.2020_&#1075;_N_258&#1085;_&#1072;&#1082;&#1090;&#1091;&#1083;&#1100;&#1085;%2026.01.2021.rt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R:\&#1054;&#1058;&#1044;&#1045;&#1051;%20&#8470;8\&#1050;&#1040;&#1057;&#1057;&#1054;&#1042;&#1054;&#1045;%20&#1054;&#1041;&#1057;&#1051;&#1059;&#1046;&#1048;&#1042;&#1040;&#1053;&#1048;&#1045;\&#1060;&#1045;&#1044;&#1045;&#1056;&#1040;&#1051;&#1068;&#1053;&#1067;&#1049;\&#1059;&#1095;&#1077;&#1090;%20&#1041;&#1054;\2021\&#1055;&#1088;&#1080;&#1082;&#1072;&#1079;_&#1052;&#1080;&#1085;&#1092;&#1080;&#1085;&#1072;_&#1056;&#1086;&#1089;&#1089;&#1080;&#1080;_&#1086;&#1090;_30.10.2020_&#1075;_N_258&#1085;_&#1072;&#1082;&#1090;&#1091;&#1083;&#1100;&#1085;%2026.01.2021.rtf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file:///R:\&#1054;&#1058;&#1044;&#1045;&#1051;%20&#8470;8\&#1050;&#1040;&#1057;&#1057;&#1054;&#1042;&#1054;&#1045;%20&#1054;&#1041;&#1057;&#1051;&#1059;&#1046;&#1048;&#1042;&#1040;&#1053;&#1048;&#1045;\&#1060;&#1045;&#1044;&#1045;&#1056;&#1040;&#1051;&#1068;&#1053;&#1067;&#1049;\&#1059;&#1095;&#1077;&#1090;%20&#1041;&#1054;\2021\&#1055;&#1088;&#1080;&#1082;&#1072;&#1079;_&#1052;&#1080;&#1085;&#1092;&#1080;&#1085;&#1072;_&#1056;&#1086;&#1089;&#1089;&#1080;&#1080;_&#1086;&#1090;_30.10.2020_&#1075;_N_258&#1085;_&#1072;&#1082;&#1090;&#1091;&#1083;&#1100;&#1085;%2026.01.2021.rtf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R:\&#1054;&#1058;&#1044;&#1045;&#1051;%20&#8470;8\&#1050;&#1040;&#1057;&#1057;&#1054;&#1042;&#1054;&#1045;%20&#1054;&#1041;&#1057;&#1051;&#1059;&#1046;&#1048;&#1042;&#1040;&#1053;&#1048;&#1045;\&#1060;&#1045;&#1044;&#1045;&#1056;&#1040;&#1051;&#1068;&#1053;&#1067;&#1049;\&#1059;&#1095;&#1077;&#1090;%20&#1041;&#1054;\2021\&#1055;&#1088;&#1080;&#1082;&#1072;&#1079;_&#1052;&#1080;&#1085;&#1092;&#1080;&#1085;&#1072;_&#1056;&#1086;&#1089;&#1089;&#1080;&#1080;_&#1086;&#1090;_30.10.2020_&#1075;_N_258&#1085;_&#1072;&#1082;&#1090;&#1091;&#1083;&#1100;&#1085;%2026.01.2021.rtf" TargetMode="External"/><Relationship Id="rId19" Type="http://schemas.openxmlformats.org/officeDocument/2006/relationships/hyperlink" Target="file:///R:\&#1054;&#1058;&#1044;&#1045;&#1051;%20&#8470;8\&#1050;&#1040;&#1057;&#1057;&#1054;&#1042;&#1054;&#1045;%20&#1054;&#1041;&#1057;&#1051;&#1059;&#1046;&#1048;&#1042;&#1040;&#1053;&#1048;&#1045;\&#1060;&#1045;&#1044;&#1045;&#1056;&#1040;&#1051;&#1068;&#1053;&#1067;&#1049;\&#1059;&#1095;&#1077;&#1090;%20&#1041;&#1054;\2021\&#1055;&#1088;&#1080;&#1082;&#1072;&#1079;_&#1052;&#1080;&#1085;&#1092;&#1080;&#1085;&#1072;_&#1056;&#1086;&#1089;&#1089;&#1080;&#1080;_&#1086;&#1090;_30.10.2020_&#1075;_N_258&#1085;_&#1072;&#1082;&#1090;&#1091;&#1083;&#1100;&#1085;%2026.01.2021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R:\&#1054;&#1058;&#1044;&#1045;&#1051;%20&#8470;8\&#1050;&#1040;&#1057;&#1057;&#1054;&#1042;&#1054;&#1045;%20&#1054;&#1041;&#1057;&#1051;&#1059;&#1046;&#1048;&#1042;&#1040;&#1053;&#1048;&#1045;\&#1060;&#1045;&#1044;&#1045;&#1056;&#1040;&#1051;&#1068;&#1053;&#1067;&#1049;\&#1059;&#1095;&#1077;&#1090;%20&#1041;&#1054;\2021\&#1055;&#1088;&#1080;&#1082;&#1072;&#1079;_&#1052;&#1080;&#1085;&#1092;&#1080;&#1085;&#1072;_&#1056;&#1086;&#1089;&#1089;&#1080;&#1080;_&#1086;&#1090;_30.10.2020_&#1075;_N_258&#1085;_&#1072;&#1082;&#1090;&#1091;&#1083;&#1100;&#1085;%2026.01.2021.rtf" TargetMode="External"/><Relationship Id="rId14" Type="http://schemas.openxmlformats.org/officeDocument/2006/relationships/hyperlink" Target="http://10.34.1.226/document?id=74275044&amp;sub=1000" TargetMode="External"/><Relationship Id="rId22" Type="http://schemas.openxmlformats.org/officeDocument/2006/relationships/hyperlink" Target="file:///R:\&#1054;&#1058;&#1044;&#1045;&#1051;%20&#8470;8\&#1050;&#1040;&#1057;&#1057;&#1054;&#1042;&#1054;&#1045;%20&#1054;&#1041;&#1057;&#1051;&#1059;&#1046;&#1048;&#1042;&#1040;&#1053;&#1048;&#1045;\&#1060;&#1045;&#1044;&#1045;&#1056;&#1040;&#1051;&#1068;&#1053;&#1067;&#1049;\&#1059;&#1095;&#1077;&#1090;%20&#1041;&#1054;\2021\&#1055;&#1088;&#1080;&#1082;&#1072;&#1079;_&#1052;&#1080;&#1085;&#1092;&#1080;&#1085;&#1072;_&#1056;&#1086;&#1089;&#1089;&#1080;&#1080;_&#1086;&#1090;_30.10.2020_&#1075;_N_258&#1085;_&#1072;&#1082;&#1090;&#1091;&#1083;&#1100;&#1085;%2026.01.2021.rt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7605</Words>
  <Characters>43353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КРАСНОЯРСКОГО СЕЛЬСОВЕТА</vt:lpstr>
    </vt:vector>
  </TitlesOfParts>
  <Company>SPecialiST RePack</Company>
  <LinksUpToDate>false</LinksUpToDate>
  <CharactersWithSpaces>50857</CharactersWithSpaces>
  <SharedDoc>false</SharedDoc>
  <HLinks>
    <vt:vector size="150" baseType="variant">
      <vt:variant>
        <vt:i4>621806638</vt:i4>
      </vt:variant>
      <vt:variant>
        <vt:i4>72</vt:i4>
      </vt:variant>
      <vt:variant>
        <vt:i4>0</vt:i4>
      </vt:variant>
      <vt:variant>
        <vt:i4>5</vt:i4>
      </vt:variant>
      <vt:variant>
        <vt:lpwstr>R:\ОТДЕЛ №8\КАССОВОЕ ОБСЛУЖИВАНИЕ\ФЕДЕРАЛЬНЫЙ\Учет БО\2021\Приказ_Минфина_России_от_30.10.2020_г_N_258н_актульн 26.01.2021.rtf</vt:lpwstr>
      </vt:variant>
      <vt:variant>
        <vt:lpwstr>sub_10000</vt:lpwstr>
      </vt:variant>
      <vt:variant>
        <vt:i4>621806638</vt:i4>
      </vt:variant>
      <vt:variant>
        <vt:i4>69</vt:i4>
      </vt:variant>
      <vt:variant>
        <vt:i4>0</vt:i4>
      </vt:variant>
      <vt:variant>
        <vt:i4>5</vt:i4>
      </vt:variant>
      <vt:variant>
        <vt:lpwstr>R:\ОТДЕЛ №8\КАССОВОЕ ОБСЛУЖИВАНИЕ\ФЕДЕРАЛЬНЫЙ\Учет БО\2021\Приказ_Минфина_России_от_30.10.2020_г_N_258н_актульн 26.01.2021.rtf</vt:lpwstr>
      </vt:variant>
      <vt:variant>
        <vt:lpwstr>sub_10000</vt:lpwstr>
      </vt:variant>
      <vt:variant>
        <vt:i4>622330926</vt:i4>
      </vt:variant>
      <vt:variant>
        <vt:i4>66</vt:i4>
      </vt:variant>
      <vt:variant>
        <vt:i4>0</vt:i4>
      </vt:variant>
      <vt:variant>
        <vt:i4>5</vt:i4>
      </vt:variant>
      <vt:variant>
        <vt:lpwstr>R:\ОТДЕЛ №8\КАССОВОЕ ОБСЛУЖИВАНИЕ\ФЕДЕРАЛЬНЫЙ\Учет БО\2021\Приказ_Минфина_России_от_30.10.2020_г_N_258н_актульн 26.01.2021.rtf</vt:lpwstr>
      </vt:variant>
      <vt:variant>
        <vt:lpwstr>sub_1008</vt:lpwstr>
      </vt:variant>
      <vt:variant>
        <vt:i4>621806638</vt:i4>
      </vt:variant>
      <vt:variant>
        <vt:i4>63</vt:i4>
      </vt:variant>
      <vt:variant>
        <vt:i4>0</vt:i4>
      </vt:variant>
      <vt:variant>
        <vt:i4>5</vt:i4>
      </vt:variant>
      <vt:variant>
        <vt:lpwstr>R:\ОТДЕЛ №8\КАССОВОЕ ОБСЛУЖИВАНИЕ\ФЕДЕРАЛЬНЫЙ\Учет БО\2021\Приказ_Минфина_России_от_30.10.2020_г_N_258н_актульн 26.01.2021.rtf</vt:lpwstr>
      </vt:variant>
      <vt:variant>
        <vt:lpwstr>sub_10000</vt:lpwstr>
      </vt:variant>
      <vt:variant>
        <vt:i4>393299</vt:i4>
      </vt:variant>
      <vt:variant>
        <vt:i4>60</vt:i4>
      </vt:variant>
      <vt:variant>
        <vt:i4>0</vt:i4>
      </vt:variant>
      <vt:variant>
        <vt:i4>5</vt:i4>
      </vt:variant>
      <vt:variant>
        <vt:lpwstr>http://10.34.1.226/document?id=72175618&amp;sub=1000</vt:lpwstr>
      </vt:variant>
      <vt:variant>
        <vt:lpwstr/>
      </vt:variant>
      <vt:variant>
        <vt:i4>458840</vt:i4>
      </vt:variant>
      <vt:variant>
        <vt:i4>57</vt:i4>
      </vt:variant>
      <vt:variant>
        <vt:i4>0</vt:i4>
      </vt:variant>
      <vt:variant>
        <vt:i4>5</vt:i4>
      </vt:variant>
      <vt:variant>
        <vt:lpwstr>http://10.34.1.226/document?id=12012604&amp;sub=2</vt:lpwstr>
      </vt:variant>
      <vt:variant>
        <vt:lpwstr/>
      </vt:variant>
      <vt:variant>
        <vt:i4>621872172</vt:i4>
      </vt:variant>
      <vt:variant>
        <vt:i4>54</vt:i4>
      </vt:variant>
      <vt:variant>
        <vt:i4>0</vt:i4>
      </vt:variant>
      <vt:variant>
        <vt:i4>5</vt:i4>
      </vt:variant>
      <vt:variant>
        <vt:lpwstr>R:\ОТДЕЛ №8\КАССОВОЕ ОБСЛУЖИВАНИЕ\ФЕДЕРАЛЬНЫЙ\Учет БО\2021\Приказ_Минфина_России_от_30.10.2020_г_N_258н_актульн 26.01.2021.rtf</vt:lpwstr>
      </vt:variant>
      <vt:variant>
        <vt:lpwstr>sub_30012</vt:lpwstr>
      </vt:variant>
      <vt:variant>
        <vt:i4>621806636</vt:i4>
      </vt:variant>
      <vt:variant>
        <vt:i4>51</vt:i4>
      </vt:variant>
      <vt:variant>
        <vt:i4>0</vt:i4>
      </vt:variant>
      <vt:variant>
        <vt:i4>5</vt:i4>
      </vt:variant>
      <vt:variant>
        <vt:lpwstr>R:\ОТДЕЛ №8\КАССОВОЕ ОБСЛУЖИВАНИЕ\ФЕДЕРАЛЬНЫЙ\Учет БО\2021\Приказ_Минфина_России_от_30.10.2020_г_N_258н_актульн 26.01.2021.rtf</vt:lpwstr>
      </vt:variant>
      <vt:variant>
        <vt:lpwstr>sub_30004</vt:lpwstr>
      </vt:variant>
      <vt:variant>
        <vt:i4>95</vt:i4>
      </vt:variant>
      <vt:variant>
        <vt:i4>48</vt:i4>
      </vt:variant>
      <vt:variant>
        <vt:i4>0</vt:i4>
      </vt:variant>
      <vt:variant>
        <vt:i4>5</vt:i4>
      </vt:variant>
      <vt:variant>
        <vt:lpwstr>http://10.34.1.226/document?id=74275044&amp;sub=1000</vt:lpwstr>
      </vt:variant>
      <vt:variant>
        <vt:lpwstr/>
      </vt:variant>
      <vt:variant>
        <vt:i4>621872172</vt:i4>
      </vt:variant>
      <vt:variant>
        <vt:i4>45</vt:i4>
      </vt:variant>
      <vt:variant>
        <vt:i4>0</vt:i4>
      </vt:variant>
      <vt:variant>
        <vt:i4>5</vt:i4>
      </vt:variant>
      <vt:variant>
        <vt:lpwstr>R:\ОТДЕЛ №8\КАССОВОЕ ОБСЛУЖИВАНИЕ\ФЕДЕРАЛЬНЫЙ\Учет БО\2021\Приказ_Минфина_России_от_30.10.2020_г_N_258н_актульн 26.01.2021.rtf</vt:lpwstr>
      </vt:variant>
      <vt:variant>
        <vt:lpwstr>sub_30014</vt:lpwstr>
      </vt:variant>
      <vt:variant>
        <vt:i4>621806638</vt:i4>
      </vt:variant>
      <vt:variant>
        <vt:i4>42</vt:i4>
      </vt:variant>
      <vt:variant>
        <vt:i4>0</vt:i4>
      </vt:variant>
      <vt:variant>
        <vt:i4>5</vt:i4>
      </vt:variant>
      <vt:variant>
        <vt:lpwstr>R:\ОТДЕЛ №8\КАССОВОЕ ОБСЛУЖИВАНИЕ\ФЕДЕРАЛЬНЫЙ\Учет БО\2021\Приказ_Минфина_России_от_30.10.2020_г_N_258н_актульн 26.01.2021.rtf</vt:lpwstr>
      </vt:variant>
      <vt:variant>
        <vt:lpwstr>sub_10000</vt:lpwstr>
      </vt:variant>
      <vt:variant>
        <vt:i4>621937708</vt:i4>
      </vt:variant>
      <vt:variant>
        <vt:i4>39</vt:i4>
      </vt:variant>
      <vt:variant>
        <vt:i4>0</vt:i4>
      </vt:variant>
      <vt:variant>
        <vt:i4>5</vt:i4>
      </vt:variant>
      <vt:variant>
        <vt:lpwstr>R:\ОТДЕЛ №8\КАССОВОЕ ОБСЛУЖИВАНИЕ\ФЕДЕРАЛЬНЫЙ\Учет БО\2021\Приказ_Минфина_России_от_30.10.2020_г_N_258н_актульн 26.01.2021.rtf</vt:lpwstr>
      </vt:variant>
      <vt:variant>
        <vt:lpwstr>sub_1022</vt:lpwstr>
      </vt:variant>
      <vt:variant>
        <vt:i4>621872172</vt:i4>
      </vt:variant>
      <vt:variant>
        <vt:i4>36</vt:i4>
      </vt:variant>
      <vt:variant>
        <vt:i4>0</vt:i4>
      </vt:variant>
      <vt:variant>
        <vt:i4>5</vt:i4>
      </vt:variant>
      <vt:variant>
        <vt:lpwstr>R:\ОТДЕЛ №8\КАССОВОЕ ОБСЛУЖИВАНИЕ\ФЕДЕРАЛЬНЫЙ\Учет БО\2021\Приказ_Минфина_России_от_30.10.2020_г_N_258н_актульн 26.01.2021.rtf</vt:lpwstr>
      </vt:variant>
      <vt:variant>
        <vt:lpwstr>sub_30014</vt:lpwstr>
      </vt:variant>
      <vt:variant>
        <vt:i4>621806636</vt:i4>
      </vt:variant>
      <vt:variant>
        <vt:i4>33</vt:i4>
      </vt:variant>
      <vt:variant>
        <vt:i4>0</vt:i4>
      </vt:variant>
      <vt:variant>
        <vt:i4>5</vt:i4>
      </vt:variant>
      <vt:variant>
        <vt:lpwstr>R:\ОТДЕЛ №8\КАССОВОЕ ОБСЛУЖИВАНИЕ\ФЕДЕРАЛЬНЫЙ\Учет БО\2021\Приказ_Минфина_России_от_30.10.2020_г_N_258н_актульн 26.01.2021.rtf</vt:lpwstr>
      </vt:variant>
      <vt:variant>
        <vt:lpwstr>sub_30004</vt:lpwstr>
      </vt:variant>
      <vt:variant>
        <vt:i4>621806638</vt:i4>
      </vt:variant>
      <vt:variant>
        <vt:i4>30</vt:i4>
      </vt:variant>
      <vt:variant>
        <vt:i4>0</vt:i4>
      </vt:variant>
      <vt:variant>
        <vt:i4>5</vt:i4>
      </vt:variant>
      <vt:variant>
        <vt:lpwstr>R:\ОТДЕЛ №8\КАССОВОЕ ОБСЛУЖИВАНИЕ\ФЕДЕРАЛЬНЫЙ\Учет БО\2021\Приказ_Минфина_России_от_30.10.2020_г_N_258н_актульн 26.01.2021.rtf</vt:lpwstr>
      </vt:variant>
      <vt:variant>
        <vt:lpwstr>sub_10000</vt:lpwstr>
      </vt:variant>
      <vt:variant>
        <vt:i4>1769483</vt:i4>
      </vt:variant>
      <vt:variant>
        <vt:i4>27</vt:i4>
      </vt:variant>
      <vt:variant>
        <vt:i4>0</vt:i4>
      </vt:variant>
      <vt:variant>
        <vt:i4>5</vt:i4>
      </vt:variant>
      <vt:variant>
        <vt:lpwstr>http://10.34.1.226/document/redirect/12184522/21</vt:lpwstr>
      </vt:variant>
      <vt:variant>
        <vt:lpwstr/>
      </vt:variant>
      <vt:variant>
        <vt:i4>2752531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sub_3001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КРАСНОЯРСКОГО СЕЛЬСОВЕТА</dc:title>
  <dc:creator>Solomonova</dc:creator>
  <cp:lastModifiedBy>btvc</cp:lastModifiedBy>
  <cp:revision>2</cp:revision>
  <cp:lastPrinted>2021-12-03T04:08:00Z</cp:lastPrinted>
  <dcterms:created xsi:type="dcterms:W3CDTF">2021-12-27T06:45:00Z</dcterms:created>
  <dcterms:modified xsi:type="dcterms:W3CDTF">2021-12-27T06:45:00Z</dcterms:modified>
</cp:coreProperties>
</file>