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8" w:rsidRDefault="00054728" w:rsidP="0005472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</w:t>
      </w:r>
      <w:proofErr w:type="gramStart"/>
      <w:r>
        <w:rPr>
          <w:sz w:val="28"/>
          <w:szCs w:val="28"/>
        </w:rPr>
        <w:t>я  Ф</w:t>
      </w:r>
      <w:proofErr w:type="gramEnd"/>
      <w:r>
        <w:rPr>
          <w:sz w:val="28"/>
          <w:szCs w:val="28"/>
        </w:rPr>
        <w:t xml:space="preserve"> е д е р а ц и я</w:t>
      </w:r>
    </w:p>
    <w:p w:rsidR="00054728" w:rsidRDefault="00054728" w:rsidP="00054728">
      <w:pPr>
        <w:pStyle w:val="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Иркутская   область</w:t>
      </w:r>
    </w:p>
    <w:p w:rsidR="00054728" w:rsidRDefault="00054728" w:rsidP="00054728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Муниципальное образование «</w:t>
      </w:r>
      <w:proofErr w:type="spellStart"/>
      <w:proofErr w:type="gramStart"/>
      <w:r>
        <w:rPr>
          <w:bCs w:val="0"/>
          <w:sz w:val="28"/>
          <w:szCs w:val="28"/>
        </w:rPr>
        <w:t>Тайшетский</w:t>
      </w:r>
      <w:proofErr w:type="spellEnd"/>
      <w:r>
        <w:rPr>
          <w:bCs w:val="0"/>
          <w:sz w:val="28"/>
          <w:szCs w:val="28"/>
        </w:rPr>
        <w:t xml:space="preserve">  район</w:t>
      </w:r>
      <w:proofErr w:type="gramEnd"/>
      <w:r>
        <w:rPr>
          <w:bCs w:val="0"/>
          <w:sz w:val="28"/>
          <w:szCs w:val="28"/>
        </w:rPr>
        <w:t>»</w:t>
      </w:r>
    </w:p>
    <w:p w:rsidR="00054728" w:rsidRDefault="00054728" w:rsidP="00054728">
      <w:pPr>
        <w:pStyle w:val="1"/>
        <w:jc w:val="center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Бирюсинское</w:t>
      </w:r>
      <w:proofErr w:type="spellEnd"/>
      <w:r>
        <w:rPr>
          <w:bCs w:val="0"/>
          <w:sz w:val="28"/>
          <w:szCs w:val="28"/>
        </w:rPr>
        <w:t xml:space="preserve"> муниципальное образование</w:t>
      </w:r>
    </w:p>
    <w:p w:rsidR="00054728" w:rsidRDefault="00054728" w:rsidP="00054728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  <w:proofErr w:type="spellStart"/>
      <w:r>
        <w:rPr>
          <w:bCs w:val="0"/>
          <w:sz w:val="28"/>
          <w:szCs w:val="28"/>
        </w:rPr>
        <w:t>Бирюсинское</w:t>
      </w:r>
      <w:proofErr w:type="spellEnd"/>
      <w:r>
        <w:rPr>
          <w:bCs w:val="0"/>
          <w:sz w:val="28"/>
          <w:szCs w:val="28"/>
        </w:rPr>
        <w:t xml:space="preserve"> городское поселение»</w:t>
      </w:r>
    </w:p>
    <w:p w:rsidR="00054728" w:rsidRDefault="00054728" w:rsidP="00054728">
      <w:pPr>
        <w:pStyle w:val="1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Администрация Бирюсинского </w:t>
      </w:r>
      <w:r w:rsidR="003B5479">
        <w:rPr>
          <w:bCs w:val="0"/>
          <w:sz w:val="32"/>
          <w:szCs w:val="32"/>
        </w:rPr>
        <w:t>муниципального образова</w:t>
      </w:r>
      <w:r w:rsidR="00CC3C74">
        <w:rPr>
          <w:bCs w:val="0"/>
          <w:sz w:val="32"/>
          <w:szCs w:val="32"/>
        </w:rPr>
        <w:t>н</w:t>
      </w:r>
      <w:r w:rsidR="003B5479">
        <w:rPr>
          <w:bCs w:val="0"/>
          <w:sz w:val="32"/>
          <w:szCs w:val="32"/>
        </w:rPr>
        <w:t>ия «</w:t>
      </w:r>
      <w:proofErr w:type="spellStart"/>
      <w:r w:rsidR="003B5479">
        <w:rPr>
          <w:bCs w:val="0"/>
          <w:sz w:val="32"/>
          <w:szCs w:val="32"/>
        </w:rPr>
        <w:t>Бирюсинское</w:t>
      </w:r>
      <w:proofErr w:type="spellEnd"/>
      <w:r w:rsidR="003B5479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городско</w:t>
      </w:r>
      <w:r w:rsidR="003B5479">
        <w:rPr>
          <w:bCs w:val="0"/>
          <w:sz w:val="32"/>
          <w:szCs w:val="32"/>
        </w:rPr>
        <w:t>е</w:t>
      </w:r>
      <w:r>
        <w:rPr>
          <w:bCs w:val="0"/>
          <w:sz w:val="32"/>
          <w:szCs w:val="32"/>
        </w:rPr>
        <w:t xml:space="preserve"> поселени</w:t>
      </w:r>
      <w:r w:rsidR="003B5479">
        <w:rPr>
          <w:bCs w:val="0"/>
          <w:sz w:val="32"/>
          <w:szCs w:val="32"/>
        </w:rPr>
        <w:t>е»</w:t>
      </w:r>
    </w:p>
    <w:p w:rsidR="00054728" w:rsidRDefault="00054728" w:rsidP="00054728">
      <w:pPr>
        <w:pStyle w:val="2"/>
        <w:rPr>
          <w:b/>
        </w:rPr>
      </w:pPr>
    </w:p>
    <w:p w:rsidR="00054728" w:rsidRDefault="00054728" w:rsidP="00054728">
      <w:pPr>
        <w:pStyle w:val="2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ПОСТАНОВЛЕНИЕ</w:t>
      </w:r>
    </w:p>
    <w:p w:rsidR="00054728" w:rsidRDefault="00054728" w:rsidP="00054728">
      <w:pPr>
        <w:rPr>
          <w:sz w:val="24"/>
          <w:szCs w:val="24"/>
        </w:rPr>
      </w:pPr>
    </w:p>
    <w:p w:rsidR="00054728" w:rsidRPr="005721A2" w:rsidRDefault="00054728" w:rsidP="005721A2">
      <w:pPr>
        <w:spacing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 xml:space="preserve">от        </w:t>
      </w:r>
      <w:r w:rsidR="000B2598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Pr="005721A2">
        <w:rPr>
          <w:rFonts w:ascii="Times New Roman" w:hAnsi="Times New Roman"/>
          <w:sz w:val="24"/>
          <w:szCs w:val="24"/>
        </w:rPr>
        <w:t>.1</w:t>
      </w:r>
      <w:r w:rsidR="001974A0">
        <w:rPr>
          <w:rFonts w:ascii="Times New Roman" w:hAnsi="Times New Roman"/>
          <w:sz w:val="24"/>
          <w:szCs w:val="24"/>
        </w:rPr>
        <w:t>1.2021</w:t>
      </w:r>
      <w:r w:rsidRPr="005721A2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        №</w:t>
      </w:r>
      <w:r w:rsidR="000B2598">
        <w:rPr>
          <w:rFonts w:ascii="Times New Roman" w:hAnsi="Times New Roman"/>
          <w:sz w:val="24"/>
          <w:szCs w:val="24"/>
        </w:rPr>
        <w:t>356</w:t>
      </w:r>
      <w:r w:rsidRPr="005721A2">
        <w:rPr>
          <w:rFonts w:ascii="Times New Roman" w:hAnsi="Times New Roman"/>
          <w:sz w:val="24"/>
          <w:szCs w:val="24"/>
        </w:rPr>
        <w:t xml:space="preserve"> </w:t>
      </w:r>
    </w:p>
    <w:p w:rsidR="00054728" w:rsidRPr="005721A2" w:rsidRDefault="00054728" w:rsidP="005721A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054728" w:rsidRPr="005721A2" w:rsidTr="00054728">
        <w:tc>
          <w:tcPr>
            <w:tcW w:w="5070" w:type="dxa"/>
            <w:hideMark/>
          </w:tcPr>
          <w:p w:rsidR="00054728" w:rsidRPr="005721A2" w:rsidRDefault="00054728" w:rsidP="00CC3C74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721A2">
              <w:rPr>
                <w:rFonts w:ascii="Times New Roman" w:hAnsi="Times New Roman"/>
                <w:sz w:val="24"/>
                <w:szCs w:val="24"/>
              </w:rPr>
              <w:t xml:space="preserve">О работе МБОУ ДО ДЮСШ </w:t>
            </w:r>
            <w:proofErr w:type="spellStart"/>
            <w:r w:rsidRPr="005721A2">
              <w:rPr>
                <w:rFonts w:ascii="Times New Roman" w:hAnsi="Times New Roman"/>
                <w:sz w:val="24"/>
                <w:szCs w:val="24"/>
              </w:rPr>
              <w:t>г.Бирюсинска</w:t>
            </w:r>
            <w:proofErr w:type="spellEnd"/>
            <w:r w:rsidRPr="005721A2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8C775F">
              <w:rPr>
                <w:rFonts w:ascii="Times New Roman" w:hAnsi="Times New Roman"/>
                <w:sz w:val="24"/>
                <w:szCs w:val="24"/>
              </w:rPr>
              <w:t>20</w:t>
            </w:r>
            <w:r w:rsidRPr="005721A2">
              <w:rPr>
                <w:rFonts w:ascii="Times New Roman" w:hAnsi="Times New Roman"/>
                <w:sz w:val="24"/>
                <w:szCs w:val="24"/>
              </w:rPr>
              <w:t>-202</w:t>
            </w:r>
            <w:r w:rsidR="008C775F">
              <w:rPr>
                <w:rFonts w:ascii="Times New Roman" w:hAnsi="Times New Roman"/>
                <w:sz w:val="24"/>
                <w:szCs w:val="24"/>
              </w:rPr>
              <w:t>1</w:t>
            </w:r>
            <w:r w:rsidRPr="005721A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054728" w:rsidRPr="005721A2" w:rsidRDefault="00054728" w:rsidP="005721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Заслушав информацию </w:t>
      </w:r>
      <w:r w:rsidRPr="005721A2">
        <w:rPr>
          <w:rFonts w:ascii="Times New Roman" w:hAnsi="Times New Roman"/>
          <w:sz w:val="24"/>
          <w:szCs w:val="24"/>
        </w:rPr>
        <w:t>МБОУ ДО ДЮСШ г. Бирюсинска «О работе МБОУ ДО ДЮСШ за 20</w:t>
      </w:r>
      <w:r w:rsidR="008C775F">
        <w:rPr>
          <w:rFonts w:ascii="Times New Roman" w:hAnsi="Times New Roman"/>
          <w:sz w:val="24"/>
          <w:szCs w:val="24"/>
        </w:rPr>
        <w:t>20-2021</w:t>
      </w:r>
      <w:r w:rsidRPr="005721A2">
        <w:rPr>
          <w:rFonts w:ascii="Times New Roman" w:hAnsi="Times New Roman"/>
          <w:sz w:val="24"/>
          <w:szCs w:val="24"/>
        </w:rPr>
        <w:t xml:space="preserve"> учебный год»,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руководствуясь </w:t>
      </w:r>
      <w:r w:rsidRPr="005721A2">
        <w:rPr>
          <w:rFonts w:ascii="Times New Roman" w:hAnsi="Times New Roman"/>
          <w:sz w:val="24"/>
          <w:szCs w:val="24"/>
        </w:rPr>
        <w:t xml:space="preserve">ст.14 </w:t>
      </w:r>
      <w:proofErr w:type="gramStart"/>
      <w:r w:rsidRPr="005721A2">
        <w:rPr>
          <w:rFonts w:ascii="Times New Roman" w:hAnsi="Times New Roman"/>
          <w:sz w:val="24"/>
          <w:szCs w:val="24"/>
        </w:rPr>
        <w:t>Федерального  Закона</w:t>
      </w:r>
      <w:proofErr w:type="gramEnd"/>
      <w:r w:rsidRPr="005721A2">
        <w:rPr>
          <w:rFonts w:ascii="Times New Roman" w:hAnsi="Times New Roman"/>
          <w:sz w:val="24"/>
          <w:szCs w:val="24"/>
        </w:rPr>
        <w:t xml:space="preserve"> от 6 октября  2003 г. № 131 – ФЗ «Об общих принципах организации местного самоуправления в Российской Федерации», </w:t>
      </w:r>
      <w:r w:rsidRPr="005721A2">
        <w:rPr>
          <w:rFonts w:ascii="Times New Roman" w:hAnsi="Times New Roman"/>
          <w:color w:val="000000"/>
          <w:sz w:val="24"/>
          <w:szCs w:val="24"/>
        </w:rPr>
        <w:t>ст.ст.6, 41 Устава</w:t>
      </w:r>
      <w:r w:rsidRPr="005721A2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</w:t>
      </w:r>
      <w:proofErr w:type="spellStart"/>
      <w:r w:rsidRPr="005721A2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5721A2">
        <w:rPr>
          <w:rFonts w:ascii="Times New Roman" w:hAnsi="Times New Roman"/>
          <w:sz w:val="24"/>
          <w:szCs w:val="24"/>
        </w:rPr>
        <w:t xml:space="preserve"> городское поселение», администрация Бирюсинского </w:t>
      </w:r>
      <w:r w:rsidR="008C775F">
        <w:rPr>
          <w:rFonts w:ascii="Times New Roman" w:hAnsi="Times New Roman"/>
          <w:sz w:val="24"/>
          <w:szCs w:val="24"/>
        </w:rPr>
        <w:t xml:space="preserve">муниципального </w:t>
      </w:r>
      <w:r w:rsidR="003A1BD2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3A1BD2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3A1BD2">
        <w:rPr>
          <w:rFonts w:ascii="Times New Roman" w:hAnsi="Times New Roman"/>
          <w:sz w:val="24"/>
          <w:szCs w:val="24"/>
        </w:rPr>
        <w:t xml:space="preserve"> </w:t>
      </w:r>
      <w:r w:rsidRPr="005721A2">
        <w:rPr>
          <w:rFonts w:ascii="Times New Roman" w:hAnsi="Times New Roman"/>
          <w:sz w:val="24"/>
          <w:szCs w:val="24"/>
        </w:rPr>
        <w:t>городско</w:t>
      </w:r>
      <w:r w:rsidR="003A1BD2">
        <w:rPr>
          <w:rFonts w:ascii="Times New Roman" w:hAnsi="Times New Roman"/>
          <w:sz w:val="24"/>
          <w:szCs w:val="24"/>
        </w:rPr>
        <w:t>е</w:t>
      </w:r>
      <w:r w:rsidRPr="005721A2">
        <w:rPr>
          <w:rFonts w:ascii="Times New Roman" w:hAnsi="Times New Roman"/>
          <w:sz w:val="24"/>
          <w:szCs w:val="24"/>
        </w:rPr>
        <w:t xml:space="preserve"> поселени</w:t>
      </w:r>
      <w:r w:rsidR="003A1BD2">
        <w:rPr>
          <w:rFonts w:ascii="Times New Roman" w:hAnsi="Times New Roman"/>
          <w:sz w:val="24"/>
          <w:szCs w:val="24"/>
        </w:rPr>
        <w:t>е»</w:t>
      </w:r>
      <w:r w:rsidRPr="005721A2">
        <w:rPr>
          <w:rFonts w:ascii="Times New Roman" w:hAnsi="Times New Roman"/>
          <w:sz w:val="24"/>
          <w:szCs w:val="24"/>
        </w:rPr>
        <w:t>,</w:t>
      </w:r>
    </w:p>
    <w:p w:rsidR="005721A2" w:rsidRDefault="00054728" w:rsidP="005721A2">
      <w:pPr>
        <w:pStyle w:val="1"/>
        <w:ind w:firstLine="709"/>
        <w:jc w:val="both"/>
      </w:pPr>
      <w:r w:rsidRPr="005721A2">
        <w:t>П О С Т А Н О В Л ЯЕТ:</w:t>
      </w:r>
    </w:p>
    <w:p w:rsidR="005721A2" w:rsidRDefault="005721A2" w:rsidP="005721A2">
      <w:pPr>
        <w:pStyle w:val="1"/>
        <w:ind w:firstLine="709"/>
        <w:jc w:val="both"/>
      </w:pPr>
    </w:p>
    <w:p w:rsidR="00054728" w:rsidRPr="005721A2" w:rsidRDefault="00054728" w:rsidP="005721A2">
      <w:pPr>
        <w:pStyle w:val="1"/>
        <w:ind w:firstLine="709"/>
        <w:jc w:val="both"/>
        <w:rPr>
          <w:b w:val="0"/>
        </w:rPr>
      </w:pPr>
      <w:r w:rsidRPr="005721A2">
        <w:rPr>
          <w:b w:val="0"/>
        </w:rPr>
        <w:t xml:space="preserve">1.  Принять к сведению информацию «О работе МБОУ ДО ДЮСШ </w:t>
      </w:r>
      <w:proofErr w:type="spellStart"/>
      <w:r w:rsidRPr="005721A2">
        <w:rPr>
          <w:b w:val="0"/>
        </w:rPr>
        <w:t>г.Бирюсинска</w:t>
      </w:r>
      <w:proofErr w:type="spellEnd"/>
      <w:r w:rsidRPr="005721A2">
        <w:rPr>
          <w:b w:val="0"/>
        </w:rPr>
        <w:t xml:space="preserve"> за 20</w:t>
      </w:r>
      <w:r w:rsidR="003C6E6A">
        <w:rPr>
          <w:b w:val="0"/>
        </w:rPr>
        <w:t>20</w:t>
      </w:r>
      <w:r w:rsidRPr="005721A2">
        <w:rPr>
          <w:b w:val="0"/>
        </w:rPr>
        <w:t>-202</w:t>
      </w:r>
      <w:r w:rsidR="003C6E6A">
        <w:rPr>
          <w:b w:val="0"/>
        </w:rPr>
        <w:t>1</w:t>
      </w:r>
      <w:r w:rsidRPr="005721A2">
        <w:rPr>
          <w:b w:val="0"/>
        </w:rPr>
        <w:t xml:space="preserve"> учебный год (информация прилагается).</w:t>
      </w:r>
    </w:p>
    <w:p w:rsidR="00054728" w:rsidRPr="005721A2" w:rsidRDefault="00054728" w:rsidP="005721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>2. Постановление опубликовать в Бирюсинском Вестнике и разместить на официальном сайте администрации Бирюсинского городского поселения.</w:t>
      </w:r>
    </w:p>
    <w:p w:rsidR="00054728" w:rsidRPr="005721A2" w:rsidRDefault="00054728" w:rsidP="004647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B5479" w:rsidRDefault="00054728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 xml:space="preserve">Бирюсинского </w:t>
      </w:r>
      <w:r w:rsidR="003B547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54728" w:rsidRPr="005721A2" w:rsidRDefault="003B5479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54728" w:rsidRPr="005721A2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е</w:t>
      </w:r>
      <w:r w:rsidR="00054728" w:rsidRPr="005721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4728" w:rsidRPr="005721A2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е»</w:t>
      </w:r>
      <w:r w:rsidR="00054728" w:rsidRPr="005721A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054728" w:rsidRPr="005721A2">
        <w:rPr>
          <w:rFonts w:ascii="Times New Roman" w:hAnsi="Times New Roman"/>
          <w:sz w:val="24"/>
          <w:szCs w:val="24"/>
        </w:rPr>
        <w:t xml:space="preserve">                                             А.В. </w:t>
      </w:r>
      <w:proofErr w:type="spellStart"/>
      <w:r w:rsidR="00054728" w:rsidRPr="005721A2">
        <w:rPr>
          <w:rFonts w:ascii="Times New Roman" w:hAnsi="Times New Roman"/>
          <w:sz w:val="24"/>
          <w:szCs w:val="24"/>
        </w:rPr>
        <w:t>Ковпинец</w:t>
      </w:r>
      <w:proofErr w:type="spellEnd"/>
      <w:r w:rsidR="00054728" w:rsidRPr="005721A2">
        <w:rPr>
          <w:rFonts w:ascii="Times New Roman" w:hAnsi="Times New Roman"/>
          <w:sz w:val="24"/>
          <w:szCs w:val="24"/>
        </w:rPr>
        <w:t xml:space="preserve">      </w:t>
      </w:r>
    </w:p>
    <w:p w:rsidR="00054728" w:rsidRPr="005721A2" w:rsidRDefault="00054728" w:rsidP="005721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945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Default="00BB7C7B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Pr="00595D10" w:rsidRDefault="00510419" w:rsidP="00BB7C7B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595D10">
        <w:rPr>
          <w:rFonts w:ascii="Times New Roman" w:hAnsi="Times New Roman"/>
          <w:color w:val="000000"/>
          <w:sz w:val="24"/>
        </w:rPr>
        <w:t xml:space="preserve">Информация </w:t>
      </w:r>
      <w:proofErr w:type="gramStart"/>
      <w:r w:rsidRPr="00595D10">
        <w:rPr>
          <w:rFonts w:ascii="Times New Roman" w:hAnsi="Times New Roman"/>
          <w:color w:val="000000"/>
          <w:sz w:val="24"/>
        </w:rPr>
        <w:t xml:space="preserve">о </w:t>
      </w:r>
      <w:r w:rsidR="00BB7C7B" w:rsidRPr="00595D10">
        <w:rPr>
          <w:rFonts w:ascii="Times New Roman" w:hAnsi="Times New Roman"/>
          <w:color w:val="000000"/>
          <w:sz w:val="24"/>
        </w:rPr>
        <w:t xml:space="preserve"> </w:t>
      </w:r>
      <w:r w:rsidR="00595D10" w:rsidRPr="00595D10">
        <w:rPr>
          <w:rFonts w:ascii="Times New Roman" w:hAnsi="Times New Roman"/>
          <w:sz w:val="24"/>
          <w:szCs w:val="24"/>
        </w:rPr>
        <w:t>работе</w:t>
      </w:r>
      <w:proofErr w:type="gramEnd"/>
      <w:r w:rsidR="00595D10" w:rsidRPr="00595D10">
        <w:rPr>
          <w:rFonts w:ascii="Times New Roman" w:hAnsi="Times New Roman"/>
          <w:sz w:val="24"/>
          <w:szCs w:val="24"/>
        </w:rPr>
        <w:t xml:space="preserve"> МБОУ ДО ДЮСШ за 2020-2021 учебный год</w:t>
      </w:r>
      <w:r w:rsidR="00595D10" w:rsidRPr="00595D10">
        <w:rPr>
          <w:rFonts w:ascii="Times New Roman" w:hAnsi="Times New Roman"/>
          <w:color w:val="000000"/>
          <w:sz w:val="24"/>
        </w:rPr>
        <w:t xml:space="preserve"> </w:t>
      </w:r>
      <w:r w:rsidR="00BB7C7B" w:rsidRPr="00595D10">
        <w:rPr>
          <w:rFonts w:ascii="Times New Roman" w:hAnsi="Times New Roman"/>
          <w:color w:val="000000"/>
          <w:sz w:val="24"/>
        </w:rPr>
        <w:t xml:space="preserve"> (01.10.2020 г. – 30.09.2021 г.)</w:t>
      </w:r>
    </w:p>
    <w:p w:rsidR="00BB7C7B" w:rsidRPr="00687648" w:rsidRDefault="00BB7C7B" w:rsidP="00BB7C7B">
      <w:pPr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МБУДО ДЮСШ г. Бирюсинска осуществляет образовательный процесс в соответствии с этапами многолетней подготовки обучающихся. </w:t>
      </w: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 2020-2021 году, в учреждении культивируются следующие виды спорта:</w:t>
      </w: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- футбол – 3 тренера-преподавателя (74 чел.) </w:t>
      </w: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- волейбол – 2 тренера-преподавателя, (1 внутренний совместитель), (58 чел.) </w:t>
      </w: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- лыжные гонки - 3 тренера-преподавателя, (1 внешний совместитель) (46 чел.) </w:t>
      </w: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- пауэрлифтинг - 2 тренера-преподавателя, (96 чел.)</w:t>
      </w: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- спортивно-оздоровительная аэробика, адаптивная физическая </w:t>
      </w:r>
      <w:proofErr w:type="gramStart"/>
      <w:r w:rsidRPr="00595D10">
        <w:rPr>
          <w:rFonts w:ascii="Times New Roman" w:hAnsi="Times New Roman"/>
          <w:color w:val="000000"/>
          <w:sz w:val="24"/>
          <w:szCs w:val="24"/>
        </w:rPr>
        <w:t>культура  -</w:t>
      </w:r>
      <w:proofErr w:type="gramEnd"/>
      <w:r w:rsidRPr="00595D10">
        <w:rPr>
          <w:rFonts w:ascii="Times New Roman" w:hAnsi="Times New Roman"/>
          <w:color w:val="000000"/>
          <w:sz w:val="24"/>
          <w:szCs w:val="24"/>
        </w:rPr>
        <w:t xml:space="preserve"> 1 тренер-преподаватель, (70 чел.)</w:t>
      </w: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- плавание - 3 тренера-преподавателя, (57 чел.).</w:t>
      </w: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    В</w:t>
      </w:r>
      <w:r w:rsidRPr="00595D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95D10">
        <w:rPr>
          <w:rFonts w:ascii="Times New Roman" w:hAnsi="Times New Roman"/>
          <w:color w:val="000000"/>
          <w:sz w:val="24"/>
          <w:szCs w:val="24"/>
        </w:rPr>
        <w:t xml:space="preserve">учебно-спортивном сезоне 2020-2021 г. г.  </w:t>
      </w:r>
      <w:proofErr w:type="gramStart"/>
      <w:r w:rsidRPr="00595D1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95D10">
        <w:rPr>
          <w:rFonts w:ascii="Times New Roman" w:hAnsi="Times New Roman"/>
          <w:color w:val="000000"/>
          <w:sz w:val="24"/>
          <w:szCs w:val="24"/>
        </w:rPr>
        <w:t xml:space="preserve"> МБУДО ДЮСШ г. Бирюсинска работало 14 тренеров-преподавателей. Из них с высшей квалификационной категорией 2 тренера-преподавателя, с первой категорией 5 человек, 1 внешний совместитель. </w:t>
      </w:r>
    </w:p>
    <w:p w:rsidR="00BB7C7B" w:rsidRPr="00595D10" w:rsidRDefault="00BB7C7B" w:rsidP="00BB7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  Средний возраст преподавателей 41 год, 2 чел. пенсионеры, 4 молодых специалиста тренер-преподаватель по лыжным гонкам Лукьянов Иван Евгеньевич, тренер-преподаватель по футболу </w:t>
      </w:r>
      <w:proofErr w:type="spellStart"/>
      <w:r w:rsidRPr="00595D10">
        <w:rPr>
          <w:rFonts w:ascii="Times New Roman" w:hAnsi="Times New Roman"/>
          <w:color w:val="000000"/>
          <w:sz w:val="24"/>
          <w:szCs w:val="24"/>
        </w:rPr>
        <w:t>Малородный</w:t>
      </w:r>
      <w:proofErr w:type="spellEnd"/>
      <w:r w:rsidRPr="00595D10">
        <w:rPr>
          <w:rFonts w:ascii="Times New Roman" w:hAnsi="Times New Roman"/>
          <w:color w:val="000000"/>
          <w:sz w:val="24"/>
          <w:szCs w:val="24"/>
        </w:rPr>
        <w:t xml:space="preserve"> Павел Николаевич, тренер-преподаватель по пауэрлифтингу </w:t>
      </w:r>
      <w:proofErr w:type="spellStart"/>
      <w:r w:rsidRPr="00595D10">
        <w:rPr>
          <w:rFonts w:ascii="Times New Roman" w:hAnsi="Times New Roman"/>
          <w:color w:val="000000"/>
          <w:sz w:val="24"/>
          <w:szCs w:val="24"/>
        </w:rPr>
        <w:t>Лесковец</w:t>
      </w:r>
      <w:proofErr w:type="spellEnd"/>
      <w:r w:rsidRPr="00595D10">
        <w:rPr>
          <w:rFonts w:ascii="Times New Roman" w:hAnsi="Times New Roman"/>
          <w:color w:val="000000"/>
          <w:sz w:val="24"/>
          <w:szCs w:val="24"/>
        </w:rPr>
        <w:t xml:space="preserve"> Никита Сергеевич, тренер-преподаватель по плаванию Исаченко Николай Артемович.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  В 2020-2021 учебном году в ДЮСШ 25 спортивных групп, в которых занимались 401 человек, в прошлом учебном году занимались 332 человека, 22 учебно-тренировочных группы.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  В ноябре 2020 года тренер-преподаватель по пауэрлифтингу </w:t>
      </w:r>
      <w:proofErr w:type="spellStart"/>
      <w:r w:rsidRPr="00595D10">
        <w:rPr>
          <w:rFonts w:ascii="Times New Roman" w:hAnsi="Times New Roman"/>
          <w:color w:val="000000"/>
          <w:sz w:val="24"/>
          <w:szCs w:val="24"/>
        </w:rPr>
        <w:t>Лесковец</w:t>
      </w:r>
      <w:proofErr w:type="spellEnd"/>
      <w:r w:rsidRPr="00595D10">
        <w:rPr>
          <w:rFonts w:ascii="Times New Roman" w:hAnsi="Times New Roman"/>
          <w:color w:val="000000"/>
          <w:sz w:val="24"/>
          <w:szCs w:val="24"/>
        </w:rPr>
        <w:t xml:space="preserve"> Никита Сергеевич был призван на воинскую службу. 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  В декабре 2020 года на работу принят тренер-преподаватель по плаванию Исаченко Николай Артемович.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  В январе 2021 года на работу принят тренер-преподаватель по футболу </w:t>
      </w:r>
      <w:proofErr w:type="spellStart"/>
      <w:r w:rsidRPr="00595D10">
        <w:rPr>
          <w:rFonts w:ascii="Times New Roman" w:hAnsi="Times New Roman"/>
          <w:color w:val="000000"/>
          <w:sz w:val="24"/>
          <w:szCs w:val="24"/>
        </w:rPr>
        <w:t>Токарчук</w:t>
      </w:r>
      <w:proofErr w:type="spellEnd"/>
      <w:r w:rsidRPr="00595D10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 и инструктор по физической культуре Мехов Петр Александрович. 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    С обучающимися было проведено 49 спортивно-массовых мероприятий.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За отчетный период воспитанники ДЮСШ становились победителями и призерами соревнований: 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95D10">
        <w:rPr>
          <w:rFonts w:ascii="Times New Roman" w:eastAsiaTheme="minorHAnsi" w:hAnsi="Times New Roman"/>
          <w:b/>
          <w:sz w:val="24"/>
          <w:szCs w:val="24"/>
        </w:rPr>
        <w:t>Пауэрлифтинг: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>Первенство России по пауэрлифтингу (г. Суздаль): Бочаров Василий – 2 место.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>Открытый</w:t>
      </w:r>
      <w:r w:rsidRPr="00595D10">
        <w:rPr>
          <w:rFonts w:ascii="Times New Roman" w:eastAsiaTheme="minorHAnsi" w:hAnsi="Times New Roman"/>
          <w:sz w:val="24"/>
          <w:szCs w:val="24"/>
        </w:rPr>
        <w:tab/>
        <w:t>Кубок Иркутской области по пауэрлифтингу (г. Иркутск): Любимов Алексей – 3 место.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 xml:space="preserve">Областной турнир по пауэрлифтингу (классическому троеборью) среди юношей и девушек 2003-2008 г.р. (г. Тулун):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Суренкова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Лидия, Бочаров Василий,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Мешкаускас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Кирилл – 1 место.</w:t>
      </w:r>
    </w:p>
    <w:p w:rsidR="00BB7C7B" w:rsidRPr="00595D10" w:rsidRDefault="00BB7C7B" w:rsidP="00BB7C7B">
      <w:pPr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 xml:space="preserve">Открытые первенства Иркутской области по классическому троеборью среди юниоров, юниорок, юношей и девушек (г. Нижнеудинск): Семенов Данил,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Курзыбов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Артем,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Прядкин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Николай,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Мешкаускас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Кирилл,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Суренкова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Лидия – 1место. Экипировочное троеборье – 1 общекомандное место, классическое троеборье – 2 общекомандное место. 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lastRenderedPageBreak/>
        <w:t xml:space="preserve">В Первенствах Иркутской области по пауэрлифтингу регулярно принимали участие и занимали призовые места: Бочаров Василий,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Шиляев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Владислав,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Мешкаускас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Кирилл, Любимов Алексей,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Прядкин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Николай,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Курзыбов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Артем, Тищенко Егор,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Суренкова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Лидия, Симакова Анастасия, Алексеева Мария, Копылова Диана, Пискунов Глеб, Семенов Данил,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Плющиков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Анатолий,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Чемерис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Александр.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95D10">
        <w:rPr>
          <w:rFonts w:ascii="Times New Roman" w:eastAsiaTheme="minorHAnsi" w:hAnsi="Times New Roman"/>
          <w:b/>
          <w:sz w:val="24"/>
          <w:szCs w:val="24"/>
        </w:rPr>
        <w:t>Лыжные гонки: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>Первенство Иркутской области по лыжным гонкам (г. Братск): Куприянова Дарья – 1 место, Рукосуев Семен – 3 место.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 xml:space="preserve">Региональные соревнования по лыжным гонкам на призы администрации п.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Краснокаменск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(п.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Краснокаменск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>):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 xml:space="preserve">Куприянова Дарья, Пожидаева Алеся,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Андрейчук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Семен, Тресков Никита, Сергеев Роман – 1 место.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b/>
          <w:sz w:val="24"/>
          <w:szCs w:val="24"/>
        </w:rPr>
        <w:t>Волейбол: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>В финале Лиги Северных территорий Иркутской области по волейболу среди Клубных команд (г. Тулун</w:t>
      </w:r>
      <w:proofErr w:type="gramStart"/>
      <w:r w:rsidRPr="00595D10">
        <w:rPr>
          <w:rFonts w:ascii="Times New Roman" w:eastAsiaTheme="minorHAnsi" w:hAnsi="Times New Roman"/>
          <w:sz w:val="24"/>
          <w:szCs w:val="24"/>
        </w:rPr>
        <w:t>):  команда</w:t>
      </w:r>
      <w:proofErr w:type="gramEnd"/>
      <w:r w:rsidRPr="00595D10">
        <w:rPr>
          <w:rFonts w:ascii="Times New Roman" w:eastAsiaTheme="minorHAnsi" w:hAnsi="Times New Roman"/>
          <w:sz w:val="24"/>
          <w:szCs w:val="24"/>
        </w:rPr>
        <w:t xml:space="preserve"> «Бирюса» заняла 1 место.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>Открытый турнир по волейболу МО «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Тайшетский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район» среди девушек 2004 г.р. и младше памяти А.А.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Зелезинского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–команда «Бирюса» - 1 место.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95D10">
        <w:rPr>
          <w:rFonts w:ascii="Times New Roman" w:hAnsi="Times New Roman"/>
          <w:sz w:val="24"/>
          <w:szCs w:val="24"/>
        </w:rPr>
        <w:t>Открытое первенство г. Тайшета по волейболу, посвященное Дню защиты детей команда «Бирюса» заняла1 место.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 xml:space="preserve">Неоднократные призеры районных, межрайонных соревнований. 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95D10">
        <w:rPr>
          <w:rFonts w:ascii="Times New Roman" w:eastAsiaTheme="minorHAnsi" w:hAnsi="Times New Roman"/>
          <w:b/>
          <w:sz w:val="24"/>
          <w:szCs w:val="24"/>
        </w:rPr>
        <w:t>Футбол: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>Турнир по мини-футболу «Кубок надежд» (п. Чунский) команда «Бирюса» - 3 место.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>Соревнования по мини-футболу, посвященные памяти И.А. Колмогорова (п. Канифольный) – 2 место.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>Неоднократные призеры межрайонных соревнований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95D10">
        <w:rPr>
          <w:rFonts w:ascii="Times New Roman" w:eastAsiaTheme="minorHAnsi" w:hAnsi="Times New Roman"/>
          <w:b/>
          <w:sz w:val="24"/>
          <w:szCs w:val="24"/>
        </w:rPr>
        <w:t>Плавание: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 xml:space="preserve">Региональные соревнования по плаванию «Кубок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Приангарья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» (г. Братск):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Конычева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Валерия, Березов Марк,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Фадин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Иван – 1 место.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 xml:space="preserve">Региональные соревнования по плаванию «Кубок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Приангарья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» (г. Братск): Березов Марк, Горохов Кирилл,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Фадин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Иван - 1 место. Эстафета 4х50 – 1 место.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Кубок Иркутской области (50 м) по плаванию (г. Иркутск): Горохов Кирилл – 4 место. 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>Неоднократные призеры межрайонных, районных соревнований.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В период с 01.10.2020 г. по 30.09.2021 г. </w:t>
      </w:r>
      <w:r w:rsidRPr="00595D10">
        <w:rPr>
          <w:rFonts w:ascii="Times New Roman" w:eastAsiaTheme="minorHAnsi" w:hAnsi="Times New Roman"/>
          <w:sz w:val="24"/>
          <w:szCs w:val="24"/>
        </w:rPr>
        <w:t xml:space="preserve">5 обучающимся присвоен спортивный разряд </w:t>
      </w:r>
      <w:r w:rsidRPr="00595D10">
        <w:rPr>
          <w:rFonts w:ascii="Times New Roman" w:eastAsiaTheme="minorHAnsi" w:hAnsi="Times New Roman"/>
          <w:b/>
          <w:i/>
          <w:sz w:val="24"/>
          <w:szCs w:val="24"/>
        </w:rPr>
        <w:t>«Кандидат в мастера спорта» (отделение пауэрлифтинг):</w:t>
      </w:r>
      <w:r w:rsidRPr="00595D10">
        <w:rPr>
          <w:rFonts w:ascii="Times New Roman" w:eastAsiaTheme="minorHAnsi" w:hAnsi="Times New Roman"/>
          <w:sz w:val="24"/>
          <w:szCs w:val="24"/>
        </w:rPr>
        <w:t xml:space="preserve"> Тищенко Егору, Любимову Алексею,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Шиляеву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Владиславу,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Бочарову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Василию,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Суренковой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Лидии.</w:t>
      </w:r>
    </w:p>
    <w:p w:rsidR="00BB7C7B" w:rsidRPr="00595D10" w:rsidRDefault="00BB7C7B" w:rsidP="00BB7C7B">
      <w:pPr>
        <w:spacing w:after="160" w:line="259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95D10">
        <w:rPr>
          <w:rFonts w:ascii="Times New Roman" w:eastAsiaTheme="minorHAnsi" w:hAnsi="Times New Roman"/>
          <w:sz w:val="24"/>
          <w:szCs w:val="24"/>
        </w:rPr>
        <w:t>15 обучающимся присвоен «</w:t>
      </w:r>
      <w:r w:rsidRPr="00595D10">
        <w:rPr>
          <w:rFonts w:ascii="Times New Roman" w:eastAsiaTheme="minorHAnsi" w:hAnsi="Times New Roman"/>
          <w:b/>
          <w:i/>
          <w:sz w:val="24"/>
          <w:szCs w:val="24"/>
        </w:rPr>
        <w:t>Первый спортивный разряд</w:t>
      </w:r>
      <w:r w:rsidRPr="00595D10">
        <w:rPr>
          <w:rFonts w:ascii="Times New Roman" w:eastAsiaTheme="minorHAnsi" w:hAnsi="Times New Roman"/>
          <w:sz w:val="24"/>
          <w:szCs w:val="24"/>
        </w:rPr>
        <w:t xml:space="preserve">»: отделение пауэрлифтинг: Копыловой Диане, Тищенко Егору, Любимову Алексею,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Мешкаускас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Кириллу, </w:t>
      </w:r>
      <w:proofErr w:type="spellStart"/>
      <w:r w:rsidRPr="00595D10">
        <w:rPr>
          <w:rFonts w:ascii="Times New Roman" w:eastAsiaTheme="minorHAnsi" w:hAnsi="Times New Roman"/>
          <w:sz w:val="24"/>
          <w:szCs w:val="24"/>
        </w:rPr>
        <w:t>Курзыбову</w:t>
      </w:r>
      <w:proofErr w:type="spellEnd"/>
      <w:r w:rsidRPr="00595D10">
        <w:rPr>
          <w:rFonts w:ascii="Times New Roman" w:eastAsiaTheme="minorHAnsi" w:hAnsi="Times New Roman"/>
          <w:sz w:val="24"/>
          <w:szCs w:val="24"/>
        </w:rPr>
        <w:t xml:space="preserve"> Артему; отделение лыжные гонки</w:t>
      </w:r>
      <w:r w:rsidRPr="00595D1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5D10">
        <w:rPr>
          <w:rFonts w:ascii="Times New Roman" w:hAnsi="Times New Roman"/>
          <w:sz w:val="24"/>
          <w:szCs w:val="24"/>
        </w:rPr>
        <w:t>Андрейчук</w:t>
      </w:r>
      <w:proofErr w:type="spellEnd"/>
      <w:r w:rsidRPr="00595D10">
        <w:rPr>
          <w:rFonts w:ascii="Times New Roman" w:hAnsi="Times New Roman"/>
          <w:sz w:val="24"/>
          <w:szCs w:val="24"/>
        </w:rPr>
        <w:t xml:space="preserve"> Семену, Крылову Сергею, Устинович Данилу, </w:t>
      </w:r>
      <w:proofErr w:type="spellStart"/>
      <w:r w:rsidRPr="00595D10">
        <w:rPr>
          <w:rFonts w:ascii="Times New Roman" w:hAnsi="Times New Roman"/>
          <w:sz w:val="24"/>
          <w:szCs w:val="24"/>
        </w:rPr>
        <w:t>Трескову</w:t>
      </w:r>
      <w:proofErr w:type="spellEnd"/>
      <w:r w:rsidRPr="00595D10">
        <w:rPr>
          <w:rFonts w:ascii="Times New Roman" w:hAnsi="Times New Roman"/>
          <w:sz w:val="24"/>
          <w:szCs w:val="24"/>
        </w:rPr>
        <w:t xml:space="preserve"> </w:t>
      </w:r>
      <w:r w:rsidRPr="00595D10">
        <w:rPr>
          <w:rFonts w:ascii="Times New Roman" w:hAnsi="Times New Roman"/>
          <w:sz w:val="24"/>
          <w:szCs w:val="24"/>
        </w:rPr>
        <w:lastRenderedPageBreak/>
        <w:t xml:space="preserve">Никите, Пожидаевой Алесе, </w:t>
      </w:r>
      <w:proofErr w:type="spellStart"/>
      <w:r w:rsidRPr="00595D10">
        <w:rPr>
          <w:rFonts w:ascii="Times New Roman" w:hAnsi="Times New Roman"/>
          <w:sz w:val="24"/>
          <w:szCs w:val="24"/>
        </w:rPr>
        <w:t>Самохваловой</w:t>
      </w:r>
      <w:proofErr w:type="spellEnd"/>
      <w:r w:rsidRPr="00595D10">
        <w:rPr>
          <w:rFonts w:ascii="Times New Roman" w:hAnsi="Times New Roman"/>
          <w:sz w:val="24"/>
          <w:szCs w:val="24"/>
        </w:rPr>
        <w:t xml:space="preserve"> Алине, </w:t>
      </w:r>
      <w:proofErr w:type="spellStart"/>
      <w:r w:rsidRPr="00595D10">
        <w:rPr>
          <w:rFonts w:ascii="Times New Roman" w:hAnsi="Times New Roman"/>
          <w:sz w:val="24"/>
          <w:szCs w:val="24"/>
        </w:rPr>
        <w:t>Зяткиной</w:t>
      </w:r>
      <w:proofErr w:type="spellEnd"/>
      <w:r w:rsidRPr="00595D10">
        <w:rPr>
          <w:rFonts w:ascii="Times New Roman" w:hAnsi="Times New Roman"/>
          <w:sz w:val="24"/>
          <w:szCs w:val="24"/>
        </w:rPr>
        <w:t xml:space="preserve"> Виолетте, Суровой Доминике, Куприяновой Дарье, </w:t>
      </w:r>
      <w:proofErr w:type="spellStart"/>
      <w:r w:rsidRPr="00595D10">
        <w:rPr>
          <w:rFonts w:ascii="Times New Roman" w:hAnsi="Times New Roman"/>
          <w:sz w:val="24"/>
          <w:szCs w:val="24"/>
        </w:rPr>
        <w:t>Ястремской</w:t>
      </w:r>
      <w:proofErr w:type="spellEnd"/>
      <w:r w:rsidRPr="00595D10">
        <w:rPr>
          <w:rFonts w:ascii="Times New Roman" w:hAnsi="Times New Roman"/>
          <w:sz w:val="24"/>
          <w:szCs w:val="24"/>
        </w:rPr>
        <w:t xml:space="preserve"> Ярославне. 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25 обучающимся МБУДО ДЮСШ г. Бирюсинска присвоен «</w:t>
      </w:r>
      <w:r w:rsidRPr="00595D10">
        <w:rPr>
          <w:rFonts w:ascii="Times New Roman" w:hAnsi="Times New Roman"/>
          <w:b/>
          <w:i/>
          <w:color w:val="000000"/>
          <w:sz w:val="24"/>
          <w:szCs w:val="24"/>
        </w:rPr>
        <w:t>Второй спортивный разряд</w:t>
      </w:r>
      <w:r w:rsidRPr="00595D10">
        <w:rPr>
          <w:rFonts w:ascii="Times New Roman" w:hAnsi="Times New Roman"/>
          <w:color w:val="000000"/>
          <w:sz w:val="24"/>
          <w:szCs w:val="24"/>
        </w:rPr>
        <w:t>».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13 обучающимся МБУДО ДЮСШ г. Бирюсинска присвоен «</w:t>
      </w:r>
      <w:r w:rsidRPr="00595D10">
        <w:rPr>
          <w:rFonts w:ascii="Times New Roman" w:hAnsi="Times New Roman"/>
          <w:b/>
          <w:i/>
          <w:color w:val="000000"/>
          <w:sz w:val="24"/>
          <w:szCs w:val="24"/>
        </w:rPr>
        <w:t>Третий спортивный разряд</w:t>
      </w:r>
      <w:r w:rsidRPr="00595D10">
        <w:rPr>
          <w:rFonts w:ascii="Times New Roman" w:hAnsi="Times New Roman"/>
          <w:color w:val="000000"/>
          <w:sz w:val="24"/>
          <w:szCs w:val="24"/>
        </w:rPr>
        <w:t>».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16 обучающимся МБУДО ДЮСШ г. Бирюсинска присвоен «</w:t>
      </w:r>
      <w:r w:rsidRPr="00595D10">
        <w:rPr>
          <w:rFonts w:ascii="Times New Roman" w:hAnsi="Times New Roman"/>
          <w:b/>
          <w:i/>
          <w:color w:val="000000"/>
          <w:sz w:val="24"/>
          <w:szCs w:val="24"/>
        </w:rPr>
        <w:t>Первый юношеский разряд</w:t>
      </w:r>
      <w:r w:rsidRPr="00595D10">
        <w:rPr>
          <w:rFonts w:ascii="Times New Roman" w:hAnsi="Times New Roman"/>
          <w:color w:val="000000"/>
          <w:sz w:val="24"/>
          <w:szCs w:val="24"/>
        </w:rPr>
        <w:t>».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4 обучающимся МБУДО ДЮСШ г. Бирюсинска присвоен «</w:t>
      </w:r>
      <w:r w:rsidRPr="00595D10">
        <w:rPr>
          <w:rFonts w:ascii="Times New Roman" w:hAnsi="Times New Roman"/>
          <w:b/>
          <w:i/>
          <w:color w:val="000000"/>
          <w:sz w:val="24"/>
          <w:szCs w:val="24"/>
        </w:rPr>
        <w:t>Второй юношеский разряд</w:t>
      </w:r>
      <w:r w:rsidRPr="00595D10">
        <w:rPr>
          <w:rFonts w:ascii="Times New Roman" w:hAnsi="Times New Roman"/>
          <w:color w:val="000000"/>
          <w:sz w:val="24"/>
          <w:szCs w:val="24"/>
        </w:rPr>
        <w:t>».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8 обучающимся МБУДО ДЮСШ г. Бирюсинска присвоен «</w:t>
      </w:r>
      <w:r w:rsidRPr="00595D10">
        <w:rPr>
          <w:rFonts w:ascii="Times New Roman" w:hAnsi="Times New Roman"/>
          <w:b/>
          <w:i/>
          <w:color w:val="000000"/>
          <w:sz w:val="24"/>
          <w:szCs w:val="24"/>
        </w:rPr>
        <w:t>Третий юношеский разряд».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95D10">
        <w:rPr>
          <w:rFonts w:ascii="Times New Roman" w:hAnsi="Times New Roman"/>
          <w:b/>
          <w:color w:val="000000"/>
          <w:sz w:val="24"/>
          <w:szCs w:val="24"/>
          <w:u w:val="single"/>
        </w:rPr>
        <w:t>Хозяйственная деятельность ДЮСШ:</w:t>
      </w:r>
    </w:p>
    <w:p w:rsidR="00BB7C7B" w:rsidRPr="00595D10" w:rsidRDefault="00BB7C7B" w:rsidP="00BB7C7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С 01.10.2020 г. по 30.09.2021 г.: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1. Демонтаж, монтаж отопительной системы в помещениях спортивного зала.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2. Капитальный ремонт зала аэробики.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3. Капитальный ремонт инструкторской.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4. Оборудование стоянки возле спортивного зала.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5. Изготовление и монтаж ограждения вокруг спортивного зала 30 м.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6. Закладка окон в спортивном зале </w:t>
      </w:r>
      <w:proofErr w:type="spellStart"/>
      <w:r w:rsidRPr="00595D10">
        <w:rPr>
          <w:rFonts w:ascii="Times New Roman" w:hAnsi="Times New Roman"/>
          <w:color w:val="000000"/>
          <w:sz w:val="24"/>
          <w:szCs w:val="24"/>
        </w:rPr>
        <w:t>сибитом</w:t>
      </w:r>
      <w:proofErr w:type="spellEnd"/>
      <w:r w:rsidRPr="00595D10">
        <w:rPr>
          <w:rFonts w:ascii="Times New Roman" w:hAnsi="Times New Roman"/>
          <w:color w:val="000000"/>
          <w:sz w:val="24"/>
          <w:szCs w:val="24"/>
        </w:rPr>
        <w:t xml:space="preserve"> в количестве 10 штук.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7. Покраска спортивного зала.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8. Бетонирование лестничных ступенек, монтаж связей из уголка лестничного марша (2 этажа) на лыжной базе.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9. Планировка гравием территории лыжной базы.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10. Изготовление пожарной лестницы на лыжной базе.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11. Отсыпка </w:t>
      </w:r>
      <w:proofErr w:type="spellStart"/>
      <w:r w:rsidRPr="00595D10">
        <w:rPr>
          <w:rFonts w:ascii="Times New Roman" w:hAnsi="Times New Roman"/>
          <w:color w:val="000000"/>
          <w:sz w:val="24"/>
          <w:szCs w:val="24"/>
        </w:rPr>
        <w:t>отмостки</w:t>
      </w:r>
      <w:proofErr w:type="spellEnd"/>
      <w:r w:rsidRPr="00595D10">
        <w:rPr>
          <w:rFonts w:ascii="Times New Roman" w:hAnsi="Times New Roman"/>
          <w:color w:val="000000"/>
          <w:sz w:val="24"/>
          <w:szCs w:val="24"/>
        </w:rPr>
        <w:t xml:space="preserve"> по периметру здания на лыжной базе.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12. Покраска стен и полов помещений на лыжной базе. 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13. Частичное восстановление забора на лыжной базе. 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14. Замена дверей в раздевалках спортивного зала. 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15. Устройство цветников.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16. Уход за газонами (покос травы) – спортивный зал, плавательный бассейн, лыжная база. 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10">
        <w:rPr>
          <w:rFonts w:ascii="Times New Roman" w:hAnsi="Times New Roman"/>
          <w:sz w:val="24"/>
          <w:szCs w:val="24"/>
        </w:rPr>
        <w:t xml:space="preserve">17. Ремонт раздевалок хоккейного корта. 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10">
        <w:rPr>
          <w:rFonts w:ascii="Times New Roman" w:hAnsi="Times New Roman"/>
          <w:sz w:val="24"/>
          <w:szCs w:val="24"/>
        </w:rPr>
        <w:t>18. Изготовление настила из досок на хоккейном корте.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10">
        <w:rPr>
          <w:rFonts w:ascii="Times New Roman" w:hAnsi="Times New Roman"/>
          <w:sz w:val="24"/>
          <w:szCs w:val="24"/>
        </w:rPr>
        <w:t xml:space="preserve">19. Ремонт двери на хоккейном корте, обшивка железом. 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10">
        <w:rPr>
          <w:rFonts w:ascii="Times New Roman" w:hAnsi="Times New Roman"/>
          <w:sz w:val="24"/>
          <w:szCs w:val="24"/>
        </w:rPr>
        <w:t>На базе МБУДО ДЮСШ г. Бирюсинска работает центр тестирования ГТО, все желающие могут выполнить нормы ГТО по соответствующим ступеням и получить знаки и удостоверения.</w:t>
      </w:r>
    </w:p>
    <w:p w:rsidR="00BB7C7B" w:rsidRPr="00595D10" w:rsidRDefault="00BB7C7B" w:rsidP="00BB7C7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>МБУДО ДЮСШ г. Бирюсинска оказывает платные услуги населению: плавательный бассейн, тренажерный зал, спортивный зал (футбол, волейбол), фитнес-аэробика. Разовый абонемент в плавательном бассейне для взрослых стоит 130 рублей, детский – 65 рублей. Разовый абонемент в спортивном зале стоит 960 рублей час. Разовый абонемент в тренажерном зале стоит 90 рублей, месячный абонемент стоит 995 рублей. Разовый абонемент в зал аэробики стоит 60 рублей.</w:t>
      </w:r>
    </w:p>
    <w:p w:rsidR="00922945" w:rsidRPr="005721A2" w:rsidRDefault="00BB7C7B" w:rsidP="00595D1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10">
        <w:rPr>
          <w:rFonts w:ascii="Times New Roman" w:hAnsi="Times New Roman"/>
          <w:color w:val="000000"/>
          <w:sz w:val="24"/>
          <w:szCs w:val="24"/>
        </w:rPr>
        <w:t xml:space="preserve">МБУДО ДЮСШ г. Бирюсинска тесно сотрудничает с администрацией Бирюсинского городского поселения, с городской библиотекой, со школами и детскими садами г. Бирюсинска. </w:t>
      </w:r>
    </w:p>
    <w:sectPr w:rsidR="00922945" w:rsidRPr="005721A2" w:rsidSect="000547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7C"/>
    <w:rsid w:val="00054728"/>
    <w:rsid w:val="00060EC3"/>
    <w:rsid w:val="0009458B"/>
    <w:rsid w:val="000A1CA6"/>
    <w:rsid w:val="000B2598"/>
    <w:rsid w:val="000F61F1"/>
    <w:rsid w:val="00111E42"/>
    <w:rsid w:val="0012396A"/>
    <w:rsid w:val="001974A0"/>
    <w:rsid w:val="001E23FD"/>
    <w:rsid w:val="00200A56"/>
    <w:rsid w:val="0021130D"/>
    <w:rsid w:val="00245D35"/>
    <w:rsid w:val="00267CD9"/>
    <w:rsid w:val="003435A0"/>
    <w:rsid w:val="003A1BD2"/>
    <w:rsid w:val="003B5479"/>
    <w:rsid w:val="003C6E6A"/>
    <w:rsid w:val="00417E85"/>
    <w:rsid w:val="00460EE8"/>
    <w:rsid w:val="00464734"/>
    <w:rsid w:val="00495335"/>
    <w:rsid w:val="00510419"/>
    <w:rsid w:val="00520560"/>
    <w:rsid w:val="005721A2"/>
    <w:rsid w:val="00595D10"/>
    <w:rsid w:val="00640162"/>
    <w:rsid w:val="00650738"/>
    <w:rsid w:val="00746778"/>
    <w:rsid w:val="007558AA"/>
    <w:rsid w:val="00837F6E"/>
    <w:rsid w:val="00860F4F"/>
    <w:rsid w:val="008C775F"/>
    <w:rsid w:val="008F2046"/>
    <w:rsid w:val="00922945"/>
    <w:rsid w:val="00977CF1"/>
    <w:rsid w:val="009D1DB9"/>
    <w:rsid w:val="009D6E72"/>
    <w:rsid w:val="009F794D"/>
    <w:rsid w:val="00AD5EE3"/>
    <w:rsid w:val="00AF06E7"/>
    <w:rsid w:val="00B53424"/>
    <w:rsid w:val="00B81241"/>
    <w:rsid w:val="00BB7C7B"/>
    <w:rsid w:val="00BC096C"/>
    <w:rsid w:val="00BC2655"/>
    <w:rsid w:val="00BD3A67"/>
    <w:rsid w:val="00C0296F"/>
    <w:rsid w:val="00C62894"/>
    <w:rsid w:val="00C74371"/>
    <w:rsid w:val="00CC3C74"/>
    <w:rsid w:val="00D340AE"/>
    <w:rsid w:val="00D70DF6"/>
    <w:rsid w:val="00D725A5"/>
    <w:rsid w:val="00D879CE"/>
    <w:rsid w:val="00DC007E"/>
    <w:rsid w:val="00DC1C50"/>
    <w:rsid w:val="00E03C0A"/>
    <w:rsid w:val="00E4666F"/>
    <w:rsid w:val="00E67003"/>
    <w:rsid w:val="00E8787C"/>
    <w:rsid w:val="00F151AE"/>
    <w:rsid w:val="00F21366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6F83-001D-4763-BF1A-759F6111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472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47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4728"/>
    <w:pPr>
      <w:keepNext/>
      <w:spacing w:after="0" w:line="240" w:lineRule="auto"/>
      <w:jc w:val="center"/>
      <w:outlineLvl w:val="4"/>
    </w:pPr>
    <w:rPr>
      <w:rFonts w:ascii="Arial" w:eastAsia="Arial Unicode MS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A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472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4728"/>
    <w:rPr>
      <w:rFonts w:ascii="Arial" w:eastAsia="Arial Unicode MS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11</cp:revision>
  <cp:lastPrinted>2021-11-15T06:56:00Z</cp:lastPrinted>
  <dcterms:created xsi:type="dcterms:W3CDTF">2020-10-12T04:18:00Z</dcterms:created>
  <dcterms:modified xsi:type="dcterms:W3CDTF">2021-11-18T05:13:00Z</dcterms:modified>
</cp:coreProperties>
</file>