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BD1" w:rsidRDefault="00010BD1" w:rsidP="00010BD1">
      <w:pPr>
        <w:pStyle w:val="1"/>
      </w:pPr>
      <w:r>
        <w:t xml:space="preserve">Р о с </w:t>
      </w:r>
      <w:proofErr w:type="spellStart"/>
      <w:r>
        <w:t>с</w:t>
      </w:r>
      <w:proofErr w:type="spellEnd"/>
      <w:r>
        <w:t xml:space="preserve"> и й с к а </w:t>
      </w:r>
      <w:proofErr w:type="gramStart"/>
      <w:r>
        <w:t>я  Ф</w:t>
      </w:r>
      <w:proofErr w:type="gramEnd"/>
      <w:r>
        <w:t xml:space="preserve"> е д е р а ц и я</w:t>
      </w:r>
    </w:p>
    <w:p w:rsidR="00010BD1" w:rsidRDefault="00010BD1" w:rsidP="00010BD1">
      <w:pPr>
        <w:pStyle w:val="1"/>
        <w:rPr>
          <w:szCs w:val="32"/>
        </w:rPr>
      </w:pPr>
      <w:r>
        <w:rPr>
          <w:szCs w:val="32"/>
        </w:rPr>
        <w:t>Иркутская   область</w:t>
      </w:r>
    </w:p>
    <w:p w:rsidR="00010BD1" w:rsidRDefault="00010BD1" w:rsidP="00010B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</w:t>
      </w:r>
      <w:r w:rsidR="00E37309">
        <w:rPr>
          <w:b/>
          <w:sz w:val="32"/>
          <w:szCs w:val="32"/>
        </w:rPr>
        <w:t xml:space="preserve">альное образование «Тайшетский </w:t>
      </w:r>
      <w:r>
        <w:rPr>
          <w:b/>
          <w:sz w:val="32"/>
          <w:szCs w:val="32"/>
        </w:rPr>
        <w:t>район»</w:t>
      </w:r>
    </w:p>
    <w:p w:rsidR="00010BD1" w:rsidRDefault="00010BD1" w:rsidP="00010B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Бирюсинское муниципальное образование</w:t>
      </w:r>
    </w:p>
    <w:p w:rsidR="00010BD1" w:rsidRDefault="00010BD1" w:rsidP="00010B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«Бирюсинское городское поселение»</w:t>
      </w:r>
    </w:p>
    <w:p w:rsidR="00010BD1" w:rsidRDefault="00E37309" w:rsidP="00010BD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ДУМА БИРЮСИНСКОГО </w:t>
      </w:r>
      <w:r w:rsidR="00010BD1">
        <w:rPr>
          <w:sz w:val="32"/>
          <w:szCs w:val="32"/>
        </w:rPr>
        <w:t>МУНИЦИПАЛЬНОГО</w:t>
      </w:r>
    </w:p>
    <w:p w:rsidR="00010BD1" w:rsidRDefault="00010BD1" w:rsidP="00010BD1">
      <w:pPr>
        <w:jc w:val="center"/>
        <w:rPr>
          <w:sz w:val="32"/>
          <w:szCs w:val="32"/>
        </w:rPr>
      </w:pPr>
      <w:r>
        <w:rPr>
          <w:sz w:val="32"/>
          <w:szCs w:val="32"/>
        </w:rPr>
        <w:t>ОБРАЗОВАНИЯ</w:t>
      </w:r>
    </w:p>
    <w:p w:rsidR="00010BD1" w:rsidRDefault="00010BD1" w:rsidP="00010B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«БИРЮСИНСКОЕ ГОРОДСКОЕ ПОСЕЛЕНИЕ»</w:t>
      </w:r>
    </w:p>
    <w:p w:rsidR="00010BD1" w:rsidRDefault="00010BD1" w:rsidP="00010B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935CDF">
        <w:rPr>
          <w:b/>
          <w:sz w:val="28"/>
          <w:szCs w:val="28"/>
        </w:rPr>
        <w:t>четвертый</w:t>
      </w:r>
      <w:r>
        <w:rPr>
          <w:b/>
          <w:sz w:val="28"/>
          <w:szCs w:val="28"/>
        </w:rPr>
        <w:t xml:space="preserve"> созыв)</w:t>
      </w:r>
    </w:p>
    <w:p w:rsidR="00010BD1" w:rsidRDefault="00010BD1" w:rsidP="00010BD1">
      <w:pPr>
        <w:jc w:val="center"/>
        <w:rPr>
          <w:sz w:val="44"/>
          <w:szCs w:val="44"/>
        </w:rPr>
      </w:pPr>
      <w:r>
        <w:rPr>
          <w:sz w:val="44"/>
          <w:szCs w:val="44"/>
        </w:rPr>
        <w:t>РЕШЕНИЕ</w:t>
      </w:r>
    </w:p>
    <w:p w:rsidR="00785613" w:rsidRDefault="00785613" w:rsidP="00010BD1">
      <w:pPr>
        <w:jc w:val="center"/>
      </w:pPr>
    </w:p>
    <w:p w:rsidR="00010BD1" w:rsidRDefault="00010BD1" w:rsidP="00010BD1">
      <w:pPr>
        <w:rPr>
          <w:sz w:val="24"/>
          <w:szCs w:val="24"/>
        </w:rPr>
      </w:pPr>
      <w:r>
        <w:rPr>
          <w:sz w:val="24"/>
          <w:szCs w:val="24"/>
        </w:rPr>
        <w:t>от «</w:t>
      </w:r>
      <w:r w:rsidR="006528BD">
        <w:rPr>
          <w:sz w:val="24"/>
          <w:szCs w:val="24"/>
          <w:u w:val="single"/>
        </w:rPr>
        <w:t>__</w:t>
      </w:r>
      <w:r w:rsidR="00CD67EB">
        <w:rPr>
          <w:sz w:val="24"/>
          <w:szCs w:val="24"/>
          <w:u w:val="single"/>
        </w:rPr>
        <w:t>25</w:t>
      </w:r>
      <w:bookmarkStart w:id="0" w:name="_GoBack"/>
      <w:bookmarkEnd w:id="0"/>
      <w:r w:rsidR="006528BD">
        <w:rPr>
          <w:sz w:val="24"/>
          <w:szCs w:val="24"/>
          <w:u w:val="single"/>
        </w:rPr>
        <w:t>__</w:t>
      </w:r>
      <w:r>
        <w:rPr>
          <w:sz w:val="24"/>
          <w:szCs w:val="24"/>
        </w:rPr>
        <w:t xml:space="preserve">» </w:t>
      </w:r>
      <w:r w:rsidR="006528BD">
        <w:rPr>
          <w:sz w:val="24"/>
          <w:szCs w:val="24"/>
        </w:rPr>
        <w:t>февраля 2021 г.</w:t>
      </w:r>
      <w:r w:rsidR="007F3770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>№</w:t>
      </w:r>
      <w:r w:rsidR="00CD67EB">
        <w:rPr>
          <w:sz w:val="24"/>
          <w:szCs w:val="24"/>
        </w:rPr>
        <w:t>196-2</w:t>
      </w:r>
    </w:p>
    <w:p w:rsidR="00010BD1" w:rsidRDefault="00010BD1" w:rsidP="00010BD1"/>
    <w:p w:rsidR="00010BD1" w:rsidRDefault="00010BD1" w:rsidP="00010BD1"/>
    <w:p w:rsidR="00111046" w:rsidRDefault="00111046" w:rsidP="00010BD1"/>
    <w:p w:rsidR="00010BD1" w:rsidRDefault="002244E8" w:rsidP="002244E8">
      <w:pPr>
        <w:pStyle w:val="ConsNormal"/>
        <w:widowControl/>
        <w:ind w:right="5102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«</w:t>
      </w:r>
      <w:r w:rsidR="006528BD">
        <w:rPr>
          <w:bCs/>
          <w:sz w:val="24"/>
          <w:szCs w:val="24"/>
        </w:rPr>
        <w:t>О внесении изменений в решение Думы Бирюсинского городского поселения от 03.07.2014 г. №118</w:t>
      </w:r>
      <w:r>
        <w:rPr>
          <w:bCs/>
          <w:sz w:val="24"/>
          <w:szCs w:val="24"/>
        </w:rPr>
        <w:t>»</w:t>
      </w:r>
    </w:p>
    <w:p w:rsidR="002244E8" w:rsidRDefault="002244E8" w:rsidP="00010BD1">
      <w:pPr>
        <w:pStyle w:val="ConsNormal"/>
        <w:widowControl/>
        <w:ind w:right="6093" w:firstLine="0"/>
        <w:jc w:val="both"/>
        <w:rPr>
          <w:sz w:val="24"/>
          <w:szCs w:val="24"/>
        </w:rPr>
      </w:pPr>
    </w:p>
    <w:p w:rsidR="00A10B2B" w:rsidRDefault="00010BD1" w:rsidP="00010BD1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14D9B">
        <w:rPr>
          <w:sz w:val="24"/>
          <w:szCs w:val="24"/>
        </w:rPr>
        <w:t>С целю устойчивого развития Бирюсинского муниципального образования «Бирюсинское городское поселение» руководствуясь</w:t>
      </w:r>
      <w:r w:rsidR="002244E8">
        <w:rPr>
          <w:sz w:val="24"/>
          <w:szCs w:val="24"/>
        </w:rPr>
        <w:t xml:space="preserve"> </w:t>
      </w:r>
      <w:r w:rsidR="006528BD">
        <w:rPr>
          <w:sz w:val="24"/>
          <w:szCs w:val="24"/>
        </w:rPr>
        <w:t>Федеральным законом</w:t>
      </w:r>
      <w:r w:rsidR="002244E8" w:rsidRPr="002244E8">
        <w:rPr>
          <w:sz w:val="24"/>
          <w:szCs w:val="24"/>
        </w:rPr>
        <w:t xml:space="preserve"> от 23.06.2014 г. № 171-ФЗ «О внесении изменений в Земельный кодекс Российской Федерации и отдельные законодательные акты Российской Федерации»</w:t>
      </w:r>
      <w:r>
        <w:rPr>
          <w:sz w:val="24"/>
          <w:szCs w:val="24"/>
        </w:rPr>
        <w:t>,</w:t>
      </w:r>
      <w:r w:rsidR="002244E8">
        <w:rPr>
          <w:sz w:val="24"/>
          <w:szCs w:val="24"/>
        </w:rPr>
        <w:t xml:space="preserve"> </w:t>
      </w:r>
      <w:r w:rsidR="006528BD">
        <w:rPr>
          <w:sz w:val="24"/>
          <w:szCs w:val="24"/>
        </w:rPr>
        <w:t>Градостроительным Кодексом</w:t>
      </w:r>
      <w:r w:rsidR="00A10B2B">
        <w:rPr>
          <w:sz w:val="24"/>
          <w:szCs w:val="24"/>
        </w:rPr>
        <w:t xml:space="preserve"> Российской Федерации, ст.14 Федерального Закона от 06.10.2003 г. № 131-ФЗ</w:t>
      </w:r>
      <w:r>
        <w:rPr>
          <w:sz w:val="24"/>
          <w:szCs w:val="24"/>
        </w:rPr>
        <w:t xml:space="preserve"> «Об общих принципах организации   местного   самоуправления     в   Российской Федерации», Уставом Бирюсинского муниципального образования</w:t>
      </w:r>
      <w:r w:rsidR="00D16BF5">
        <w:rPr>
          <w:sz w:val="24"/>
          <w:szCs w:val="24"/>
        </w:rPr>
        <w:t xml:space="preserve"> «Бирюсинское городское поселение»</w:t>
      </w:r>
      <w:r>
        <w:rPr>
          <w:sz w:val="24"/>
          <w:szCs w:val="24"/>
        </w:rPr>
        <w:t>,</w:t>
      </w:r>
      <w:r w:rsidR="00D16BF5">
        <w:rPr>
          <w:sz w:val="24"/>
          <w:szCs w:val="24"/>
        </w:rPr>
        <w:t xml:space="preserve"> на основании постановления администрации Бирюсинского городского поселения от 12.02.2021 г. № 53 «</w:t>
      </w:r>
      <w:r>
        <w:rPr>
          <w:sz w:val="24"/>
          <w:szCs w:val="24"/>
        </w:rPr>
        <w:t xml:space="preserve"> </w:t>
      </w:r>
      <w:r w:rsidR="00D16BF5" w:rsidRPr="00D16BF5">
        <w:rPr>
          <w:sz w:val="24"/>
          <w:szCs w:val="24"/>
        </w:rPr>
        <w:t>«О согласовании проекта внесения изменений в Генеральный план Бирюсинского муниципального образования Тайшетского района Иркутской области и о направлении его на утверждение в представительный орган Бирюсинского муниципального образования Бирюсинское городское поселение»</w:t>
      </w:r>
      <w:r>
        <w:rPr>
          <w:sz w:val="24"/>
          <w:szCs w:val="24"/>
        </w:rPr>
        <w:t>,</w:t>
      </w:r>
      <w:r w:rsidR="00D16BF5">
        <w:rPr>
          <w:sz w:val="24"/>
          <w:szCs w:val="24"/>
        </w:rPr>
        <w:t xml:space="preserve"> </w:t>
      </w:r>
      <w:r w:rsidR="00A10B2B">
        <w:rPr>
          <w:sz w:val="24"/>
          <w:szCs w:val="24"/>
        </w:rPr>
        <w:t xml:space="preserve"> </w:t>
      </w:r>
    </w:p>
    <w:p w:rsidR="00A10B2B" w:rsidRDefault="00A10B2B" w:rsidP="00010BD1">
      <w:pPr>
        <w:jc w:val="both"/>
        <w:rPr>
          <w:b/>
          <w:bCs/>
          <w:sz w:val="24"/>
          <w:szCs w:val="24"/>
        </w:rPr>
      </w:pPr>
    </w:p>
    <w:p w:rsidR="00010BD1" w:rsidRDefault="00D16BF5" w:rsidP="00010BD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Дума Бирюсинского муниципального образования «Бирюсинское городское поселение» </w:t>
      </w:r>
      <w:r w:rsidR="00010BD1">
        <w:rPr>
          <w:b/>
          <w:bCs/>
          <w:sz w:val="24"/>
          <w:szCs w:val="24"/>
        </w:rPr>
        <w:t>РЕШИЛА:</w:t>
      </w:r>
    </w:p>
    <w:p w:rsidR="00010BD1" w:rsidRDefault="00010BD1" w:rsidP="00010BD1">
      <w:pPr>
        <w:jc w:val="both"/>
        <w:rPr>
          <w:sz w:val="24"/>
          <w:szCs w:val="24"/>
        </w:rPr>
      </w:pPr>
    </w:p>
    <w:p w:rsidR="00E65E22" w:rsidRDefault="00040ACC" w:rsidP="006528BD">
      <w:pPr>
        <w:tabs>
          <w:tab w:val="left" w:pos="993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194804">
        <w:rPr>
          <w:sz w:val="24"/>
          <w:szCs w:val="24"/>
        </w:rPr>
        <w:t xml:space="preserve"> </w:t>
      </w:r>
      <w:r w:rsidRPr="00040ACC">
        <w:rPr>
          <w:sz w:val="24"/>
          <w:szCs w:val="24"/>
        </w:rPr>
        <w:t xml:space="preserve">Внести изменения </w:t>
      </w:r>
      <w:r w:rsidR="009E42AA">
        <w:rPr>
          <w:sz w:val="24"/>
          <w:szCs w:val="24"/>
        </w:rPr>
        <w:t xml:space="preserve">в </w:t>
      </w:r>
      <w:r w:rsidR="00E65E22">
        <w:rPr>
          <w:sz w:val="24"/>
          <w:szCs w:val="24"/>
        </w:rPr>
        <w:t>решение</w:t>
      </w:r>
      <w:r w:rsidR="006528BD">
        <w:rPr>
          <w:sz w:val="24"/>
          <w:szCs w:val="24"/>
        </w:rPr>
        <w:t xml:space="preserve"> Думы Бирюсинского городского поселения от 03.07.2014 г. №118 «Об утверждении генерального плана Бирюсинского муниципального образования «Бирюсинское городское поселение» Тайшетского района Иркутской области»</w:t>
      </w:r>
      <w:r w:rsidR="00E65E22">
        <w:rPr>
          <w:sz w:val="24"/>
          <w:szCs w:val="24"/>
        </w:rPr>
        <w:t>:</w:t>
      </w:r>
    </w:p>
    <w:p w:rsidR="009E42AA" w:rsidRDefault="009C17E9" w:rsidP="006528BD">
      <w:pPr>
        <w:tabs>
          <w:tab w:val="left" w:pos="993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п.</w:t>
      </w:r>
      <w:r w:rsidR="00E65E22">
        <w:rPr>
          <w:sz w:val="24"/>
          <w:szCs w:val="24"/>
        </w:rPr>
        <w:t>1.1. «Текстовая часть: Положение о территориальном планировании Бирюсинского муниципального образования «Бирюсинского городское поселение» Тайшетского района Иркутской области»</w:t>
      </w:r>
      <w:r w:rsidR="009E42AA">
        <w:rPr>
          <w:sz w:val="24"/>
          <w:szCs w:val="24"/>
        </w:rPr>
        <w:t xml:space="preserve"> </w:t>
      </w:r>
      <w:r w:rsidR="00E65E22">
        <w:rPr>
          <w:sz w:val="24"/>
          <w:szCs w:val="24"/>
        </w:rPr>
        <w:t>изложить в новой редакции</w:t>
      </w:r>
      <w:r w:rsidR="009E42AA">
        <w:rPr>
          <w:sz w:val="24"/>
          <w:szCs w:val="24"/>
        </w:rPr>
        <w:t>:</w:t>
      </w:r>
      <w:r w:rsidR="00E65E22">
        <w:rPr>
          <w:sz w:val="24"/>
          <w:szCs w:val="24"/>
        </w:rPr>
        <w:t xml:space="preserve"> </w:t>
      </w:r>
      <w:r w:rsidR="009E42AA">
        <w:rPr>
          <w:sz w:val="24"/>
          <w:szCs w:val="24"/>
        </w:rPr>
        <w:t xml:space="preserve">п. 1.1. </w:t>
      </w:r>
      <w:r w:rsidR="00E65E22">
        <w:rPr>
          <w:sz w:val="24"/>
          <w:szCs w:val="24"/>
        </w:rPr>
        <w:t>Положение о территориальном планировании. Текстовая часть (прилагается).</w:t>
      </w:r>
    </w:p>
    <w:p w:rsidR="00E65E22" w:rsidRDefault="00E65E22" w:rsidP="006528BD">
      <w:pPr>
        <w:tabs>
          <w:tab w:val="left" w:pos="993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п.1.2. «Графическая часть: Карта планируемого размещения объектов местного значения. Границы населенного пункта. Функциональные зоны. Основной чертеж, М 1:500» изложить в новой редакции: п. 1.2. Карта границ населенных пунктов, входящих в состав </w:t>
      </w:r>
      <w:r w:rsidR="00D16BF5">
        <w:rPr>
          <w:sz w:val="24"/>
          <w:szCs w:val="24"/>
        </w:rPr>
        <w:t>поселения. Карта функциональных зон поселения</w:t>
      </w:r>
      <w:r w:rsidR="00B1045C">
        <w:rPr>
          <w:sz w:val="24"/>
          <w:szCs w:val="24"/>
        </w:rPr>
        <w:t>. Карта планируемого размещения объектов местного значения</w:t>
      </w:r>
      <w:r w:rsidR="00D16BF5">
        <w:rPr>
          <w:sz w:val="24"/>
          <w:szCs w:val="24"/>
        </w:rPr>
        <w:t xml:space="preserve"> (прилагается).</w:t>
      </w:r>
    </w:p>
    <w:p w:rsidR="00D16BF5" w:rsidRDefault="00A82A82" w:rsidP="00A82A82">
      <w:pPr>
        <w:tabs>
          <w:tab w:val="left" w:pos="993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A82A82">
        <w:rPr>
          <w:sz w:val="24"/>
          <w:szCs w:val="24"/>
        </w:rPr>
        <w:t>Отделу по вопросам ЖКХ, земельным, имущественным отношениям, градостроительству и благоустройству администрации Бирюсинского городского поселения</w:t>
      </w:r>
      <w:r>
        <w:rPr>
          <w:sz w:val="24"/>
          <w:szCs w:val="24"/>
        </w:rPr>
        <w:t xml:space="preserve"> разместить актуализированные материалы генерального плана Бирюсинского муниципального образования Тайшетского района Иркутской области на официальном сайте администрации </w:t>
      </w:r>
      <w:r w:rsidRPr="00A82A82">
        <w:rPr>
          <w:sz w:val="24"/>
          <w:szCs w:val="24"/>
        </w:rPr>
        <w:lastRenderedPageBreak/>
        <w:t>Бирюсинского городского поселения в информационно-телекоммуникационной сети «Интернет»</w:t>
      </w:r>
      <w:r>
        <w:rPr>
          <w:sz w:val="24"/>
          <w:szCs w:val="24"/>
        </w:rPr>
        <w:t>.</w:t>
      </w:r>
    </w:p>
    <w:p w:rsidR="00A82A82" w:rsidRDefault="00A82A82" w:rsidP="00A82A82">
      <w:pPr>
        <w:tabs>
          <w:tab w:val="left" w:pos="993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3. Опубликовать настоящее решение в газете Бирюсинский вестник и разместить на официальном сайте администрации Бирюсинского городского поселения в информационно-телекоммуникационной сети «Интернет».</w:t>
      </w:r>
    </w:p>
    <w:p w:rsidR="00A82A82" w:rsidRDefault="00A82A82" w:rsidP="00A82A82">
      <w:pPr>
        <w:tabs>
          <w:tab w:val="left" w:pos="993"/>
        </w:tabs>
        <w:ind w:firstLine="426"/>
        <w:jc w:val="both"/>
        <w:rPr>
          <w:sz w:val="24"/>
          <w:szCs w:val="24"/>
        </w:rPr>
      </w:pPr>
    </w:p>
    <w:p w:rsidR="00A82A82" w:rsidRDefault="00A82A82" w:rsidP="00A82A82">
      <w:pPr>
        <w:tabs>
          <w:tab w:val="left" w:pos="993"/>
        </w:tabs>
        <w:ind w:firstLine="426"/>
        <w:jc w:val="both"/>
        <w:rPr>
          <w:sz w:val="24"/>
          <w:szCs w:val="24"/>
        </w:rPr>
      </w:pPr>
    </w:p>
    <w:p w:rsidR="00A82A82" w:rsidRDefault="00A82A82" w:rsidP="00A82A82">
      <w:pPr>
        <w:tabs>
          <w:tab w:val="left" w:pos="993"/>
        </w:tabs>
        <w:ind w:firstLine="426"/>
        <w:jc w:val="both"/>
        <w:rPr>
          <w:sz w:val="24"/>
          <w:szCs w:val="24"/>
        </w:rPr>
      </w:pPr>
    </w:p>
    <w:p w:rsidR="00A82A82" w:rsidRDefault="00A82A82" w:rsidP="00A82A82">
      <w:pPr>
        <w:tabs>
          <w:tab w:val="left" w:pos="993"/>
        </w:tabs>
        <w:ind w:firstLine="426"/>
        <w:jc w:val="both"/>
        <w:rPr>
          <w:sz w:val="24"/>
          <w:szCs w:val="24"/>
        </w:rPr>
      </w:pPr>
    </w:p>
    <w:p w:rsidR="00A82A82" w:rsidRDefault="00A82A82" w:rsidP="00A82A82">
      <w:pPr>
        <w:tabs>
          <w:tab w:val="left" w:pos="993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Думы Бирюсинского</w:t>
      </w:r>
    </w:p>
    <w:p w:rsidR="00A82A82" w:rsidRDefault="00A82A82" w:rsidP="00A82A82">
      <w:pPr>
        <w:tabs>
          <w:tab w:val="left" w:pos="993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городского поселения                                                                              Л.В. </w:t>
      </w:r>
      <w:proofErr w:type="spellStart"/>
      <w:r>
        <w:rPr>
          <w:sz w:val="24"/>
          <w:szCs w:val="24"/>
        </w:rPr>
        <w:t>Банадысева</w:t>
      </w:r>
      <w:proofErr w:type="spellEnd"/>
    </w:p>
    <w:p w:rsidR="00A82A82" w:rsidRDefault="00A82A82" w:rsidP="00A82A82">
      <w:pPr>
        <w:tabs>
          <w:tab w:val="left" w:pos="993"/>
        </w:tabs>
        <w:ind w:firstLine="426"/>
        <w:jc w:val="both"/>
        <w:rPr>
          <w:sz w:val="24"/>
          <w:szCs w:val="24"/>
        </w:rPr>
      </w:pPr>
    </w:p>
    <w:p w:rsidR="00A82A82" w:rsidRDefault="00A82A82" w:rsidP="00A82A82">
      <w:pPr>
        <w:tabs>
          <w:tab w:val="left" w:pos="993"/>
        </w:tabs>
        <w:ind w:firstLine="426"/>
        <w:jc w:val="both"/>
        <w:rPr>
          <w:sz w:val="24"/>
          <w:szCs w:val="24"/>
        </w:rPr>
      </w:pPr>
    </w:p>
    <w:p w:rsidR="00A82A82" w:rsidRDefault="00A82A82" w:rsidP="00A82A82">
      <w:pPr>
        <w:tabs>
          <w:tab w:val="left" w:pos="993"/>
        </w:tabs>
        <w:ind w:firstLine="426"/>
        <w:jc w:val="both"/>
        <w:rPr>
          <w:sz w:val="24"/>
          <w:szCs w:val="24"/>
        </w:rPr>
      </w:pPr>
    </w:p>
    <w:p w:rsidR="00A82A82" w:rsidRDefault="00A82A82" w:rsidP="00A82A82">
      <w:pPr>
        <w:tabs>
          <w:tab w:val="left" w:pos="993"/>
        </w:tabs>
        <w:ind w:firstLine="426"/>
        <w:jc w:val="both"/>
        <w:rPr>
          <w:sz w:val="24"/>
          <w:szCs w:val="24"/>
        </w:rPr>
      </w:pPr>
    </w:p>
    <w:p w:rsidR="00A82A82" w:rsidRDefault="00A82A82" w:rsidP="00A82A82">
      <w:pPr>
        <w:tabs>
          <w:tab w:val="left" w:pos="993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</w:t>
      </w:r>
    </w:p>
    <w:p w:rsidR="00830E83" w:rsidRDefault="00A82A82" w:rsidP="00A82A82">
      <w:pPr>
        <w:tabs>
          <w:tab w:val="left" w:pos="993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Бирюсинского городского поселения                                                    А.В. Ковпинец</w:t>
      </w:r>
    </w:p>
    <w:p w:rsidR="00830E83" w:rsidRPr="00830E83" w:rsidRDefault="00830E83" w:rsidP="00830E83">
      <w:pPr>
        <w:rPr>
          <w:sz w:val="24"/>
          <w:szCs w:val="24"/>
        </w:rPr>
      </w:pPr>
    </w:p>
    <w:p w:rsidR="00830E83" w:rsidRPr="00830E83" w:rsidRDefault="00830E83" w:rsidP="00830E83">
      <w:pPr>
        <w:rPr>
          <w:sz w:val="24"/>
          <w:szCs w:val="24"/>
        </w:rPr>
      </w:pPr>
    </w:p>
    <w:p w:rsidR="00830E83" w:rsidRPr="00830E83" w:rsidRDefault="00830E83" w:rsidP="00830E83">
      <w:pPr>
        <w:rPr>
          <w:sz w:val="24"/>
          <w:szCs w:val="24"/>
        </w:rPr>
      </w:pPr>
    </w:p>
    <w:p w:rsidR="00830E83" w:rsidRPr="00830E83" w:rsidRDefault="00830E83" w:rsidP="00830E83">
      <w:pPr>
        <w:rPr>
          <w:sz w:val="24"/>
          <w:szCs w:val="24"/>
        </w:rPr>
      </w:pPr>
    </w:p>
    <w:p w:rsidR="00830E83" w:rsidRPr="00830E83" w:rsidRDefault="00830E83" w:rsidP="00830E83">
      <w:pPr>
        <w:rPr>
          <w:sz w:val="24"/>
          <w:szCs w:val="24"/>
        </w:rPr>
      </w:pPr>
    </w:p>
    <w:p w:rsidR="00830E83" w:rsidRPr="00830E83" w:rsidRDefault="00830E83" w:rsidP="00830E83">
      <w:pPr>
        <w:rPr>
          <w:sz w:val="24"/>
          <w:szCs w:val="24"/>
        </w:rPr>
      </w:pPr>
    </w:p>
    <w:p w:rsidR="00830E83" w:rsidRPr="00830E83" w:rsidRDefault="00830E83" w:rsidP="00830E83">
      <w:pPr>
        <w:rPr>
          <w:sz w:val="24"/>
          <w:szCs w:val="24"/>
        </w:rPr>
      </w:pPr>
    </w:p>
    <w:p w:rsidR="00830E83" w:rsidRPr="00830E83" w:rsidRDefault="00830E83" w:rsidP="00830E83">
      <w:pPr>
        <w:rPr>
          <w:sz w:val="24"/>
          <w:szCs w:val="24"/>
        </w:rPr>
      </w:pPr>
    </w:p>
    <w:p w:rsidR="00830E83" w:rsidRPr="00830E83" w:rsidRDefault="00830E83" w:rsidP="00830E83">
      <w:pPr>
        <w:rPr>
          <w:sz w:val="24"/>
          <w:szCs w:val="24"/>
        </w:rPr>
      </w:pPr>
    </w:p>
    <w:p w:rsidR="00830E83" w:rsidRPr="00830E83" w:rsidRDefault="00830E83" w:rsidP="00830E83">
      <w:pPr>
        <w:rPr>
          <w:sz w:val="24"/>
          <w:szCs w:val="24"/>
        </w:rPr>
      </w:pPr>
    </w:p>
    <w:p w:rsidR="00830E83" w:rsidRPr="00830E83" w:rsidRDefault="00830E83" w:rsidP="00830E83">
      <w:pPr>
        <w:rPr>
          <w:sz w:val="24"/>
          <w:szCs w:val="24"/>
        </w:rPr>
      </w:pPr>
    </w:p>
    <w:p w:rsidR="00830E83" w:rsidRPr="00830E83" w:rsidRDefault="00830E83" w:rsidP="00830E83">
      <w:pPr>
        <w:rPr>
          <w:sz w:val="24"/>
          <w:szCs w:val="24"/>
        </w:rPr>
      </w:pPr>
    </w:p>
    <w:sectPr w:rsidR="00830E83" w:rsidRPr="00830E83" w:rsidSect="00A82A82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5672C"/>
    <w:multiLevelType w:val="hybridMultilevel"/>
    <w:tmpl w:val="819E326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386040C"/>
    <w:multiLevelType w:val="multilevel"/>
    <w:tmpl w:val="49EC7A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>
    <w:nsid w:val="2DDA4124"/>
    <w:multiLevelType w:val="hybridMultilevel"/>
    <w:tmpl w:val="E5DE16FE"/>
    <w:lvl w:ilvl="0" w:tplc="F2649AD2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57CF7332"/>
    <w:multiLevelType w:val="hybridMultilevel"/>
    <w:tmpl w:val="2F38B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9E06C1"/>
    <w:multiLevelType w:val="multilevel"/>
    <w:tmpl w:val="8CCE2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BD1"/>
    <w:rsid w:val="00010BD1"/>
    <w:rsid w:val="00040ACC"/>
    <w:rsid w:val="00050ECC"/>
    <w:rsid w:val="000E3C9F"/>
    <w:rsid w:val="00111046"/>
    <w:rsid w:val="00194804"/>
    <w:rsid w:val="002244E8"/>
    <w:rsid w:val="0032503D"/>
    <w:rsid w:val="003A3883"/>
    <w:rsid w:val="00451F4E"/>
    <w:rsid w:val="004A3F69"/>
    <w:rsid w:val="004E3A4E"/>
    <w:rsid w:val="0050071E"/>
    <w:rsid w:val="005351F8"/>
    <w:rsid w:val="00571AB4"/>
    <w:rsid w:val="00574198"/>
    <w:rsid w:val="005F1374"/>
    <w:rsid w:val="006528BD"/>
    <w:rsid w:val="00664833"/>
    <w:rsid w:val="00785613"/>
    <w:rsid w:val="007F3770"/>
    <w:rsid w:val="00830E83"/>
    <w:rsid w:val="008727AB"/>
    <w:rsid w:val="0089532D"/>
    <w:rsid w:val="008B51DC"/>
    <w:rsid w:val="00935CDF"/>
    <w:rsid w:val="009A7E71"/>
    <w:rsid w:val="009B47EF"/>
    <w:rsid w:val="009C17E9"/>
    <w:rsid w:val="009C1F0A"/>
    <w:rsid w:val="009E42AA"/>
    <w:rsid w:val="00A10B2B"/>
    <w:rsid w:val="00A82A82"/>
    <w:rsid w:val="00B1045C"/>
    <w:rsid w:val="00B14D9B"/>
    <w:rsid w:val="00C02188"/>
    <w:rsid w:val="00C10715"/>
    <w:rsid w:val="00CC53F9"/>
    <w:rsid w:val="00CD67EB"/>
    <w:rsid w:val="00D16BF5"/>
    <w:rsid w:val="00E37309"/>
    <w:rsid w:val="00E65E22"/>
    <w:rsid w:val="00EE385B"/>
    <w:rsid w:val="00F8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CE44C-6A12-4EBB-ADF1-AF26A71E0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B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0BD1"/>
    <w:pPr>
      <w:keepNext/>
      <w:ind w:right="-285"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0BD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010BD1"/>
    <w:pPr>
      <w:ind w:left="720"/>
      <w:contextualSpacing/>
    </w:pPr>
  </w:style>
  <w:style w:type="paragraph" w:customStyle="1" w:styleId="ConsNormal">
    <w:name w:val="ConsNormal"/>
    <w:rsid w:val="00010B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1F4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1F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2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Raikov</dc:creator>
  <cp:keywords/>
  <dc:description/>
  <cp:lastModifiedBy>Савкина</cp:lastModifiedBy>
  <cp:revision>9</cp:revision>
  <cp:lastPrinted>2021-02-17T05:36:00Z</cp:lastPrinted>
  <dcterms:created xsi:type="dcterms:W3CDTF">2021-02-17T05:35:00Z</dcterms:created>
  <dcterms:modified xsi:type="dcterms:W3CDTF">2021-02-25T08:36:00Z</dcterms:modified>
</cp:coreProperties>
</file>