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F85" w:rsidRPr="00257E00" w:rsidRDefault="00AC1F85" w:rsidP="00AC1F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E00">
        <w:rPr>
          <w:rFonts w:ascii="Times New Roman" w:hAnsi="Times New Roman" w:cs="Times New Roman"/>
          <w:b/>
          <w:sz w:val="24"/>
          <w:szCs w:val="24"/>
        </w:rPr>
        <w:t>Юридическим лицам и индивидуальным предпринимателям</w:t>
      </w:r>
    </w:p>
    <w:p w:rsidR="00C3314B" w:rsidRDefault="00AC1F85" w:rsidP="00AC1F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E00">
        <w:rPr>
          <w:rFonts w:ascii="Times New Roman" w:hAnsi="Times New Roman" w:cs="Times New Roman"/>
          <w:b/>
          <w:sz w:val="24"/>
          <w:szCs w:val="24"/>
        </w:rPr>
        <w:t xml:space="preserve">необходимо до 1 января получить  электронную подпись в налоговой службе, </w:t>
      </w:r>
    </w:p>
    <w:p w:rsidR="00AC1F85" w:rsidRPr="00257E00" w:rsidRDefault="00AC1F85" w:rsidP="00AC1F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E00">
        <w:rPr>
          <w:rFonts w:ascii="Times New Roman" w:hAnsi="Times New Roman" w:cs="Times New Roman"/>
          <w:b/>
          <w:sz w:val="24"/>
          <w:szCs w:val="24"/>
        </w:rPr>
        <w:t>услуга бесплатная</w:t>
      </w:r>
    </w:p>
    <w:p w:rsidR="00487B6B" w:rsidRPr="00257E00" w:rsidRDefault="00487B6B" w:rsidP="00AC1F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134" w:rsidRPr="00257E00" w:rsidRDefault="005E7EDB" w:rsidP="00954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0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57E00">
        <w:rPr>
          <w:rFonts w:ascii="Times New Roman" w:hAnsi="Times New Roman" w:cs="Times New Roman"/>
          <w:sz w:val="24"/>
          <w:szCs w:val="24"/>
        </w:rPr>
        <w:t xml:space="preserve"> 1 января 2022 года</w:t>
      </w:r>
      <w:r w:rsidR="002B67D5" w:rsidRPr="00257E00">
        <w:rPr>
          <w:rFonts w:ascii="Times New Roman" w:hAnsi="Times New Roman" w:cs="Times New Roman"/>
          <w:sz w:val="24"/>
          <w:szCs w:val="24"/>
        </w:rPr>
        <w:t xml:space="preserve"> для юридических лиц, индивидуальных предпринимателей и нотариусов действительны</w:t>
      </w:r>
      <w:r w:rsidRPr="00257E00">
        <w:rPr>
          <w:rFonts w:ascii="Times New Roman" w:hAnsi="Times New Roman" w:cs="Times New Roman"/>
          <w:sz w:val="24"/>
          <w:szCs w:val="24"/>
        </w:rPr>
        <w:t xml:space="preserve"> </w:t>
      </w:r>
      <w:r w:rsidR="002B67D5" w:rsidRPr="00257E00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257E00">
        <w:rPr>
          <w:rFonts w:ascii="Times New Roman" w:hAnsi="Times New Roman" w:cs="Times New Roman"/>
          <w:sz w:val="24"/>
          <w:szCs w:val="24"/>
        </w:rPr>
        <w:t>квалифицированн</w:t>
      </w:r>
      <w:r w:rsidR="002B67D5" w:rsidRPr="00257E00">
        <w:rPr>
          <w:rFonts w:ascii="Times New Roman" w:hAnsi="Times New Roman" w:cs="Times New Roman"/>
          <w:sz w:val="24"/>
          <w:szCs w:val="24"/>
        </w:rPr>
        <w:t>ые</w:t>
      </w:r>
      <w:r w:rsidRPr="00257E00">
        <w:rPr>
          <w:rFonts w:ascii="Times New Roman" w:hAnsi="Times New Roman" w:cs="Times New Roman"/>
          <w:sz w:val="24"/>
          <w:szCs w:val="24"/>
        </w:rPr>
        <w:t xml:space="preserve"> электронн</w:t>
      </w:r>
      <w:r w:rsidR="002B67D5" w:rsidRPr="00257E00">
        <w:rPr>
          <w:rFonts w:ascii="Times New Roman" w:hAnsi="Times New Roman" w:cs="Times New Roman"/>
          <w:sz w:val="24"/>
          <w:szCs w:val="24"/>
        </w:rPr>
        <w:t>ые</w:t>
      </w:r>
      <w:r w:rsidRPr="00257E00">
        <w:rPr>
          <w:rFonts w:ascii="Times New Roman" w:hAnsi="Times New Roman" w:cs="Times New Roman"/>
          <w:sz w:val="24"/>
          <w:szCs w:val="24"/>
        </w:rPr>
        <w:t xml:space="preserve"> подписи</w:t>
      </w:r>
      <w:r w:rsidR="00257E00" w:rsidRPr="00257E00">
        <w:rPr>
          <w:rFonts w:ascii="Times New Roman" w:hAnsi="Times New Roman" w:cs="Times New Roman"/>
          <w:sz w:val="24"/>
          <w:szCs w:val="24"/>
        </w:rPr>
        <w:t xml:space="preserve"> (КЭП)</w:t>
      </w:r>
      <w:r w:rsidR="002B67D5" w:rsidRPr="00257E00">
        <w:rPr>
          <w:rFonts w:ascii="Times New Roman" w:hAnsi="Times New Roman" w:cs="Times New Roman"/>
          <w:sz w:val="24"/>
          <w:szCs w:val="24"/>
        </w:rPr>
        <w:t>, выданные Удостоверяющим центром ФНС России</w:t>
      </w:r>
      <w:r w:rsidRPr="00257E00">
        <w:rPr>
          <w:rFonts w:ascii="Times New Roman" w:hAnsi="Times New Roman" w:cs="Times New Roman"/>
          <w:sz w:val="24"/>
          <w:szCs w:val="24"/>
        </w:rPr>
        <w:t xml:space="preserve"> (Федеральный закон от 06.04.2011 №63-ФЗ «Об электронной подписи»)</w:t>
      </w:r>
      <w:r w:rsidR="00CC415A" w:rsidRPr="00257E00">
        <w:rPr>
          <w:rFonts w:ascii="Times New Roman" w:hAnsi="Times New Roman" w:cs="Times New Roman"/>
          <w:sz w:val="24"/>
          <w:szCs w:val="24"/>
        </w:rPr>
        <w:t>.</w:t>
      </w:r>
      <w:r w:rsidR="00596EAB" w:rsidRPr="00257E00">
        <w:rPr>
          <w:rFonts w:ascii="Times New Roman" w:hAnsi="Times New Roman" w:cs="Times New Roman"/>
          <w:sz w:val="24"/>
          <w:szCs w:val="24"/>
        </w:rPr>
        <w:t xml:space="preserve"> </w:t>
      </w:r>
      <w:r w:rsidR="005443A0" w:rsidRPr="00257E00">
        <w:rPr>
          <w:rFonts w:ascii="Times New Roman" w:hAnsi="Times New Roman" w:cs="Times New Roman"/>
          <w:sz w:val="24"/>
          <w:szCs w:val="24"/>
        </w:rPr>
        <w:t xml:space="preserve">Электронные подписи, ранее выданные </w:t>
      </w:r>
      <w:r w:rsidR="0049177A">
        <w:rPr>
          <w:rFonts w:ascii="Times New Roman" w:hAnsi="Times New Roman" w:cs="Times New Roman"/>
          <w:sz w:val="24"/>
          <w:szCs w:val="24"/>
        </w:rPr>
        <w:t xml:space="preserve">данным категориям налогоплательщиков </w:t>
      </w:r>
      <w:r w:rsidR="005443A0" w:rsidRPr="00257E00">
        <w:rPr>
          <w:rFonts w:ascii="Times New Roman" w:hAnsi="Times New Roman" w:cs="Times New Roman"/>
          <w:sz w:val="24"/>
          <w:szCs w:val="24"/>
        </w:rPr>
        <w:t>ком</w:t>
      </w:r>
      <w:r w:rsidR="0090020F" w:rsidRPr="00257E00">
        <w:rPr>
          <w:rFonts w:ascii="Times New Roman" w:hAnsi="Times New Roman" w:cs="Times New Roman"/>
          <w:sz w:val="24"/>
          <w:szCs w:val="24"/>
        </w:rPr>
        <w:t>м</w:t>
      </w:r>
      <w:r w:rsidR="005443A0" w:rsidRPr="00257E00">
        <w:rPr>
          <w:rFonts w:ascii="Times New Roman" w:hAnsi="Times New Roman" w:cs="Times New Roman"/>
          <w:sz w:val="24"/>
          <w:szCs w:val="24"/>
        </w:rPr>
        <w:t>ерческими</w:t>
      </w:r>
      <w:r w:rsidR="0090020F" w:rsidRPr="00257E00">
        <w:rPr>
          <w:rFonts w:ascii="Times New Roman" w:hAnsi="Times New Roman" w:cs="Times New Roman"/>
          <w:sz w:val="24"/>
          <w:szCs w:val="24"/>
        </w:rPr>
        <w:t xml:space="preserve"> удостоверяющими центрами</w:t>
      </w:r>
      <w:r w:rsidR="0049177A">
        <w:rPr>
          <w:rFonts w:ascii="Times New Roman" w:hAnsi="Times New Roman" w:cs="Times New Roman"/>
          <w:sz w:val="24"/>
          <w:szCs w:val="24"/>
        </w:rPr>
        <w:t>,</w:t>
      </w:r>
      <w:r w:rsidR="0090020F" w:rsidRPr="00257E00">
        <w:rPr>
          <w:rFonts w:ascii="Times New Roman" w:hAnsi="Times New Roman" w:cs="Times New Roman"/>
          <w:sz w:val="24"/>
          <w:szCs w:val="24"/>
        </w:rPr>
        <w:t xml:space="preserve"> аннулируются.</w:t>
      </w:r>
      <w:r w:rsidR="005443A0" w:rsidRPr="00257E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134" w:rsidRPr="00257E00" w:rsidRDefault="00755134" w:rsidP="00954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891" w:rsidRPr="00257E00" w:rsidRDefault="00596EAB" w:rsidP="00954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00">
        <w:rPr>
          <w:rFonts w:ascii="Times New Roman" w:hAnsi="Times New Roman" w:cs="Times New Roman"/>
          <w:sz w:val="24"/>
          <w:szCs w:val="24"/>
        </w:rPr>
        <w:t xml:space="preserve">Для своевременной сдачи налоговой отчетности в январе следующего года юридическим лицам и индивидуальным предпринимателям </w:t>
      </w:r>
      <w:r w:rsidR="00755134" w:rsidRPr="00257E00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257E00">
        <w:rPr>
          <w:rFonts w:ascii="Times New Roman" w:hAnsi="Times New Roman" w:cs="Times New Roman"/>
          <w:sz w:val="24"/>
          <w:szCs w:val="24"/>
        </w:rPr>
        <w:t>заранее побеспокоиться о бесплатном получении квалифицированных сертификатов</w:t>
      </w:r>
      <w:r w:rsidRPr="00257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7E00">
        <w:rPr>
          <w:rFonts w:ascii="Times New Roman" w:hAnsi="Times New Roman" w:cs="Times New Roman"/>
          <w:sz w:val="24"/>
          <w:szCs w:val="24"/>
        </w:rPr>
        <w:t>электронной подписи.</w:t>
      </w:r>
      <w:r w:rsidR="00C26D32" w:rsidRPr="00257E00">
        <w:rPr>
          <w:rFonts w:ascii="Times New Roman" w:hAnsi="Times New Roman" w:cs="Times New Roman"/>
          <w:sz w:val="24"/>
          <w:szCs w:val="24"/>
        </w:rPr>
        <w:t xml:space="preserve"> </w:t>
      </w:r>
      <w:r w:rsidR="00954891" w:rsidRPr="00257E00">
        <w:rPr>
          <w:rFonts w:ascii="Times New Roman" w:hAnsi="Times New Roman" w:cs="Times New Roman"/>
          <w:sz w:val="24"/>
          <w:szCs w:val="24"/>
        </w:rPr>
        <w:t>В любом случае после 01.01.2022 их нужно будет заменить на подписи, полученные в налоговой службе; документы, заверенные ими, равнозначны документам на бумажном носителе, подписанным собственноручной подписью, и могут применяться в любых правоотношениях, осуществляемых в электронном виде.</w:t>
      </w:r>
    </w:p>
    <w:p w:rsidR="00D236FF" w:rsidRPr="00257E00" w:rsidRDefault="00D236FF" w:rsidP="00B60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9A7" w:rsidRPr="00257E00" w:rsidRDefault="007D1BE9" w:rsidP="00A23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00">
        <w:rPr>
          <w:rFonts w:ascii="Times New Roman" w:hAnsi="Times New Roman" w:cs="Times New Roman"/>
          <w:sz w:val="24"/>
          <w:szCs w:val="24"/>
        </w:rPr>
        <w:t>Для обеспечения «бесшовного» перехода к оказанию государственной услуги на безвозмездной основе налоговая служба после 1 июля 2021 года приступит к выдаче квалифицированных сертификатов электронной подписи.</w:t>
      </w:r>
      <w:r w:rsidR="00A70C59" w:rsidRPr="00257E00">
        <w:rPr>
          <w:rFonts w:ascii="Times New Roman" w:hAnsi="Times New Roman" w:cs="Times New Roman"/>
          <w:sz w:val="24"/>
          <w:szCs w:val="24"/>
        </w:rPr>
        <w:t xml:space="preserve"> </w:t>
      </w:r>
      <w:r w:rsidR="00C50B43" w:rsidRPr="00257E00">
        <w:rPr>
          <w:rFonts w:ascii="Times New Roman" w:hAnsi="Times New Roman" w:cs="Times New Roman"/>
          <w:sz w:val="24"/>
          <w:szCs w:val="24"/>
        </w:rPr>
        <w:t>В Иркутской области</w:t>
      </w:r>
      <w:r w:rsidR="00484132" w:rsidRPr="00257E00">
        <w:rPr>
          <w:rFonts w:ascii="Times New Roman" w:hAnsi="Times New Roman" w:cs="Times New Roman"/>
          <w:sz w:val="24"/>
          <w:szCs w:val="24"/>
        </w:rPr>
        <w:t xml:space="preserve"> </w:t>
      </w:r>
      <w:r w:rsidR="00792B02" w:rsidRPr="00257E00">
        <w:rPr>
          <w:rFonts w:ascii="Times New Roman" w:hAnsi="Times New Roman" w:cs="Times New Roman"/>
          <w:sz w:val="24"/>
          <w:szCs w:val="24"/>
        </w:rPr>
        <w:t>будут действовать</w:t>
      </w:r>
      <w:r w:rsidR="00484132" w:rsidRPr="00257E00">
        <w:rPr>
          <w:rFonts w:ascii="Times New Roman" w:hAnsi="Times New Roman" w:cs="Times New Roman"/>
          <w:sz w:val="24"/>
          <w:szCs w:val="24"/>
        </w:rPr>
        <w:t xml:space="preserve"> </w:t>
      </w:r>
      <w:r w:rsidR="0081453C" w:rsidRPr="00257E00">
        <w:rPr>
          <w:rFonts w:ascii="Times New Roman" w:hAnsi="Times New Roman" w:cs="Times New Roman"/>
          <w:sz w:val="24"/>
          <w:szCs w:val="24"/>
        </w:rPr>
        <w:t xml:space="preserve">9 точек выдачи квалифицированной электронной подписи </w:t>
      </w:r>
      <w:r w:rsidR="00484132" w:rsidRPr="00257E00">
        <w:rPr>
          <w:rFonts w:ascii="Times New Roman" w:hAnsi="Times New Roman" w:cs="Times New Roman"/>
          <w:sz w:val="24"/>
          <w:szCs w:val="24"/>
        </w:rPr>
        <w:t>в налоговых инспекциях городов:</w:t>
      </w:r>
      <w:r w:rsidR="0029029E" w:rsidRPr="00257E00">
        <w:rPr>
          <w:rFonts w:ascii="Times New Roman" w:hAnsi="Times New Roman" w:cs="Times New Roman"/>
          <w:sz w:val="24"/>
          <w:szCs w:val="24"/>
        </w:rPr>
        <w:t xml:space="preserve"> Иркутск (МИ ФНС России №17 по Иркутской области)</w:t>
      </w:r>
      <w:r w:rsidR="00314616" w:rsidRPr="00257E00">
        <w:rPr>
          <w:rFonts w:ascii="Times New Roman" w:hAnsi="Times New Roman" w:cs="Times New Roman"/>
          <w:sz w:val="24"/>
          <w:szCs w:val="24"/>
        </w:rPr>
        <w:t>,</w:t>
      </w:r>
      <w:r w:rsidR="0029029E" w:rsidRPr="00257E00">
        <w:rPr>
          <w:rFonts w:ascii="Times New Roman" w:hAnsi="Times New Roman" w:cs="Times New Roman"/>
          <w:sz w:val="24"/>
          <w:szCs w:val="24"/>
        </w:rPr>
        <w:t xml:space="preserve"> Ангарск</w:t>
      </w:r>
      <w:r w:rsidR="00314616" w:rsidRPr="00257E00">
        <w:rPr>
          <w:rFonts w:ascii="Times New Roman" w:hAnsi="Times New Roman" w:cs="Times New Roman"/>
          <w:sz w:val="24"/>
          <w:szCs w:val="24"/>
        </w:rPr>
        <w:t>, Братск (в двух инспекциях), Саянск, Тулун, Усть-Илимск, Усть-Кут и Усолье-Сибирско</w:t>
      </w:r>
      <w:r w:rsidR="00484132" w:rsidRPr="00257E00">
        <w:rPr>
          <w:rFonts w:ascii="Times New Roman" w:hAnsi="Times New Roman" w:cs="Times New Roman"/>
          <w:sz w:val="24"/>
          <w:szCs w:val="24"/>
        </w:rPr>
        <w:t>е</w:t>
      </w:r>
      <w:r w:rsidR="00314616" w:rsidRPr="00257E00">
        <w:rPr>
          <w:rFonts w:ascii="Times New Roman" w:hAnsi="Times New Roman" w:cs="Times New Roman"/>
          <w:sz w:val="24"/>
          <w:szCs w:val="24"/>
        </w:rPr>
        <w:t>.</w:t>
      </w:r>
      <w:r w:rsidR="00FB6968" w:rsidRPr="00257E00">
        <w:rPr>
          <w:rFonts w:ascii="Times New Roman" w:hAnsi="Times New Roman" w:cs="Times New Roman"/>
          <w:sz w:val="24"/>
          <w:szCs w:val="24"/>
        </w:rPr>
        <w:t xml:space="preserve"> </w:t>
      </w:r>
      <w:r w:rsidR="00A239A7" w:rsidRPr="00257E00">
        <w:rPr>
          <w:rFonts w:ascii="Times New Roman" w:hAnsi="Times New Roman" w:cs="Times New Roman"/>
          <w:sz w:val="24"/>
          <w:szCs w:val="24"/>
        </w:rPr>
        <w:t xml:space="preserve">Справки по тел.: 8-800-222-22-22. </w:t>
      </w:r>
    </w:p>
    <w:p w:rsidR="00E55B51" w:rsidRPr="00257E00" w:rsidRDefault="00E55B51" w:rsidP="00B60B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39A7" w:rsidRPr="00257E00" w:rsidRDefault="00A239A7" w:rsidP="00A23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EE0">
        <w:rPr>
          <w:rFonts w:ascii="Times New Roman" w:hAnsi="Times New Roman" w:cs="Times New Roman"/>
          <w:sz w:val="24"/>
          <w:szCs w:val="24"/>
        </w:rPr>
        <w:t>Получить КЭП мож</w:t>
      </w:r>
      <w:r w:rsidR="006F311F" w:rsidRPr="00382EE0">
        <w:rPr>
          <w:rFonts w:ascii="Times New Roman" w:hAnsi="Times New Roman" w:cs="Times New Roman"/>
          <w:sz w:val="24"/>
          <w:szCs w:val="24"/>
        </w:rPr>
        <w:t>ет</w:t>
      </w:r>
      <w:r w:rsidRPr="00382EE0">
        <w:rPr>
          <w:rFonts w:ascii="Times New Roman" w:hAnsi="Times New Roman" w:cs="Times New Roman"/>
          <w:sz w:val="24"/>
          <w:szCs w:val="24"/>
        </w:rPr>
        <w:t xml:space="preserve"> только лично руководитель организации или индивидуальный предприниматель, представив </w:t>
      </w:r>
      <w:r w:rsidR="00382EE0" w:rsidRPr="00382EE0">
        <w:rPr>
          <w:rFonts w:ascii="Times New Roman" w:hAnsi="Times New Roman" w:cs="Times New Roman"/>
          <w:sz w:val="24"/>
          <w:szCs w:val="24"/>
        </w:rPr>
        <w:t>паспорт</w:t>
      </w:r>
      <w:r w:rsidR="00276BD1">
        <w:rPr>
          <w:rFonts w:ascii="Times New Roman" w:hAnsi="Times New Roman" w:cs="Times New Roman"/>
          <w:sz w:val="24"/>
          <w:szCs w:val="24"/>
        </w:rPr>
        <w:t xml:space="preserve"> и</w:t>
      </w:r>
      <w:r w:rsidR="00382EE0" w:rsidRPr="00382EE0">
        <w:rPr>
          <w:rFonts w:ascii="Times New Roman" w:hAnsi="Times New Roman" w:cs="Times New Roman"/>
          <w:sz w:val="24"/>
          <w:szCs w:val="24"/>
        </w:rPr>
        <w:t xml:space="preserve"> СНИЛС</w:t>
      </w:r>
      <w:r w:rsidR="00276BD1">
        <w:rPr>
          <w:rFonts w:ascii="Times New Roman" w:hAnsi="Times New Roman" w:cs="Times New Roman"/>
          <w:sz w:val="24"/>
          <w:szCs w:val="24"/>
        </w:rPr>
        <w:t xml:space="preserve"> (</w:t>
      </w:r>
      <w:r w:rsidR="00331364" w:rsidRPr="00331364">
        <w:rPr>
          <w:rFonts w:ascii="Times New Roman" w:hAnsi="Times New Roman" w:cs="Times New Roman"/>
          <w:sz w:val="24"/>
          <w:szCs w:val="24"/>
        </w:rPr>
        <w:t>рекомендуется приложить выписку из ЕГРН).</w:t>
      </w:r>
      <w:r w:rsidR="00331364">
        <w:rPr>
          <w:rFonts w:ascii="Times New Roman" w:hAnsi="Times New Roman" w:cs="Times New Roman"/>
          <w:sz w:val="24"/>
          <w:szCs w:val="24"/>
        </w:rPr>
        <w:t xml:space="preserve"> </w:t>
      </w:r>
      <w:r w:rsidRPr="00382EE0">
        <w:rPr>
          <w:rFonts w:ascii="Times New Roman" w:hAnsi="Times New Roman" w:cs="Times New Roman"/>
          <w:sz w:val="24"/>
          <w:szCs w:val="24"/>
        </w:rPr>
        <w:t>Заявление на выдачу подписи сотрудники налогового органа подготовят</w:t>
      </w:r>
      <w:r w:rsidRPr="00257E00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 w:rsidR="00144E32">
        <w:rPr>
          <w:rFonts w:ascii="Times New Roman" w:hAnsi="Times New Roman" w:cs="Times New Roman"/>
          <w:sz w:val="24"/>
          <w:szCs w:val="24"/>
        </w:rPr>
        <w:t>,</w:t>
      </w:r>
      <w:r w:rsidRPr="00257E00">
        <w:rPr>
          <w:rFonts w:ascii="Times New Roman" w:hAnsi="Times New Roman" w:cs="Times New Roman"/>
          <w:sz w:val="24"/>
          <w:szCs w:val="24"/>
        </w:rPr>
        <w:t xml:space="preserve"> </w:t>
      </w:r>
      <w:r w:rsidR="00144E32" w:rsidRPr="00144E32">
        <w:rPr>
          <w:rFonts w:ascii="Times New Roman" w:hAnsi="Times New Roman" w:cs="Times New Roman"/>
          <w:sz w:val="24"/>
          <w:szCs w:val="24"/>
        </w:rPr>
        <w:t>но его можно подать  и через Личный кабинет налогоплательщика.</w:t>
      </w:r>
      <w:r w:rsidR="00144E32">
        <w:rPr>
          <w:rFonts w:ascii="Times New Roman" w:hAnsi="Times New Roman" w:cs="Times New Roman"/>
          <w:sz w:val="28"/>
          <w:szCs w:val="28"/>
        </w:rPr>
        <w:t xml:space="preserve"> </w:t>
      </w:r>
      <w:r w:rsidRPr="00257E00">
        <w:rPr>
          <w:rFonts w:ascii="Times New Roman" w:hAnsi="Times New Roman" w:cs="Times New Roman"/>
          <w:sz w:val="24"/>
          <w:szCs w:val="24"/>
        </w:rPr>
        <w:t>Обычно процедура занимает около 15 минут (в отдельных случаях может быть продлена до 5 дней).</w:t>
      </w:r>
      <w:r w:rsidR="000C5A6F" w:rsidRPr="00257E00">
        <w:rPr>
          <w:rFonts w:ascii="Times New Roman" w:hAnsi="Times New Roman" w:cs="Times New Roman"/>
          <w:sz w:val="24"/>
          <w:szCs w:val="24"/>
        </w:rPr>
        <w:t xml:space="preserve"> Срок действия сертификата – 15 месяцев, после чего  осуществляется его новая бесплатная запись. Поэтому тем</w:t>
      </w:r>
      <w:r w:rsidR="004C1791" w:rsidRPr="00257E00">
        <w:rPr>
          <w:rFonts w:ascii="Times New Roman" w:hAnsi="Times New Roman" w:cs="Times New Roman"/>
          <w:sz w:val="24"/>
          <w:szCs w:val="24"/>
        </w:rPr>
        <w:t>,</w:t>
      </w:r>
      <w:r w:rsidR="000C5A6F" w:rsidRPr="00257E00">
        <w:rPr>
          <w:rFonts w:ascii="Times New Roman" w:hAnsi="Times New Roman" w:cs="Times New Roman"/>
          <w:sz w:val="24"/>
          <w:szCs w:val="24"/>
        </w:rPr>
        <w:t xml:space="preserve"> у кого срок действия </w:t>
      </w:r>
      <w:r w:rsidR="004C1791" w:rsidRPr="00257E00">
        <w:rPr>
          <w:rFonts w:ascii="Times New Roman" w:hAnsi="Times New Roman" w:cs="Times New Roman"/>
          <w:sz w:val="24"/>
          <w:szCs w:val="24"/>
        </w:rPr>
        <w:t>электронной подписи</w:t>
      </w:r>
      <w:r w:rsidR="000C5A6F" w:rsidRPr="00257E00">
        <w:rPr>
          <w:rFonts w:ascii="Times New Roman" w:hAnsi="Times New Roman" w:cs="Times New Roman"/>
          <w:sz w:val="24"/>
          <w:szCs w:val="24"/>
        </w:rPr>
        <w:t xml:space="preserve"> заканчивается в 2021 год</w:t>
      </w:r>
      <w:r w:rsidR="00CD6BCC">
        <w:rPr>
          <w:rFonts w:ascii="Times New Roman" w:hAnsi="Times New Roman" w:cs="Times New Roman"/>
          <w:sz w:val="24"/>
          <w:szCs w:val="24"/>
        </w:rPr>
        <w:t>у</w:t>
      </w:r>
      <w:r w:rsidR="000C5A6F" w:rsidRPr="00257E00">
        <w:rPr>
          <w:rFonts w:ascii="Times New Roman" w:hAnsi="Times New Roman" w:cs="Times New Roman"/>
          <w:sz w:val="24"/>
          <w:szCs w:val="24"/>
        </w:rPr>
        <w:t>, удобно и выгодно получить  ее сразу</w:t>
      </w:r>
      <w:r w:rsidR="005C0D12" w:rsidRPr="00257E00">
        <w:rPr>
          <w:rFonts w:ascii="Times New Roman" w:hAnsi="Times New Roman" w:cs="Times New Roman"/>
          <w:sz w:val="24"/>
          <w:szCs w:val="24"/>
        </w:rPr>
        <w:t xml:space="preserve"> в налоговой службе.</w:t>
      </w:r>
    </w:p>
    <w:p w:rsidR="00A239A7" w:rsidRPr="00257E00" w:rsidRDefault="00A239A7" w:rsidP="00B60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7B6B" w:rsidRPr="00257E00" w:rsidRDefault="00C3314B" w:rsidP="00B60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257E00">
        <w:rPr>
          <w:rFonts w:ascii="Times New Roman" w:hAnsi="Times New Roman" w:cs="Times New Roman"/>
          <w:sz w:val="24"/>
          <w:szCs w:val="24"/>
        </w:rPr>
        <w:t>валифицированн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57E00">
        <w:rPr>
          <w:rFonts w:ascii="Times New Roman" w:hAnsi="Times New Roman" w:cs="Times New Roman"/>
          <w:sz w:val="24"/>
          <w:szCs w:val="24"/>
        </w:rPr>
        <w:t xml:space="preserve"> электронн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57E00">
        <w:rPr>
          <w:rFonts w:ascii="Times New Roman" w:hAnsi="Times New Roman" w:cs="Times New Roman"/>
          <w:sz w:val="24"/>
          <w:szCs w:val="24"/>
        </w:rPr>
        <w:t xml:space="preserve"> подпис</w:t>
      </w:r>
      <w:r>
        <w:rPr>
          <w:rFonts w:ascii="Times New Roman" w:hAnsi="Times New Roman" w:cs="Times New Roman"/>
          <w:sz w:val="24"/>
          <w:szCs w:val="24"/>
        </w:rPr>
        <w:t xml:space="preserve">ь и </w:t>
      </w:r>
      <w:r w:rsidRPr="00257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880FF7">
        <w:rPr>
          <w:rFonts w:ascii="Times New Roman" w:hAnsi="Times New Roman" w:cs="Times New Roman"/>
          <w:sz w:val="24"/>
          <w:szCs w:val="24"/>
          <w:lang w:eastAsia="ru-RU"/>
        </w:rPr>
        <w:t>валифицированный сертификат</w:t>
      </w:r>
      <w:r w:rsidR="00291F99">
        <w:rPr>
          <w:rFonts w:ascii="Times New Roman" w:hAnsi="Times New Roman" w:cs="Times New Roman"/>
          <w:sz w:val="24"/>
          <w:szCs w:val="24"/>
          <w:lang w:eastAsia="ru-RU"/>
        </w:rPr>
        <w:t xml:space="preserve"> ключа проверки электронной подписи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55B51" w:rsidRPr="00257E00">
        <w:rPr>
          <w:rFonts w:ascii="Times New Roman" w:hAnsi="Times New Roman" w:cs="Times New Roman"/>
          <w:sz w:val="24"/>
          <w:szCs w:val="24"/>
          <w:lang w:eastAsia="ru-RU"/>
        </w:rPr>
        <w:t>записыва</w:t>
      </w:r>
      <w:r w:rsidR="00401481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E55B51" w:rsidRPr="00257E00">
        <w:rPr>
          <w:rFonts w:ascii="Times New Roman" w:hAnsi="Times New Roman" w:cs="Times New Roman"/>
          <w:sz w:val="24"/>
          <w:szCs w:val="24"/>
          <w:lang w:eastAsia="ru-RU"/>
        </w:rPr>
        <w:t xml:space="preserve">т на предоставляемый заявителем </w:t>
      </w:r>
      <w:r w:rsidR="00880FF7">
        <w:rPr>
          <w:rFonts w:ascii="Times New Roman" w:hAnsi="Times New Roman" w:cs="Times New Roman"/>
          <w:sz w:val="24"/>
          <w:szCs w:val="24"/>
          <w:lang w:val="en-US" w:eastAsia="ru-RU"/>
        </w:rPr>
        <w:t>USB</w:t>
      </w:r>
      <w:r w:rsidR="00880FF7" w:rsidRPr="00880FF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E55B51" w:rsidRPr="00257E00">
        <w:rPr>
          <w:rFonts w:ascii="Times New Roman" w:hAnsi="Times New Roman" w:cs="Times New Roman"/>
          <w:sz w:val="24"/>
          <w:szCs w:val="24"/>
          <w:lang w:eastAsia="ru-RU"/>
        </w:rPr>
        <w:t xml:space="preserve">носитель ключевой </w:t>
      </w:r>
      <w:r w:rsidR="00E55B51" w:rsidRPr="00257E00">
        <w:rPr>
          <w:rFonts w:ascii="Times New Roman" w:hAnsi="Times New Roman" w:cs="Times New Roman"/>
          <w:sz w:val="24"/>
          <w:szCs w:val="24"/>
        </w:rPr>
        <w:t>информации</w:t>
      </w:r>
      <w:r w:rsidR="00E425C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425C9">
        <w:rPr>
          <w:rFonts w:ascii="Times New Roman" w:hAnsi="Times New Roman" w:cs="Times New Roman"/>
          <w:sz w:val="24"/>
          <w:szCs w:val="24"/>
        </w:rPr>
        <w:t>токен</w:t>
      </w:r>
      <w:proofErr w:type="spellEnd"/>
      <w:r w:rsidR="00E425C9">
        <w:rPr>
          <w:rFonts w:ascii="Times New Roman" w:hAnsi="Times New Roman" w:cs="Times New Roman"/>
          <w:sz w:val="24"/>
          <w:szCs w:val="24"/>
        </w:rPr>
        <w:t>)</w:t>
      </w:r>
      <w:r w:rsidR="00DF3DAE">
        <w:rPr>
          <w:rFonts w:ascii="Times New Roman" w:hAnsi="Times New Roman" w:cs="Times New Roman"/>
          <w:sz w:val="24"/>
          <w:szCs w:val="24"/>
        </w:rPr>
        <w:t xml:space="preserve">, </w:t>
      </w:r>
      <w:r w:rsidR="00401481" w:rsidRPr="00401481">
        <w:rPr>
          <w:rFonts w:ascii="Times New Roman" w:hAnsi="Times New Roman" w:cs="Times New Roman"/>
          <w:sz w:val="24"/>
          <w:szCs w:val="24"/>
        </w:rPr>
        <w:t>сертифицированный</w:t>
      </w:r>
      <w:r w:rsidR="00401481">
        <w:rPr>
          <w:rFonts w:ascii="Times New Roman" w:hAnsi="Times New Roman" w:cs="Times New Roman"/>
          <w:sz w:val="24"/>
          <w:szCs w:val="24"/>
        </w:rPr>
        <w:t xml:space="preserve"> </w:t>
      </w:r>
      <w:r w:rsidR="00401481" w:rsidRPr="00401481">
        <w:rPr>
          <w:rFonts w:ascii="Times New Roman" w:hAnsi="Times New Roman" w:cs="Times New Roman"/>
          <w:sz w:val="24"/>
          <w:szCs w:val="24"/>
        </w:rPr>
        <w:t>ФСТЭК России или ФСБ России</w:t>
      </w:r>
      <w:r w:rsidR="00DD4F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91F99">
        <w:rPr>
          <w:rFonts w:ascii="Times New Roman" w:hAnsi="Times New Roman" w:cs="Times New Roman"/>
          <w:sz w:val="24"/>
          <w:szCs w:val="24"/>
        </w:rPr>
        <w:t xml:space="preserve"> </w:t>
      </w:r>
      <w:r w:rsidR="00E55B51" w:rsidRPr="00257E00">
        <w:rPr>
          <w:rFonts w:ascii="Times New Roman" w:hAnsi="Times New Roman" w:cs="Times New Roman"/>
          <w:sz w:val="24"/>
          <w:szCs w:val="24"/>
        </w:rPr>
        <w:t>Удостоверяющий центр ФНС России поддерживает</w:t>
      </w:r>
      <w:r w:rsidR="00E55B51" w:rsidRPr="00257E00">
        <w:rPr>
          <w:rFonts w:ascii="Times New Roman" w:hAnsi="Times New Roman" w:cs="Times New Roman"/>
          <w:sz w:val="24"/>
          <w:szCs w:val="24"/>
          <w:lang w:eastAsia="ru-RU"/>
        </w:rPr>
        <w:t xml:space="preserve"> ключевые носители формата USB Тип-А (Рутокен ЭЦП 2.0, Рутокен S, Рутокен Lite, JaC</w:t>
      </w:r>
      <w:r w:rsidR="00E55B51" w:rsidRPr="00257E00">
        <w:rPr>
          <w:rFonts w:ascii="Times New Roman" w:hAnsi="Times New Roman" w:cs="Times New Roman"/>
          <w:sz w:val="24"/>
          <w:szCs w:val="24"/>
          <w:lang w:val="en-US" w:eastAsia="ru-RU"/>
        </w:rPr>
        <w:t>arta</w:t>
      </w:r>
      <w:r w:rsidR="00E55B51" w:rsidRPr="00257E00">
        <w:rPr>
          <w:rFonts w:ascii="Times New Roman" w:hAnsi="Times New Roman" w:cs="Times New Roman"/>
          <w:sz w:val="24"/>
          <w:szCs w:val="24"/>
          <w:lang w:eastAsia="ru-RU"/>
        </w:rPr>
        <w:t xml:space="preserve"> ГОСТ, </w:t>
      </w:r>
      <w:r w:rsidR="00E55B51" w:rsidRPr="00257E00">
        <w:rPr>
          <w:rFonts w:ascii="Times New Roman" w:hAnsi="Times New Roman" w:cs="Times New Roman"/>
          <w:sz w:val="24"/>
          <w:szCs w:val="24"/>
          <w:lang w:val="en-US" w:eastAsia="ru-RU"/>
        </w:rPr>
        <w:t>JaCarta</w:t>
      </w:r>
      <w:r w:rsidR="00E55B51" w:rsidRPr="00257E00">
        <w:rPr>
          <w:rFonts w:ascii="Times New Roman" w:hAnsi="Times New Roman" w:cs="Times New Roman"/>
          <w:sz w:val="24"/>
          <w:szCs w:val="24"/>
          <w:lang w:eastAsia="ru-RU"/>
        </w:rPr>
        <w:t xml:space="preserve">-2 ГОСТ, </w:t>
      </w:r>
      <w:r w:rsidR="00E55B51" w:rsidRPr="00257E00">
        <w:rPr>
          <w:rFonts w:ascii="Times New Roman" w:hAnsi="Times New Roman" w:cs="Times New Roman"/>
          <w:sz w:val="24"/>
          <w:szCs w:val="24"/>
          <w:lang w:val="en-US" w:eastAsia="ru-RU"/>
        </w:rPr>
        <w:t>JaCarta</w:t>
      </w:r>
      <w:r w:rsidR="00E55B51" w:rsidRPr="00257E00">
        <w:rPr>
          <w:rFonts w:ascii="Times New Roman" w:hAnsi="Times New Roman" w:cs="Times New Roman"/>
          <w:sz w:val="24"/>
          <w:szCs w:val="24"/>
          <w:lang w:eastAsia="ru-RU"/>
        </w:rPr>
        <w:t xml:space="preserve"> LT, </w:t>
      </w:r>
      <w:r w:rsidR="00E55B51" w:rsidRPr="00257E00">
        <w:rPr>
          <w:rFonts w:ascii="Times New Roman" w:hAnsi="Times New Roman" w:cs="Times New Roman"/>
          <w:sz w:val="24"/>
          <w:szCs w:val="24"/>
          <w:lang w:val="en-US" w:eastAsia="ru-RU"/>
        </w:rPr>
        <w:t>ESMART</w:t>
      </w:r>
      <w:r w:rsidR="00E55B51" w:rsidRPr="00257E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55B51" w:rsidRPr="00257E00">
        <w:rPr>
          <w:rFonts w:ascii="Times New Roman" w:hAnsi="Times New Roman" w:cs="Times New Roman"/>
          <w:sz w:val="24"/>
          <w:szCs w:val="24"/>
          <w:lang w:val="en-US" w:eastAsia="ru-RU"/>
        </w:rPr>
        <w:t>Token</w:t>
      </w:r>
      <w:r w:rsidR="00E55B51" w:rsidRPr="00257E0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E55B51" w:rsidRPr="00257E00">
        <w:rPr>
          <w:rFonts w:ascii="Times New Roman" w:hAnsi="Times New Roman" w:cs="Times New Roman"/>
          <w:sz w:val="24"/>
          <w:szCs w:val="24"/>
          <w:lang w:val="en-US" w:eastAsia="ru-RU"/>
        </w:rPr>
        <w:t>ESMART</w:t>
      </w:r>
      <w:r w:rsidR="00E55B51" w:rsidRPr="00257E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55B51" w:rsidRPr="00257E00">
        <w:rPr>
          <w:rFonts w:ascii="Times New Roman" w:hAnsi="Times New Roman" w:cs="Times New Roman"/>
          <w:sz w:val="24"/>
          <w:szCs w:val="24"/>
          <w:lang w:val="en-US" w:eastAsia="ru-RU"/>
        </w:rPr>
        <w:t>Token</w:t>
      </w:r>
      <w:r w:rsidR="00401481">
        <w:rPr>
          <w:rFonts w:ascii="Times New Roman" w:hAnsi="Times New Roman" w:cs="Times New Roman"/>
          <w:sz w:val="24"/>
          <w:szCs w:val="24"/>
          <w:lang w:eastAsia="ru-RU"/>
        </w:rPr>
        <w:t xml:space="preserve"> ГОСТ и др.)</w:t>
      </w:r>
      <w:r w:rsidR="00E55B51" w:rsidRPr="00257E0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530AA" w:rsidRPr="00257E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32657" w:rsidRPr="00257E00">
        <w:rPr>
          <w:rFonts w:ascii="Times New Roman" w:hAnsi="Times New Roman" w:cs="Times New Roman"/>
          <w:sz w:val="24"/>
          <w:szCs w:val="24"/>
          <w:lang w:eastAsia="ru-RU"/>
        </w:rPr>
        <w:t>То есть, покупая</w:t>
      </w:r>
      <w:r w:rsidR="00B466D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32657" w:rsidRPr="00257E00">
        <w:rPr>
          <w:rFonts w:ascii="Times New Roman" w:hAnsi="Times New Roman" w:cs="Times New Roman"/>
          <w:sz w:val="24"/>
          <w:szCs w:val="24"/>
          <w:lang w:eastAsia="ru-RU"/>
        </w:rPr>
        <w:t>токен, необходимо убедиться в наличии у него</w:t>
      </w:r>
      <w:r w:rsidR="00552F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32657" w:rsidRPr="00257E00">
        <w:rPr>
          <w:rFonts w:ascii="Times New Roman" w:hAnsi="Times New Roman" w:cs="Times New Roman"/>
          <w:sz w:val="24"/>
          <w:szCs w:val="24"/>
          <w:lang w:eastAsia="ru-RU"/>
        </w:rPr>
        <w:t>сертификата соответствия. В противном случае</w:t>
      </w:r>
      <w:r w:rsidR="000530AA" w:rsidRPr="00257E00">
        <w:rPr>
          <w:rFonts w:ascii="Times New Roman" w:hAnsi="Times New Roman" w:cs="Times New Roman"/>
          <w:sz w:val="24"/>
          <w:szCs w:val="24"/>
          <w:lang w:eastAsia="ru-RU"/>
        </w:rPr>
        <w:t xml:space="preserve"> Удостоверяющий центр ФНС России не </w:t>
      </w:r>
      <w:r w:rsidR="00B3173C" w:rsidRPr="00257E00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0530AA" w:rsidRPr="00257E00">
        <w:rPr>
          <w:rFonts w:ascii="Times New Roman" w:hAnsi="Times New Roman" w:cs="Times New Roman"/>
          <w:sz w:val="24"/>
          <w:szCs w:val="24"/>
          <w:lang w:eastAsia="ru-RU"/>
        </w:rPr>
        <w:t xml:space="preserve">может </w:t>
      </w:r>
      <w:r w:rsidR="00552F8B">
        <w:rPr>
          <w:rFonts w:ascii="Times New Roman" w:hAnsi="Times New Roman" w:cs="Times New Roman"/>
          <w:sz w:val="24"/>
          <w:szCs w:val="24"/>
          <w:lang w:eastAsia="ru-RU"/>
        </w:rPr>
        <w:t xml:space="preserve">произвести </w:t>
      </w:r>
      <w:r w:rsidR="000530AA" w:rsidRPr="00257E00">
        <w:rPr>
          <w:rFonts w:ascii="Times New Roman" w:hAnsi="Times New Roman" w:cs="Times New Roman"/>
          <w:sz w:val="24"/>
          <w:szCs w:val="24"/>
          <w:lang w:eastAsia="ru-RU"/>
        </w:rPr>
        <w:t xml:space="preserve">запись </w:t>
      </w:r>
      <w:r w:rsidR="00552F8B">
        <w:rPr>
          <w:rFonts w:ascii="Times New Roman" w:hAnsi="Times New Roman" w:cs="Times New Roman"/>
          <w:sz w:val="24"/>
          <w:szCs w:val="24"/>
          <w:lang w:eastAsia="ru-RU"/>
        </w:rPr>
        <w:t>КЭП</w:t>
      </w:r>
      <w:r w:rsidR="000530AA" w:rsidRPr="00257E0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3173C" w:rsidRPr="00257E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318B" w:rsidRPr="00257E00">
        <w:rPr>
          <w:rFonts w:ascii="Times New Roman" w:hAnsi="Times New Roman" w:cs="Times New Roman"/>
          <w:sz w:val="24"/>
          <w:szCs w:val="24"/>
          <w:lang w:eastAsia="ru-RU"/>
        </w:rPr>
        <w:t>Приобрести такие носители можно в специализированных интернет-магазинах, в нашем регионе</w:t>
      </w:r>
      <w:r w:rsidR="006478EE" w:rsidRPr="00257E00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="0094318B" w:rsidRPr="00257E00">
        <w:rPr>
          <w:rFonts w:ascii="Times New Roman" w:hAnsi="Times New Roman" w:cs="Times New Roman"/>
          <w:sz w:val="24"/>
          <w:szCs w:val="24"/>
          <w:lang w:eastAsia="ru-RU"/>
        </w:rPr>
        <w:t xml:space="preserve"> в точках реализации, например,  компаний Контур, Тензор, ЕВРААС и др. (подробную информацию можно узнать в инспекции). Уже имеющиеся носители используют при условии их соответствия требованиям.</w:t>
      </w:r>
      <w:r w:rsidR="00E55B51" w:rsidRPr="00257E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55B51" w:rsidRPr="00257E00" w:rsidRDefault="00E55B51" w:rsidP="00B60B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704C" w:rsidRPr="00257E00" w:rsidRDefault="00C97A75" w:rsidP="00B60B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7E00">
        <w:rPr>
          <w:rFonts w:ascii="Times New Roman" w:hAnsi="Times New Roman" w:cs="Times New Roman"/>
          <w:sz w:val="24"/>
          <w:szCs w:val="24"/>
          <w:lang w:eastAsia="ru-RU"/>
        </w:rPr>
        <w:t>Кредитны</w:t>
      </w:r>
      <w:r w:rsidR="004441DB" w:rsidRPr="00257E0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257E00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4441DB" w:rsidRPr="00257E0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257E00">
        <w:rPr>
          <w:rFonts w:ascii="Times New Roman" w:hAnsi="Times New Roman" w:cs="Times New Roman"/>
          <w:sz w:val="24"/>
          <w:szCs w:val="24"/>
          <w:lang w:eastAsia="ru-RU"/>
        </w:rPr>
        <w:t>, оператор</w:t>
      </w:r>
      <w:r w:rsidR="004441DB" w:rsidRPr="00257E00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257E00">
        <w:rPr>
          <w:rFonts w:ascii="Times New Roman" w:hAnsi="Times New Roman" w:cs="Times New Roman"/>
          <w:sz w:val="24"/>
          <w:szCs w:val="24"/>
          <w:lang w:eastAsia="ru-RU"/>
        </w:rPr>
        <w:t xml:space="preserve"> платежных систем, некредитны</w:t>
      </w:r>
      <w:r w:rsidR="004441DB" w:rsidRPr="00257E0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257E00">
        <w:rPr>
          <w:rFonts w:ascii="Times New Roman" w:hAnsi="Times New Roman" w:cs="Times New Roman"/>
          <w:sz w:val="24"/>
          <w:szCs w:val="24"/>
          <w:lang w:eastAsia="ru-RU"/>
        </w:rPr>
        <w:t xml:space="preserve"> финансовы</w:t>
      </w:r>
      <w:r w:rsidR="004441DB" w:rsidRPr="00257E0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257E00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4441DB" w:rsidRPr="00257E0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257E00">
        <w:rPr>
          <w:rFonts w:ascii="Times New Roman" w:hAnsi="Times New Roman" w:cs="Times New Roman"/>
          <w:sz w:val="24"/>
          <w:szCs w:val="24"/>
          <w:lang w:eastAsia="ru-RU"/>
        </w:rPr>
        <w:t xml:space="preserve"> и индивидуальны</w:t>
      </w:r>
      <w:r w:rsidR="004441DB" w:rsidRPr="00257E0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257E00">
        <w:rPr>
          <w:rFonts w:ascii="Times New Roman" w:hAnsi="Times New Roman" w:cs="Times New Roman"/>
          <w:sz w:val="24"/>
          <w:szCs w:val="24"/>
          <w:lang w:eastAsia="ru-RU"/>
        </w:rPr>
        <w:t xml:space="preserve"> предпринимател</w:t>
      </w:r>
      <w:r w:rsidR="004441DB" w:rsidRPr="00257E0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4F0010" w:rsidRPr="00257E00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r w:rsidR="009A704C" w:rsidRPr="00257E00">
        <w:rPr>
          <w:rFonts w:ascii="Times New Roman" w:hAnsi="Times New Roman" w:cs="Times New Roman"/>
          <w:sz w:val="24"/>
          <w:szCs w:val="24"/>
          <w:lang w:eastAsia="ru-RU"/>
        </w:rPr>
        <w:t>валифицированную электронную подпись </w:t>
      </w:r>
      <w:r w:rsidR="005443A0" w:rsidRPr="00257E00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4F0010" w:rsidRPr="00257E00">
        <w:rPr>
          <w:rFonts w:ascii="Times New Roman" w:hAnsi="Times New Roman" w:cs="Times New Roman"/>
          <w:sz w:val="24"/>
          <w:szCs w:val="24"/>
        </w:rPr>
        <w:t>получить в</w:t>
      </w:r>
      <w:r w:rsidR="009A704C" w:rsidRPr="00257E00">
        <w:rPr>
          <w:rFonts w:ascii="Times New Roman" w:hAnsi="Times New Roman" w:cs="Times New Roman"/>
          <w:sz w:val="24"/>
          <w:szCs w:val="24"/>
          <w:lang w:eastAsia="ru-RU"/>
        </w:rPr>
        <w:t xml:space="preserve"> Удостоверяющ</w:t>
      </w:r>
      <w:r w:rsidR="004F0010" w:rsidRPr="00257E00">
        <w:rPr>
          <w:rFonts w:ascii="Times New Roman" w:hAnsi="Times New Roman" w:cs="Times New Roman"/>
          <w:sz w:val="24"/>
          <w:szCs w:val="24"/>
          <w:lang w:eastAsia="ru-RU"/>
        </w:rPr>
        <w:t>ем</w:t>
      </w:r>
      <w:r w:rsidR="009A704C" w:rsidRPr="00257E00">
        <w:rPr>
          <w:rFonts w:ascii="Times New Roman" w:hAnsi="Times New Roman" w:cs="Times New Roman"/>
          <w:sz w:val="24"/>
          <w:szCs w:val="24"/>
          <w:lang w:eastAsia="ru-RU"/>
        </w:rPr>
        <w:t xml:space="preserve"> центр Центрального банка Российской Федерации</w:t>
      </w:r>
      <w:r w:rsidR="004F0010" w:rsidRPr="00257E00">
        <w:rPr>
          <w:rFonts w:ascii="Times New Roman" w:hAnsi="Times New Roman" w:cs="Times New Roman"/>
          <w:sz w:val="24"/>
          <w:szCs w:val="24"/>
          <w:lang w:eastAsia="ru-RU"/>
        </w:rPr>
        <w:t>, а должностные лица государственных органов, органов местного самоуправления</w:t>
      </w:r>
      <w:r w:rsidR="008828EC" w:rsidRPr="00257E00">
        <w:rPr>
          <w:rFonts w:ascii="Times New Roman" w:hAnsi="Times New Roman" w:cs="Times New Roman"/>
          <w:sz w:val="24"/>
          <w:szCs w:val="24"/>
          <w:lang w:eastAsia="ru-RU"/>
        </w:rPr>
        <w:t>, организаций,</w:t>
      </w:r>
      <w:r w:rsidR="004F0010" w:rsidRPr="00257E00">
        <w:rPr>
          <w:rFonts w:ascii="Times New Roman" w:hAnsi="Times New Roman" w:cs="Times New Roman"/>
          <w:sz w:val="24"/>
          <w:szCs w:val="24"/>
          <w:lang w:eastAsia="ru-RU"/>
        </w:rPr>
        <w:t xml:space="preserve"> подведомственных государственному органу или органу местного самоуправления</w:t>
      </w:r>
      <w:r w:rsidR="008828EC" w:rsidRPr="00257E0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F0010" w:rsidRPr="00257E00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9A704C" w:rsidRPr="00257E00">
        <w:rPr>
          <w:rFonts w:ascii="Times New Roman" w:hAnsi="Times New Roman" w:cs="Times New Roman"/>
          <w:sz w:val="24"/>
          <w:szCs w:val="24"/>
          <w:lang w:eastAsia="ru-RU"/>
        </w:rPr>
        <w:t xml:space="preserve">в Удостоверяющем центре Федерального </w:t>
      </w:r>
      <w:r w:rsidR="004F0010" w:rsidRPr="00257E0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9A704C" w:rsidRPr="00257E00">
        <w:rPr>
          <w:rFonts w:ascii="Times New Roman" w:hAnsi="Times New Roman" w:cs="Times New Roman"/>
          <w:sz w:val="24"/>
          <w:szCs w:val="24"/>
          <w:lang w:eastAsia="ru-RU"/>
        </w:rPr>
        <w:t>азначейства</w:t>
      </w:r>
      <w:r w:rsidR="004F0010" w:rsidRPr="00257E0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F311F" w:rsidRPr="00257E00" w:rsidRDefault="006F311F" w:rsidP="006F31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311F" w:rsidRPr="00257E00" w:rsidRDefault="004B35E8" w:rsidP="006F31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Обращаем внимание, что в</w:t>
      </w:r>
      <w:r w:rsidR="001E7598">
        <w:rPr>
          <w:rFonts w:ascii="Times New Roman" w:hAnsi="Times New Roman" w:cs="Times New Roman"/>
          <w:sz w:val="24"/>
          <w:szCs w:val="24"/>
        </w:rPr>
        <w:t xml:space="preserve"> настоящее время </w:t>
      </w:r>
      <w:r w:rsidR="00656A43">
        <w:rPr>
          <w:rFonts w:ascii="Times New Roman" w:hAnsi="Times New Roman" w:cs="Times New Roman"/>
          <w:sz w:val="24"/>
          <w:szCs w:val="24"/>
        </w:rPr>
        <w:t xml:space="preserve">из </w:t>
      </w:r>
      <w:r w:rsidR="00656A43" w:rsidRPr="00257E00">
        <w:rPr>
          <w:rFonts w:ascii="Times New Roman" w:hAnsi="Times New Roman" w:cs="Times New Roman"/>
          <w:sz w:val="24"/>
          <w:szCs w:val="24"/>
        </w:rPr>
        <w:t>ранее выдававши</w:t>
      </w:r>
      <w:r w:rsidR="00656A43">
        <w:rPr>
          <w:rFonts w:ascii="Times New Roman" w:hAnsi="Times New Roman" w:cs="Times New Roman"/>
          <w:sz w:val="24"/>
          <w:szCs w:val="24"/>
        </w:rPr>
        <w:t>х</w:t>
      </w:r>
      <w:r w:rsidR="00656A43" w:rsidRPr="00257E00">
        <w:rPr>
          <w:rFonts w:ascii="Times New Roman" w:hAnsi="Times New Roman" w:cs="Times New Roman"/>
          <w:sz w:val="24"/>
          <w:szCs w:val="24"/>
        </w:rPr>
        <w:t xml:space="preserve"> сертификаты </w:t>
      </w:r>
      <w:r>
        <w:rPr>
          <w:rFonts w:ascii="Times New Roman" w:hAnsi="Times New Roman" w:cs="Times New Roman"/>
          <w:sz w:val="24"/>
          <w:szCs w:val="24"/>
        </w:rPr>
        <w:t>КЭП</w:t>
      </w:r>
      <w:r w:rsidR="00656A43">
        <w:rPr>
          <w:rFonts w:ascii="Times New Roman" w:hAnsi="Times New Roman" w:cs="Times New Roman"/>
          <w:sz w:val="24"/>
          <w:szCs w:val="24"/>
        </w:rPr>
        <w:t xml:space="preserve">  </w:t>
      </w:r>
      <w:r w:rsidR="001E7598">
        <w:rPr>
          <w:rFonts w:ascii="Times New Roman" w:hAnsi="Times New Roman" w:cs="Times New Roman"/>
          <w:sz w:val="24"/>
          <w:szCs w:val="24"/>
        </w:rPr>
        <w:t>к</w:t>
      </w:r>
      <w:r w:rsidR="006F311F" w:rsidRPr="00257E00">
        <w:rPr>
          <w:rFonts w:ascii="Times New Roman" w:hAnsi="Times New Roman" w:cs="Times New Roman"/>
          <w:sz w:val="24"/>
          <w:szCs w:val="24"/>
        </w:rPr>
        <w:t>оммерчески</w:t>
      </w:r>
      <w:r w:rsidR="00656A43">
        <w:rPr>
          <w:rFonts w:ascii="Times New Roman" w:hAnsi="Times New Roman" w:cs="Times New Roman"/>
          <w:sz w:val="24"/>
          <w:szCs w:val="24"/>
        </w:rPr>
        <w:t xml:space="preserve">х </w:t>
      </w:r>
      <w:r w:rsidR="006F311F" w:rsidRPr="00257E00">
        <w:rPr>
          <w:rFonts w:ascii="Times New Roman" w:hAnsi="Times New Roman" w:cs="Times New Roman"/>
          <w:sz w:val="24"/>
          <w:szCs w:val="24"/>
        </w:rPr>
        <w:t>удостоверяющи</w:t>
      </w:r>
      <w:r w:rsidR="00656A43">
        <w:rPr>
          <w:rFonts w:ascii="Times New Roman" w:hAnsi="Times New Roman" w:cs="Times New Roman"/>
          <w:sz w:val="24"/>
          <w:szCs w:val="24"/>
        </w:rPr>
        <w:t>х</w:t>
      </w:r>
      <w:r w:rsidR="006F311F" w:rsidRPr="00257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центров </w:t>
      </w:r>
      <w:r w:rsidR="00656A43">
        <w:rPr>
          <w:rFonts w:ascii="Times New Roman" w:hAnsi="Times New Roman" w:cs="Times New Roman"/>
          <w:sz w:val="24"/>
          <w:szCs w:val="24"/>
        </w:rPr>
        <w:t>действуют только</w:t>
      </w:r>
      <w:r w:rsidR="006F311F" w:rsidRPr="00257E00">
        <w:rPr>
          <w:rFonts w:ascii="Times New Roman" w:hAnsi="Times New Roman" w:cs="Times New Roman"/>
          <w:sz w:val="24"/>
          <w:szCs w:val="24"/>
        </w:rPr>
        <w:t xml:space="preserve"> </w:t>
      </w:r>
      <w:r w:rsidR="001E7598">
        <w:rPr>
          <w:rFonts w:ascii="Times New Roman" w:hAnsi="Times New Roman" w:cs="Times New Roman"/>
          <w:sz w:val="24"/>
          <w:szCs w:val="24"/>
        </w:rPr>
        <w:t>прошедшие</w:t>
      </w:r>
      <w:r w:rsidR="001E7598" w:rsidRPr="00257E00">
        <w:rPr>
          <w:rFonts w:ascii="Times New Roman" w:hAnsi="Times New Roman" w:cs="Times New Roman"/>
          <w:sz w:val="24"/>
          <w:szCs w:val="24"/>
        </w:rPr>
        <w:t xml:space="preserve"> </w:t>
      </w:r>
      <w:r w:rsidR="006F311F" w:rsidRPr="00257E00">
        <w:rPr>
          <w:rFonts w:ascii="Times New Roman" w:hAnsi="Times New Roman" w:cs="Times New Roman"/>
          <w:sz w:val="24"/>
          <w:szCs w:val="24"/>
        </w:rPr>
        <w:t>до 1 июля 2021 года</w:t>
      </w:r>
      <w:r w:rsidR="001E7598" w:rsidRPr="001E7598">
        <w:rPr>
          <w:rFonts w:ascii="Times New Roman" w:hAnsi="Times New Roman" w:cs="Times New Roman"/>
          <w:sz w:val="24"/>
          <w:szCs w:val="24"/>
        </w:rPr>
        <w:t xml:space="preserve"> </w:t>
      </w:r>
      <w:r w:rsidR="001E7598" w:rsidRPr="00257E00">
        <w:rPr>
          <w:rFonts w:ascii="Times New Roman" w:hAnsi="Times New Roman" w:cs="Times New Roman"/>
          <w:sz w:val="24"/>
          <w:szCs w:val="24"/>
        </w:rPr>
        <w:t>процедуру переаккредитации</w:t>
      </w:r>
      <w:r w:rsidR="006F311F" w:rsidRPr="00257E00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6F311F" w:rsidRPr="00257E00">
        <w:rPr>
          <w:rFonts w:ascii="Times New Roman" w:hAnsi="Times New Roman" w:cs="Times New Roman"/>
          <w:sz w:val="24"/>
          <w:szCs w:val="24"/>
        </w:rPr>
        <w:t xml:space="preserve">Впоследствии с 01.01.2022 данные центры будут выдавать лишь квалифицированные сертификаты электронной подписи  физическим лицам, а также лицам, планирующим действовать от имени юридического лица по доверенности. </w:t>
      </w:r>
    </w:p>
    <w:p w:rsidR="00CD6BCC" w:rsidRDefault="00CD6BCC" w:rsidP="00B60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605" w:rsidRPr="00257E00" w:rsidRDefault="005B50FF" w:rsidP="00B60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00">
        <w:rPr>
          <w:rFonts w:ascii="Times New Roman" w:hAnsi="Times New Roman" w:cs="Times New Roman"/>
          <w:sz w:val="24"/>
          <w:szCs w:val="24"/>
        </w:rPr>
        <w:t>Не откладывайте п</w:t>
      </w:r>
      <w:r w:rsidR="00E14BE9" w:rsidRPr="00257E00">
        <w:rPr>
          <w:rFonts w:ascii="Times New Roman" w:hAnsi="Times New Roman" w:cs="Times New Roman"/>
          <w:sz w:val="24"/>
          <w:szCs w:val="24"/>
        </w:rPr>
        <w:t>роцед</w:t>
      </w:r>
      <w:r w:rsidRPr="00257E00">
        <w:rPr>
          <w:rFonts w:ascii="Times New Roman" w:hAnsi="Times New Roman" w:cs="Times New Roman"/>
          <w:sz w:val="24"/>
          <w:szCs w:val="24"/>
        </w:rPr>
        <w:t>у</w:t>
      </w:r>
      <w:r w:rsidR="00E14BE9" w:rsidRPr="00257E00">
        <w:rPr>
          <w:rFonts w:ascii="Times New Roman" w:hAnsi="Times New Roman" w:cs="Times New Roman"/>
          <w:sz w:val="24"/>
          <w:szCs w:val="24"/>
        </w:rPr>
        <w:t>р</w:t>
      </w:r>
      <w:r w:rsidRPr="00257E00">
        <w:rPr>
          <w:rFonts w:ascii="Times New Roman" w:hAnsi="Times New Roman" w:cs="Times New Roman"/>
          <w:sz w:val="24"/>
          <w:szCs w:val="24"/>
        </w:rPr>
        <w:t>у</w:t>
      </w:r>
      <w:r w:rsidR="00E14BE9" w:rsidRPr="00257E00">
        <w:rPr>
          <w:rFonts w:ascii="Times New Roman" w:hAnsi="Times New Roman" w:cs="Times New Roman"/>
          <w:sz w:val="24"/>
          <w:szCs w:val="24"/>
        </w:rPr>
        <w:t xml:space="preserve"> получения</w:t>
      </w:r>
      <w:r w:rsidR="0080615E" w:rsidRPr="00257E00">
        <w:rPr>
          <w:rFonts w:ascii="Times New Roman" w:hAnsi="Times New Roman" w:cs="Times New Roman"/>
          <w:sz w:val="24"/>
          <w:szCs w:val="24"/>
        </w:rPr>
        <w:t xml:space="preserve"> </w:t>
      </w:r>
      <w:r w:rsidR="00654E92" w:rsidRPr="00257E00">
        <w:rPr>
          <w:rFonts w:ascii="Times New Roman" w:hAnsi="Times New Roman" w:cs="Times New Roman"/>
          <w:sz w:val="24"/>
          <w:szCs w:val="24"/>
        </w:rPr>
        <w:t xml:space="preserve">новой бесплатной </w:t>
      </w:r>
      <w:r w:rsidR="0080615E" w:rsidRPr="00257E00">
        <w:rPr>
          <w:rFonts w:ascii="Times New Roman" w:hAnsi="Times New Roman" w:cs="Times New Roman"/>
          <w:sz w:val="24"/>
          <w:szCs w:val="24"/>
        </w:rPr>
        <w:t>подписи</w:t>
      </w:r>
      <w:r w:rsidR="000D02E1" w:rsidRPr="00257E00">
        <w:rPr>
          <w:rFonts w:ascii="Times New Roman" w:hAnsi="Times New Roman" w:cs="Times New Roman"/>
          <w:sz w:val="24"/>
          <w:szCs w:val="24"/>
        </w:rPr>
        <w:t>. За</w:t>
      </w:r>
      <w:r w:rsidR="0080615E" w:rsidRPr="00257E00">
        <w:rPr>
          <w:rFonts w:ascii="Times New Roman" w:hAnsi="Times New Roman" w:cs="Times New Roman"/>
          <w:sz w:val="24"/>
          <w:szCs w:val="24"/>
        </w:rPr>
        <w:t>писаться на данн</w:t>
      </w:r>
      <w:r w:rsidR="00654E92" w:rsidRPr="00257E00">
        <w:rPr>
          <w:rFonts w:ascii="Times New Roman" w:hAnsi="Times New Roman" w:cs="Times New Roman"/>
          <w:sz w:val="24"/>
          <w:szCs w:val="24"/>
        </w:rPr>
        <w:t xml:space="preserve">ую </w:t>
      </w:r>
      <w:r w:rsidR="0080615E" w:rsidRPr="00257E00">
        <w:rPr>
          <w:rFonts w:ascii="Times New Roman" w:hAnsi="Times New Roman" w:cs="Times New Roman"/>
          <w:sz w:val="24"/>
          <w:szCs w:val="24"/>
        </w:rPr>
        <w:t>услуг</w:t>
      </w:r>
      <w:r w:rsidR="00654E92" w:rsidRPr="00257E00">
        <w:rPr>
          <w:rFonts w:ascii="Times New Roman" w:hAnsi="Times New Roman" w:cs="Times New Roman"/>
          <w:sz w:val="24"/>
          <w:szCs w:val="24"/>
        </w:rPr>
        <w:t>у</w:t>
      </w:r>
      <w:r w:rsidR="00CD6BCC">
        <w:rPr>
          <w:rFonts w:ascii="Times New Roman" w:hAnsi="Times New Roman" w:cs="Times New Roman"/>
          <w:sz w:val="24"/>
          <w:szCs w:val="24"/>
        </w:rPr>
        <w:t xml:space="preserve"> можно  через онлайн-</w:t>
      </w:r>
      <w:r w:rsidR="0080615E" w:rsidRPr="00257E00">
        <w:rPr>
          <w:rFonts w:ascii="Times New Roman" w:hAnsi="Times New Roman" w:cs="Times New Roman"/>
          <w:sz w:val="24"/>
          <w:szCs w:val="24"/>
        </w:rPr>
        <w:t xml:space="preserve">сервис «Запись на прием в инспекцию» на сайте  </w:t>
      </w:r>
      <w:r w:rsidR="0080615E" w:rsidRPr="00257E0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80615E" w:rsidRPr="00257E00">
        <w:rPr>
          <w:rFonts w:ascii="Times New Roman" w:hAnsi="Times New Roman" w:cs="Times New Roman"/>
          <w:sz w:val="24"/>
          <w:szCs w:val="24"/>
        </w:rPr>
        <w:t>.</w:t>
      </w:r>
      <w:r w:rsidR="0080615E" w:rsidRPr="00257E00">
        <w:rPr>
          <w:rFonts w:ascii="Times New Roman" w:hAnsi="Times New Roman" w:cs="Times New Roman"/>
          <w:sz w:val="24"/>
          <w:szCs w:val="24"/>
          <w:lang w:val="en-US"/>
        </w:rPr>
        <w:t>nalog</w:t>
      </w:r>
      <w:r w:rsidR="0080615E" w:rsidRPr="00257E00">
        <w:rPr>
          <w:rFonts w:ascii="Times New Roman" w:hAnsi="Times New Roman" w:cs="Times New Roman"/>
          <w:sz w:val="24"/>
          <w:szCs w:val="24"/>
        </w:rPr>
        <w:t>.</w:t>
      </w:r>
      <w:r w:rsidR="001828DF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="001828DF" w:rsidRPr="001828DF">
        <w:rPr>
          <w:rFonts w:ascii="Times New Roman" w:hAnsi="Times New Roman" w:cs="Times New Roman"/>
          <w:sz w:val="24"/>
          <w:szCs w:val="24"/>
        </w:rPr>
        <w:t>.</w:t>
      </w:r>
      <w:r w:rsidR="0080615E" w:rsidRPr="00257E0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80615E" w:rsidRPr="00257E00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AD4605" w:rsidRPr="00257E00" w:rsidSect="0008292E"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EDB"/>
    <w:rsid w:val="000110DD"/>
    <w:rsid w:val="000530AA"/>
    <w:rsid w:val="0008292E"/>
    <w:rsid w:val="000C5A6F"/>
    <w:rsid w:val="000D02E1"/>
    <w:rsid w:val="001160CB"/>
    <w:rsid w:val="00144E32"/>
    <w:rsid w:val="001828DF"/>
    <w:rsid w:val="00184006"/>
    <w:rsid w:val="001E7598"/>
    <w:rsid w:val="001F5930"/>
    <w:rsid w:val="0023658B"/>
    <w:rsid w:val="00257E00"/>
    <w:rsid w:val="00276BD1"/>
    <w:rsid w:val="0029029E"/>
    <w:rsid w:val="00291F99"/>
    <w:rsid w:val="002B67D5"/>
    <w:rsid w:val="002E7BAA"/>
    <w:rsid w:val="00314616"/>
    <w:rsid w:val="00325B58"/>
    <w:rsid w:val="00331364"/>
    <w:rsid w:val="0035336B"/>
    <w:rsid w:val="00382EE0"/>
    <w:rsid w:val="003C4888"/>
    <w:rsid w:val="00401481"/>
    <w:rsid w:val="00433528"/>
    <w:rsid w:val="004441DB"/>
    <w:rsid w:val="00447CE7"/>
    <w:rsid w:val="00484132"/>
    <w:rsid w:val="00487B6B"/>
    <w:rsid w:val="0049177A"/>
    <w:rsid w:val="004B35E8"/>
    <w:rsid w:val="004C1791"/>
    <w:rsid w:val="004F0010"/>
    <w:rsid w:val="00526D4B"/>
    <w:rsid w:val="005443A0"/>
    <w:rsid w:val="00552F8B"/>
    <w:rsid w:val="00592898"/>
    <w:rsid w:val="00596EAB"/>
    <w:rsid w:val="005B50FF"/>
    <w:rsid w:val="005C0D12"/>
    <w:rsid w:val="005E2BE5"/>
    <w:rsid w:val="005E7EDB"/>
    <w:rsid w:val="00601BDF"/>
    <w:rsid w:val="006478EE"/>
    <w:rsid w:val="00654E92"/>
    <w:rsid w:val="00656A43"/>
    <w:rsid w:val="0067608D"/>
    <w:rsid w:val="006A1A43"/>
    <w:rsid w:val="006A5F0D"/>
    <w:rsid w:val="006E571C"/>
    <w:rsid w:val="006F311F"/>
    <w:rsid w:val="00715ACB"/>
    <w:rsid w:val="00732657"/>
    <w:rsid w:val="00755134"/>
    <w:rsid w:val="007615D5"/>
    <w:rsid w:val="00792B02"/>
    <w:rsid w:val="007D1BE9"/>
    <w:rsid w:val="0080615E"/>
    <w:rsid w:val="0081453C"/>
    <w:rsid w:val="008462A9"/>
    <w:rsid w:val="00856828"/>
    <w:rsid w:val="00880FF7"/>
    <w:rsid w:val="008828EC"/>
    <w:rsid w:val="00884313"/>
    <w:rsid w:val="0090020F"/>
    <w:rsid w:val="009041A0"/>
    <w:rsid w:val="00935EBF"/>
    <w:rsid w:val="0094318B"/>
    <w:rsid w:val="00954891"/>
    <w:rsid w:val="009A704C"/>
    <w:rsid w:val="009C2FD0"/>
    <w:rsid w:val="00A239A7"/>
    <w:rsid w:val="00A70C59"/>
    <w:rsid w:val="00AC1F85"/>
    <w:rsid w:val="00AD4605"/>
    <w:rsid w:val="00B20D32"/>
    <w:rsid w:val="00B3173C"/>
    <w:rsid w:val="00B466D8"/>
    <w:rsid w:val="00B57DD8"/>
    <w:rsid w:val="00B6046E"/>
    <w:rsid w:val="00B60B21"/>
    <w:rsid w:val="00B932CC"/>
    <w:rsid w:val="00BA33F9"/>
    <w:rsid w:val="00BC74DC"/>
    <w:rsid w:val="00C26D32"/>
    <w:rsid w:val="00C3314B"/>
    <w:rsid w:val="00C43AF9"/>
    <w:rsid w:val="00C50B43"/>
    <w:rsid w:val="00C51497"/>
    <w:rsid w:val="00C95EE1"/>
    <w:rsid w:val="00C97A75"/>
    <w:rsid w:val="00CA7D0C"/>
    <w:rsid w:val="00CC415A"/>
    <w:rsid w:val="00CD6BCC"/>
    <w:rsid w:val="00D236FF"/>
    <w:rsid w:val="00D844B0"/>
    <w:rsid w:val="00DA2590"/>
    <w:rsid w:val="00DD4FB7"/>
    <w:rsid w:val="00DE5858"/>
    <w:rsid w:val="00DF3DAE"/>
    <w:rsid w:val="00E14BE9"/>
    <w:rsid w:val="00E425C9"/>
    <w:rsid w:val="00E55B51"/>
    <w:rsid w:val="00EB45E2"/>
    <w:rsid w:val="00EE585B"/>
    <w:rsid w:val="00F0111C"/>
    <w:rsid w:val="00F40EFF"/>
    <w:rsid w:val="00F503F3"/>
    <w:rsid w:val="00F60792"/>
    <w:rsid w:val="00F614F2"/>
    <w:rsid w:val="00FB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0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0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Зверева Елена Васильевна</cp:lastModifiedBy>
  <cp:revision>3</cp:revision>
  <dcterms:created xsi:type="dcterms:W3CDTF">2021-06-29T06:49:00Z</dcterms:created>
  <dcterms:modified xsi:type="dcterms:W3CDTF">2021-06-29T06:57:00Z</dcterms:modified>
</cp:coreProperties>
</file>