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>Р о с с и й с к а я  Ф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«Бирюсинское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Администрация Бирюсинского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r>
        <w:t>о</w:t>
      </w:r>
      <w:r w:rsidR="00064A34">
        <w:t xml:space="preserve">т </w:t>
      </w:r>
      <w:r w:rsidR="00693A37">
        <w:t xml:space="preserve"> </w:t>
      </w:r>
      <w:r w:rsidR="00A75770">
        <w:t xml:space="preserve">  </w:t>
      </w:r>
      <w:r w:rsidR="001B60D7">
        <w:t>16 апреля</w:t>
      </w:r>
      <w:r w:rsidR="004A6B90">
        <w:t xml:space="preserve"> 202</w:t>
      </w:r>
      <w:r w:rsidR="001B60D7">
        <w:t>1</w:t>
      </w:r>
      <w:r w:rsidR="00064A34">
        <w:t xml:space="preserve">г.                                          </w:t>
      </w:r>
      <w:r w:rsidR="006C770B">
        <w:t xml:space="preserve">          </w:t>
      </w:r>
      <w:r w:rsidR="004A6B90">
        <w:t xml:space="preserve">                      </w:t>
      </w:r>
      <w:r w:rsidR="006C770B">
        <w:t xml:space="preserve">  </w:t>
      </w:r>
      <w:r w:rsidR="00064A34">
        <w:t xml:space="preserve">            №</w:t>
      </w:r>
      <w:r w:rsidR="001B60D7">
        <w:t>125</w:t>
      </w:r>
      <w:r w:rsidR="00064A34">
        <w:t xml:space="preserve"> </w:t>
      </w:r>
    </w:p>
    <w:p w:rsidR="004A6B90" w:rsidRDefault="004A6B90">
      <w:pPr>
        <w:pStyle w:val="a3"/>
      </w:pPr>
    </w:p>
    <w:p w:rsidR="00A361E8" w:rsidRDefault="00A361E8" w:rsidP="00A361E8">
      <w:pPr>
        <w:pStyle w:val="a3"/>
        <w:ind w:right="4109"/>
        <w:jc w:val="both"/>
        <w:rPr>
          <w:sz w:val="28"/>
        </w:rPr>
      </w:pPr>
      <w:r>
        <w:rPr>
          <w:szCs w:val="28"/>
        </w:rPr>
        <w:t>Об утверждении перечня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Бирюсинского муниципального образования «Бирюсинское городское поселение», на 2021 год</w:t>
      </w:r>
    </w:p>
    <w:p w:rsidR="00A361E8" w:rsidRDefault="00A361E8" w:rsidP="00A361E8">
      <w:pPr>
        <w:pStyle w:val="aa"/>
        <w:tabs>
          <w:tab w:val="left" w:pos="851"/>
        </w:tabs>
        <w:ind w:firstLine="686"/>
        <w:rPr>
          <w:szCs w:val="28"/>
        </w:rPr>
      </w:pPr>
    </w:p>
    <w:p w:rsidR="00016F17" w:rsidRPr="00DC3E10" w:rsidRDefault="00A361E8" w:rsidP="00016F17">
      <w:pPr>
        <w:jc w:val="both"/>
      </w:pPr>
      <w:r>
        <w:rPr>
          <w:bCs/>
          <w:szCs w:val="28"/>
        </w:rPr>
        <w:t xml:space="preserve">В </w:t>
      </w:r>
      <w:r w:rsidR="00016F17">
        <w:rPr>
          <w:szCs w:val="28"/>
        </w:rPr>
        <w:t>целях снижения аварийности на автомобильных дорогах общего пользования местного значения на те</w:t>
      </w:r>
      <w:r w:rsidR="00016F17">
        <w:rPr>
          <w:bCs/>
          <w:szCs w:val="28"/>
        </w:rPr>
        <w:t xml:space="preserve">рритории Бирюсинского муниципального образования «Бирюсинское городское поселение», в </w:t>
      </w:r>
      <w:r>
        <w:rPr>
          <w:bCs/>
          <w:szCs w:val="28"/>
        </w:rPr>
        <w:t xml:space="preserve">соответствии </w:t>
      </w:r>
      <w:r w:rsidRPr="007033DB">
        <w:rPr>
          <w:bCs/>
          <w:szCs w:val="28"/>
        </w:rPr>
        <w:t xml:space="preserve">с </w:t>
      </w:r>
      <w:hyperlink r:id="rId8" w:history="1">
        <w:r w:rsidRPr="007033DB">
          <w:rPr>
            <w:rStyle w:val="af6"/>
            <w:bCs/>
            <w:color w:val="auto"/>
            <w:szCs w:val="28"/>
            <w:u w:val="none"/>
          </w:rPr>
          <w:t>Федеральным законом</w:t>
        </w:r>
      </w:hyperlink>
      <w:r>
        <w:rPr>
          <w:bCs/>
          <w:szCs w:val="28"/>
        </w:rPr>
        <w:t xml:space="preserve"> от 10.12.1995 № 196-ФЗ «О безопасности дорожного движения</w:t>
      </w:r>
      <w:r>
        <w:rPr>
          <w:szCs w:val="28"/>
        </w:rPr>
        <w:t>»</w:t>
      </w:r>
      <w:r>
        <w:rPr>
          <w:bCs/>
          <w:szCs w:val="28"/>
        </w:rPr>
        <w:t xml:space="preserve">, </w:t>
      </w:r>
      <w:r w:rsidR="00016F17">
        <w:rPr>
          <w:bCs/>
          <w:kern w:val="2"/>
        </w:rPr>
        <w:t>р</w:t>
      </w:r>
      <w:r w:rsidR="00016F17" w:rsidRPr="00DC3E10">
        <w:t>уководствуясь статьей 14 Федерального Закона «Об общих принципах организации местного самоуправления в Российской Федерации» № -131-ФЗ от 06.10.2003 г., 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городского поселения, утвержденного решением Думы Бирюсинск</w:t>
      </w:r>
      <w:r w:rsidR="00016F17">
        <w:t>ого городского поселения</w:t>
      </w:r>
      <w:r w:rsidR="00016F17" w:rsidRPr="00DC3E10">
        <w:t xml:space="preserve"> № 163 от 26.07.2007г., (с изменениями от 28.05.2009г. №  159),</w:t>
      </w:r>
      <w:r w:rsidR="00016F17" w:rsidRPr="00DC3E10">
        <w:rPr>
          <w:b/>
        </w:rPr>
        <w:t xml:space="preserve"> </w:t>
      </w:r>
      <w:r w:rsidR="00016F17" w:rsidRPr="00DC3E10">
        <w:t>администрация Бирюсинского городского поселения</w:t>
      </w:r>
    </w:p>
    <w:p w:rsidR="00016F17" w:rsidRDefault="00016F17" w:rsidP="00016F17">
      <w:pPr>
        <w:jc w:val="both"/>
      </w:pPr>
    </w:p>
    <w:p w:rsidR="00016F17" w:rsidRPr="000C6F3E" w:rsidRDefault="00016F17" w:rsidP="00016F17">
      <w:pPr>
        <w:jc w:val="both"/>
        <w:rPr>
          <w:sz w:val="32"/>
          <w:szCs w:val="32"/>
        </w:rPr>
      </w:pPr>
      <w:r w:rsidRPr="000C6F3E">
        <w:rPr>
          <w:sz w:val="28"/>
          <w:szCs w:val="28"/>
        </w:rPr>
        <w:t>ПОСТАНОВЛЯЕТ</w:t>
      </w:r>
      <w:r w:rsidRPr="000C6F3E">
        <w:rPr>
          <w:sz w:val="32"/>
          <w:szCs w:val="32"/>
        </w:rPr>
        <w:t>:</w:t>
      </w:r>
    </w:p>
    <w:p w:rsidR="00A361E8" w:rsidRDefault="00A361E8" w:rsidP="007033DB">
      <w:pPr>
        <w:pStyle w:val="aa"/>
        <w:tabs>
          <w:tab w:val="left" w:pos="851"/>
        </w:tabs>
        <w:ind w:firstLine="686"/>
        <w:rPr>
          <w:szCs w:val="28"/>
        </w:rPr>
      </w:pPr>
    </w:p>
    <w:p w:rsidR="00A361E8" w:rsidRDefault="00A361E8" w:rsidP="007033DB">
      <w:pPr>
        <w:ind w:firstLine="648"/>
        <w:jc w:val="both"/>
      </w:pPr>
      <w:r>
        <w:t>1. Утвердить перечень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</w:t>
      </w:r>
      <w:r w:rsidR="00B67A77">
        <w:rPr>
          <w:bCs/>
          <w:szCs w:val="28"/>
        </w:rPr>
        <w:t xml:space="preserve"> Бирюсинского муниципального образования «Бирюсинское городское поселение»</w:t>
      </w:r>
      <w:r w:rsidR="007033DB">
        <w:rPr>
          <w:bCs/>
          <w:szCs w:val="28"/>
        </w:rPr>
        <w:t xml:space="preserve"> </w:t>
      </w:r>
      <w:r>
        <w:t xml:space="preserve">на 2021 год </w:t>
      </w:r>
      <w:r w:rsidR="007033DB">
        <w:t>(приложение № 1)</w:t>
      </w:r>
      <w:r>
        <w:t>.</w:t>
      </w:r>
    </w:p>
    <w:p w:rsidR="002F11F0" w:rsidRPr="0084364F" w:rsidRDefault="007033DB" w:rsidP="007033DB">
      <w:pPr>
        <w:tabs>
          <w:tab w:val="left" w:pos="0"/>
        </w:tabs>
        <w:jc w:val="both"/>
      </w:pPr>
      <w:r>
        <w:tab/>
      </w:r>
      <w:r w:rsidR="00A361E8">
        <w:t>2. </w:t>
      </w:r>
      <w:r w:rsidR="002F11F0" w:rsidRPr="0084364F">
        <w:t>Помощнику главы Бирюсинского городского поселения (Т.Н. Наумова) опубликовать настоящее постановление в газете «Бирюсинский Вестник и разместить на официальном сайте администрации Бирюсинского городского поселения.</w:t>
      </w:r>
    </w:p>
    <w:p w:rsidR="002F11F0" w:rsidRPr="002F11F0" w:rsidRDefault="002F11F0" w:rsidP="007033DB">
      <w:pPr>
        <w:pStyle w:val="21"/>
        <w:ind w:firstLine="708"/>
        <w:jc w:val="both"/>
        <w:rPr>
          <w:b w:val="0"/>
          <w:sz w:val="24"/>
        </w:rPr>
      </w:pPr>
      <w:r w:rsidRPr="002F11F0">
        <w:rPr>
          <w:b w:val="0"/>
          <w:sz w:val="24"/>
        </w:rPr>
        <w:t>3.  Контроль за исполнением настоящего постановления возложить на заместителя главы администрации  Сапожникова С.Н..</w:t>
      </w:r>
    </w:p>
    <w:p w:rsidR="00B67A77" w:rsidRDefault="00B67A77" w:rsidP="00A361E8"/>
    <w:p w:rsidR="002C28B9" w:rsidRDefault="002C28B9" w:rsidP="00A361E8"/>
    <w:p w:rsidR="002C28B9" w:rsidRDefault="002C28B9" w:rsidP="00A361E8"/>
    <w:p w:rsidR="002C28B9" w:rsidRDefault="000B644A" w:rsidP="00A361E8">
      <w:r>
        <w:t>Глава администрации</w:t>
      </w:r>
      <w:r w:rsidR="002C28B9">
        <w:t xml:space="preserve"> </w:t>
      </w:r>
      <w:r>
        <w:t>Бирюсинского</w:t>
      </w:r>
    </w:p>
    <w:p w:rsidR="000B644A" w:rsidRDefault="000B644A" w:rsidP="00A361E8">
      <w:r>
        <w:t xml:space="preserve"> муниципального образования</w:t>
      </w:r>
    </w:p>
    <w:p w:rsidR="000B644A" w:rsidRDefault="000B644A" w:rsidP="00A361E8">
      <w:r>
        <w:t>«Бирюсинское городское поселение»                                             А.В. Ковпинец</w:t>
      </w:r>
    </w:p>
    <w:p w:rsidR="00A361E8" w:rsidRDefault="00B67A77" w:rsidP="00A361E8">
      <w:r>
        <w:t xml:space="preserve"> </w:t>
      </w:r>
    </w:p>
    <w:p w:rsidR="000B644A" w:rsidRPr="000B644A" w:rsidRDefault="000B644A" w:rsidP="00A361E8">
      <w:pPr>
        <w:rPr>
          <w:bCs/>
        </w:rPr>
        <w:sectPr w:rsidR="000B644A" w:rsidRPr="000B644A">
          <w:pgSz w:w="11906" w:h="16838"/>
          <w:pgMar w:top="1134" w:right="851" w:bottom="720" w:left="1701" w:header="720" w:footer="720" w:gutter="0"/>
          <w:cols w:space="720"/>
        </w:sectPr>
      </w:pPr>
    </w:p>
    <w:p w:rsidR="004F0C67" w:rsidRDefault="004F0C67" w:rsidP="004F0C67">
      <w:pPr>
        <w:jc w:val="right"/>
      </w:pPr>
      <w:r>
        <w:lastRenderedPageBreak/>
        <w:t>Приложение № 1</w:t>
      </w:r>
    </w:p>
    <w:p w:rsidR="004F0C67" w:rsidRDefault="004F0C67" w:rsidP="004F0C67">
      <w:pPr>
        <w:jc w:val="right"/>
      </w:pPr>
      <w:r>
        <w:t xml:space="preserve">                                                                       к постановлению администрации                                                   </w:t>
      </w:r>
    </w:p>
    <w:p w:rsidR="004F0C67" w:rsidRDefault="004F0C67" w:rsidP="004F0C67">
      <w:pPr>
        <w:jc w:val="right"/>
      </w:pPr>
      <w:r>
        <w:t xml:space="preserve">                                                                               Бирюсинского муниципального образования</w:t>
      </w:r>
    </w:p>
    <w:p w:rsidR="004F0C67" w:rsidRDefault="004F0C67" w:rsidP="004F0C67">
      <w:pPr>
        <w:jc w:val="right"/>
      </w:pPr>
      <w:r>
        <w:t xml:space="preserve">                                                                               «Бирюсинское городское поселение»</w:t>
      </w:r>
    </w:p>
    <w:p w:rsidR="007033DB" w:rsidRDefault="004F0C67" w:rsidP="004F0C67">
      <w:pPr>
        <w:widowControl w:val="0"/>
        <w:ind w:left="10915"/>
        <w:rPr>
          <w:bCs/>
          <w:color w:val="26282F"/>
          <w:szCs w:val="28"/>
        </w:rPr>
      </w:pPr>
      <w:r w:rsidRPr="00900AD2">
        <w:t xml:space="preserve">                                                                                       №</w:t>
      </w:r>
      <w:r w:rsidR="001B60D7">
        <w:t>125</w:t>
      </w:r>
      <w:r>
        <w:t xml:space="preserve"> от </w:t>
      </w:r>
      <w:r w:rsidR="001B60D7">
        <w:t xml:space="preserve">16 апреля </w:t>
      </w:r>
      <w:bookmarkStart w:id="0" w:name="_GoBack"/>
      <w:bookmarkEnd w:id="0"/>
      <w:r>
        <w:t>2021</w:t>
      </w:r>
      <w:r w:rsidRPr="00900AD2">
        <w:t xml:space="preserve"> г</w:t>
      </w:r>
      <w:r>
        <w:t>.</w:t>
      </w:r>
    </w:p>
    <w:p w:rsidR="002C28B9" w:rsidRDefault="002C28B9" w:rsidP="004F0C67">
      <w:pPr>
        <w:widowControl w:val="0"/>
        <w:ind w:left="10915"/>
        <w:rPr>
          <w:bCs/>
          <w:color w:val="26282F"/>
          <w:szCs w:val="28"/>
        </w:rPr>
      </w:pPr>
    </w:p>
    <w:p w:rsidR="002C28B9" w:rsidRDefault="002C28B9" w:rsidP="002C28B9">
      <w:pPr>
        <w:widowControl w:val="0"/>
        <w:ind w:left="426" w:firstLine="15"/>
        <w:jc w:val="center"/>
        <w:textAlignment w:val="baseline"/>
        <w:rPr>
          <w:b/>
        </w:rPr>
      </w:pPr>
      <w:r>
        <w:rPr>
          <w:b/>
        </w:rPr>
        <w:t xml:space="preserve">Перечень </w:t>
      </w:r>
    </w:p>
    <w:p w:rsidR="002C28B9" w:rsidRDefault="002C28B9" w:rsidP="002C28B9">
      <w:pPr>
        <w:widowControl w:val="0"/>
        <w:ind w:left="426" w:firstLine="15"/>
        <w:jc w:val="center"/>
        <w:textAlignment w:val="baseline"/>
        <w:rPr>
          <w:b/>
        </w:rPr>
      </w:pPr>
      <w:r>
        <w:rPr>
          <w:b/>
        </w:rPr>
        <w:t>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Бирюсинского муниципального образования «Бирюсинское городское поселение», на 2021 год</w:t>
      </w:r>
    </w:p>
    <w:p w:rsidR="002C28B9" w:rsidRDefault="002C28B9" w:rsidP="004F0C67">
      <w:pPr>
        <w:widowControl w:val="0"/>
        <w:ind w:left="10915"/>
        <w:rPr>
          <w:bCs/>
          <w:color w:val="26282F"/>
          <w:szCs w:val="28"/>
        </w:rPr>
      </w:pPr>
    </w:p>
    <w:p w:rsidR="002C28B9" w:rsidRDefault="002C28B9" w:rsidP="004F0C67">
      <w:pPr>
        <w:widowControl w:val="0"/>
        <w:ind w:left="10915"/>
        <w:rPr>
          <w:bCs/>
          <w:color w:val="26282F"/>
          <w:szCs w:val="28"/>
        </w:rPr>
      </w:pPr>
    </w:p>
    <w:tbl>
      <w:tblPr>
        <w:tblpPr w:leftFromText="180" w:rightFromText="180" w:vertAnchor="text" w:horzAnchor="page" w:tblpX="1272" w:tblpY="107"/>
        <w:tblW w:w="1431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3543"/>
        <w:gridCol w:w="6384"/>
      </w:tblGrid>
      <w:tr w:rsidR="007033DB" w:rsidTr="007F4DE9">
        <w:trPr>
          <w:trHeight w:val="6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3DB" w:rsidRDefault="007033DB" w:rsidP="007033DB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3DB" w:rsidRDefault="007033DB" w:rsidP="007033DB">
            <w:pPr>
              <w:jc w:val="center"/>
            </w:pPr>
            <w:r>
              <w:rPr>
                <w:b/>
                <w:sz w:val="20"/>
              </w:rPr>
              <w:t>Наименование 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3DB" w:rsidRDefault="007033DB" w:rsidP="007033DB">
            <w:pPr>
              <w:ind w:right="-111" w:hanging="71"/>
              <w:jc w:val="center"/>
            </w:pPr>
            <w:r>
              <w:rPr>
                <w:b/>
                <w:sz w:val="20"/>
              </w:rPr>
              <w:t>№ дома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3DB" w:rsidRDefault="007033DB" w:rsidP="007033DB">
            <w:pPr>
              <w:jc w:val="center"/>
            </w:pPr>
            <w:r>
              <w:rPr>
                <w:b/>
                <w:sz w:val="20"/>
              </w:rPr>
              <w:t>Обоснование предложения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3DB" w:rsidRDefault="004F0C67" w:rsidP="00703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Первоочередные меры на 2021</w:t>
            </w:r>
            <w:r w:rsidR="007033DB">
              <w:rPr>
                <w:b/>
                <w:sz w:val="20"/>
              </w:rPr>
              <w:t xml:space="preserve"> год, </w:t>
            </w:r>
          </w:p>
          <w:p w:rsidR="007033DB" w:rsidRDefault="007033DB" w:rsidP="007033DB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направленные на устранение причин и условий совершения ДТП</w:t>
            </w:r>
          </w:p>
        </w:tc>
      </w:tr>
      <w:tr w:rsidR="004F0C67" w:rsidTr="007F4DE9">
        <w:trPr>
          <w:trHeight w:val="6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C67" w:rsidRPr="009C0AE6" w:rsidRDefault="007F4DE9" w:rsidP="007033DB">
            <w:pPr>
              <w:jc w:val="center"/>
              <w:rPr>
                <w:sz w:val="20"/>
              </w:rPr>
            </w:pPr>
            <w:r w:rsidRPr="009C0AE6"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C67" w:rsidRPr="009C0AE6" w:rsidRDefault="007F4DE9" w:rsidP="007033DB">
            <w:pPr>
              <w:jc w:val="center"/>
              <w:rPr>
                <w:sz w:val="20"/>
              </w:rPr>
            </w:pPr>
            <w:r w:rsidRPr="009C0AE6">
              <w:rPr>
                <w:sz w:val="20"/>
              </w:rPr>
              <w:t>Перекресток улиц Парижской Коммуны и ул. Советская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C67" w:rsidRPr="009C0AE6" w:rsidRDefault="007F4DE9" w:rsidP="007033DB">
            <w:pPr>
              <w:ind w:right="-111" w:hanging="71"/>
              <w:jc w:val="center"/>
              <w:rPr>
                <w:sz w:val="20"/>
              </w:rPr>
            </w:pPr>
            <w:r w:rsidRPr="009C0AE6">
              <w:rPr>
                <w:sz w:val="20"/>
              </w:rPr>
              <w:t>15, 20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7" w:rsidRPr="009C0AE6" w:rsidRDefault="007F4DE9" w:rsidP="007033DB">
            <w:pPr>
              <w:jc w:val="center"/>
              <w:rPr>
                <w:sz w:val="20"/>
              </w:rPr>
            </w:pPr>
            <w:r w:rsidRPr="009C0AE6">
              <w:rPr>
                <w:sz w:val="20"/>
              </w:rPr>
              <w:t>6 дорожно-транспортных происшествий одного вида (столкновение)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7" w:rsidRDefault="009C0AE6" w:rsidP="002C28B9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9C0AE6">
              <w:rPr>
                <w:rFonts w:ascii="Times New Roman" w:hAnsi="Times New Roman" w:cs="Times New Roman"/>
                <w:sz w:val="20"/>
              </w:rPr>
              <w:t>Нанесение горизонтальной дорожной разметки на проезжей части ул. Советская и Парижской Коммуны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0AE6" w:rsidRDefault="009C0AE6" w:rsidP="002C28B9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Обустройство перекрестка светофорным объектом с секциями пешеходного светофора с временным табло.</w:t>
            </w:r>
          </w:p>
          <w:p w:rsidR="009C0AE6" w:rsidRDefault="009C0AE6" w:rsidP="002C28B9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Нанесение горизонтальной дорожной разметки 1.14.1 ПДД РФ «Пешеходный переход» с нанесением теплых и холодных пластиков.</w:t>
            </w:r>
          </w:p>
          <w:p w:rsidR="009C0AE6" w:rsidRPr="009C0AE6" w:rsidRDefault="002C28B9" w:rsidP="002C28B9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Обустройство места концентрации ДТП системой автоматической фотовидеофиксации нарушений ПДД.</w:t>
            </w:r>
            <w:r w:rsidR="009C0A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361E8" w:rsidRDefault="00A361E8" w:rsidP="00A361E8">
      <w:pPr>
        <w:widowControl w:val="0"/>
        <w:spacing w:line="360" w:lineRule="auto"/>
        <w:ind w:left="-180" w:firstLine="15"/>
        <w:jc w:val="right"/>
        <w:textAlignment w:val="baseline"/>
        <w:rPr>
          <w:lang w:eastAsia="zh-CN"/>
        </w:rPr>
      </w:pPr>
    </w:p>
    <w:p w:rsidR="00D25A38" w:rsidRDefault="00D25A38"/>
    <w:p w:rsidR="00064A34" w:rsidRDefault="00064A34">
      <w:pPr>
        <w:rPr>
          <w:szCs w:val="20"/>
        </w:rPr>
      </w:pPr>
      <w:r>
        <w:t>Глав</w:t>
      </w:r>
      <w:r w:rsidR="005A53BD">
        <w:t>а</w:t>
      </w:r>
      <w:r w:rsidR="00EF070A">
        <w:t xml:space="preserve"> </w:t>
      </w:r>
      <w:r>
        <w:t xml:space="preserve"> администрации Бирюсинского </w:t>
      </w:r>
    </w:p>
    <w:p w:rsidR="00C551A2" w:rsidRDefault="00064A34">
      <w:pPr>
        <w:ind w:right="-492"/>
      </w:pPr>
      <w:r>
        <w:t xml:space="preserve">муниципального образования                                                               </w:t>
      </w:r>
    </w:p>
    <w:p w:rsidR="002D017B" w:rsidRDefault="00C551A2" w:rsidP="00D25A38">
      <w:pPr>
        <w:ind w:right="-492"/>
        <w:rPr>
          <w:sz w:val="20"/>
          <w:szCs w:val="20"/>
        </w:rPr>
      </w:pPr>
      <w:r>
        <w:t xml:space="preserve">«Бирюсинское городское поселение»                                                          </w:t>
      </w:r>
      <w:r w:rsidR="005A53BD">
        <w:t>А.В. Ковпинец</w:t>
      </w:r>
      <w:r w:rsidR="005D0182">
        <w:rPr>
          <w:sz w:val="20"/>
          <w:szCs w:val="20"/>
        </w:rPr>
        <w:t xml:space="preserve">                                                                   </w:t>
      </w:r>
    </w:p>
    <w:sectPr w:rsidR="002D017B" w:rsidSect="007033DB">
      <w:headerReference w:type="even" r:id="rId9"/>
      <w:headerReference w:type="default" r:id="rId10"/>
      <w:pgSz w:w="16838" w:h="11906" w:orient="landscape"/>
      <w:pgMar w:top="1701" w:right="1134" w:bottom="850" w:left="1134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92" w:rsidRDefault="00F24B92">
      <w:r>
        <w:separator/>
      </w:r>
    </w:p>
  </w:endnote>
  <w:endnote w:type="continuationSeparator" w:id="0">
    <w:p w:rsidR="00F24B92" w:rsidRDefault="00F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92" w:rsidRDefault="00F24B92">
      <w:r>
        <w:separator/>
      </w:r>
    </w:p>
  </w:footnote>
  <w:footnote w:type="continuationSeparator" w:id="0">
    <w:p w:rsidR="00F24B92" w:rsidRDefault="00F2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4C54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29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959" w:rsidRDefault="00D2295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D22959">
    <w:pPr>
      <w:pStyle w:val="a7"/>
      <w:framePr w:wrap="around" w:vAnchor="text" w:hAnchor="margin" w:xAlign="right" w:y="1"/>
      <w:rPr>
        <w:rStyle w:val="a8"/>
      </w:rPr>
    </w:pPr>
  </w:p>
  <w:p w:rsidR="00D22959" w:rsidRDefault="00D22959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46968"/>
    <w:multiLevelType w:val="hybridMultilevel"/>
    <w:tmpl w:val="66D2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16F17"/>
    <w:rsid w:val="000238E5"/>
    <w:rsid w:val="000246C2"/>
    <w:rsid w:val="00024ABC"/>
    <w:rsid w:val="00031365"/>
    <w:rsid w:val="00042BB1"/>
    <w:rsid w:val="00044DB3"/>
    <w:rsid w:val="00045FD3"/>
    <w:rsid w:val="00064A34"/>
    <w:rsid w:val="0006671A"/>
    <w:rsid w:val="0008200C"/>
    <w:rsid w:val="000955A1"/>
    <w:rsid w:val="000A1C55"/>
    <w:rsid w:val="000B1F1C"/>
    <w:rsid w:val="000B2E7B"/>
    <w:rsid w:val="000B396A"/>
    <w:rsid w:val="000B644A"/>
    <w:rsid w:val="000B692B"/>
    <w:rsid w:val="000B7492"/>
    <w:rsid w:val="000C6F3E"/>
    <w:rsid w:val="000D63DC"/>
    <w:rsid w:val="000F2F17"/>
    <w:rsid w:val="000F3881"/>
    <w:rsid w:val="000F662F"/>
    <w:rsid w:val="00102DC2"/>
    <w:rsid w:val="0010381C"/>
    <w:rsid w:val="00106FF9"/>
    <w:rsid w:val="00107ABE"/>
    <w:rsid w:val="0011551B"/>
    <w:rsid w:val="00121960"/>
    <w:rsid w:val="0013067C"/>
    <w:rsid w:val="0014367D"/>
    <w:rsid w:val="001449BD"/>
    <w:rsid w:val="001648F2"/>
    <w:rsid w:val="00164CCB"/>
    <w:rsid w:val="00170468"/>
    <w:rsid w:val="00183133"/>
    <w:rsid w:val="00183EEA"/>
    <w:rsid w:val="001848AA"/>
    <w:rsid w:val="00187343"/>
    <w:rsid w:val="001940E9"/>
    <w:rsid w:val="001B182C"/>
    <w:rsid w:val="001B2D3A"/>
    <w:rsid w:val="001B60D7"/>
    <w:rsid w:val="001D0BD8"/>
    <w:rsid w:val="001D280A"/>
    <w:rsid w:val="001D53A1"/>
    <w:rsid w:val="001E5C2C"/>
    <w:rsid w:val="001F3E61"/>
    <w:rsid w:val="00203051"/>
    <w:rsid w:val="002050CD"/>
    <w:rsid w:val="00211F0F"/>
    <w:rsid w:val="00212A9B"/>
    <w:rsid w:val="002169DD"/>
    <w:rsid w:val="00217497"/>
    <w:rsid w:val="0022051B"/>
    <w:rsid w:val="00240ECC"/>
    <w:rsid w:val="002478C0"/>
    <w:rsid w:val="00254A31"/>
    <w:rsid w:val="00264203"/>
    <w:rsid w:val="00265201"/>
    <w:rsid w:val="00280600"/>
    <w:rsid w:val="00281692"/>
    <w:rsid w:val="00287B70"/>
    <w:rsid w:val="002B090A"/>
    <w:rsid w:val="002B4873"/>
    <w:rsid w:val="002C1013"/>
    <w:rsid w:val="002C184F"/>
    <w:rsid w:val="002C28B9"/>
    <w:rsid w:val="002C3463"/>
    <w:rsid w:val="002C34C5"/>
    <w:rsid w:val="002C7242"/>
    <w:rsid w:val="002D017B"/>
    <w:rsid w:val="002F11F0"/>
    <w:rsid w:val="002F15B5"/>
    <w:rsid w:val="002F2850"/>
    <w:rsid w:val="00301CD5"/>
    <w:rsid w:val="00306FE5"/>
    <w:rsid w:val="0031239E"/>
    <w:rsid w:val="0031545F"/>
    <w:rsid w:val="00335BE1"/>
    <w:rsid w:val="0035535C"/>
    <w:rsid w:val="00363BE3"/>
    <w:rsid w:val="00376BD6"/>
    <w:rsid w:val="00394EBA"/>
    <w:rsid w:val="003B4A83"/>
    <w:rsid w:val="003B68FC"/>
    <w:rsid w:val="003B7860"/>
    <w:rsid w:val="003C1E88"/>
    <w:rsid w:val="003D1688"/>
    <w:rsid w:val="003E7F48"/>
    <w:rsid w:val="003F0D99"/>
    <w:rsid w:val="0040786A"/>
    <w:rsid w:val="00470C8D"/>
    <w:rsid w:val="00485F1D"/>
    <w:rsid w:val="004A6B90"/>
    <w:rsid w:val="004C2B1F"/>
    <w:rsid w:val="004C545E"/>
    <w:rsid w:val="004C5489"/>
    <w:rsid w:val="004D1DD8"/>
    <w:rsid w:val="004F0C67"/>
    <w:rsid w:val="004F5DFC"/>
    <w:rsid w:val="005264C6"/>
    <w:rsid w:val="00547F1B"/>
    <w:rsid w:val="0055526D"/>
    <w:rsid w:val="00560D8C"/>
    <w:rsid w:val="0056516B"/>
    <w:rsid w:val="0056594A"/>
    <w:rsid w:val="00566362"/>
    <w:rsid w:val="00572759"/>
    <w:rsid w:val="00572887"/>
    <w:rsid w:val="00576270"/>
    <w:rsid w:val="005811B2"/>
    <w:rsid w:val="00583D87"/>
    <w:rsid w:val="005926D8"/>
    <w:rsid w:val="0059567C"/>
    <w:rsid w:val="00595CAC"/>
    <w:rsid w:val="005A1E70"/>
    <w:rsid w:val="005A53BD"/>
    <w:rsid w:val="005A5EC5"/>
    <w:rsid w:val="005D0182"/>
    <w:rsid w:val="006061CA"/>
    <w:rsid w:val="006076D3"/>
    <w:rsid w:val="00617B0E"/>
    <w:rsid w:val="00624479"/>
    <w:rsid w:val="006276D5"/>
    <w:rsid w:val="00635EC0"/>
    <w:rsid w:val="0063682B"/>
    <w:rsid w:val="00642630"/>
    <w:rsid w:val="00643D54"/>
    <w:rsid w:val="00644908"/>
    <w:rsid w:val="00650E9F"/>
    <w:rsid w:val="006549A8"/>
    <w:rsid w:val="00655242"/>
    <w:rsid w:val="00665765"/>
    <w:rsid w:val="00670209"/>
    <w:rsid w:val="00676800"/>
    <w:rsid w:val="00680264"/>
    <w:rsid w:val="00693A37"/>
    <w:rsid w:val="006A63AE"/>
    <w:rsid w:val="006C770B"/>
    <w:rsid w:val="006D53AA"/>
    <w:rsid w:val="006E02A7"/>
    <w:rsid w:val="006E0B70"/>
    <w:rsid w:val="006F294F"/>
    <w:rsid w:val="006F617E"/>
    <w:rsid w:val="007033DB"/>
    <w:rsid w:val="00706C75"/>
    <w:rsid w:val="0071058C"/>
    <w:rsid w:val="00711BDE"/>
    <w:rsid w:val="00712D61"/>
    <w:rsid w:val="007200EF"/>
    <w:rsid w:val="00732640"/>
    <w:rsid w:val="007456EF"/>
    <w:rsid w:val="00753F22"/>
    <w:rsid w:val="00760BCE"/>
    <w:rsid w:val="007862F7"/>
    <w:rsid w:val="0078647B"/>
    <w:rsid w:val="0079764B"/>
    <w:rsid w:val="007A60CA"/>
    <w:rsid w:val="007F4593"/>
    <w:rsid w:val="007F4DE9"/>
    <w:rsid w:val="0080409D"/>
    <w:rsid w:val="0081285F"/>
    <w:rsid w:val="00813ED0"/>
    <w:rsid w:val="00817E13"/>
    <w:rsid w:val="008200EA"/>
    <w:rsid w:val="00831C31"/>
    <w:rsid w:val="00851B72"/>
    <w:rsid w:val="0086340F"/>
    <w:rsid w:val="00867E8C"/>
    <w:rsid w:val="00871843"/>
    <w:rsid w:val="0087677A"/>
    <w:rsid w:val="00891870"/>
    <w:rsid w:val="008A33FE"/>
    <w:rsid w:val="008B2815"/>
    <w:rsid w:val="008D3702"/>
    <w:rsid w:val="008D5CF2"/>
    <w:rsid w:val="008E10B7"/>
    <w:rsid w:val="008E294B"/>
    <w:rsid w:val="008E7C93"/>
    <w:rsid w:val="008F299B"/>
    <w:rsid w:val="008F41F6"/>
    <w:rsid w:val="009146E3"/>
    <w:rsid w:val="00923DD8"/>
    <w:rsid w:val="00924185"/>
    <w:rsid w:val="00924266"/>
    <w:rsid w:val="00926EBA"/>
    <w:rsid w:val="00931654"/>
    <w:rsid w:val="009318B5"/>
    <w:rsid w:val="00942B4F"/>
    <w:rsid w:val="00954EA8"/>
    <w:rsid w:val="009622E7"/>
    <w:rsid w:val="00965D07"/>
    <w:rsid w:val="00965DB2"/>
    <w:rsid w:val="00975A7F"/>
    <w:rsid w:val="00977C54"/>
    <w:rsid w:val="00990604"/>
    <w:rsid w:val="009906B0"/>
    <w:rsid w:val="00993D04"/>
    <w:rsid w:val="009A224D"/>
    <w:rsid w:val="009A6296"/>
    <w:rsid w:val="009B0727"/>
    <w:rsid w:val="009B14D9"/>
    <w:rsid w:val="009C0AE6"/>
    <w:rsid w:val="009C59F8"/>
    <w:rsid w:val="009D20E5"/>
    <w:rsid w:val="009D2DEB"/>
    <w:rsid w:val="009D6BB8"/>
    <w:rsid w:val="009E7384"/>
    <w:rsid w:val="009F6911"/>
    <w:rsid w:val="00A01F53"/>
    <w:rsid w:val="00A0503E"/>
    <w:rsid w:val="00A1228B"/>
    <w:rsid w:val="00A13DE0"/>
    <w:rsid w:val="00A17246"/>
    <w:rsid w:val="00A323BF"/>
    <w:rsid w:val="00A331B5"/>
    <w:rsid w:val="00A361E8"/>
    <w:rsid w:val="00A5129F"/>
    <w:rsid w:val="00A64255"/>
    <w:rsid w:val="00A75770"/>
    <w:rsid w:val="00A772A3"/>
    <w:rsid w:val="00A90234"/>
    <w:rsid w:val="00A91623"/>
    <w:rsid w:val="00AA51D9"/>
    <w:rsid w:val="00AA68B8"/>
    <w:rsid w:val="00AB080A"/>
    <w:rsid w:val="00AB0BC7"/>
    <w:rsid w:val="00AB5758"/>
    <w:rsid w:val="00AC1C1E"/>
    <w:rsid w:val="00AC475C"/>
    <w:rsid w:val="00B021C5"/>
    <w:rsid w:val="00B47E4E"/>
    <w:rsid w:val="00B53756"/>
    <w:rsid w:val="00B54307"/>
    <w:rsid w:val="00B57265"/>
    <w:rsid w:val="00B67A77"/>
    <w:rsid w:val="00B758D7"/>
    <w:rsid w:val="00B9231E"/>
    <w:rsid w:val="00BA03CF"/>
    <w:rsid w:val="00BA5950"/>
    <w:rsid w:val="00BB1649"/>
    <w:rsid w:val="00BB2F60"/>
    <w:rsid w:val="00BB5CE4"/>
    <w:rsid w:val="00BE333E"/>
    <w:rsid w:val="00C33252"/>
    <w:rsid w:val="00C378EC"/>
    <w:rsid w:val="00C3796E"/>
    <w:rsid w:val="00C44776"/>
    <w:rsid w:val="00C46A66"/>
    <w:rsid w:val="00C52E25"/>
    <w:rsid w:val="00C551A2"/>
    <w:rsid w:val="00C60FDF"/>
    <w:rsid w:val="00C61DDF"/>
    <w:rsid w:val="00C66887"/>
    <w:rsid w:val="00C72961"/>
    <w:rsid w:val="00C779EB"/>
    <w:rsid w:val="00C93800"/>
    <w:rsid w:val="00C96D7C"/>
    <w:rsid w:val="00CB3545"/>
    <w:rsid w:val="00CB3FE6"/>
    <w:rsid w:val="00CC016E"/>
    <w:rsid w:val="00CC62E2"/>
    <w:rsid w:val="00CF1FEB"/>
    <w:rsid w:val="00CF2C09"/>
    <w:rsid w:val="00CF4A03"/>
    <w:rsid w:val="00CF4B3E"/>
    <w:rsid w:val="00CF7680"/>
    <w:rsid w:val="00D011F1"/>
    <w:rsid w:val="00D06559"/>
    <w:rsid w:val="00D126D8"/>
    <w:rsid w:val="00D14E66"/>
    <w:rsid w:val="00D20342"/>
    <w:rsid w:val="00D2261E"/>
    <w:rsid w:val="00D22959"/>
    <w:rsid w:val="00D25A38"/>
    <w:rsid w:val="00D30670"/>
    <w:rsid w:val="00D47C92"/>
    <w:rsid w:val="00D56A42"/>
    <w:rsid w:val="00D57AA2"/>
    <w:rsid w:val="00D60B6B"/>
    <w:rsid w:val="00D758F1"/>
    <w:rsid w:val="00D76DCF"/>
    <w:rsid w:val="00D8195B"/>
    <w:rsid w:val="00D85253"/>
    <w:rsid w:val="00D90627"/>
    <w:rsid w:val="00D91EDB"/>
    <w:rsid w:val="00D945DD"/>
    <w:rsid w:val="00DB0D4A"/>
    <w:rsid w:val="00DB1C5B"/>
    <w:rsid w:val="00DB287F"/>
    <w:rsid w:val="00DC3E10"/>
    <w:rsid w:val="00DD6DBB"/>
    <w:rsid w:val="00DE0AB5"/>
    <w:rsid w:val="00DF392D"/>
    <w:rsid w:val="00E0549A"/>
    <w:rsid w:val="00E067A9"/>
    <w:rsid w:val="00E12F8D"/>
    <w:rsid w:val="00E17332"/>
    <w:rsid w:val="00E2063C"/>
    <w:rsid w:val="00E22A97"/>
    <w:rsid w:val="00E2647B"/>
    <w:rsid w:val="00E279BA"/>
    <w:rsid w:val="00E305E5"/>
    <w:rsid w:val="00E35987"/>
    <w:rsid w:val="00E42CFD"/>
    <w:rsid w:val="00E61785"/>
    <w:rsid w:val="00E70B4F"/>
    <w:rsid w:val="00E7615F"/>
    <w:rsid w:val="00E96272"/>
    <w:rsid w:val="00E96E49"/>
    <w:rsid w:val="00E97AC5"/>
    <w:rsid w:val="00EA05FF"/>
    <w:rsid w:val="00EB1B1E"/>
    <w:rsid w:val="00EE0352"/>
    <w:rsid w:val="00EE0CA6"/>
    <w:rsid w:val="00EE79F7"/>
    <w:rsid w:val="00EF070A"/>
    <w:rsid w:val="00EF2B9E"/>
    <w:rsid w:val="00F229D5"/>
    <w:rsid w:val="00F23004"/>
    <w:rsid w:val="00F24B92"/>
    <w:rsid w:val="00F34339"/>
    <w:rsid w:val="00F353D4"/>
    <w:rsid w:val="00F37C1A"/>
    <w:rsid w:val="00F46271"/>
    <w:rsid w:val="00F51882"/>
    <w:rsid w:val="00F52D29"/>
    <w:rsid w:val="00F66FE0"/>
    <w:rsid w:val="00F75F55"/>
    <w:rsid w:val="00F77840"/>
    <w:rsid w:val="00F809B3"/>
    <w:rsid w:val="00F85055"/>
    <w:rsid w:val="00FA6948"/>
    <w:rsid w:val="00FB7B4B"/>
    <w:rsid w:val="00FB7C5D"/>
    <w:rsid w:val="00FD1DC7"/>
    <w:rsid w:val="00FD5712"/>
    <w:rsid w:val="00FD6979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1C6A7B-5A57-4F8A-9B89-31EE104E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rsid w:val="00DB0D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0D4A"/>
  </w:style>
  <w:style w:type="paragraph" w:styleId="a9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a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b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d">
    <w:name w:val="footer"/>
    <w:basedOn w:val="a"/>
    <w:link w:val="ae"/>
    <w:rsid w:val="003B6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B68FC"/>
    <w:rPr>
      <w:sz w:val="24"/>
      <w:szCs w:val="24"/>
    </w:rPr>
  </w:style>
  <w:style w:type="paragraph" w:styleId="af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paragraph" w:styleId="af3">
    <w:name w:val="footnote text"/>
    <w:basedOn w:val="a"/>
    <w:link w:val="af4"/>
    <w:uiPriority w:val="99"/>
    <w:rsid w:val="005A1E7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A1E70"/>
  </w:style>
  <w:style w:type="character" w:styleId="af5">
    <w:name w:val="footnote reference"/>
    <w:uiPriority w:val="99"/>
    <w:rsid w:val="005A1E70"/>
    <w:rPr>
      <w:rFonts w:cs="Times New Roman"/>
      <w:vertAlign w:val="superscript"/>
    </w:rPr>
  </w:style>
  <w:style w:type="character" w:styleId="af6">
    <w:name w:val="Hyperlink"/>
    <w:semiHidden/>
    <w:unhideWhenUsed/>
    <w:rsid w:val="00A361E8"/>
    <w:rPr>
      <w:color w:val="0000FF"/>
      <w:u w:val="single"/>
    </w:rPr>
  </w:style>
  <w:style w:type="character" w:styleId="af7">
    <w:name w:val="Subtle Emphasis"/>
    <w:uiPriority w:val="19"/>
    <w:qFormat/>
    <w:rsid w:val="00A361E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1214-DA2F-4CE1-99C5-E4C158D5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2</cp:revision>
  <cp:lastPrinted>2021-04-14T09:55:00Z</cp:lastPrinted>
  <dcterms:created xsi:type="dcterms:W3CDTF">2021-04-16T03:38:00Z</dcterms:created>
  <dcterms:modified xsi:type="dcterms:W3CDTF">2021-04-16T03:38:00Z</dcterms:modified>
</cp:coreProperties>
</file>