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F" w:rsidRPr="00A0621F" w:rsidRDefault="00A0621F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A0621F" w:rsidRPr="00A0621F" w:rsidRDefault="00A0621F" w:rsidP="00A0621F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621F" w:rsidRDefault="00A0621F" w:rsidP="002C4503">
      <w:pPr>
        <w:pStyle w:val="1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от  «</w:t>
      </w:r>
      <w:r w:rsidR="00C15D26">
        <w:rPr>
          <w:szCs w:val="24"/>
        </w:rPr>
        <w:t>23</w:t>
      </w:r>
      <w:r w:rsidRPr="00A0621F">
        <w:rPr>
          <w:szCs w:val="24"/>
        </w:rPr>
        <w:t xml:space="preserve">» </w:t>
      </w:r>
      <w:r w:rsidR="00C15D26">
        <w:rPr>
          <w:szCs w:val="24"/>
        </w:rPr>
        <w:t>ноября</w:t>
      </w:r>
      <w:r w:rsidRPr="00A0621F">
        <w:rPr>
          <w:szCs w:val="24"/>
        </w:rPr>
        <w:t xml:space="preserve"> 2020 г.                                                               № </w:t>
      </w:r>
      <w:r w:rsidR="00C15D26">
        <w:rPr>
          <w:szCs w:val="24"/>
        </w:rPr>
        <w:t>574</w:t>
      </w:r>
    </w:p>
    <w:p w:rsidR="007472FC" w:rsidRPr="00A0621F" w:rsidRDefault="007472FC" w:rsidP="002C4503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A0621F" w:rsidRPr="00A0621F" w:rsidTr="00A0621F">
        <w:trPr>
          <w:trHeight w:val="1014"/>
        </w:trPr>
        <w:tc>
          <w:tcPr>
            <w:tcW w:w="6492" w:type="dxa"/>
            <w:hideMark/>
          </w:tcPr>
          <w:p w:rsidR="00A0621F" w:rsidRPr="00A0621F" w:rsidRDefault="00A0621F" w:rsidP="007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r w:rsidRPr="00A0621F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 в постановление администрации Бирюсинского муниципального образования «Бирюсинское городское поселение» от 14.11.2018г № 521 (с изменениями от 27.02.2019г №92, от 24.09.2019г №456</w:t>
            </w:r>
            <w:r w:rsidR="00BA76B5">
              <w:rPr>
                <w:rFonts w:ascii="Times New Roman" w:hAnsi="Times New Roman" w:cs="Times New Roman"/>
                <w:sz w:val="24"/>
                <w:szCs w:val="24"/>
              </w:rPr>
              <w:t>, от 18.05.2020г № 251</w:t>
            </w:r>
            <w:r w:rsidRPr="00A06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3260" w:type="dxa"/>
          </w:tcPr>
          <w:p w:rsidR="00A0621F" w:rsidRPr="00A0621F" w:rsidRDefault="00A0621F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21F" w:rsidRPr="002C4503" w:rsidRDefault="00A0621F" w:rsidP="002C45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</w:t>
      </w:r>
      <w:r w:rsidRPr="002C4503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городского поселения  </w:t>
      </w:r>
    </w:p>
    <w:p w:rsidR="00A0621F" w:rsidRPr="002C4503" w:rsidRDefault="00A0621F" w:rsidP="002C4503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2C4503">
        <w:rPr>
          <w:rFonts w:ascii="Times New Roman" w:hAnsi="Times New Roman"/>
          <w:b/>
          <w:sz w:val="24"/>
          <w:szCs w:val="24"/>
        </w:rPr>
        <w:t>ПОСТАНОВЛЯЕТ:</w:t>
      </w:r>
    </w:p>
    <w:p w:rsidR="00A0621F" w:rsidRDefault="00A0621F" w:rsidP="002C4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>1.Внести изменения в постановление  администрации Бирюсинского муниципального образования «Бирюсинское городское поселение» от 14.11.2018г № 521 «Об утверждении административного регламента  по предоставлению муниципальной услуги  «Принятие решения о проведении аукциона по продаже земельных участков, или аукциона на право заключения договора аренды земельных участков, государственная собственность на которые не разграничена, земельных участков, находящихся в собственности Бирюсинск</w:t>
      </w:r>
      <w:r w:rsidR="000A2E4B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A0621F">
        <w:rPr>
          <w:rFonts w:ascii="Times New Roman" w:hAnsi="Times New Roman" w:cs="Times New Roman"/>
          <w:sz w:val="24"/>
          <w:szCs w:val="24"/>
        </w:rPr>
        <w:t>«Бирюсинское городское поселение», на основании заявления» (с изменениями от 27.02.2019г №92, от 24.09.2019г №456</w:t>
      </w:r>
      <w:r w:rsidR="00BA76B5">
        <w:rPr>
          <w:rFonts w:ascii="Times New Roman" w:hAnsi="Times New Roman" w:cs="Times New Roman"/>
          <w:sz w:val="24"/>
          <w:szCs w:val="24"/>
        </w:rPr>
        <w:t>,</w:t>
      </w:r>
      <w:r w:rsidR="00BA76B5" w:rsidRPr="00BA76B5">
        <w:t xml:space="preserve"> </w:t>
      </w:r>
      <w:r w:rsidR="00BA76B5">
        <w:rPr>
          <w:rFonts w:ascii="Times New Roman" w:hAnsi="Times New Roman" w:cs="Times New Roman"/>
          <w:sz w:val="24"/>
          <w:szCs w:val="24"/>
        </w:rPr>
        <w:t>от 18.05.2020г № 251</w:t>
      </w:r>
      <w:r w:rsidRPr="00A0621F">
        <w:rPr>
          <w:rFonts w:ascii="Times New Roman" w:hAnsi="Times New Roman" w:cs="Times New Roman"/>
          <w:sz w:val="24"/>
          <w:szCs w:val="24"/>
        </w:rPr>
        <w:t>).</w:t>
      </w:r>
    </w:p>
    <w:p w:rsidR="00F749A0" w:rsidRPr="00F749A0" w:rsidRDefault="00F749A0" w:rsidP="00F74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Наименован</w:t>
      </w:r>
      <w:r w:rsidR="00853DCA">
        <w:rPr>
          <w:rFonts w:ascii="Times New Roman" w:hAnsi="Times New Roman" w:cs="Times New Roman"/>
          <w:sz w:val="24"/>
          <w:szCs w:val="24"/>
        </w:rPr>
        <w:t>ие постановления</w:t>
      </w:r>
      <w:r w:rsidR="00D3240C">
        <w:rPr>
          <w:rFonts w:ascii="Times New Roman" w:hAnsi="Times New Roman" w:cs="Times New Roman"/>
          <w:sz w:val="24"/>
          <w:szCs w:val="24"/>
        </w:rPr>
        <w:t xml:space="preserve"> </w:t>
      </w:r>
      <w:r w:rsidR="00FC3D21">
        <w:rPr>
          <w:rFonts w:ascii="Times New Roman" w:hAnsi="Times New Roman" w:cs="Times New Roman"/>
          <w:sz w:val="24"/>
          <w:szCs w:val="24"/>
        </w:rPr>
        <w:t>«</w:t>
      </w:r>
      <w:r w:rsidR="00D3240C" w:rsidRPr="00A0621F">
        <w:rPr>
          <w:rFonts w:ascii="Times New Roman" w:hAnsi="Times New Roman" w:cs="Times New Roman"/>
          <w:sz w:val="24"/>
          <w:szCs w:val="24"/>
        </w:rPr>
        <w:t>Об утверждени</w:t>
      </w:r>
      <w:r w:rsidR="00D3240C">
        <w:rPr>
          <w:rFonts w:ascii="Times New Roman" w:hAnsi="Times New Roman" w:cs="Times New Roman"/>
          <w:sz w:val="24"/>
          <w:szCs w:val="24"/>
        </w:rPr>
        <w:t xml:space="preserve">и административного регламента </w:t>
      </w:r>
      <w:r w:rsidR="00D3240C" w:rsidRPr="00A0621F">
        <w:rPr>
          <w:rFonts w:ascii="Times New Roman" w:hAnsi="Times New Roman" w:cs="Times New Roman"/>
          <w:sz w:val="24"/>
          <w:szCs w:val="24"/>
        </w:rPr>
        <w:t>по предо</w:t>
      </w:r>
      <w:r w:rsidR="00D3240C">
        <w:rPr>
          <w:rFonts w:ascii="Times New Roman" w:hAnsi="Times New Roman" w:cs="Times New Roman"/>
          <w:sz w:val="24"/>
          <w:szCs w:val="24"/>
        </w:rPr>
        <w:t>ставлению муниципальной услуги</w:t>
      </w:r>
      <w:r w:rsidR="00853DCA">
        <w:rPr>
          <w:rFonts w:ascii="Times New Roman" w:hAnsi="Times New Roman" w:cs="Times New Roman"/>
          <w:sz w:val="24"/>
          <w:szCs w:val="24"/>
        </w:rPr>
        <w:t xml:space="preserve"> </w:t>
      </w:r>
      <w:r w:rsidRPr="00F749A0">
        <w:rPr>
          <w:rFonts w:ascii="Times New Roman" w:hAnsi="Times New Roman" w:cs="Times New Roman"/>
          <w:sz w:val="24"/>
          <w:szCs w:val="24"/>
        </w:rPr>
        <w:t>«Принятие решения о проведении аукциона по продаже земельных участков, или аукциона на право заключения договора аренды земельных участков, государственная собственность на которые не разграничена, земельных участков, находящихся в собственности Бирюсинского муниципального образования  «Бирюсинское городское поселение», на основании заявления»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4503" w:rsidRPr="00A0621F" w:rsidRDefault="00853DCA" w:rsidP="002C4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9A0" w:rsidRPr="002C4503">
        <w:rPr>
          <w:rFonts w:ascii="Times New Roman" w:hAnsi="Times New Roman" w:cs="Times New Roman"/>
          <w:sz w:val="24"/>
          <w:szCs w:val="24"/>
        </w:rPr>
        <w:t xml:space="preserve"> </w:t>
      </w:r>
      <w:r w:rsidR="002C4503" w:rsidRPr="002C4503">
        <w:rPr>
          <w:rFonts w:ascii="Times New Roman" w:hAnsi="Times New Roman" w:cs="Times New Roman"/>
          <w:sz w:val="24"/>
          <w:szCs w:val="24"/>
        </w:rPr>
        <w:t>«</w:t>
      </w:r>
      <w:r w:rsidR="00D3240C">
        <w:rPr>
          <w:rFonts w:ascii="Times New Roman" w:hAnsi="Times New Roman" w:cs="Times New Roman"/>
          <w:sz w:val="24"/>
          <w:szCs w:val="24"/>
        </w:rPr>
        <w:t>Постановление «</w:t>
      </w:r>
      <w:r w:rsidR="00D3240C" w:rsidRPr="00A0621F">
        <w:rPr>
          <w:rFonts w:ascii="Times New Roman" w:hAnsi="Times New Roman" w:cs="Times New Roman"/>
          <w:sz w:val="24"/>
          <w:szCs w:val="24"/>
        </w:rPr>
        <w:t>Об утверждени</w:t>
      </w:r>
      <w:r w:rsidR="00D3240C">
        <w:rPr>
          <w:rFonts w:ascii="Times New Roman" w:hAnsi="Times New Roman" w:cs="Times New Roman"/>
          <w:sz w:val="24"/>
          <w:szCs w:val="24"/>
        </w:rPr>
        <w:t xml:space="preserve">и административного регламента </w:t>
      </w:r>
      <w:r w:rsidR="00D3240C" w:rsidRPr="00A0621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D3240C" w:rsidRPr="002C4503">
        <w:rPr>
          <w:rFonts w:ascii="Times New Roman" w:hAnsi="Times New Roman" w:cs="Times New Roman"/>
          <w:sz w:val="24"/>
          <w:szCs w:val="24"/>
        </w:rPr>
        <w:t xml:space="preserve"> </w:t>
      </w:r>
      <w:r w:rsidR="00FC3D21">
        <w:rPr>
          <w:rFonts w:ascii="Times New Roman" w:hAnsi="Times New Roman" w:cs="Times New Roman"/>
          <w:sz w:val="24"/>
          <w:szCs w:val="24"/>
        </w:rPr>
        <w:t>«</w:t>
      </w:r>
      <w:r w:rsidR="002C4503" w:rsidRPr="002C4503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аукциона по продаже </w:t>
      </w:r>
      <w:r w:rsidR="002C4503" w:rsidRPr="002C4503">
        <w:rPr>
          <w:rFonts w:ascii="Times New Roman" w:hAnsi="Times New Roman" w:cs="Times New Roman"/>
          <w:sz w:val="24"/>
          <w:szCs w:val="24"/>
        </w:rPr>
        <w:lastRenderedPageBreak/>
        <w:t>земельного участка или аукциона на право заключения договора аренды земельного участка»</w:t>
      </w:r>
      <w:r w:rsidR="002C4503">
        <w:rPr>
          <w:rFonts w:ascii="Times New Roman" w:hAnsi="Times New Roman" w:cs="Times New Roman"/>
          <w:sz w:val="24"/>
          <w:szCs w:val="24"/>
        </w:rPr>
        <w:t>.</w:t>
      </w:r>
    </w:p>
    <w:p w:rsidR="00A0621F" w:rsidRPr="00A0621F" w:rsidRDefault="002C4503" w:rsidP="00A0621F">
      <w:pPr>
        <w:spacing w:after="0"/>
        <w:rPr>
          <w:rStyle w:val="ad"/>
          <w:rFonts w:ascii="Times New Roman" w:eastAsia="Calibri" w:hAnsi="Times New Roman" w:cs="Times New Roman"/>
          <w:color w:val="auto"/>
          <w:sz w:val="24"/>
          <w:szCs w:val="24"/>
          <w:u w:val="none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0621F" w:rsidRPr="00A0621F">
        <w:rPr>
          <w:rFonts w:ascii="Times New Roman" w:hAnsi="Times New Roman" w:cs="Times New Roman"/>
          <w:sz w:val="24"/>
          <w:szCs w:val="24"/>
        </w:rPr>
        <w:t xml:space="preserve">. </w:t>
      </w:r>
      <w:r w:rsidR="000A2E4B">
        <w:rPr>
          <w:rFonts w:ascii="Times New Roman" w:hAnsi="Times New Roman" w:cs="Times New Roman"/>
          <w:sz w:val="24"/>
          <w:szCs w:val="24"/>
        </w:rPr>
        <w:t>Абзац второй</w:t>
      </w:r>
      <w:r w:rsid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AD6A2F" w:rsidRPr="00AD6A2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66C09">
        <w:rPr>
          <w:rFonts w:ascii="Times New Roman" w:hAnsi="Times New Roman" w:cs="Times New Roman"/>
          <w:sz w:val="24"/>
          <w:szCs w:val="24"/>
        </w:rPr>
        <w:t>1</w:t>
      </w:r>
      <w:r w:rsidR="00AD6A2F" w:rsidRP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602A9F">
        <w:rPr>
          <w:rFonts w:ascii="Times New Roman" w:hAnsi="Times New Roman" w:cs="Times New Roman"/>
          <w:sz w:val="24"/>
          <w:szCs w:val="24"/>
        </w:rPr>
        <w:t>главы 1 считать пунктом 2</w:t>
      </w:r>
      <w:r w:rsidR="00AD6A2F">
        <w:rPr>
          <w:rFonts w:ascii="Times New Roman" w:hAnsi="Times New Roman" w:cs="Times New Roman"/>
          <w:sz w:val="24"/>
          <w:szCs w:val="24"/>
        </w:rPr>
        <w:t xml:space="preserve"> главы 1</w:t>
      </w:r>
      <w:r w:rsidR="00A0621F" w:rsidRPr="00A0621F"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</w:p>
    <w:p w:rsidR="00A0621F" w:rsidRPr="00A0621F" w:rsidRDefault="00A0621F" w:rsidP="00A0621F">
      <w:pPr>
        <w:pStyle w:val="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A0621F" w:rsidRPr="00A0621F" w:rsidRDefault="00A0621F" w:rsidP="00A0621F">
      <w:pPr>
        <w:pStyle w:val="af"/>
        <w:tabs>
          <w:tab w:val="left" w:pos="993"/>
        </w:tabs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A0621F" w:rsidRDefault="00A0621F" w:rsidP="002C4503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037F73" w:rsidRDefault="00037F73" w:rsidP="002C4503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037F73" w:rsidRPr="00A0621F" w:rsidRDefault="00037F73" w:rsidP="002C4503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0621F" w:rsidRPr="00A0621F" w:rsidRDefault="00A0621F" w:rsidP="002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A0621F" w:rsidRPr="00A0621F" w:rsidRDefault="00A0621F" w:rsidP="002C450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7472FC" w:rsidRPr="00A27264" w:rsidRDefault="00A0621F" w:rsidP="00C15D26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</w:t>
      </w:r>
      <w:r w:rsidR="00392699">
        <w:rPr>
          <w:rFonts w:ascii="Times New Roman" w:hAnsi="Times New Roman" w:cs="Times New Roman"/>
          <w:sz w:val="24"/>
          <w:szCs w:val="24"/>
        </w:rPr>
        <w:t xml:space="preserve">                   А.В. Ковпинец</w:t>
      </w:r>
    </w:p>
    <w:sectPr w:rsidR="007472FC" w:rsidRPr="00A27264" w:rsidSect="005B28B9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19" w:rsidRDefault="002C2219" w:rsidP="00766253">
      <w:pPr>
        <w:spacing w:after="0" w:line="240" w:lineRule="auto"/>
      </w:pPr>
      <w:r>
        <w:separator/>
      </w:r>
    </w:p>
  </w:endnote>
  <w:endnote w:type="continuationSeparator" w:id="0">
    <w:p w:rsidR="002C2219" w:rsidRDefault="002C221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19" w:rsidRDefault="002C2219" w:rsidP="00766253">
      <w:pPr>
        <w:spacing w:after="0" w:line="240" w:lineRule="auto"/>
      </w:pPr>
      <w:r>
        <w:separator/>
      </w:r>
    </w:p>
  </w:footnote>
  <w:footnote w:type="continuationSeparator" w:id="0">
    <w:p w:rsidR="002C2219" w:rsidRDefault="002C2219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B14374" w:rsidRDefault="00F749A0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D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5A6"/>
    <w:rsid w:val="00007472"/>
    <w:rsid w:val="000118C0"/>
    <w:rsid w:val="00012BA5"/>
    <w:rsid w:val="00013557"/>
    <w:rsid w:val="000143DE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37F73"/>
    <w:rsid w:val="00040775"/>
    <w:rsid w:val="00042CE3"/>
    <w:rsid w:val="00043290"/>
    <w:rsid w:val="000455D5"/>
    <w:rsid w:val="00046FC4"/>
    <w:rsid w:val="0004772E"/>
    <w:rsid w:val="0005034C"/>
    <w:rsid w:val="00050D4B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4533"/>
    <w:rsid w:val="00087E87"/>
    <w:rsid w:val="000914E9"/>
    <w:rsid w:val="00092367"/>
    <w:rsid w:val="00092D85"/>
    <w:rsid w:val="000940A3"/>
    <w:rsid w:val="000A0203"/>
    <w:rsid w:val="000A2E4B"/>
    <w:rsid w:val="000A5143"/>
    <w:rsid w:val="000A5AFE"/>
    <w:rsid w:val="000B1493"/>
    <w:rsid w:val="000B3D4D"/>
    <w:rsid w:val="000B61D8"/>
    <w:rsid w:val="000C01A9"/>
    <w:rsid w:val="000C16BB"/>
    <w:rsid w:val="000C220C"/>
    <w:rsid w:val="000C22D3"/>
    <w:rsid w:val="000C3A96"/>
    <w:rsid w:val="000C6F36"/>
    <w:rsid w:val="000C79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33B0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23DBD"/>
    <w:rsid w:val="001240B9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10EA"/>
    <w:rsid w:val="0015168F"/>
    <w:rsid w:val="00152019"/>
    <w:rsid w:val="00152D40"/>
    <w:rsid w:val="001532F6"/>
    <w:rsid w:val="00154946"/>
    <w:rsid w:val="0016145D"/>
    <w:rsid w:val="00164610"/>
    <w:rsid w:val="00164FA0"/>
    <w:rsid w:val="00165A3A"/>
    <w:rsid w:val="00173A5B"/>
    <w:rsid w:val="00174385"/>
    <w:rsid w:val="00177049"/>
    <w:rsid w:val="00182D7D"/>
    <w:rsid w:val="00184C6A"/>
    <w:rsid w:val="0018597B"/>
    <w:rsid w:val="00186B33"/>
    <w:rsid w:val="00190902"/>
    <w:rsid w:val="00190E73"/>
    <w:rsid w:val="00190FC9"/>
    <w:rsid w:val="00192894"/>
    <w:rsid w:val="00192D54"/>
    <w:rsid w:val="001944A6"/>
    <w:rsid w:val="0019692C"/>
    <w:rsid w:val="00196F89"/>
    <w:rsid w:val="00197841"/>
    <w:rsid w:val="001A03A4"/>
    <w:rsid w:val="001A0706"/>
    <w:rsid w:val="001A418B"/>
    <w:rsid w:val="001A48A3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79B4"/>
    <w:rsid w:val="001D0C55"/>
    <w:rsid w:val="001D1917"/>
    <w:rsid w:val="001E02FA"/>
    <w:rsid w:val="001E0373"/>
    <w:rsid w:val="001E3A18"/>
    <w:rsid w:val="001F00E6"/>
    <w:rsid w:val="001F4CB0"/>
    <w:rsid w:val="001F615A"/>
    <w:rsid w:val="0020095A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CCA"/>
    <w:rsid w:val="00263C5C"/>
    <w:rsid w:val="00266460"/>
    <w:rsid w:val="0026680D"/>
    <w:rsid w:val="0027423F"/>
    <w:rsid w:val="00276A3C"/>
    <w:rsid w:val="0027779F"/>
    <w:rsid w:val="00282387"/>
    <w:rsid w:val="00286245"/>
    <w:rsid w:val="00287585"/>
    <w:rsid w:val="002878A9"/>
    <w:rsid w:val="00291281"/>
    <w:rsid w:val="00293217"/>
    <w:rsid w:val="00293876"/>
    <w:rsid w:val="00295A26"/>
    <w:rsid w:val="00295CB2"/>
    <w:rsid w:val="0029663A"/>
    <w:rsid w:val="00297A4E"/>
    <w:rsid w:val="00297E42"/>
    <w:rsid w:val="002A05F8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219"/>
    <w:rsid w:val="002C282D"/>
    <w:rsid w:val="002C4503"/>
    <w:rsid w:val="002C5F2D"/>
    <w:rsid w:val="002D1350"/>
    <w:rsid w:val="002D4493"/>
    <w:rsid w:val="002D558B"/>
    <w:rsid w:val="002D5C83"/>
    <w:rsid w:val="002D664A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3DDD"/>
    <w:rsid w:val="003244E0"/>
    <w:rsid w:val="003267C5"/>
    <w:rsid w:val="00330EBC"/>
    <w:rsid w:val="003312ED"/>
    <w:rsid w:val="003321CE"/>
    <w:rsid w:val="00332D5A"/>
    <w:rsid w:val="00333CEB"/>
    <w:rsid w:val="00334E9A"/>
    <w:rsid w:val="00335A60"/>
    <w:rsid w:val="00340A79"/>
    <w:rsid w:val="00343593"/>
    <w:rsid w:val="00347848"/>
    <w:rsid w:val="00350813"/>
    <w:rsid w:val="0035404B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2699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5165"/>
    <w:rsid w:val="003C61D1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3F7821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FBE"/>
    <w:rsid w:val="0045219A"/>
    <w:rsid w:val="0045640C"/>
    <w:rsid w:val="004566C6"/>
    <w:rsid w:val="00456DE1"/>
    <w:rsid w:val="004578F8"/>
    <w:rsid w:val="00460F28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78AA"/>
    <w:rsid w:val="004A2913"/>
    <w:rsid w:val="004A4CE6"/>
    <w:rsid w:val="004A6E59"/>
    <w:rsid w:val="004B2FF3"/>
    <w:rsid w:val="004B32F3"/>
    <w:rsid w:val="004B36A8"/>
    <w:rsid w:val="004B46D0"/>
    <w:rsid w:val="004B6713"/>
    <w:rsid w:val="004B763D"/>
    <w:rsid w:val="004C0675"/>
    <w:rsid w:val="004C087D"/>
    <w:rsid w:val="004C5289"/>
    <w:rsid w:val="004C68D1"/>
    <w:rsid w:val="004D30C1"/>
    <w:rsid w:val="004D3E81"/>
    <w:rsid w:val="004E1A8C"/>
    <w:rsid w:val="004E1FD6"/>
    <w:rsid w:val="004E375E"/>
    <w:rsid w:val="004E4B39"/>
    <w:rsid w:val="004E6E16"/>
    <w:rsid w:val="004E7655"/>
    <w:rsid w:val="004E7FD0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775"/>
    <w:rsid w:val="0050797C"/>
    <w:rsid w:val="00512422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79CE"/>
    <w:rsid w:val="00537D1F"/>
    <w:rsid w:val="00540BCA"/>
    <w:rsid w:val="00541066"/>
    <w:rsid w:val="0054174F"/>
    <w:rsid w:val="00542148"/>
    <w:rsid w:val="00546002"/>
    <w:rsid w:val="00546F3A"/>
    <w:rsid w:val="00550097"/>
    <w:rsid w:val="0055143C"/>
    <w:rsid w:val="00551729"/>
    <w:rsid w:val="005527DA"/>
    <w:rsid w:val="00554275"/>
    <w:rsid w:val="00554FAA"/>
    <w:rsid w:val="00560C80"/>
    <w:rsid w:val="00561071"/>
    <w:rsid w:val="00571123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408F"/>
    <w:rsid w:val="005860FB"/>
    <w:rsid w:val="00591266"/>
    <w:rsid w:val="00593FF2"/>
    <w:rsid w:val="0059426B"/>
    <w:rsid w:val="005954F7"/>
    <w:rsid w:val="00596587"/>
    <w:rsid w:val="005969E4"/>
    <w:rsid w:val="00596F07"/>
    <w:rsid w:val="005A0640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71CA"/>
    <w:rsid w:val="005F0769"/>
    <w:rsid w:val="005F1F34"/>
    <w:rsid w:val="005F45F6"/>
    <w:rsid w:val="005F5234"/>
    <w:rsid w:val="005F67A7"/>
    <w:rsid w:val="006011B3"/>
    <w:rsid w:val="00602A9F"/>
    <w:rsid w:val="006035EE"/>
    <w:rsid w:val="0060504C"/>
    <w:rsid w:val="00605E4D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B47"/>
    <w:rsid w:val="00686FEE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D2FAD"/>
    <w:rsid w:val="006D5AC5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2FC"/>
    <w:rsid w:val="00747792"/>
    <w:rsid w:val="007510FA"/>
    <w:rsid w:val="0075111A"/>
    <w:rsid w:val="007527BB"/>
    <w:rsid w:val="00752D5B"/>
    <w:rsid w:val="00753B8F"/>
    <w:rsid w:val="00757127"/>
    <w:rsid w:val="0075739F"/>
    <w:rsid w:val="00760D99"/>
    <w:rsid w:val="00760E07"/>
    <w:rsid w:val="007615A8"/>
    <w:rsid w:val="00761C37"/>
    <w:rsid w:val="0076440B"/>
    <w:rsid w:val="00766253"/>
    <w:rsid w:val="007670F1"/>
    <w:rsid w:val="007726C2"/>
    <w:rsid w:val="00773080"/>
    <w:rsid w:val="007735D8"/>
    <w:rsid w:val="00776401"/>
    <w:rsid w:val="0078061A"/>
    <w:rsid w:val="00785D84"/>
    <w:rsid w:val="00786DE2"/>
    <w:rsid w:val="00790134"/>
    <w:rsid w:val="007901F9"/>
    <w:rsid w:val="0079247F"/>
    <w:rsid w:val="00796637"/>
    <w:rsid w:val="007A2123"/>
    <w:rsid w:val="007A22D5"/>
    <w:rsid w:val="007A5020"/>
    <w:rsid w:val="007A59C5"/>
    <w:rsid w:val="007A6430"/>
    <w:rsid w:val="007B03A7"/>
    <w:rsid w:val="007B102F"/>
    <w:rsid w:val="007B1698"/>
    <w:rsid w:val="007B4093"/>
    <w:rsid w:val="007B5569"/>
    <w:rsid w:val="007B7A5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5EBC"/>
    <w:rsid w:val="007E5FD4"/>
    <w:rsid w:val="007E75D6"/>
    <w:rsid w:val="007E7A93"/>
    <w:rsid w:val="007F0CF8"/>
    <w:rsid w:val="007F4CAE"/>
    <w:rsid w:val="007F5B30"/>
    <w:rsid w:val="007F7D5F"/>
    <w:rsid w:val="00800D54"/>
    <w:rsid w:val="0080148E"/>
    <w:rsid w:val="00803390"/>
    <w:rsid w:val="00805EFD"/>
    <w:rsid w:val="00806317"/>
    <w:rsid w:val="00806FCF"/>
    <w:rsid w:val="0081084D"/>
    <w:rsid w:val="0081092F"/>
    <w:rsid w:val="00811AC8"/>
    <w:rsid w:val="00812E8E"/>
    <w:rsid w:val="0081756A"/>
    <w:rsid w:val="008202F6"/>
    <w:rsid w:val="00820CBB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5254B"/>
    <w:rsid w:val="00853DCA"/>
    <w:rsid w:val="00856FFB"/>
    <w:rsid w:val="00857708"/>
    <w:rsid w:val="00861BF7"/>
    <w:rsid w:val="008628FA"/>
    <w:rsid w:val="00866003"/>
    <w:rsid w:val="00870E91"/>
    <w:rsid w:val="008756ED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54FC"/>
    <w:rsid w:val="008B021D"/>
    <w:rsid w:val="008B1505"/>
    <w:rsid w:val="008B2FEE"/>
    <w:rsid w:val="008B7309"/>
    <w:rsid w:val="008B7901"/>
    <w:rsid w:val="008C6AE5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1B99"/>
    <w:rsid w:val="008E7279"/>
    <w:rsid w:val="008F077E"/>
    <w:rsid w:val="008F0831"/>
    <w:rsid w:val="008F45F7"/>
    <w:rsid w:val="008F5F2D"/>
    <w:rsid w:val="008F6B46"/>
    <w:rsid w:val="0090044F"/>
    <w:rsid w:val="00900AD1"/>
    <w:rsid w:val="00901498"/>
    <w:rsid w:val="0090232C"/>
    <w:rsid w:val="0090329A"/>
    <w:rsid w:val="00903AEF"/>
    <w:rsid w:val="00904B8E"/>
    <w:rsid w:val="0090747D"/>
    <w:rsid w:val="0091195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550"/>
    <w:rsid w:val="00954042"/>
    <w:rsid w:val="00962DCB"/>
    <w:rsid w:val="00962E44"/>
    <w:rsid w:val="0096496E"/>
    <w:rsid w:val="00967400"/>
    <w:rsid w:val="009675C6"/>
    <w:rsid w:val="00974BB1"/>
    <w:rsid w:val="00974F98"/>
    <w:rsid w:val="0097667A"/>
    <w:rsid w:val="009823C8"/>
    <w:rsid w:val="00982770"/>
    <w:rsid w:val="0098390A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6163"/>
    <w:rsid w:val="009B0606"/>
    <w:rsid w:val="009B0F67"/>
    <w:rsid w:val="009B19F3"/>
    <w:rsid w:val="009B21A3"/>
    <w:rsid w:val="009B493E"/>
    <w:rsid w:val="009B6E65"/>
    <w:rsid w:val="009C0F0D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5F5C"/>
    <w:rsid w:val="00A05F7A"/>
    <w:rsid w:val="00A0621F"/>
    <w:rsid w:val="00A07765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2B9"/>
    <w:rsid w:val="00A83520"/>
    <w:rsid w:val="00A8586B"/>
    <w:rsid w:val="00A8688B"/>
    <w:rsid w:val="00A86F57"/>
    <w:rsid w:val="00A87AF4"/>
    <w:rsid w:val="00A91670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128D"/>
    <w:rsid w:val="00AC2DBC"/>
    <w:rsid w:val="00AC2EA2"/>
    <w:rsid w:val="00AC4177"/>
    <w:rsid w:val="00AC46F4"/>
    <w:rsid w:val="00AC474E"/>
    <w:rsid w:val="00AC6149"/>
    <w:rsid w:val="00AC688C"/>
    <w:rsid w:val="00AD1640"/>
    <w:rsid w:val="00AD1D82"/>
    <w:rsid w:val="00AD6A2F"/>
    <w:rsid w:val="00AD7F8D"/>
    <w:rsid w:val="00AE1C4C"/>
    <w:rsid w:val="00AE4D14"/>
    <w:rsid w:val="00AE4FC0"/>
    <w:rsid w:val="00AE675D"/>
    <w:rsid w:val="00AF20E9"/>
    <w:rsid w:val="00AF47A8"/>
    <w:rsid w:val="00AF5D6C"/>
    <w:rsid w:val="00B062A0"/>
    <w:rsid w:val="00B06D74"/>
    <w:rsid w:val="00B1041A"/>
    <w:rsid w:val="00B129B1"/>
    <w:rsid w:val="00B1354D"/>
    <w:rsid w:val="00B14374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DAD"/>
    <w:rsid w:val="00B56243"/>
    <w:rsid w:val="00B57A96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A76B5"/>
    <w:rsid w:val="00BB0C6B"/>
    <w:rsid w:val="00BB7AC2"/>
    <w:rsid w:val="00BB7EE4"/>
    <w:rsid w:val="00BC5A1E"/>
    <w:rsid w:val="00BC6DAA"/>
    <w:rsid w:val="00BC79B5"/>
    <w:rsid w:val="00BD2C17"/>
    <w:rsid w:val="00BD4543"/>
    <w:rsid w:val="00BD45D6"/>
    <w:rsid w:val="00BD4C7B"/>
    <w:rsid w:val="00BD6CFF"/>
    <w:rsid w:val="00BD6DCF"/>
    <w:rsid w:val="00BD6F6E"/>
    <w:rsid w:val="00BE1021"/>
    <w:rsid w:val="00BE19E2"/>
    <w:rsid w:val="00BE367F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15D26"/>
    <w:rsid w:val="00C21707"/>
    <w:rsid w:val="00C2175D"/>
    <w:rsid w:val="00C22366"/>
    <w:rsid w:val="00C237F7"/>
    <w:rsid w:val="00C242A9"/>
    <w:rsid w:val="00C25AC5"/>
    <w:rsid w:val="00C25BB9"/>
    <w:rsid w:val="00C25D94"/>
    <w:rsid w:val="00C260C8"/>
    <w:rsid w:val="00C27802"/>
    <w:rsid w:val="00C34755"/>
    <w:rsid w:val="00C34B20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490A"/>
    <w:rsid w:val="00C66C09"/>
    <w:rsid w:val="00C66C24"/>
    <w:rsid w:val="00C7093E"/>
    <w:rsid w:val="00C71696"/>
    <w:rsid w:val="00C725A8"/>
    <w:rsid w:val="00C73C2C"/>
    <w:rsid w:val="00C743AA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581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12AC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732F"/>
    <w:rsid w:val="00CF01B6"/>
    <w:rsid w:val="00CF406B"/>
    <w:rsid w:val="00CF42C0"/>
    <w:rsid w:val="00CF53A5"/>
    <w:rsid w:val="00CF620D"/>
    <w:rsid w:val="00CF7E99"/>
    <w:rsid w:val="00D00950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0477"/>
    <w:rsid w:val="00D232FA"/>
    <w:rsid w:val="00D23489"/>
    <w:rsid w:val="00D24530"/>
    <w:rsid w:val="00D249FA"/>
    <w:rsid w:val="00D25FBE"/>
    <w:rsid w:val="00D27878"/>
    <w:rsid w:val="00D2791A"/>
    <w:rsid w:val="00D3240C"/>
    <w:rsid w:val="00D3300E"/>
    <w:rsid w:val="00D34DC2"/>
    <w:rsid w:val="00D351B7"/>
    <w:rsid w:val="00D36334"/>
    <w:rsid w:val="00D40C50"/>
    <w:rsid w:val="00D42D46"/>
    <w:rsid w:val="00D4527E"/>
    <w:rsid w:val="00D455B4"/>
    <w:rsid w:val="00D50D9F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7A99"/>
    <w:rsid w:val="00DD21C6"/>
    <w:rsid w:val="00DD31B7"/>
    <w:rsid w:val="00DD33C7"/>
    <w:rsid w:val="00DD581F"/>
    <w:rsid w:val="00DD6066"/>
    <w:rsid w:val="00DD6FD2"/>
    <w:rsid w:val="00DD7171"/>
    <w:rsid w:val="00DD79F6"/>
    <w:rsid w:val="00DD7F01"/>
    <w:rsid w:val="00DE1AA4"/>
    <w:rsid w:val="00DE3E2D"/>
    <w:rsid w:val="00DE49C0"/>
    <w:rsid w:val="00DE4D7D"/>
    <w:rsid w:val="00DE783B"/>
    <w:rsid w:val="00DF08BF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5CCC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5A88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B8F"/>
    <w:rsid w:val="00EA1FDA"/>
    <w:rsid w:val="00EA2BC2"/>
    <w:rsid w:val="00EA372E"/>
    <w:rsid w:val="00EA597F"/>
    <w:rsid w:val="00EA747E"/>
    <w:rsid w:val="00EA7A57"/>
    <w:rsid w:val="00EB7880"/>
    <w:rsid w:val="00EB7EF9"/>
    <w:rsid w:val="00EC027D"/>
    <w:rsid w:val="00EC3A19"/>
    <w:rsid w:val="00EC4582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73D"/>
    <w:rsid w:val="00F61AD9"/>
    <w:rsid w:val="00F63903"/>
    <w:rsid w:val="00F66266"/>
    <w:rsid w:val="00F6696C"/>
    <w:rsid w:val="00F71304"/>
    <w:rsid w:val="00F749A0"/>
    <w:rsid w:val="00F81501"/>
    <w:rsid w:val="00F836F8"/>
    <w:rsid w:val="00F84D2F"/>
    <w:rsid w:val="00F9281C"/>
    <w:rsid w:val="00F92EE9"/>
    <w:rsid w:val="00F94AFC"/>
    <w:rsid w:val="00F962F9"/>
    <w:rsid w:val="00F96917"/>
    <w:rsid w:val="00F96A88"/>
    <w:rsid w:val="00FA03C0"/>
    <w:rsid w:val="00FA204E"/>
    <w:rsid w:val="00FA2BCF"/>
    <w:rsid w:val="00FA48B2"/>
    <w:rsid w:val="00FA68DD"/>
    <w:rsid w:val="00FB24FC"/>
    <w:rsid w:val="00FB327E"/>
    <w:rsid w:val="00FB550D"/>
    <w:rsid w:val="00FB5A4E"/>
    <w:rsid w:val="00FB60DD"/>
    <w:rsid w:val="00FC3D21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5E28-5610-492D-97B7-2BB636EF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621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A062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06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B875-B066-4A40-9165-6432CA9E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Савкина</cp:lastModifiedBy>
  <cp:revision>77</cp:revision>
  <cp:lastPrinted>2020-11-05T07:48:00Z</cp:lastPrinted>
  <dcterms:created xsi:type="dcterms:W3CDTF">2019-03-06T01:48:00Z</dcterms:created>
  <dcterms:modified xsi:type="dcterms:W3CDTF">2020-11-23T02:39:00Z</dcterms:modified>
</cp:coreProperties>
</file>