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9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ind w:left="3020" w:right="340"/>
        <w:rPr>
          <w:rStyle w:val="34pt"/>
          <w:b/>
          <w:bCs/>
        </w:rPr>
      </w:pPr>
      <w:r>
        <w:rPr>
          <w:rStyle w:val="34pt"/>
          <w:b/>
          <w:bCs/>
        </w:rPr>
        <w:t xml:space="preserve">Российская Федерация </w:t>
      </w:r>
    </w:p>
    <w:p w:rsidR="00E9137C" w:rsidRDefault="008B3299" w:rsidP="001F36C4">
      <w:pPr>
        <w:pStyle w:val="30"/>
        <w:framePr w:w="9661" w:h="3316" w:hRule="exact" w:wrap="none" w:vAnchor="page" w:hAnchor="page" w:x="1571" w:y="761"/>
        <w:shd w:val="clear" w:color="auto" w:fill="auto"/>
        <w:ind w:right="340" w:firstLine="0"/>
      </w:pPr>
      <w:r>
        <w:rPr>
          <w:rStyle w:val="34pt"/>
          <w:b/>
          <w:bCs/>
        </w:rPr>
        <w:t xml:space="preserve">                      </w:t>
      </w:r>
      <w:r w:rsidR="00A51DCA">
        <w:t>Иркутская область</w:t>
      </w:r>
    </w:p>
    <w:p w:rsidR="00E9137C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</w:t>
      </w:r>
      <w:r w:rsidR="008B3299">
        <w:t>ское муниципальное образование</w:t>
      </w:r>
      <w:r w:rsidR="008B3299">
        <w:br/>
        <w:t>«</w:t>
      </w:r>
      <w:r>
        <w:t>Бирюсинское городское поселение»</w:t>
      </w:r>
      <w:r>
        <w:br/>
        <w:t>Администрация Бирюсинского городского поселения</w:t>
      </w:r>
    </w:p>
    <w:p w:rsidR="00E9137C" w:rsidRDefault="00A51DCA" w:rsidP="001F36C4">
      <w:pPr>
        <w:pStyle w:val="10"/>
        <w:framePr w:w="9661" w:h="3316" w:hRule="exact" w:wrap="none" w:vAnchor="page" w:hAnchor="page" w:x="1571" w:y="761"/>
        <w:shd w:val="clear" w:color="auto" w:fill="auto"/>
        <w:spacing w:before="0" w:after="0" w:line="420" w:lineRule="exact"/>
        <w:ind w:right="340"/>
      </w:pPr>
      <w:bookmarkStart w:id="0" w:name="bookmark0"/>
      <w:r>
        <w:t>РАСПОРЯЖЕНИЕ</w:t>
      </w:r>
      <w:bookmarkEnd w:id="0"/>
    </w:p>
    <w:p w:rsidR="00E9137C" w:rsidRPr="009337D3" w:rsidRDefault="00A51DCA">
      <w:pPr>
        <w:pStyle w:val="20"/>
        <w:framePr w:wrap="none" w:vAnchor="page" w:hAnchor="page" w:x="1571" w:y="4295"/>
        <w:shd w:val="clear" w:color="auto" w:fill="auto"/>
        <w:spacing w:before="0" w:after="0" w:line="220" w:lineRule="exact"/>
        <w:rPr>
          <w:sz w:val="24"/>
          <w:szCs w:val="24"/>
        </w:rPr>
      </w:pPr>
      <w:r w:rsidRPr="009337D3">
        <w:rPr>
          <w:sz w:val="24"/>
          <w:szCs w:val="24"/>
        </w:rPr>
        <w:t xml:space="preserve">от </w:t>
      </w:r>
      <w:r w:rsidR="0065751E">
        <w:rPr>
          <w:sz w:val="24"/>
          <w:szCs w:val="24"/>
        </w:rPr>
        <w:t>«  14</w:t>
      </w:r>
      <w:r w:rsidR="0022089F">
        <w:rPr>
          <w:sz w:val="24"/>
          <w:szCs w:val="24"/>
        </w:rPr>
        <w:t xml:space="preserve">  </w:t>
      </w:r>
      <w:r w:rsidR="008B3299" w:rsidRPr="009337D3">
        <w:rPr>
          <w:sz w:val="24"/>
          <w:szCs w:val="24"/>
        </w:rPr>
        <w:t xml:space="preserve">» </w:t>
      </w:r>
      <w:r w:rsidR="0065751E">
        <w:rPr>
          <w:sz w:val="24"/>
          <w:szCs w:val="24"/>
        </w:rPr>
        <w:t>сентября 2020</w:t>
      </w:r>
      <w:r w:rsidRPr="009337D3">
        <w:rPr>
          <w:sz w:val="24"/>
          <w:szCs w:val="24"/>
        </w:rPr>
        <w:t>г.</w:t>
      </w:r>
    </w:p>
    <w:p w:rsidR="00E9137C" w:rsidRPr="008B3299" w:rsidRDefault="00A51DCA" w:rsidP="001F36C4">
      <w:pPr>
        <w:pStyle w:val="40"/>
        <w:framePr w:wrap="none" w:vAnchor="page" w:hAnchor="page" w:x="8911" w:y="4246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8B3299">
        <w:rPr>
          <w:rStyle w:val="4Candara"/>
          <w:rFonts w:ascii="Times New Roman" w:hAnsi="Times New Roman" w:cs="Times New Roman"/>
        </w:rPr>
        <w:t>№</w:t>
      </w:r>
      <w:r w:rsidR="00380854">
        <w:rPr>
          <w:rStyle w:val="4Candara"/>
          <w:rFonts w:ascii="Times New Roman" w:hAnsi="Times New Roman" w:cs="Times New Roman"/>
        </w:rPr>
        <w:t>43</w:t>
      </w:r>
      <w:bookmarkStart w:id="1" w:name="_GoBack"/>
      <w:bookmarkEnd w:id="1"/>
      <w:r w:rsidR="001F36C4">
        <w:rPr>
          <w:rStyle w:val="4Candara"/>
          <w:rFonts w:ascii="Times New Roman" w:hAnsi="Times New Roman" w:cs="Times New Roman"/>
        </w:rPr>
        <w:t xml:space="preserve"> </w:t>
      </w:r>
    </w:p>
    <w:p w:rsidR="00E9137C" w:rsidRPr="009337D3" w:rsidRDefault="00A51DCA" w:rsidP="00D5165D">
      <w:pPr>
        <w:pStyle w:val="20"/>
        <w:framePr w:w="5506" w:h="1162" w:hRule="exact" w:wrap="none" w:vAnchor="page" w:hAnchor="page" w:x="1171" w:y="4891"/>
        <w:shd w:val="clear" w:color="auto" w:fill="auto"/>
        <w:spacing w:before="0" w:after="0" w:line="274" w:lineRule="exact"/>
        <w:ind w:right="222"/>
        <w:rPr>
          <w:sz w:val="24"/>
          <w:szCs w:val="24"/>
        </w:rPr>
      </w:pPr>
      <w:r w:rsidRPr="009337D3">
        <w:rPr>
          <w:sz w:val="24"/>
          <w:szCs w:val="24"/>
        </w:rPr>
        <w:t xml:space="preserve">О </w:t>
      </w:r>
      <w:r w:rsidR="00E53563">
        <w:rPr>
          <w:sz w:val="24"/>
          <w:szCs w:val="24"/>
        </w:rPr>
        <w:t>начале отопительного сезона 2020-2021</w:t>
      </w:r>
      <w:r w:rsidRPr="009337D3">
        <w:rPr>
          <w:sz w:val="24"/>
          <w:szCs w:val="24"/>
        </w:rPr>
        <w:t xml:space="preserve"> </w:t>
      </w:r>
      <w:r w:rsidR="009337D3">
        <w:rPr>
          <w:sz w:val="24"/>
          <w:szCs w:val="24"/>
        </w:rPr>
        <w:t>годов</w:t>
      </w:r>
      <w:r w:rsidRPr="009337D3">
        <w:rPr>
          <w:sz w:val="24"/>
          <w:szCs w:val="24"/>
        </w:rPr>
        <w:t xml:space="preserve"> на территории Бирюсинского муниципального образования «Бирюсинское городское </w:t>
      </w:r>
      <w:r w:rsidR="008B3299" w:rsidRPr="009337D3">
        <w:rPr>
          <w:sz w:val="24"/>
          <w:szCs w:val="24"/>
        </w:rPr>
        <w:t xml:space="preserve"> поселение»</w:t>
      </w:r>
    </w:p>
    <w:p w:rsidR="00E9137C" w:rsidRDefault="00D5165D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D5165D">
        <w:rPr>
          <w:sz w:val="24"/>
          <w:szCs w:val="24"/>
        </w:rPr>
        <w:t xml:space="preserve">В целях поддержания нормативного температурного режима внутри помещений, в связи с понижением температуры наружного воздуха, в соответствии со статьей 15 Федерального закона от 6 октября 2003 года № 131-ФЗ "Об общих принципах организации местного самоуправления в Российской Федерации", п. 5 Постановления Правительства Российской Федерации от 6 мая 2011 года № 354 "О предоставлении коммунальных услуг собственникам и пользователям помещений в многоквартирных домах и жилых домов", </w:t>
      </w:r>
      <w:r w:rsidR="00E53563">
        <w:rPr>
          <w:sz w:val="24"/>
          <w:szCs w:val="24"/>
        </w:rPr>
        <w:t xml:space="preserve">Постановлением администрации Тайшетского района от 08.09.2020 г. № 608 «О начале отопительного периода 2020 – 2021 годов на территории муниципального образования «Тайшетский район», </w:t>
      </w:r>
      <w:r w:rsidRPr="00D5165D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ст</w:t>
      </w:r>
      <w:r w:rsidR="000602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6,33,45 Устава Бирюсинского муниципального образования «Бирюсинское городское поселение»</w:t>
      </w:r>
      <w:r>
        <w:rPr>
          <w:sz w:val="24"/>
          <w:szCs w:val="24"/>
        </w:rPr>
        <w:t>:</w:t>
      </w:r>
    </w:p>
    <w:p w:rsidR="00D5165D" w:rsidRPr="009337D3" w:rsidRDefault="00D5165D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1. Начать </w:t>
      </w:r>
      <w:r w:rsidR="00E53563">
        <w:rPr>
          <w:sz w:val="24"/>
          <w:szCs w:val="24"/>
        </w:rPr>
        <w:t>отопительный сезон 2020 - 2021</w:t>
      </w:r>
      <w:r w:rsidRPr="009337D3">
        <w:rPr>
          <w:sz w:val="24"/>
          <w:szCs w:val="24"/>
        </w:rPr>
        <w:t xml:space="preserve"> гг. на территории Бирюси</w:t>
      </w:r>
      <w:r w:rsidR="008B3299" w:rsidRPr="009337D3">
        <w:rPr>
          <w:sz w:val="24"/>
          <w:szCs w:val="24"/>
        </w:rPr>
        <w:t xml:space="preserve">нского городского поселения </w:t>
      </w:r>
      <w:r w:rsidR="00E53563">
        <w:rPr>
          <w:sz w:val="24"/>
          <w:szCs w:val="24"/>
        </w:rPr>
        <w:t>с 15 сентября 2020</w:t>
      </w:r>
      <w:r w:rsidRPr="009337D3">
        <w:rPr>
          <w:sz w:val="24"/>
          <w:szCs w:val="24"/>
        </w:rPr>
        <w:t xml:space="preserve"> года.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Директору ООО «ТрансТехРесурс» (А.М. Константинов) обеспе</w:t>
      </w:r>
      <w:r w:rsidR="008B3299" w:rsidRPr="009337D3">
        <w:rPr>
          <w:sz w:val="24"/>
          <w:szCs w:val="24"/>
        </w:rPr>
        <w:t xml:space="preserve">чить запуск теплоисточников </w:t>
      </w:r>
      <w:r w:rsidR="00E53563">
        <w:rPr>
          <w:sz w:val="24"/>
          <w:szCs w:val="24"/>
        </w:rPr>
        <w:t>в период с 15 по 18 сентября 2020</w:t>
      </w:r>
      <w:r w:rsidR="00060253" w:rsidRPr="009337D3">
        <w:rPr>
          <w:sz w:val="24"/>
          <w:szCs w:val="24"/>
        </w:rPr>
        <w:t xml:space="preserve"> года</w:t>
      </w:r>
      <w:r w:rsidR="00060253">
        <w:rPr>
          <w:sz w:val="24"/>
          <w:szCs w:val="24"/>
        </w:rPr>
        <w:t>,</w:t>
      </w:r>
      <w:r w:rsidR="00060253" w:rsidRPr="009337D3">
        <w:rPr>
          <w:sz w:val="24"/>
          <w:szCs w:val="24"/>
        </w:rPr>
        <w:t xml:space="preserve"> </w:t>
      </w:r>
      <w:r w:rsidRPr="009337D3">
        <w:rPr>
          <w:sz w:val="24"/>
          <w:szCs w:val="24"/>
        </w:rPr>
        <w:t>перевести теплоисточники на зимний режим работы в соответствии с температурными графиками.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Руководителям предприятий ООО «Трио» (Н.А. Астаф</w:t>
      </w:r>
      <w:r w:rsidR="0022089F">
        <w:rPr>
          <w:sz w:val="24"/>
          <w:szCs w:val="24"/>
        </w:rPr>
        <w:t>ьева), ООО «Уютный дом» (Е.М. Доля</w:t>
      </w:r>
      <w:r w:rsidRPr="009337D3">
        <w:rPr>
          <w:sz w:val="24"/>
          <w:szCs w:val="24"/>
        </w:rPr>
        <w:t>)</w:t>
      </w:r>
      <w:r w:rsidR="0022089F">
        <w:rPr>
          <w:sz w:val="24"/>
          <w:szCs w:val="24"/>
        </w:rPr>
        <w:t>, ИП Ильина Н.И.</w:t>
      </w:r>
      <w:r w:rsidRPr="009337D3">
        <w:rPr>
          <w:sz w:val="24"/>
          <w:szCs w:val="24"/>
        </w:rPr>
        <w:t xml:space="preserve"> обеспечить подключение обслуживаемого жилищного фонда к системам </w:t>
      </w:r>
      <w:r w:rsidR="00060253">
        <w:rPr>
          <w:sz w:val="24"/>
          <w:szCs w:val="24"/>
        </w:rPr>
        <w:t xml:space="preserve">центрального теплоснабжения </w:t>
      </w:r>
      <w:r w:rsidR="00D5165D">
        <w:rPr>
          <w:sz w:val="24"/>
          <w:szCs w:val="24"/>
        </w:rPr>
        <w:t xml:space="preserve">в период </w:t>
      </w:r>
      <w:r w:rsidR="00E53563">
        <w:rPr>
          <w:sz w:val="24"/>
          <w:szCs w:val="24"/>
        </w:rPr>
        <w:t>с 15</w:t>
      </w:r>
      <w:r w:rsidRPr="009337D3">
        <w:rPr>
          <w:sz w:val="24"/>
          <w:szCs w:val="24"/>
        </w:rPr>
        <w:t xml:space="preserve"> по </w:t>
      </w:r>
      <w:r w:rsidR="00E53563">
        <w:rPr>
          <w:sz w:val="24"/>
          <w:szCs w:val="24"/>
        </w:rPr>
        <w:t>18 сентября 2020</w:t>
      </w:r>
      <w:r w:rsidRPr="009337D3">
        <w:rPr>
          <w:sz w:val="24"/>
          <w:szCs w:val="24"/>
        </w:rPr>
        <w:t xml:space="preserve"> г., произвести регулировку и наладку внутридомовых систем отопления и горячего водоснабжения.</w:t>
      </w:r>
    </w:p>
    <w:p w:rsidR="00E9137C" w:rsidRPr="0006025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1.3. Руководителям предприятий, организаций, учреждений (независимо от форм собственности) обеспечить подключение объектов социально-культурного назначения, </w:t>
      </w:r>
      <w:r w:rsidRPr="00060253">
        <w:rPr>
          <w:sz w:val="24"/>
          <w:szCs w:val="24"/>
        </w:rPr>
        <w:t>общественных зданий к системам централ</w:t>
      </w:r>
      <w:r w:rsidR="00060253" w:rsidRPr="00060253">
        <w:rPr>
          <w:sz w:val="24"/>
          <w:szCs w:val="24"/>
        </w:rPr>
        <w:t>ь</w:t>
      </w:r>
      <w:r w:rsidR="0022089F">
        <w:rPr>
          <w:sz w:val="24"/>
          <w:szCs w:val="24"/>
        </w:rPr>
        <w:t>ного теплоснаб</w:t>
      </w:r>
      <w:r w:rsidR="00E53563">
        <w:rPr>
          <w:sz w:val="24"/>
          <w:szCs w:val="24"/>
        </w:rPr>
        <w:t>жения в срок до 18 сентября 2020</w:t>
      </w:r>
      <w:r w:rsidRPr="00060253">
        <w:rPr>
          <w:sz w:val="24"/>
          <w:szCs w:val="24"/>
        </w:rPr>
        <w:t xml:space="preserve"> г.</w:t>
      </w:r>
    </w:p>
    <w:p w:rsidR="00060253" w:rsidRDefault="00060253" w:rsidP="00060253">
      <w:pPr>
        <w:framePr w:w="9826" w:h="6856" w:hRule="exact" w:wrap="none" w:vAnchor="page" w:hAnchor="page" w:x="1321" w:y="6286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r w:rsidR="00A51DCA" w:rsidRPr="000602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A51DCA" w:rsidRPr="00060253">
        <w:rPr>
          <w:rFonts w:ascii="Times New Roman" w:hAnsi="Times New Roman" w:cs="Times New Roman"/>
        </w:rPr>
        <w:t xml:space="preserve"> </w:t>
      </w:r>
      <w:r w:rsidRPr="00060253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Распоряжение</w:t>
      </w:r>
      <w:r w:rsidRPr="00060253">
        <w:rPr>
          <w:rFonts w:ascii="Times New Roman" w:hAnsi="Times New Roman" w:cs="Times New Roman"/>
        </w:rPr>
        <w:t xml:space="preserve"> в Бирюсинском Вестнике и разместить на официальном сайте муниципального образования.         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3.Контроль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D5165D" w:rsidRDefault="00D5165D">
      <w:pPr>
        <w:rPr>
          <w:sz w:val="2"/>
          <w:szCs w:val="2"/>
        </w:rPr>
      </w:pPr>
    </w:p>
    <w:p w:rsidR="00E9137C" w:rsidRDefault="00B919F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8848725</wp:posOffset>
                </wp:positionV>
                <wp:extent cx="5819775" cy="8382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D3" w:rsidRPr="009337D3" w:rsidRDefault="00933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37D3">
                              <w:rPr>
                                <w:rFonts w:ascii="Times New Roman" w:hAnsi="Times New Roman" w:cs="Times New Roman"/>
                              </w:rPr>
                              <w:t xml:space="preserve">Глава администрации </w:t>
                            </w:r>
                          </w:p>
                          <w:p w:rsidR="009337D3" w:rsidRPr="009337D3" w:rsidRDefault="00933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37D3">
                              <w:rPr>
                                <w:rFonts w:ascii="Times New Roman" w:hAnsi="Times New Roman" w:cs="Times New Roman"/>
                              </w:rPr>
                              <w:t>Бирюсинского городского поселения                                                           А.В. Ковпинец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696.75pt;width:458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aohAIAAA8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" stroked="f">
                <v:textbox>
                  <w:txbxContent>
                    <w:p w:rsidR="009337D3" w:rsidRPr="009337D3" w:rsidRDefault="00933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37D3">
                        <w:rPr>
                          <w:rFonts w:ascii="Times New Roman" w:hAnsi="Times New Roman" w:cs="Times New Roman"/>
                        </w:rPr>
                        <w:t xml:space="preserve">Глава администрации </w:t>
                      </w:r>
                    </w:p>
                    <w:p w:rsidR="009337D3" w:rsidRPr="009337D3" w:rsidRDefault="00933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37D3">
                        <w:rPr>
                          <w:rFonts w:ascii="Times New Roman" w:hAnsi="Times New Roman" w:cs="Times New Roman"/>
                        </w:rPr>
                        <w:t>Бирюсинского городского поселения                                                           А.В. Ковпинец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37C" w:rsidSect="00E9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6B" w:rsidRDefault="0084066B" w:rsidP="00E9137C">
      <w:r>
        <w:separator/>
      </w:r>
    </w:p>
  </w:endnote>
  <w:endnote w:type="continuationSeparator" w:id="0">
    <w:p w:rsidR="0084066B" w:rsidRDefault="0084066B" w:rsidP="00E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6B" w:rsidRDefault="0084066B"/>
  </w:footnote>
  <w:footnote w:type="continuationSeparator" w:id="0">
    <w:p w:rsidR="0084066B" w:rsidRDefault="00840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CFD"/>
    <w:multiLevelType w:val="multilevel"/>
    <w:tmpl w:val="915AB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C"/>
    <w:rsid w:val="00043734"/>
    <w:rsid w:val="00060253"/>
    <w:rsid w:val="001B1A38"/>
    <w:rsid w:val="001F36C4"/>
    <w:rsid w:val="0022089F"/>
    <w:rsid w:val="00257560"/>
    <w:rsid w:val="003641BF"/>
    <w:rsid w:val="00380854"/>
    <w:rsid w:val="004C03F1"/>
    <w:rsid w:val="004C7106"/>
    <w:rsid w:val="005428C7"/>
    <w:rsid w:val="0065751E"/>
    <w:rsid w:val="008216BC"/>
    <w:rsid w:val="00833255"/>
    <w:rsid w:val="0084066B"/>
    <w:rsid w:val="008B3299"/>
    <w:rsid w:val="009337D3"/>
    <w:rsid w:val="009C4F4B"/>
    <w:rsid w:val="00A51DCA"/>
    <w:rsid w:val="00AD2A50"/>
    <w:rsid w:val="00AE28C7"/>
    <w:rsid w:val="00B919FC"/>
    <w:rsid w:val="00D5165D"/>
    <w:rsid w:val="00E53563"/>
    <w:rsid w:val="00E9137C"/>
    <w:rsid w:val="00E95CD6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0B2F-E269-4F33-B06B-FDC1536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1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3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E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9137C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Candara">
    <w:name w:val="Основной текст (4) + Candara;Не полужирный;Не курсив"/>
    <w:basedOn w:val="4"/>
    <w:rsid w:val="00E9137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137C"/>
    <w:pPr>
      <w:shd w:val="clear" w:color="auto" w:fill="FFFFFF"/>
      <w:spacing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9137C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E9137C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9137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35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5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Савкина</cp:lastModifiedBy>
  <cp:revision>2</cp:revision>
  <cp:lastPrinted>2020-09-14T05:33:00Z</cp:lastPrinted>
  <dcterms:created xsi:type="dcterms:W3CDTF">2020-09-15T01:37:00Z</dcterms:created>
  <dcterms:modified xsi:type="dcterms:W3CDTF">2020-09-15T01:37:00Z</dcterms:modified>
</cp:coreProperties>
</file>