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FE" w:rsidRPr="002A15FE" w:rsidRDefault="007F6305" w:rsidP="00097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сообщения</w:t>
      </w:r>
    </w:p>
    <w:p w:rsidR="002A15FE" w:rsidRPr="002A15FE" w:rsidRDefault="002A15FE" w:rsidP="00097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49C" w:rsidRPr="00F46C28" w:rsidRDefault="00097ABA" w:rsidP="00097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Имущественные налоги физических лиц: о</w:t>
      </w:r>
      <w:r w:rsidRPr="00F46C28">
        <w:rPr>
          <w:rFonts w:ascii="Times New Roman" w:eastAsia="Calibri" w:hAnsi="Times New Roman" w:cs="Times New Roman"/>
          <w:b/>
          <w:sz w:val="24"/>
          <w:szCs w:val="24"/>
        </w:rPr>
        <w:t xml:space="preserve">сновные изменения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законодательства</w:t>
      </w:r>
    </w:p>
    <w:p w:rsidR="00F46C28" w:rsidRDefault="00F46C28" w:rsidP="00097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B8F" w:rsidRPr="003071FD" w:rsidRDefault="008F7DAE" w:rsidP="00097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71FD">
        <w:rPr>
          <w:rFonts w:ascii="Times New Roman" w:eastAsia="Calibri" w:hAnsi="Times New Roman" w:cs="Times New Roman"/>
          <w:sz w:val="24"/>
          <w:szCs w:val="24"/>
        </w:rPr>
        <w:t>С</w:t>
      </w:r>
      <w:r w:rsidR="00FF4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1FD">
        <w:rPr>
          <w:rFonts w:ascii="Times New Roman" w:eastAsia="Calibri" w:hAnsi="Times New Roman" w:cs="Times New Roman"/>
          <w:sz w:val="24"/>
          <w:szCs w:val="24"/>
        </w:rPr>
        <w:t xml:space="preserve">этого года </w:t>
      </w:r>
      <w:r w:rsidR="0017649C" w:rsidRPr="003071FD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законодательством предусмотрены </w:t>
      </w:r>
      <w:r w:rsidR="00200B1E" w:rsidRPr="003071FD">
        <w:rPr>
          <w:rFonts w:ascii="Times New Roman" w:eastAsia="Calibri" w:hAnsi="Times New Roman" w:cs="Times New Roman"/>
          <w:sz w:val="24"/>
          <w:szCs w:val="24"/>
        </w:rPr>
        <w:t xml:space="preserve">изменения </w:t>
      </w:r>
      <w:r w:rsidR="006A6B8F" w:rsidRPr="003071FD">
        <w:rPr>
          <w:rFonts w:ascii="Times New Roman" w:eastAsia="Calibri" w:hAnsi="Times New Roman" w:cs="Times New Roman"/>
          <w:sz w:val="24"/>
          <w:szCs w:val="24"/>
        </w:rPr>
        <w:t>по</w:t>
      </w:r>
      <w:r w:rsidR="007E03B0">
        <w:rPr>
          <w:rFonts w:ascii="Times New Roman" w:eastAsia="Calibri" w:hAnsi="Times New Roman" w:cs="Times New Roman"/>
          <w:bCs/>
          <w:sz w:val="24"/>
          <w:szCs w:val="24"/>
        </w:rPr>
        <w:t xml:space="preserve"> имущественным налогам</w:t>
      </w:r>
      <w:r w:rsidR="006A6B8F" w:rsidRPr="003071FD">
        <w:rPr>
          <w:rFonts w:ascii="Times New Roman" w:eastAsia="Calibri" w:hAnsi="Times New Roman" w:cs="Times New Roman"/>
          <w:bCs/>
          <w:sz w:val="24"/>
          <w:szCs w:val="24"/>
        </w:rPr>
        <w:t xml:space="preserve">, уплачиваемым физическими лицами. </w:t>
      </w:r>
    </w:p>
    <w:p w:rsidR="007E03B0" w:rsidRDefault="007E03B0" w:rsidP="00097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10F1C" w:rsidRPr="003071FD" w:rsidRDefault="007E03B0" w:rsidP="00097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FD">
        <w:rPr>
          <w:rFonts w:ascii="Times New Roman" w:eastAsia="Calibri" w:hAnsi="Times New Roman" w:cs="Times New Roman"/>
          <w:bCs/>
          <w:sz w:val="24"/>
          <w:szCs w:val="24"/>
        </w:rPr>
        <w:t xml:space="preserve">Так,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810F1C" w:rsidRPr="003071FD">
        <w:rPr>
          <w:rFonts w:ascii="Times New Roman" w:eastAsia="Calibri" w:hAnsi="Times New Roman" w:cs="Times New Roman"/>
          <w:sz w:val="24"/>
          <w:szCs w:val="24"/>
        </w:rPr>
        <w:t xml:space="preserve">ри расчете налога на имущество за 2019 год в Иркутской области налоговая база последний год определяется, исходя из инвентаризационной </w:t>
      </w:r>
      <w:r w:rsidR="008F2A40">
        <w:rPr>
          <w:rFonts w:ascii="Times New Roman" w:eastAsia="Calibri" w:hAnsi="Times New Roman" w:cs="Times New Roman"/>
          <w:sz w:val="24"/>
          <w:szCs w:val="24"/>
        </w:rPr>
        <w:t xml:space="preserve">стоимости </w:t>
      </w:r>
      <w:r w:rsidR="00810F1C" w:rsidRPr="003071FD">
        <w:rPr>
          <w:rFonts w:ascii="Times New Roman" w:eastAsia="Calibri" w:hAnsi="Times New Roman" w:cs="Times New Roman"/>
          <w:sz w:val="24"/>
          <w:szCs w:val="24"/>
        </w:rPr>
        <w:t>объектов налогообложения с применением коэффициент</w:t>
      </w:r>
      <w:r w:rsidR="00361647">
        <w:rPr>
          <w:rFonts w:ascii="Times New Roman" w:eastAsia="Calibri" w:hAnsi="Times New Roman" w:cs="Times New Roman"/>
          <w:sz w:val="24"/>
          <w:szCs w:val="24"/>
        </w:rPr>
        <w:t>а</w:t>
      </w:r>
      <w:r w:rsidR="00810F1C" w:rsidRPr="003071FD">
        <w:rPr>
          <w:rFonts w:ascii="Times New Roman" w:eastAsia="Calibri" w:hAnsi="Times New Roman" w:cs="Times New Roman"/>
          <w:sz w:val="24"/>
          <w:szCs w:val="24"/>
        </w:rPr>
        <w:t>-дефлятора 1,518 (ранее он был равен 1,481).</w:t>
      </w:r>
      <w:r w:rsidR="00810F1C" w:rsidRPr="003071FD">
        <w:rPr>
          <w:rFonts w:ascii="Times New Roman" w:hAnsi="Times New Roman" w:cs="Times New Roman"/>
          <w:sz w:val="24"/>
          <w:szCs w:val="24"/>
        </w:rPr>
        <w:t xml:space="preserve"> В следующем году </w:t>
      </w:r>
      <w:r w:rsidR="00810F1C" w:rsidRPr="003071FD">
        <w:rPr>
          <w:rFonts w:ascii="Times New Roman" w:eastAsia="Calibri" w:hAnsi="Times New Roman" w:cs="Times New Roman"/>
          <w:sz w:val="24"/>
          <w:szCs w:val="24"/>
        </w:rPr>
        <w:t>налог рассчитают</w:t>
      </w:r>
      <w:r w:rsidR="000C1157">
        <w:rPr>
          <w:rFonts w:ascii="Times New Roman" w:eastAsia="Calibri" w:hAnsi="Times New Roman" w:cs="Times New Roman"/>
          <w:sz w:val="24"/>
          <w:szCs w:val="24"/>
        </w:rPr>
        <w:t xml:space="preserve"> уже </w:t>
      </w:r>
      <w:r w:rsidR="00810F1C" w:rsidRPr="003071FD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кадастровой стоимости имущества.</w:t>
      </w:r>
    </w:p>
    <w:p w:rsidR="003071FD" w:rsidRDefault="003071FD" w:rsidP="00097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0B1E" w:rsidRPr="003071FD" w:rsidRDefault="005802ED" w:rsidP="00097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FD">
        <w:rPr>
          <w:rFonts w:ascii="Times New Roman" w:eastAsia="Calibri" w:hAnsi="Times New Roman" w:cs="Times New Roman"/>
          <w:bCs/>
          <w:sz w:val="24"/>
          <w:szCs w:val="24"/>
        </w:rPr>
        <w:t xml:space="preserve">Расширен перечень лиц, которые вправе получить </w:t>
      </w:r>
      <w:r w:rsidR="00F82937" w:rsidRPr="003071FD">
        <w:rPr>
          <w:rFonts w:ascii="Times New Roman" w:eastAsia="Calibri" w:hAnsi="Times New Roman" w:cs="Times New Roman"/>
          <w:bCs/>
          <w:sz w:val="24"/>
          <w:szCs w:val="24"/>
        </w:rPr>
        <w:t xml:space="preserve">налоговый вычет, </w:t>
      </w:r>
      <w:r w:rsidR="00F82937" w:rsidRPr="003071FD">
        <w:rPr>
          <w:rFonts w:ascii="Times New Roman" w:hAnsi="Times New Roman" w:cs="Times New Roman"/>
          <w:sz w:val="24"/>
          <w:szCs w:val="24"/>
        </w:rPr>
        <w:t>уменьшающий земельный налог на величину кадастровой стоимости 600 кв. м</w:t>
      </w:r>
      <w:r w:rsidR="000C1157">
        <w:rPr>
          <w:rFonts w:ascii="Times New Roman" w:hAnsi="Times New Roman" w:cs="Times New Roman"/>
          <w:sz w:val="24"/>
          <w:szCs w:val="24"/>
        </w:rPr>
        <w:t xml:space="preserve"> («шести </w:t>
      </w:r>
      <w:r w:rsidR="00DD330F">
        <w:rPr>
          <w:rFonts w:ascii="Times New Roman" w:hAnsi="Times New Roman" w:cs="Times New Roman"/>
          <w:sz w:val="24"/>
          <w:szCs w:val="24"/>
        </w:rPr>
        <w:t>соток»)</w:t>
      </w:r>
      <w:r w:rsidR="00F82937" w:rsidRPr="003071FD">
        <w:rPr>
          <w:rFonts w:ascii="Times New Roman" w:hAnsi="Times New Roman" w:cs="Times New Roman"/>
          <w:sz w:val="24"/>
          <w:szCs w:val="24"/>
        </w:rPr>
        <w:t xml:space="preserve"> одного земельного участка. В него теперь включены </w:t>
      </w:r>
      <w:r w:rsidR="00200B1E" w:rsidRPr="003071FD">
        <w:rPr>
          <w:rFonts w:ascii="Times New Roman" w:eastAsia="Calibri" w:hAnsi="Times New Roman" w:cs="Times New Roman"/>
          <w:sz w:val="24"/>
          <w:szCs w:val="24"/>
        </w:rPr>
        <w:t>граждан</w:t>
      </w:r>
      <w:r w:rsidR="00F82937" w:rsidRPr="003071FD">
        <w:rPr>
          <w:rFonts w:ascii="Times New Roman" w:eastAsia="Calibri" w:hAnsi="Times New Roman" w:cs="Times New Roman"/>
          <w:sz w:val="24"/>
          <w:szCs w:val="24"/>
        </w:rPr>
        <w:t>е</w:t>
      </w:r>
      <w:r w:rsidR="00200B1E" w:rsidRPr="003071FD">
        <w:rPr>
          <w:rFonts w:ascii="Times New Roman" w:eastAsia="Calibri" w:hAnsi="Times New Roman" w:cs="Times New Roman"/>
          <w:sz w:val="24"/>
          <w:szCs w:val="24"/>
        </w:rPr>
        <w:t xml:space="preserve"> предпенсионного возраста. </w:t>
      </w:r>
      <w:r w:rsidR="00F82937" w:rsidRPr="003071FD">
        <w:rPr>
          <w:rFonts w:ascii="Times New Roman" w:eastAsia="Calibri" w:hAnsi="Times New Roman" w:cs="Times New Roman"/>
          <w:sz w:val="24"/>
          <w:szCs w:val="24"/>
        </w:rPr>
        <w:t xml:space="preserve">Также «предпенсионеры» </w:t>
      </w:r>
      <w:r w:rsidR="00200B1E" w:rsidRPr="003071FD">
        <w:rPr>
          <w:rFonts w:ascii="Times New Roman" w:eastAsia="Calibri" w:hAnsi="Times New Roman" w:cs="Times New Roman"/>
          <w:sz w:val="24"/>
          <w:szCs w:val="24"/>
        </w:rPr>
        <w:t>освобожд</w:t>
      </w:r>
      <w:r w:rsidR="00F82937" w:rsidRPr="003071FD">
        <w:rPr>
          <w:rFonts w:ascii="Times New Roman" w:eastAsia="Calibri" w:hAnsi="Times New Roman" w:cs="Times New Roman"/>
          <w:sz w:val="24"/>
          <w:szCs w:val="24"/>
        </w:rPr>
        <w:t>ены</w:t>
      </w:r>
      <w:r w:rsidR="00200B1E" w:rsidRPr="003071FD">
        <w:rPr>
          <w:rFonts w:ascii="Times New Roman" w:eastAsia="Calibri" w:hAnsi="Times New Roman" w:cs="Times New Roman"/>
          <w:sz w:val="24"/>
          <w:szCs w:val="24"/>
        </w:rPr>
        <w:t xml:space="preserve"> от уплаты налога в отношении </w:t>
      </w:r>
      <w:r w:rsidR="00993C9E" w:rsidRPr="003071FD">
        <w:rPr>
          <w:rFonts w:ascii="Times New Roman" w:eastAsia="Calibri" w:hAnsi="Times New Roman" w:cs="Times New Roman"/>
          <w:sz w:val="24"/>
          <w:szCs w:val="24"/>
        </w:rPr>
        <w:t xml:space="preserve">одного </w:t>
      </w:r>
      <w:r w:rsidR="000252A1" w:rsidRPr="003071FD">
        <w:rPr>
          <w:rFonts w:ascii="Times New Roman" w:eastAsia="Calibri" w:hAnsi="Times New Roman" w:cs="Times New Roman"/>
          <w:sz w:val="24"/>
          <w:szCs w:val="24"/>
        </w:rPr>
        <w:t xml:space="preserve">объекта недвижимого имущества </w:t>
      </w:r>
      <w:r w:rsidR="00200B1E" w:rsidRPr="003071FD">
        <w:rPr>
          <w:rFonts w:ascii="Times New Roman" w:eastAsia="Calibri" w:hAnsi="Times New Roman" w:cs="Times New Roman"/>
          <w:sz w:val="24"/>
          <w:szCs w:val="24"/>
        </w:rPr>
        <w:t>(жилого дома, квартиры, комнаты, гаража и т.п.), не использу</w:t>
      </w:r>
      <w:r w:rsidR="00D66D98" w:rsidRPr="003071FD">
        <w:rPr>
          <w:rFonts w:ascii="Times New Roman" w:eastAsia="Calibri" w:hAnsi="Times New Roman" w:cs="Times New Roman"/>
          <w:sz w:val="24"/>
          <w:szCs w:val="24"/>
        </w:rPr>
        <w:t xml:space="preserve">ющегося </w:t>
      </w:r>
      <w:r w:rsidR="00200B1E" w:rsidRPr="003071FD">
        <w:rPr>
          <w:rFonts w:ascii="Times New Roman" w:eastAsia="Calibri" w:hAnsi="Times New Roman" w:cs="Times New Roman"/>
          <w:sz w:val="24"/>
          <w:szCs w:val="24"/>
        </w:rPr>
        <w:t>в предпринимательской деятельности. К граждан</w:t>
      </w:r>
      <w:r w:rsidR="00D66D98" w:rsidRPr="003071FD">
        <w:rPr>
          <w:rFonts w:ascii="Times New Roman" w:eastAsia="Calibri" w:hAnsi="Times New Roman" w:cs="Times New Roman"/>
          <w:sz w:val="24"/>
          <w:szCs w:val="24"/>
        </w:rPr>
        <w:t>ам</w:t>
      </w:r>
      <w:r w:rsidR="00200B1E" w:rsidRPr="003071FD">
        <w:rPr>
          <w:rFonts w:ascii="Times New Roman" w:eastAsia="Calibri" w:hAnsi="Times New Roman" w:cs="Times New Roman"/>
          <w:sz w:val="24"/>
          <w:szCs w:val="24"/>
        </w:rPr>
        <w:t xml:space="preserve"> предпенсионного возраста относятся лица, </w:t>
      </w:r>
      <w:r w:rsidR="00D66D98" w:rsidRPr="003071FD">
        <w:rPr>
          <w:rFonts w:ascii="Times New Roman" w:eastAsia="Calibri" w:hAnsi="Times New Roman" w:cs="Times New Roman"/>
          <w:sz w:val="24"/>
          <w:szCs w:val="24"/>
        </w:rPr>
        <w:t xml:space="preserve">соответствующие </w:t>
      </w:r>
      <w:r w:rsidR="00200B1E" w:rsidRPr="003071FD">
        <w:rPr>
          <w:rFonts w:ascii="Times New Roman" w:eastAsia="Calibri" w:hAnsi="Times New Roman" w:cs="Times New Roman"/>
          <w:sz w:val="24"/>
          <w:szCs w:val="24"/>
        </w:rPr>
        <w:t xml:space="preserve">условиям, необходимым для назначения пенсии </w:t>
      </w:r>
      <w:r w:rsidR="00D66D98" w:rsidRPr="003071FD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="00200B1E" w:rsidRPr="003071FD">
        <w:rPr>
          <w:rFonts w:ascii="Times New Roman" w:eastAsia="Calibri" w:hAnsi="Times New Roman" w:cs="Times New Roman"/>
          <w:sz w:val="24"/>
          <w:szCs w:val="24"/>
        </w:rPr>
        <w:t>законодательств</w:t>
      </w:r>
      <w:r w:rsidR="00022179" w:rsidRPr="003071FD">
        <w:rPr>
          <w:rFonts w:ascii="Times New Roman" w:eastAsia="Calibri" w:hAnsi="Times New Roman" w:cs="Times New Roman"/>
          <w:sz w:val="24"/>
          <w:szCs w:val="24"/>
        </w:rPr>
        <w:t>у</w:t>
      </w:r>
      <w:r w:rsidR="00200B1E" w:rsidRPr="003071FD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D66D98" w:rsidRPr="003071FD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="00200B1E" w:rsidRPr="003071FD">
        <w:rPr>
          <w:rFonts w:ascii="Times New Roman" w:eastAsia="Calibri" w:hAnsi="Times New Roman" w:cs="Times New Roman"/>
          <w:sz w:val="24"/>
          <w:szCs w:val="24"/>
        </w:rPr>
        <w:t>Ф</w:t>
      </w:r>
      <w:r w:rsidR="00D66D98" w:rsidRPr="003071FD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="00022179" w:rsidRPr="003071FD">
        <w:rPr>
          <w:rFonts w:ascii="Times New Roman" w:eastAsia="Calibri" w:hAnsi="Times New Roman" w:cs="Times New Roman"/>
          <w:sz w:val="24"/>
          <w:szCs w:val="24"/>
        </w:rPr>
        <w:t>, действовавшему</w:t>
      </w:r>
      <w:r w:rsidR="00200B1E" w:rsidRPr="003071FD">
        <w:rPr>
          <w:rFonts w:ascii="Times New Roman" w:eastAsia="Calibri" w:hAnsi="Times New Roman" w:cs="Times New Roman"/>
          <w:sz w:val="24"/>
          <w:szCs w:val="24"/>
        </w:rPr>
        <w:t xml:space="preserve"> на 31</w:t>
      </w:r>
      <w:r w:rsidR="00D66D98" w:rsidRPr="003071FD">
        <w:rPr>
          <w:rFonts w:ascii="Times New Roman" w:eastAsia="Calibri" w:hAnsi="Times New Roman" w:cs="Times New Roman"/>
          <w:sz w:val="24"/>
          <w:szCs w:val="24"/>
        </w:rPr>
        <w:t xml:space="preserve"> декабря </w:t>
      </w:r>
      <w:r w:rsidR="00200B1E" w:rsidRPr="003071FD">
        <w:rPr>
          <w:rFonts w:ascii="Times New Roman" w:eastAsia="Calibri" w:hAnsi="Times New Roman" w:cs="Times New Roman"/>
          <w:sz w:val="24"/>
          <w:szCs w:val="24"/>
        </w:rPr>
        <w:t>2018</w:t>
      </w:r>
      <w:r w:rsidR="00D66D98" w:rsidRPr="003071F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8F2A40">
        <w:rPr>
          <w:rFonts w:ascii="Times New Roman" w:eastAsia="Calibri" w:hAnsi="Times New Roman" w:cs="Times New Roman"/>
          <w:sz w:val="24"/>
          <w:szCs w:val="24"/>
        </w:rPr>
        <w:t xml:space="preserve"> (женщины по достижении 55 лет, мужчины – 60)</w:t>
      </w:r>
      <w:r w:rsidR="00200B1E" w:rsidRPr="003071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71FD" w:rsidRDefault="003071FD" w:rsidP="0009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8A3" w:rsidRPr="003071FD" w:rsidRDefault="00022179" w:rsidP="0009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FD">
        <w:rPr>
          <w:rFonts w:ascii="Times New Roman" w:eastAsia="Calibri" w:hAnsi="Times New Roman" w:cs="Times New Roman"/>
          <w:sz w:val="24"/>
          <w:szCs w:val="24"/>
        </w:rPr>
        <w:t>Кроме того, д</w:t>
      </w:r>
      <w:r w:rsidR="00B208A3" w:rsidRPr="003071FD">
        <w:rPr>
          <w:rFonts w:ascii="Times New Roman" w:eastAsia="Calibri" w:hAnsi="Times New Roman" w:cs="Times New Roman"/>
          <w:sz w:val="24"/>
          <w:szCs w:val="24"/>
        </w:rPr>
        <w:t xml:space="preserve">ля граждан установлен беззаявительный порядок </w:t>
      </w:r>
      <w:r w:rsidR="003071FD" w:rsidRPr="003071FD">
        <w:rPr>
          <w:rFonts w:ascii="Times New Roman" w:eastAsia="Calibri" w:hAnsi="Times New Roman" w:cs="Times New Roman"/>
          <w:sz w:val="24"/>
          <w:szCs w:val="24"/>
        </w:rPr>
        <w:t xml:space="preserve">предоставления </w:t>
      </w:r>
      <w:r w:rsidR="00B208A3" w:rsidRPr="003071FD">
        <w:rPr>
          <w:rFonts w:ascii="Times New Roman" w:eastAsia="Calibri" w:hAnsi="Times New Roman" w:cs="Times New Roman"/>
          <w:sz w:val="24"/>
          <w:szCs w:val="24"/>
        </w:rPr>
        <w:t xml:space="preserve">льгот. Теперь льготы </w:t>
      </w:r>
      <w:r w:rsidR="003071FD" w:rsidRPr="003071FD">
        <w:rPr>
          <w:rFonts w:ascii="Times New Roman" w:eastAsia="Calibri" w:hAnsi="Times New Roman" w:cs="Times New Roman"/>
          <w:sz w:val="24"/>
          <w:szCs w:val="24"/>
        </w:rPr>
        <w:t xml:space="preserve">применяются </w:t>
      </w:r>
      <w:r w:rsidR="00B208A3" w:rsidRPr="003071FD">
        <w:rPr>
          <w:rFonts w:ascii="Times New Roman" w:eastAsia="Calibri" w:hAnsi="Times New Roman" w:cs="Times New Roman"/>
          <w:sz w:val="24"/>
          <w:szCs w:val="24"/>
        </w:rPr>
        <w:t xml:space="preserve">как на основании соответствующего заявления налогоплательщика, так и </w:t>
      </w:r>
      <w:r w:rsidRPr="003071FD">
        <w:rPr>
          <w:rFonts w:ascii="Times New Roman" w:eastAsia="Calibri" w:hAnsi="Times New Roman" w:cs="Times New Roman"/>
          <w:sz w:val="24"/>
          <w:szCs w:val="24"/>
        </w:rPr>
        <w:t xml:space="preserve">в «проактивном» порядке: </w:t>
      </w:r>
      <w:r w:rsidR="00B208A3" w:rsidRPr="003071FD">
        <w:rPr>
          <w:rFonts w:ascii="Times New Roman" w:eastAsia="Calibri" w:hAnsi="Times New Roman" w:cs="Times New Roman"/>
          <w:sz w:val="24"/>
          <w:szCs w:val="24"/>
        </w:rPr>
        <w:t xml:space="preserve">по информации, полученной налоговыми органами </w:t>
      </w:r>
      <w:r w:rsidR="003071FD" w:rsidRPr="003071FD">
        <w:rPr>
          <w:rFonts w:ascii="Times New Roman" w:eastAsia="Calibri" w:hAnsi="Times New Roman" w:cs="Times New Roman"/>
          <w:sz w:val="24"/>
          <w:szCs w:val="24"/>
        </w:rPr>
        <w:t xml:space="preserve">из других </w:t>
      </w:r>
      <w:r w:rsidR="00B208A3" w:rsidRPr="003071FD">
        <w:rPr>
          <w:rFonts w:ascii="Times New Roman" w:eastAsia="Calibri" w:hAnsi="Times New Roman" w:cs="Times New Roman"/>
          <w:sz w:val="24"/>
          <w:szCs w:val="24"/>
        </w:rPr>
        <w:t>ведомств и организаций, в то</w:t>
      </w:r>
      <w:r w:rsidR="003071FD" w:rsidRPr="003071FD">
        <w:rPr>
          <w:rFonts w:ascii="Times New Roman" w:eastAsia="Calibri" w:hAnsi="Times New Roman" w:cs="Times New Roman"/>
          <w:sz w:val="24"/>
          <w:szCs w:val="24"/>
        </w:rPr>
        <w:t>м числе Пенсионного Фонда и органов соцзащиты.</w:t>
      </w:r>
    </w:p>
    <w:p w:rsidR="002F76A5" w:rsidRDefault="002F76A5" w:rsidP="00097A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E03B0" w:rsidRDefault="007E03B0" w:rsidP="002528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B1E" w:rsidRPr="002528FF" w:rsidRDefault="00200B1E" w:rsidP="002528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28FF">
        <w:rPr>
          <w:rFonts w:ascii="Times New Roman" w:eastAsia="Calibri" w:hAnsi="Times New Roman" w:cs="Times New Roman"/>
          <w:b/>
          <w:sz w:val="24"/>
          <w:szCs w:val="24"/>
        </w:rPr>
        <w:t>Какие имущественные налоги платят</w:t>
      </w:r>
      <w:r w:rsidR="003071FD" w:rsidRPr="002528FF">
        <w:rPr>
          <w:rFonts w:ascii="Times New Roman" w:eastAsia="Calibri" w:hAnsi="Times New Roman" w:cs="Times New Roman"/>
          <w:b/>
          <w:sz w:val="24"/>
          <w:szCs w:val="24"/>
        </w:rPr>
        <w:t xml:space="preserve"> граждане</w:t>
      </w:r>
      <w:r w:rsidRPr="002528FF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2528FF" w:rsidRDefault="002528FF" w:rsidP="002528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83B" w:rsidRPr="002528FF" w:rsidRDefault="009E0B7B" w:rsidP="002528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8FF">
        <w:rPr>
          <w:rFonts w:ascii="Times New Roman" w:eastAsia="Calibri" w:hAnsi="Times New Roman" w:cs="Times New Roman"/>
          <w:sz w:val="24"/>
          <w:szCs w:val="24"/>
        </w:rPr>
        <w:t xml:space="preserve">Ежегодно граждане обязаны </w:t>
      </w:r>
      <w:r w:rsidR="008717D4" w:rsidRPr="002528FF">
        <w:rPr>
          <w:rFonts w:ascii="Times New Roman" w:eastAsia="Calibri" w:hAnsi="Times New Roman" w:cs="Times New Roman"/>
          <w:sz w:val="24"/>
          <w:szCs w:val="24"/>
        </w:rPr>
        <w:t>у</w:t>
      </w:r>
      <w:r w:rsidRPr="002528FF">
        <w:rPr>
          <w:rFonts w:ascii="Times New Roman" w:eastAsia="Calibri" w:hAnsi="Times New Roman" w:cs="Times New Roman"/>
          <w:sz w:val="24"/>
          <w:szCs w:val="24"/>
        </w:rPr>
        <w:t xml:space="preserve">платить три </w:t>
      </w:r>
      <w:r w:rsidR="00106AAF" w:rsidRPr="002528FF">
        <w:rPr>
          <w:rFonts w:ascii="Times New Roman" w:eastAsia="Calibri" w:hAnsi="Times New Roman" w:cs="Times New Roman"/>
          <w:sz w:val="24"/>
          <w:szCs w:val="24"/>
        </w:rPr>
        <w:t>имущественны</w:t>
      </w:r>
      <w:r w:rsidRPr="002528FF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="00106AAF" w:rsidRPr="002528FF">
        <w:rPr>
          <w:rFonts w:ascii="Times New Roman" w:eastAsia="Calibri" w:hAnsi="Times New Roman" w:cs="Times New Roman"/>
          <w:sz w:val="24"/>
          <w:szCs w:val="24"/>
        </w:rPr>
        <w:t>налог</w:t>
      </w:r>
      <w:r w:rsidRPr="002528FF">
        <w:rPr>
          <w:rFonts w:ascii="Times New Roman" w:eastAsia="Calibri" w:hAnsi="Times New Roman" w:cs="Times New Roman"/>
          <w:sz w:val="24"/>
          <w:szCs w:val="24"/>
        </w:rPr>
        <w:t>а:</w:t>
      </w:r>
      <w:r w:rsidR="00106AAF" w:rsidRPr="00252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23CF" w:rsidRPr="002528FF">
        <w:rPr>
          <w:rFonts w:ascii="Times New Roman" w:eastAsia="Calibri" w:hAnsi="Times New Roman" w:cs="Times New Roman"/>
          <w:sz w:val="24"/>
          <w:szCs w:val="24"/>
        </w:rPr>
        <w:t>налог на имущество физических лиц</w:t>
      </w:r>
      <w:r w:rsidR="00C523CF">
        <w:rPr>
          <w:rFonts w:ascii="Times New Roman" w:eastAsia="Calibri" w:hAnsi="Times New Roman" w:cs="Times New Roman"/>
          <w:sz w:val="24"/>
          <w:szCs w:val="24"/>
        </w:rPr>
        <w:t>,</w:t>
      </w:r>
      <w:r w:rsidR="00C523CF" w:rsidRPr="00252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8FF">
        <w:rPr>
          <w:rFonts w:ascii="Times New Roman" w:eastAsia="Calibri" w:hAnsi="Times New Roman" w:cs="Times New Roman"/>
          <w:sz w:val="24"/>
          <w:szCs w:val="24"/>
        </w:rPr>
        <w:t>транспортный и земельный налоги</w:t>
      </w:r>
      <w:r w:rsidR="00106AAF" w:rsidRPr="002528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5158" w:rsidRPr="002528FF">
        <w:rPr>
          <w:rFonts w:ascii="Times New Roman" w:hAnsi="Times New Roman" w:cs="Times New Roman"/>
          <w:sz w:val="24"/>
          <w:szCs w:val="24"/>
        </w:rPr>
        <w:t>Транспортный налог уплачивают собственн</w:t>
      </w:r>
      <w:r w:rsidR="006F1996" w:rsidRPr="002528FF">
        <w:rPr>
          <w:rFonts w:ascii="Times New Roman" w:hAnsi="Times New Roman" w:cs="Times New Roman"/>
          <w:sz w:val="24"/>
          <w:szCs w:val="24"/>
        </w:rPr>
        <w:t>ики автомобилей, мотоциклов, автобусов, яхт, катеров</w:t>
      </w:r>
      <w:r w:rsidR="00D15158" w:rsidRPr="002528FF">
        <w:rPr>
          <w:rFonts w:ascii="Times New Roman" w:hAnsi="Times New Roman" w:cs="Times New Roman"/>
          <w:sz w:val="24"/>
          <w:szCs w:val="24"/>
        </w:rPr>
        <w:t>, снегоход</w:t>
      </w:r>
      <w:r w:rsidR="006F1996" w:rsidRPr="002528FF">
        <w:rPr>
          <w:rFonts w:ascii="Times New Roman" w:hAnsi="Times New Roman" w:cs="Times New Roman"/>
          <w:sz w:val="24"/>
          <w:szCs w:val="24"/>
        </w:rPr>
        <w:t>ов</w:t>
      </w:r>
      <w:r w:rsidR="00D15158" w:rsidRPr="002528FF">
        <w:rPr>
          <w:rFonts w:ascii="Times New Roman" w:hAnsi="Times New Roman" w:cs="Times New Roman"/>
          <w:sz w:val="24"/>
          <w:szCs w:val="24"/>
        </w:rPr>
        <w:t xml:space="preserve"> и др. </w:t>
      </w:r>
      <w:r w:rsidR="007A7E30" w:rsidRPr="002528FF">
        <w:rPr>
          <w:rFonts w:ascii="Times New Roman" w:eastAsia="Calibri" w:hAnsi="Times New Roman" w:cs="Times New Roman"/>
          <w:sz w:val="24"/>
          <w:szCs w:val="24"/>
        </w:rPr>
        <w:t>Плательщиками налога на имущество признаются граждане, обладающие правом собственности на жилой дом, квартиру, комнату, гараж, объекты незавершенного строит</w:t>
      </w:r>
      <w:r w:rsidR="00DD330F" w:rsidRPr="002528FF">
        <w:rPr>
          <w:rFonts w:ascii="Times New Roman" w:eastAsia="Calibri" w:hAnsi="Times New Roman" w:cs="Times New Roman"/>
          <w:sz w:val="24"/>
          <w:szCs w:val="24"/>
        </w:rPr>
        <w:t>ельства, иные здания, строения</w:t>
      </w:r>
      <w:r w:rsidR="007A7E30" w:rsidRPr="002528FF">
        <w:rPr>
          <w:rFonts w:ascii="Times New Roman" w:eastAsia="Calibri" w:hAnsi="Times New Roman" w:cs="Times New Roman"/>
          <w:sz w:val="24"/>
          <w:szCs w:val="24"/>
        </w:rPr>
        <w:t xml:space="preserve"> и помещения.</w:t>
      </w:r>
      <w:r w:rsidR="007A7E30" w:rsidRPr="002528FF">
        <w:rPr>
          <w:rFonts w:ascii="Times New Roman" w:hAnsi="Times New Roman" w:cs="Times New Roman"/>
          <w:sz w:val="24"/>
          <w:szCs w:val="24"/>
        </w:rPr>
        <w:t xml:space="preserve"> Земельный налог уплачивают владельцы земельных участков,</w:t>
      </w:r>
      <w:r w:rsidR="007A7E30" w:rsidRPr="002528FF">
        <w:rPr>
          <w:rFonts w:ascii="Times New Roman" w:eastAsia="Calibri" w:hAnsi="Times New Roman" w:cs="Times New Roman"/>
          <w:sz w:val="24"/>
          <w:szCs w:val="24"/>
        </w:rPr>
        <w:t xml:space="preserve"> которые принадлежат им на праве собственности, постоянного (бессрочного) пользования или праве пожизненного наследуемого владения</w:t>
      </w:r>
      <w:r w:rsidR="007A7E30" w:rsidRPr="002528FF">
        <w:rPr>
          <w:rFonts w:ascii="Times New Roman" w:hAnsi="Times New Roman" w:cs="Times New Roman"/>
          <w:sz w:val="24"/>
          <w:szCs w:val="24"/>
        </w:rPr>
        <w:t>.</w:t>
      </w:r>
      <w:r w:rsidR="00DD330F" w:rsidRPr="002528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8FF" w:rsidRDefault="002528FF" w:rsidP="002528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C28" w:rsidRPr="002528FF" w:rsidRDefault="00A6483B" w:rsidP="0025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FF">
        <w:rPr>
          <w:rFonts w:ascii="Times New Roman" w:eastAsia="Calibri" w:hAnsi="Times New Roman" w:cs="Times New Roman"/>
          <w:sz w:val="24"/>
          <w:szCs w:val="24"/>
        </w:rPr>
        <w:t>Расчет налогов н</w:t>
      </w:r>
      <w:r w:rsidR="00DD330F" w:rsidRPr="002528FF">
        <w:rPr>
          <w:rFonts w:ascii="Times New Roman" w:eastAsia="Calibri" w:hAnsi="Times New Roman" w:cs="Times New Roman"/>
          <w:sz w:val="24"/>
          <w:szCs w:val="24"/>
        </w:rPr>
        <w:t>алоговая служба производит на основании сведений, полученных из регистрирующих органов.</w:t>
      </w:r>
      <w:r w:rsidRPr="00252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8FF">
        <w:rPr>
          <w:rFonts w:ascii="Times New Roman" w:hAnsi="Times New Roman" w:cs="Times New Roman"/>
          <w:sz w:val="24"/>
          <w:szCs w:val="24"/>
        </w:rPr>
        <w:t>Н</w:t>
      </w:r>
      <w:r w:rsidR="00DD330F" w:rsidRPr="002528FF">
        <w:rPr>
          <w:rFonts w:ascii="Times New Roman" w:hAnsi="Times New Roman" w:cs="Times New Roman"/>
          <w:sz w:val="24"/>
          <w:szCs w:val="24"/>
        </w:rPr>
        <w:t>е менее чем за 30 рабочих дней до наступления срока уплаты граждан</w:t>
      </w:r>
      <w:r w:rsidRPr="002528FF">
        <w:rPr>
          <w:rFonts w:ascii="Times New Roman" w:hAnsi="Times New Roman" w:cs="Times New Roman"/>
          <w:sz w:val="24"/>
          <w:szCs w:val="24"/>
        </w:rPr>
        <w:t>ам</w:t>
      </w:r>
      <w:r w:rsidR="00DD330F" w:rsidRPr="002528FF">
        <w:rPr>
          <w:rFonts w:ascii="Times New Roman" w:hAnsi="Times New Roman" w:cs="Times New Roman"/>
          <w:sz w:val="24"/>
          <w:szCs w:val="24"/>
        </w:rPr>
        <w:t xml:space="preserve"> </w:t>
      </w:r>
      <w:r w:rsidRPr="002528FF"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DD330F" w:rsidRPr="002528FF">
        <w:rPr>
          <w:rFonts w:ascii="Times New Roman" w:hAnsi="Times New Roman" w:cs="Times New Roman"/>
          <w:sz w:val="24"/>
          <w:szCs w:val="24"/>
        </w:rPr>
        <w:t xml:space="preserve">налоговое уведомление с указанием всех соответствующих сумм и </w:t>
      </w:r>
      <w:r w:rsidR="00F46C28" w:rsidRPr="002528FF">
        <w:rPr>
          <w:rFonts w:ascii="Times New Roman" w:hAnsi="Times New Roman" w:cs="Times New Roman"/>
          <w:sz w:val="24"/>
          <w:szCs w:val="24"/>
        </w:rPr>
        <w:t xml:space="preserve">необходимой </w:t>
      </w:r>
      <w:r w:rsidR="00DD330F" w:rsidRPr="002528FF">
        <w:rPr>
          <w:rFonts w:ascii="Times New Roman" w:hAnsi="Times New Roman" w:cs="Times New Roman"/>
          <w:sz w:val="24"/>
          <w:szCs w:val="24"/>
        </w:rPr>
        <w:t xml:space="preserve">информацией об объектах налогообложения. Документ не </w:t>
      </w:r>
      <w:r w:rsidRPr="002528FF">
        <w:rPr>
          <w:rFonts w:ascii="Times New Roman" w:hAnsi="Times New Roman" w:cs="Times New Roman"/>
          <w:sz w:val="24"/>
          <w:szCs w:val="24"/>
        </w:rPr>
        <w:t xml:space="preserve">получают налогоплательщики </w:t>
      </w:r>
      <w:r w:rsidR="00DD330F" w:rsidRPr="002528FF">
        <w:rPr>
          <w:rFonts w:ascii="Times New Roman" w:hAnsi="Times New Roman" w:cs="Times New Roman"/>
          <w:sz w:val="24"/>
          <w:szCs w:val="24"/>
        </w:rPr>
        <w:t>при наличии налоговых льгот или вычетов, когда не образуется налога к уплате, а также в случае, если общая сумма налогов составляет менее 100 рублей. Пользователям «Личного кабинета</w:t>
      </w:r>
      <w:r w:rsidR="006C0251" w:rsidRPr="002528FF">
        <w:rPr>
          <w:rFonts w:ascii="Times New Roman" w:hAnsi="Times New Roman" w:cs="Times New Roman"/>
          <w:sz w:val="24"/>
          <w:szCs w:val="24"/>
        </w:rPr>
        <w:t xml:space="preserve"> для физических лиц</w:t>
      </w:r>
      <w:r w:rsidR="00DD330F" w:rsidRPr="002528FF">
        <w:rPr>
          <w:rFonts w:ascii="Times New Roman" w:hAnsi="Times New Roman" w:cs="Times New Roman"/>
          <w:sz w:val="24"/>
          <w:szCs w:val="24"/>
        </w:rPr>
        <w:t xml:space="preserve">» на сайте налоговой службы уведомления приходят только в электронном виде, если они не известят о необходимости получения почтовым сообщением. </w:t>
      </w:r>
    </w:p>
    <w:p w:rsidR="002528FF" w:rsidRDefault="002528FF" w:rsidP="0025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30F" w:rsidRPr="002528FF" w:rsidRDefault="006C0251" w:rsidP="002528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8FF">
        <w:rPr>
          <w:rFonts w:ascii="Times New Roman" w:hAnsi="Times New Roman" w:cs="Times New Roman"/>
          <w:sz w:val="24"/>
          <w:szCs w:val="24"/>
        </w:rPr>
        <w:t xml:space="preserve">Напоминаем, что </w:t>
      </w:r>
      <w:r w:rsidRPr="002528FF">
        <w:rPr>
          <w:rFonts w:ascii="Times New Roman" w:eastAsia="Calibri" w:hAnsi="Times New Roman" w:cs="Times New Roman"/>
          <w:sz w:val="24"/>
          <w:szCs w:val="24"/>
        </w:rPr>
        <w:t>е</w:t>
      </w:r>
      <w:r w:rsidR="00106AAF" w:rsidRPr="002528FF">
        <w:rPr>
          <w:rFonts w:ascii="Times New Roman" w:eastAsia="Calibri" w:hAnsi="Times New Roman" w:cs="Times New Roman"/>
          <w:sz w:val="24"/>
          <w:szCs w:val="24"/>
        </w:rPr>
        <w:t xml:space="preserve">диный срок уплаты </w:t>
      </w:r>
      <w:r w:rsidRPr="002528FF">
        <w:rPr>
          <w:rFonts w:ascii="Times New Roman" w:eastAsia="Calibri" w:hAnsi="Times New Roman" w:cs="Times New Roman"/>
          <w:sz w:val="24"/>
          <w:szCs w:val="24"/>
        </w:rPr>
        <w:t>всех имущественных налогов</w:t>
      </w:r>
      <w:r w:rsidR="009E0B7B" w:rsidRPr="002528FF">
        <w:rPr>
          <w:rFonts w:ascii="Times New Roman" w:eastAsia="Calibri" w:hAnsi="Times New Roman" w:cs="Times New Roman"/>
          <w:sz w:val="24"/>
          <w:szCs w:val="24"/>
        </w:rPr>
        <w:t xml:space="preserve"> за 2019 год</w:t>
      </w:r>
      <w:r w:rsidRPr="002528FF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106AAF" w:rsidRPr="00252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8FF">
        <w:rPr>
          <w:rFonts w:ascii="Times New Roman" w:eastAsia="Calibri" w:hAnsi="Times New Roman" w:cs="Times New Roman"/>
          <w:sz w:val="24"/>
          <w:szCs w:val="24"/>
        </w:rPr>
        <w:t xml:space="preserve">не позднее </w:t>
      </w:r>
      <w:r w:rsidR="00106AAF" w:rsidRPr="002528FF">
        <w:rPr>
          <w:rFonts w:ascii="Times New Roman" w:eastAsia="Calibri" w:hAnsi="Times New Roman" w:cs="Times New Roman"/>
          <w:sz w:val="24"/>
          <w:szCs w:val="24"/>
        </w:rPr>
        <w:t>1 декабря</w:t>
      </w:r>
      <w:r w:rsidRPr="002528FF">
        <w:rPr>
          <w:rFonts w:ascii="Times New Roman" w:eastAsia="Calibri" w:hAnsi="Times New Roman" w:cs="Times New Roman"/>
          <w:sz w:val="24"/>
          <w:szCs w:val="24"/>
        </w:rPr>
        <w:t>.</w:t>
      </w:r>
      <w:r w:rsidR="00106AAF" w:rsidRPr="00252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8FF">
        <w:rPr>
          <w:rFonts w:ascii="Times New Roman" w:eastAsia="Calibri" w:hAnsi="Times New Roman" w:cs="Times New Roman"/>
          <w:sz w:val="24"/>
          <w:szCs w:val="24"/>
        </w:rPr>
        <w:t>О</w:t>
      </w:r>
      <w:r w:rsidR="00DD330F" w:rsidRPr="002528FF">
        <w:rPr>
          <w:rFonts w:ascii="Times New Roman" w:eastAsia="Calibri" w:hAnsi="Times New Roman" w:cs="Times New Roman"/>
          <w:sz w:val="24"/>
          <w:szCs w:val="24"/>
        </w:rPr>
        <w:t xml:space="preserve">платить </w:t>
      </w:r>
      <w:r w:rsidRPr="002528FF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DD330F" w:rsidRPr="002528FF">
        <w:rPr>
          <w:rFonts w:ascii="Times New Roman" w:eastAsia="Calibri" w:hAnsi="Times New Roman" w:cs="Times New Roman"/>
          <w:sz w:val="24"/>
          <w:szCs w:val="24"/>
        </w:rPr>
        <w:t xml:space="preserve">в наиболее комфортном режиме «единым платежом», при этом внося его </w:t>
      </w:r>
      <w:r w:rsidR="00DD330F" w:rsidRPr="002528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авансом, то есть до получения уведомления, </w:t>
      </w:r>
      <w:r w:rsidR="00DD330F" w:rsidRPr="002528FF">
        <w:rPr>
          <w:rFonts w:ascii="Times New Roman" w:hAnsi="Times New Roman" w:cs="Times New Roman"/>
          <w:sz w:val="24"/>
          <w:szCs w:val="24"/>
        </w:rPr>
        <w:t>граждане могут с помощью функции «</w:t>
      </w:r>
      <w:r w:rsidR="00DD330F" w:rsidRPr="002528FF">
        <w:rPr>
          <w:rFonts w:ascii="Times New Roman" w:eastAsia="Calibri" w:hAnsi="Times New Roman" w:cs="Times New Roman"/>
          <w:sz w:val="24"/>
          <w:szCs w:val="24"/>
        </w:rPr>
        <w:t>Пополнить авансовый кошелек»</w:t>
      </w:r>
      <w:r w:rsidR="00A6483B" w:rsidRPr="002528FF">
        <w:rPr>
          <w:rFonts w:ascii="Times New Roman" w:eastAsia="Calibri" w:hAnsi="Times New Roman" w:cs="Times New Roman"/>
          <w:sz w:val="24"/>
          <w:szCs w:val="24"/>
        </w:rPr>
        <w:t xml:space="preserve"> в «Личном кабинете».</w:t>
      </w:r>
    </w:p>
    <w:p w:rsidR="002528FF" w:rsidRDefault="002528FF" w:rsidP="0025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158" w:rsidRPr="002528FF" w:rsidRDefault="000652E9" w:rsidP="0025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8FF">
        <w:rPr>
          <w:rFonts w:ascii="Times New Roman" w:hAnsi="Times New Roman" w:cs="Times New Roman"/>
          <w:sz w:val="24"/>
          <w:szCs w:val="24"/>
        </w:rPr>
        <w:t xml:space="preserve">Ставки и льготы </w:t>
      </w:r>
      <w:r w:rsidR="000C1157">
        <w:rPr>
          <w:rFonts w:ascii="Times New Roman" w:hAnsi="Times New Roman" w:cs="Times New Roman"/>
          <w:sz w:val="24"/>
          <w:szCs w:val="24"/>
        </w:rPr>
        <w:t xml:space="preserve">по имущественным налогам </w:t>
      </w:r>
      <w:r w:rsidRPr="002528FF">
        <w:rPr>
          <w:rFonts w:ascii="Times New Roman" w:hAnsi="Times New Roman" w:cs="Times New Roman"/>
          <w:sz w:val="24"/>
          <w:szCs w:val="24"/>
        </w:rPr>
        <w:t xml:space="preserve">для отдельных категорий налогоплательщиков </w:t>
      </w:r>
      <w:r w:rsidR="006C0251" w:rsidRPr="002528FF">
        <w:rPr>
          <w:rFonts w:ascii="Times New Roman" w:hAnsi="Times New Roman" w:cs="Times New Roman"/>
          <w:sz w:val="24"/>
          <w:szCs w:val="24"/>
        </w:rPr>
        <w:t>устанавливаются Н</w:t>
      </w:r>
      <w:r w:rsidR="007E03B0">
        <w:rPr>
          <w:rFonts w:ascii="Times New Roman" w:hAnsi="Times New Roman" w:cs="Times New Roman"/>
          <w:sz w:val="24"/>
          <w:szCs w:val="24"/>
        </w:rPr>
        <w:t>алоговым кодексом</w:t>
      </w:r>
      <w:r w:rsidR="006C0251" w:rsidRPr="002528F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30205">
        <w:rPr>
          <w:rFonts w:ascii="Times New Roman" w:hAnsi="Times New Roman" w:cs="Times New Roman"/>
          <w:sz w:val="24"/>
          <w:szCs w:val="24"/>
        </w:rPr>
        <w:t xml:space="preserve">нормативно-правовыми актами </w:t>
      </w:r>
      <w:r w:rsidR="00DF232A">
        <w:rPr>
          <w:rFonts w:ascii="Times New Roman" w:hAnsi="Times New Roman" w:cs="Times New Roman"/>
          <w:sz w:val="24"/>
          <w:szCs w:val="24"/>
        </w:rPr>
        <w:t xml:space="preserve">представительных органов муниципальных образований </w:t>
      </w:r>
      <w:r w:rsidR="006C0251" w:rsidRPr="002528FF">
        <w:rPr>
          <w:rFonts w:ascii="Times New Roman" w:hAnsi="Times New Roman" w:cs="Times New Roman"/>
          <w:color w:val="000000"/>
          <w:sz w:val="24"/>
          <w:szCs w:val="24"/>
        </w:rPr>
        <w:t>по месту нахождения объектов недвижимости</w:t>
      </w:r>
      <w:r w:rsidR="006C0251" w:rsidRPr="002528FF">
        <w:rPr>
          <w:rFonts w:ascii="Times New Roman" w:hAnsi="Times New Roman" w:cs="Times New Roman"/>
          <w:sz w:val="24"/>
          <w:szCs w:val="24"/>
        </w:rPr>
        <w:t xml:space="preserve"> (по </w:t>
      </w:r>
      <w:r w:rsidR="006C0251" w:rsidRPr="002528FF">
        <w:rPr>
          <w:rFonts w:ascii="Times New Roman" w:hAnsi="Times New Roman" w:cs="Times New Roman"/>
          <w:color w:val="000000"/>
          <w:sz w:val="24"/>
          <w:szCs w:val="24"/>
        </w:rPr>
        <w:t>налогу на имущество физических лиц и земельному налогу) и законами субъектов Российской Федерации по месту нахождения транспортного средства</w:t>
      </w:r>
      <w:r w:rsidR="006C0251" w:rsidRPr="002528FF">
        <w:rPr>
          <w:rFonts w:ascii="Times New Roman" w:hAnsi="Times New Roman" w:cs="Times New Roman"/>
          <w:sz w:val="24"/>
          <w:szCs w:val="24"/>
        </w:rPr>
        <w:t xml:space="preserve"> (по </w:t>
      </w:r>
      <w:r w:rsidR="007A7E30" w:rsidRPr="002528FF">
        <w:rPr>
          <w:rFonts w:ascii="Times New Roman" w:hAnsi="Times New Roman" w:cs="Times New Roman"/>
          <w:sz w:val="24"/>
          <w:szCs w:val="24"/>
        </w:rPr>
        <w:t xml:space="preserve">транспортному </w:t>
      </w:r>
      <w:r w:rsidRPr="002528FF">
        <w:rPr>
          <w:rFonts w:ascii="Times New Roman" w:hAnsi="Times New Roman" w:cs="Times New Roman"/>
          <w:sz w:val="24"/>
          <w:szCs w:val="24"/>
        </w:rPr>
        <w:t>налогу</w:t>
      </w:r>
      <w:r w:rsidR="006C0251" w:rsidRPr="002528FF">
        <w:rPr>
          <w:rFonts w:ascii="Times New Roman" w:hAnsi="Times New Roman" w:cs="Times New Roman"/>
          <w:sz w:val="24"/>
          <w:szCs w:val="24"/>
        </w:rPr>
        <w:t>)</w:t>
      </w:r>
      <w:r w:rsidR="006C0251" w:rsidRPr="002528FF">
        <w:rPr>
          <w:rFonts w:ascii="Times New Roman" w:eastAsia="Calibri" w:hAnsi="Times New Roman" w:cs="Times New Roman"/>
          <w:sz w:val="24"/>
          <w:szCs w:val="24"/>
        </w:rPr>
        <w:t>.</w:t>
      </w:r>
      <w:r w:rsidR="00B80232" w:rsidRPr="00252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636" w:rsidRPr="002528FF">
        <w:rPr>
          <w:rFonts w:ascii="Times New Roman" w:eastAsia="Calibri" w:hAnsi="Times New Roman" w:cs="Times New Roman"/>
          <w:sz w:val="24"/>
          <w:szCs w:val="24"/>
        </w:rPr>
        <w:t xml:space="preserve">Как и в прошлом </w:t>
      </w:r>
      <w:r w:rsidR="009D19CA" w:rsidRPr="002528FF">
        <w:rPr>
          <w:rFonts w:ascii="Times New Roman" w:eastAsia="Calibri" w:hAnsi="Times New Roman" w:cs="Times New Roman"/>
          <w:sz w:val="24"/>
          <w:szCs w:val="24"/>
        </w:rPr>
        <w:t>году</w:t>
      </w:r>
      <w:r w:rsidR="00C03636" w:rsidRPr="002528FF">
        <w:rPr>
          <w:rFonts w:ascii="Times New Roman" w:eastAsia="Calibri" w:hAnsi="Times New Roman" w:cs="Times New Roman"/>
          <w:sz w:val="24"/>
          <w:szCs w:val="24"/>
        </w:rPr>
        <w:t>,</w:t>
      </w:r>
      <w:r w:rsidR="009D19CA" w:rsidRPr="002528F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B80232" w:rsidRPr="002528FF">
        <w:rPr>
          <w:rFonts w:ascii="Times New Roman" w:eastAsia="Calibri" w:hAnsi="Times New Roman" w:cs="Times New Roman"/>
          <w:sz w:val="24"/>
          <w:szCs w:val="24"/>
        </w:rPr>
        <w:t xml:space="preserve">ладельцы транспортных средств, находящихся на территории населенных пунктов, расположенных в зоне чрезвычайной ситуации, сложившейся в Иркутской области в результате паводка 2019 года, </w:t>
      </w:r>
      <w:r w:rsidR="009D19CA" w:rsidRPr="002528FF">
        <w:rPr>
          <w:rFonts w:ascii="Times New Roman" w:eastAsia="Calibri" w:hAnsi="Times New Roman" w:cs="Times New Roman"/>
          <w:sz w:val="24"/>
          <w:szCs w:val="24"/>
        </w:rPr>
        <w:t xml:space="preserve">вновь </w:t>
      </w:r>
      <w:r w:rsidR="00B80232" w:rsidRPr="002528FF">
        <w:rPr>
          <w:rFonts w:ascii="Times New Roman" w:eastAsia="Calibri" w:hAnsi="Times New Roman" w:cs="Times New Roman"/>
          <w:sz w:val="24"/>
          <w:szCs w:val="24"/>
        </w:rPr>
        <w:t>освобождаются от уплаты транспортного</w:t>
      </w:r>
      <w:r w:rsidR="009D19CA" w:rsidRPr="002528FF">
        <w:rPr>
          <w:rFonts w:ascii="Times New Roman" w:eastAsia="Calibri" w:hAnsi="Times New Roman" w:cs="Times New Roman"/>
          <w:sz w:val="24"/>
          <w:szCs w:val="24"/>
        </w:rPr>
        <w:t xml:space="preserve"> налога в автоматическом режиме.</w:t>
      </w:r>
    </w:p>
    <w:p w:rsidR="0041330F" w:rsidRPr="002528FF" w:rsidRDefault="009D19CA" w:rsidP="0025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8F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7A7E30" w:rsidRPr="002528FF" w:rsidRDefault="0041330F" w:rsidP="0025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того, </w:t>
      </w:r>
      <w:r w:rsidR="007A7E30" w:rsidRPr="002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пострадавши</w:t>
      </w:r>
      <w:r w:rsidR="0073336E" w:rsidRPr="002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7A7E30" w:rsidRPr="002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22231" w:rsidRPr="002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наводнения</w:t>
      </w:r>
      <w:r w:rsidR="00A00FC9" w:rsidRPr="002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7E30" w:rsidRPr="002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собственники имущества</w:t>
      </w:r>
      <w:r w:rsidR="007A7E30" w:rsidRPr="0025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(квартиры в многоквартирном доме или индивидуального жилого дома, признанные аварийными </w:t>
      </w:r>
      <w:r w:rsidR="007E03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непригодными для проживания</w:t>
      </w:r>
      <w:r w:rsidR="007A7E30" w:rsidRPr="002528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A7E30" w:rsidRPr="002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обязаны самостоятельно снять объект недвижимости с государственного кадастрового учета и прекратить право собственности на него. До </w:t>
      </w:r>
      <w:r w:rsidR="0073336E" w:rsidRPr="002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этого момента за</w:t>
      </w:r>
      <w:r w:rsidR="007A7E30" w:rsidRPr="0025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ним сохраняется ряд обязательств, в  том числе и оплата налога на имущество и земельного налога. </w:t>
      </w:r>
    </w:p>
    <w:p w:rsidR="002528FF" w:rsidRDefault="002528FF" w:rsidP="002528F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6A8C" w:rsidRPr="002528FF" w:rsidRDefault="007A7E30" w:rsidP="002528F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 объекта, признанного непригодным, должен обратиться в орган регистрации прав или офис «Мои документы» в любом городе России и заявить о снятии с государственного кадастрового учета объекта недвижимости. Вместе с заявлением необходимо представить акт обследования, подгот</w:t>
      </w:r>
      <w:r w:rsidR="0073336E" w:rsidRPr="0025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овленный кадастровым инженером. </w:t>
      </w:r>
      <w:r w:rsidRPr="00252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налогоплательщику не требуется дополнительно информировать налоговые органы о прекращении существования объекта недвижимости и прав на него. Орган</w:t>
      </w:r>
      <w:r w:rsidR="0073336E" w:rsidRPr="002528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5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36E" w:rsidRPr="00252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кадастрового учета и государственной регистрации пра</w:t>
      </w:r>
      <w:r w:rsidRPr="0025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</w:t>
      </w:r>
      <w:r w:rsidR="0073336E" w:rsidRPr="00252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передаю</w:t>
      </w:r>
      <w:r w:rsidRPr="002528FF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такие данные</w:t>
      </w:r>
      <w:r w:rsidR="0073336E" w:rsidRPr="0025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налоговую инспекцию</w:t>
      </w:r>
      <w:r w:rsidR="00046A8C" w:rsidRPr="00252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8FF" w:rsidRDefault="002528FF" w:rsidP="002528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636" w:rsidRPr="002528FF" w:rsidRDefault="0092551B" w:rsidP="002528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28FF">
        <w:rPr>
          <w:rFonts w:ascii="Times New Roman" w:eastAsia="Calibri" w:hAnsi="Times New Roman" w:cs="Times New Roman"/>
          <w:b/>
          <w:bCs/>
          <w:sz w:val="24"/>
          <w:szCs w:val="24"/>
        </w:rPr>
        <w:t>Об имуществе, на которое вы никогда не уплачивали налог, необходимо сообщить в инспекцию</w:t>
      </w:r>
    </w:p>
    <w:p w:rsidR="002528FF" w:rsidRDefault="002528FF" w:rsidP="0025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092" w:rsidRPr="002528FF" w:rsidRDefault="00200B1E" w:rsidP="0025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8FF">
        <w:rPr>
          <w:rFonts w:ascii="Times New Roman" w:eastAsia="Calibri" w:hAnsi="Times New Roman" w:cs="Times New Roman"/>
          <w:sz w:val="24"/>
          <w:szCs w:val="24"/>
        </w:rPr>
        <w:t>Если у вас есть имущество, в отношении которого вы никогда не</w:t>
      </w:r>
      <w:r w:rsidR="00FD7319" w:rsidRPr="002528FF">
        <w:rPr>
          <w:rFonts w:ascii="Times New Roman" w:eastAsia="Calibri" w:hAnsi="Times New Roman" w:cs="Times New Roman"/>
          <w:sz w:val="24"/>
          <w:szCs w:val="24"/>
        </w:rPr>
        <w:t xml:space="preserve"> получали налоговое уведомление, </w:t>
      </w:r>
      <w:r w:rsidRPr="002528FF">
        <w:rPr>
          <w:rFonts w:ascii="Times New Roman" w:eastAsia="Calibri" w:hAnsi="Times New Roman" w:cs="Times New Roman"/>
          <w:sz w:val="24"/>
          <w:szCs w:val="24"/>
        </w:rPr>
        <w:t xml:space="preserve">не уплачивали налог </w:t>
      </w:r>
      <w:r w:rsidR="00FD7319" w:rsidRPr="002528FF">
        <w:rPr>
          <w:rFonts w:ascii="Times New Roman" w:eastAsia="Calibri" w:hAnsi="Times New Roman" w:cs="Times New Roman"/>
          <w:sz w:val="24"/>
          <w:szCs w:val="24"/>
        </w:rPr>
        <w:t>и не заявляли налоговые льготы</w:t>
      </w:r>
      <w:r w:rsidRPr="002528FF">
        <w:rPr>
          <w:rFonts w:ascii="Times New Roman" w:eastAsia="Calibri" w:hAnsi="Times New Roman" w:cs="Times New Roman"/>
          <w:sz w:val="24"/>
          <w:szCs w:val="24"/>
        </w:rPr>
        <w:t>, необходимо сообщить о нем в любой налоговый орган по вашему выбору.</w:t>
      </w:r>
      <w:r w:rsidR="008C1092" w:rsidRPr="002528FF">
        <w:rPr>
          <w:rFonts w:ascii="Times New Roman" w:eastAsia="Calibri" w:hAnsi="Times New Roman" w:cs="Times New Roman"/>
          <w:sz w:val="24"/>
          <w:szCs w:val="24"/>
        </w:rPr>
        <w:t xml:space="preserve"> Подать </w:t>
      </w:r>
      <w:r w:rsidR="006F26A7" w:rsidRPr="002528FF">
        <w:rPr>
          <w:rFonts w:ascii="Times New Roman" w:eastAsia="Calibri" w:hAnsi="Times New Roman" w:cs="Times New Roman"/>
          <w:sz w:val="24"/>
          <w:szCs w:val="24"/>
        </w:rPr>
        <w:t xml:space="preserve">сведения и </w:t>
      </w:r>
      <w:r w:rsidRPr="002528FF">
        <w:rPr>
          <w:rFonts w:ascii="Times New Roman" w:eastAsia="Calibri" w:hAnsi="Times New Roman" w:cs="Times New Roman"/>
          <w:sz w:val="24"/>
          <w:szCs w:val="24"/>
        </w:rPr>
        <w:t>копи</w:t>
      </w:r>
      <w:r w:rsidR="006F26A7" w:rsidRPr="002528FF">
        <w:rPr>
          <w:rFonts w:ascii="Times New Roman" w:eastAsia="Calibri" w:hAnsi="Times New Roman" w:cs="Times New Roman"/>
          <w:sz w:val="24"/>
          <w:szCs w:val="24"/>
        </w:rPr>
        <w:t>и</w:t>
      </w:r>
      <w:r w:rsidRPr="002528FF">
        <w:rPr>
          <w:rFonts w:ascii="Times New Roman" w:eastAsia="Calibri" w:hAnsi="Times New Roman" w:cs="Times New Roman"/>
          <w:sz w:val="24"/>
          <w:szCs w:val="24"/>
        </w:rPr>
        <w:t xml:space="preserve"> правоустанавлива</w:t>
      </w:r>
      <w:r w:rsidR="006F26A7" w:rsidRPr="002528FF">
        <w:rPr>
          <w:rFonts w:ascii="Times New Roman" w:eastAsia="Calibri" w:hAnsi="Times New Roman" w:cs="Times New Roman"/>
          <w:sz w:val="24"/>
          <w:szCs w:val="24"/>
        </w:rPr>
        <w:t>ющих документов на недвижимость или</w:t>
      </w:r>
      <w:r w:rsidRPr="002528FF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 w:rsidR="006F26A7" w:rsidRPr="002528FF">
        <w:rPr>
          <w:rFonts w:ascii="Times New Roman" w:eastAsia="Calibri" w:hAnsi="Times New Roman" w:cs="Times New Roman"/>
          <w:sz w:val="24"/>
          <w:szCs w:val="24"/>
        </w:rPr>
        <w:t>ы</w:t>
      </w:r>
      <w:r w:rsidRPr="002528FF">
        <w:rPr>
          <w:rFonts w:ascii="Times New Roman" w:eastAsia="Calibri" w:hAnsi="Times New Roman" w:cs="Times New Roman"/>
          <w:sz w:val="24"/>
          <w:szCs w:val="24"/>
        </w:rPr>
        <w:t xml:space="preserve"> о государственной регистрации транспортного средства </w:t>
      </w:r>
      <w:r w:rsidR="006F26A7" w:rsidRPr="002528FF">
        <w:rPr>
          <w:rFonts w:ascii="Times New Roman" w:eastAsia="Calibri" w:hAnsi="Times New Roman" w:cs="Times New Roman"/>
          <w:sz w:val="24"/>
          <w:szCs w:val="24"/>
        </w:rPr>
        <w:t xml:space="preserve">в отношении каждого объекта имущества нужно </w:t>
      </w:r>
      <w:r w:rsidR="008C1092" w:rsidRPr="002528FF">
        <w:rPr>
          <w:rFonts w:ascii="Times New Roman" w:eastAsia="Calibri" w:hAnsi="Times New Roman" w:cs="Times New Roman"/>
          <w:sz w:val="24"/>
          <w:szCs w:val="24"/>
        </w:rPr>
        <w:t>до 31 декабря года, следующего за истекшим налоговым периодом.</w:t>
      </w:r>
    </w:p>
    <w:p w:rsidR="008C1092" w:rsidRPr="002528FF" w:rsidRDefault="008C1092" w:rsidP="0025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B1E" w:rsidRPr="002528FF" w:rsidRDefault="008C1092" w:rsidP="0025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8FF">
        <w:rPr>
          <w:rFonts w:ascii="Times New Roman" w:eastAsia="Calibri" w:hAnsi="Times New Roman" w:cs="Times New Roman"/>
          <w:sz w:val="24"/>
          <w:szCs w:val="24"/>
        </w:rPr>
        <w:t xml:space="preserve">Обратиться с информацией </w:t>
      </w:r>
      <w:r w:rsidR="00200B1E" w:rsidRPr="002528FF">
        <w:rPr>
          <w:rFonts w:ascii="Times New Roman" w:eastAsia="Calibri" w:hAnsi="Times New Roman" w:cs="Times New Roman"/>
          <w:sz w:val="24"/>
          <w:szCs w:val="24"/>
        </w:rPr>
        <w:t xml:space="preserve">можно </w:t>
      </w:r>
      <w:r w:rsidR="006F26A7" w:rsidRPr="002528FF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Pr="002528F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200B1E" w:rsidRPr="002528FF">
        <w:rPr>
          <w:rFonts w:ascii="Times New Roman" w:eastAsia="Calibri" w:hAnsi="Times New Roman" w:cs="Times New Roman"/>
          <w:sz w:val="24"/>
          <w:szCs w:val="24"/>
        </w:rPr>
        <w:t>МФЦ (при наличии такой возможности), напра</w:t>
      </w:r>
      <w:r w:rsidRPr="002528FF">
        <w:rPr>
          <w:rFonts w:ascii="Times New Roman" w:eastAsia="Calibri" w:hAnsi="Times New Roman" w:cs="Times New Roman"/>
          <w:sz w:val="24"/>
          <w:szCs w:val="24"/>
        </w:rPr>
        <w:t>вить ее по почте заказным письмом или в электронной форм</w:t>
      </w:r>
      <w:r w:rsidR="00C03636" w:rsidRPr="002528FF">
        <w:rPr>
          <w:rFonts w:ascii="Times New Roman" w:eastAsia="Calibri" w:hAnsi="Times New Roman" w:cs="Times New Roman"/>
          <w:sz w:val="24"/>
          <w:szCs w:val="24"/>
        </w:rPr>
        <w:t>е</w:t>
      </w:r>
      <w:r w:rsidRPr="002528FF">
        <w:rPr>
          <w:rFonts w:ascii="Times New Roman" w:eastAsia="Calibri" w:hAnsi="Times New Roman" w:cs="Times New Roman"/>
          <w:sz w:val="24"/>
          <w:szCs w:val="24"/>
        </w:rPr>
        <w:t xml:space="preserve"> через «Личный кабинет» на сайте налоговой службы.</w:t>
      </w:r>
      <w:r w:rsidR="00C03636" w:rsidRPr="00252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8FF">
        <w:rPr>
          <w:rFonts w:ascii="Times New Roman" w:eastAsia="Calibri" w:hAnsi="Times New Roman" w:cs="Times New Roman"/>
          <w:sz w:val="24"/>
          <w:szCs w:val="24"/>
        </w:rPr>
        <w:t>Н</w:t>
      </w:r>
      <w:r w:rsidR="00200B1E" w:rsidRPr="002528FF">
        <w:rPr>
          <w:rFonts w:ascii="Times New Roman" w:eastAsia="Calibri" w:hAnsi="Times New Roman" w:cs="Times New Roman"/>
          <w:sz w:val="24"/>
          <w:szCs w:val="24"/>
        </w:rPr>
        <w:t xml:space="preserve">епредставление или несвоевременное представление </w:t>
      </w:r>
      <w:r w:rsidRPr="002528FF">
        <w:rPr>
          <w:rFonts w:ascii="Times New Roman" w:eastAsia="Calibri" w:hAnsi="Times New Roman" w:cs="Times New Roman"/>
          <w:sz w:val="24"/>
          <w:szCs w:val="24"/>
        </w:rPr>
        <w:t>сведений влечет административную ответственность в виде ш</w:t>
      </w:r>
      <w:r w:rsidR="00200B1E" w:rsidRPr="002528FF">
        <w:rPr>
          <w:rFonts w:ascii="Times New Roman" w:eastAsia="Calibri" w:hAnsi="Times New Roman" w:cs="Times New Roman"/>
          <w:sz w:val="24"/>
          <w:szCs w:val="24"/>
        </w:rPr>
        <w:t>траф</w:t>
      </w:r>
      <w:r w:rsidRPr="002528FF">
        <w:rPr>
          <w:rFonts w:ascii="Times New Roman" w:eastAsia="Calibri" w:hAnsi="Times New Roman" w:cs="Times New Roman"/>
          <w:sz w:val="24"/>
          <w:szCs w:val="24"/>
        </w:rPr>
        <w:t>а</w:t>
      </w:r>
      <w:r w:rsidR="00200B1E" w:rsidRPr="00252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8FF">
        <w:rPr>
          <w:rFonts w:ascii="Times New Roman" w:eastAsia="Calibri" w:hAnsi="Times New Roman" w:cs="Times New Roman"/>
          <w:sz w:val="24"/>
          <w:szCs w:val="24"/>
        </w:rPr>
        <w:t xml:space="preserve">в размере </w:t>
      </w:r>
      <w:r w:rsidR="00200B1E" w:rsidRPr="002528FF">
        <w:rPr>
          <w:rFonts w:ascii="Times New Roman" w:eastAsia="Calibri" w:hAnsi="Times New Roman" w:cs="Times New Roman"/>
          <w:sz w:val="24"/>
          <w:szCs w:val="24"/>
        </w:rPr>
        <w:t>2</w:t>
      </w:r>
      <w:r w:rsidRPr="002528FF">
        <w:rPr>
          <w:rFonts w:ascii="Times New Roman" w:eastAsia="Calibri" w:hAnsi="Times New Roman" w:cs="Times New Roman"/>
          <w:sz w:val="24"/>
          <w:szCs w:val="24"/>
        </w:rPr>
        <w:t>0% от неуплаченной суммы налога.</w:t>
      </w:r>
    </w:p>
    <w:p w:rsidR="008C1092" w:rsidRPr="002528FF" w:rsidRDefault="008C1092" w:rsidP="0025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B1E" w:rsidRPr="002528FF" w:rsidRDefault="00CC3B8F" w:rsidP="0025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8FF">
        <w:rPr>
          <w:rFonts w:ascii="Times New Roman" w:eastAsia="Calibri" w:hAnsi="Times New Roman" w:cs="Times New Roman"/>
          <w:sz w:val="24"/>
          <w:szCs w:val="24"/>
        </w:rPr>
        <w:t>Обращаем внимание, что</w:t>
      </w:r>
      <w:r w:rsidRPr="002528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528FF">
        <w:rPr>
          <w:rFonts w:ascii="Times New Roman" w:eastAsia="Calibri" w:hAnsi="Times New Roman" w:cs="Times New Roman"/>
          <w:sz w:val="24"/>
          <w:szCs w:val="24"/>
        </w:rPr>
        <w:t>н</w:t>
      </w:r>
      <w:r w:rsidR="00200B1E" w:rsidRPr="002528FF">
        <w:rPr>
          <w:rFonts w:ascii="Times New Roman" w:eastAsia="Calibri" w:hAnsi="Times New Roman" w:cs="Times New Roman"/>
          <w:sz w:val="24"/>
          <w:szCs w:val="24"/>
        </w:rPr>
        <w:t>а сегодняшний день прием и обслуживание налогоплательщиков в операционных залах ведется без предварительной записи.</w:t>
      </w:r>
      <w:r w:rsidR="00B7657C" w:rsidRPr="002528FF">
        <w:rPr>
          <w:rFonts w:ascii="Times New Roman" w:eastAsia="Calibri" w:hAnsi="Times New Roman" w:cs="Times New Roman"/>
          <w:sz w:val="24"/>
          <w:szCs w:val="24"/>
        </w:rPr>
        <w:t xml:space="preserve"> При этом</w:t>
      </w:r>
      <w:r w:rsidR="00200B1E" w:rsidRPr="00252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1D5" w:rsidRPr="002528F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1198E" w:rsidRPr="002528FF">
        <w:rPr>
          <w:rFonts w:ascii="Times New Roman" w:eastAsia="Calibri" w:hAnsi="Times New Roman" w:cs="Times New Roman"/>
          <w:sz w:val="24"/>
          <w:szCs w:val="24"/>
        </w:rPr>
        <w:t xml:space="preserve">профилактических </w:t>
      </w:r>
      <w:r w:rsidR="002321D5" w:rsidRPr="002528FF">
        <w:rPr>
          <w:rFonts w:ascii="Times New Roman" w:eastAsia="Calibri" w:hAnsi="Times New Roman" w:cs="Times New Roman"/>
          <w:sz w:val="24"/>
          <w:szCs w:val="24"/>
        </w:rPr>
        <w:t xml:space="preserve">целях </w:t>
      </w:r>
      <w:r w:rsidR="00200B1E" w:rsidRPr="002528FF">
        <w:rPr>
          <w:rFonts w:ascii="Times New Roman" w:eastAsia="Calibri" w:hAnsi="Times New Roman" w:cs="Times New Roman"/>
          <w:sz w:val="24"/>
          <w:szCs w:val="24"/>
        </w:rPr>
        <w:t>рекомендуе</w:t>
      </w:r>
      <w:r w:rsidRPr="002528FF">
        <w:rPr>
          <w:rFonts w:ascii="Times New Roman" w:eastAsia="Calibri" w:hAnsi="Times New Roman" w:cs="Times New Roman"/>
          <w:sz w:val="24"/>
          <w:szCs w:val="24"/>
        </w:rPr>
        <w:t>м</w:t>
      </w:r>
      <w:r w:rsidR="00200B1E" w:rsidRPr="00252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1D5" w:rsidRPr="002528FF">
        <w:rPr>
          <w:rFonts w:ascii="Times New Roman" w:eastAsia="Calibri" w:hAnsi="Times New Roman" w:cs="Times New Roman"/>
          <w:sz w:val="24"/>
          <w:szCs w:val="24"/>
        </w:rPr>
        <w:t xml:space="preserve">общаться </w:t>
      </w:r>
      <w:r w:rsidR="00200B1E" w:rsidRPr="002528FF">
        <w:rPr>
          <w:rFonts w:ascii="Times New Roman" w:eastAsia="Calibri" w:hAnsi="Times New Roman" w:cs="Times New Roman"/>
          <w:sz w:val="24"/>
          <w:szCs w:val="24"/>
        </w:rPr>
        <w:t>с на</w:t>
      </w:r>
      <w:r w:rsidR="00A1198E" w:rsidRPr="002528FF">
        <w:rPr>
          <w:rFonts w:ascii="Times New Roman" w:eastAsia="Calibri" w:hAnsi="Times New Roman" w:cs="Times New Roman"/>
          <w:sz w:val="24"/>
          <w:szCs w:val="24"/>
        </w:rPr>
        <w:t>логовой службой</w:t>
      </w:r>
      <w:r w:rsidR="007843B3" w:rsidRPr="002528FF">
        <w:rPr>
          <w:rFonts w:ascii="Times New Roman" w:eastAsia="Calibri" w:hAnsi="Times New Roman" w:cs="Times New Roman"/>
          <w:sz w:val="24"/>
          <w:szCs w:val="24"/>
        </w:rPr>
        <w:t xml:space="preserve"> с помощью </w:t>
      </w:r>
      <w:r w:rsidR="00200B1E" w:rsidRPr="002528FF">
        <w:rPr>
          <w:rFonts w:ascii="Times New Roman" w:eastAsia="Calibri" w:hAnsi="Times New Roman" w:cs="Times New Roman"/>
          <w:sz w:val="24"/>
          <w:szCs w:val="24"/>
        </w:rPr>
        <w:t xml:space="preserve">онлайн-сервисов. </w:t>
      </w:r>
    </w:p>
    <w:p w:rsidR="00667C91" w:rsidRDefault="00667C91" w:rsidP="00977596"/>
    <w:p w:rsidR="00E0030C" w:rsidRPr="00977596" w:rsidRDefault="00E0030C" w:rsidP="00977596"/>
    <w:sectPr w:rsidR="00E0030C" w:rsidRPr="00977596" w:rsidSect="003F244E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7FE1"/>
    <w:multiLevelType w:val="hybridMultilevel"/>
    <w:tmpl w:val="5CEE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42DF3"/>
    <w:multiLevelType w:val="hybridMultilevel"/>
    <w:tmpl w:val="61E8846E"/>
    <w:lvl w:ilvl="0" w:tplc="B46075E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680967"/>
    <w:multiLevelType w:val="hybridMultilevel"/>
    <w:tmpl w:val="D168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00314"/>
    <w:multiLevelType w:val="hybridMultilevel"/>
    <w:tmpl w:val="FEBE7688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>
    <w:nsid w:val="633F331A"/>
    <w:multiLevelType w:val="hybridMultilevel"/>
    <w:tmpl w:val="EBF6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93AAD"/>
    <w:multiLevelType w:val="hybridMultilevel"/>
    <w:tmpl w:val="686E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042BB"/>
    <w:multiLevelType w:val="hybridMultilevel"/>
    <w:tmpl w:val="BFCA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91"/>
    <w:rsid w:val="00022179"/>
    <w:rsid w:val="00023D52"/>
    <w:rsid w:val="000252A1"/>
    <w:rsid w:val="00046A8C"/>
    <w:rsid w:val="000652E9"/>
    <w:rsid w:val="00080D11"/>
    <w:rsid w:val="00097ABA"/>
    <w:rsid w:val="000A59B9"/>
    <w:rsid w:val="000B4B5D"/>
    <w:rsid w:val="000C1157"/>
    <w:rsid w:val="00106AAF"/>
    <w:rsid w:val="0013745B"/>
    <w:rsid w:val="001652B9"/>
    <w:rsid w:val="0017649C"/>
    <w:rsid w:val="00200B1E"/>
    <w:rsid w:val="002051F2"/>
    <w:rsid w:val="002321D5"/>
    <w:rsid w:val="002528FF"/>
    <w:rsid w:val="0026726B"/>
    <w:rsid w:val="002A15FE"/>
    <w:rsid w:val="002D1C93"/>
    <w:rsid w:val="002F76A5"/>
    <w:rsid w:val="003071FD"/>
    <w:rsid w:val="00360608"/>
    <w:rsid w:val="00361647"/>
    <w:rsid w:val="003A39B0"/>
    <w:rsid w:val="003A5AC8"/>
    <w:rsid w:val="003F244E"/>
    <w:rsid w:val="0041330F"/>
    <w:rsid w:val="00456131"/>
    <w:rsid w:val="00456571"/>
    <w:rsid w:val="004A28BF"/>
    <w:rsid w:val="005665D6"/>
    <w:rsid w:val="00576562"/>
    <w:rsid w:val="005802ED"/>
    <w:rsid w:val="005965AD"/>
    <w:rsid w:val="005A2390"/>
    <w:rsid w:val="005E75C5"/>
    <w:rsid w:val="00652CC9"/>
    <w:rsid w:val="00667C91"/>
    <w:rsid w:val="006A1E89"/>
    <w:rsid w:val="006A6B8F"/>
    <w:rsid w:val="006B1D3F"/>
    <w:rsid w:val="006C0251"/>
    <w:rsid w:val="006F1996"/>
    <w:rsid w:val="006F26A7"/>
    <w:rsid w:val="0073336E"/>
    <w:rsid w:val="00765F35"/>
    <w:rsid w:val="00774B0A"/>
    <w:rsid w:val="007843B3"/>
    <w:rsid w:val="007A7E30"/>
    <w:rsid w:val="007E03B0"/>
    <w:rsid w:val="007F6305"/>
    <w:rsid w:val="00810F1C"/>
    <w:rsid w:val="008717D4"/>
    <w:rsid w:val="008A55C2"/>
    <w:rsid w:val="008C1092"/>
    <w:rsid w:val="008E4869"/>
    <w:rsid w:val="008F2A40"/>
    <w:rsid w:val="008F7DAE"/>
    <w:rsid w:val="0092551B"/>
    <w:rsid w:val="00977596"/>
    <w:rsid w:val="00993C9E"/>
    <w:rsid w:val="009D19CA"/>
    <w:rsid w:val="009D59C7"/>
    <w:rsid w:val="009E0B7B"/>
    <w:rsid w:val="00A00FC9"/>
    <w:rsid w:val="00A1198E"/>
    <w:rsid w:val="00A30205"/>
    <w:rsid w:val="00A36B8C"/>
    <w:rsid w:val="00A6483B"/>
    <w:rsid w:val="00A64E7A"/>
    <w:rsid w:val="00A66BDA"/>
    <w:rsid w:val="00B0788B"/>
    <w:rsid w:val="00B208A3"/>
    <w:rsid w:val="00B72CE4"/>
    <w:rsid w:val="00B7657C"/>
    <w:rsid w:val="00B80232"/>
    <w:rsid w:val="00BB5F16"/>
    <w:rsid w:val="00BE5A5C"/>
    <w:rsid w:val="00C03636"/>
    <w:rsid w:val="00C523CF"/>
    <w:rsid w:val="00C70940"/>
    <w:rsid w:val="00CC3B8F"/>
    <w:rsid w:val="00CE7DE3"/>
    <w:rsid w:val="00D15158"/>
    <w:rsid w:val="00D334E6"/>
    <w:rsid w:val="00D57267"/>
    <w:rsid w:val="00D66D98"/>
    <w:rsid w:val="00DD330F"/>
    <w:rsid w:val="00DF232A"/>
    <w:rsid w:val="00E0030C"/>
    <w:rsid w:val="00E237D3"/>
    <w:rsid w:val="00E4550D"/>
    <w:rsid w:val="00E72891"/>
    <w:rsid w:val="00EA7D0C"/>
    <w:rsid w:val="00EC369F"/>
    <w:rsid w:val="00F10712"/>
    <w:rsid w:val="00F1430A"/>
    <w:rsid w:val="00F22231"/>
    <w:rsid w:val="00F326C2"/>
    <w:rsid w:val="00F451F4"/>
    <w:rsid w:val="00F46C28"/>
    <w:rsid w:val="00F82937"/>
    <w:rsid w:val="00FD7319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B00A3-0BBB-4CD4-AB0C-B67C610B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50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3816-00-706</dc:creator>
  <cp:lastModifiedBy>Савкина</cp:lastModifiedBy>
  <cp:revision>2</cp:revision>
  <cp:lastPrinted>2020-08-31T03:30:00Z</cp:lastPrinted>
  <dcterms:created xsi:type="dcterms:W3CDTF">2020-09-02T03:53:00Z</dcterms:created>
  <dcterms:modified xsi:type="dcterms:W3CDTF">2020-09-02T03:53:00Z</dcterms:modified>
</cp:coreProperties>
</file>