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r w:rsidRPr="001629F3">
        <w:rPr>
          <w:b/>
          <w:sz w:val="30"/>
          <w:szCs w:val="30"/>
        </w:rPr>
        <w:t>с</w:t>
      </w:r>
      <w:proofErr w:type="spellEnd"/>
      <w:r w:rsidRPr="001629F3">
        <w:rPr>
          <w:b/>
          <w:sz w:val="30"/>
          <w:szCs w:val="30"/>
        </w:rPr>
        <w:t xml:space="preserve"> и й с к а </w:t>
      </w:r>
      <w:proofErr w:type="gramStart"/>
      <w:r w:rsidRPr="001629F3">
        <w:rPr>
          <w:b/>
          <w:sz w:val="30"/>
          <w:szCs w:val="30"/>
        </w:rPr>
        <w:t>я  Ф</w:t>
      </w:r>
      <w:proofErr w:type="gramEnd"/>
      <w:r w:rsidRPr="001629F3">
        <w:rPr>
          <w:b/>
          <w:sz w:val="30"/>
          <w:szCs w:val="30"/>
        </w:rPr>
        <w:t xml:space="preserve">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proofErr w:type="gramStart"/>
      <w:r>
        <w:t>о</w:t>
      </w:r>
      <w:r w:rsidR="009737CC">
        <w:t>т</w:t>
      </w:r>
      <w:proofErr w:type="gramEnd"/>
      <w:r w:rsidR="00827B74">
        <w:t xml:space="preserve"> </w:t>
      </w:r>
      <w:r w:rsidR="0009403D">
        <w:t xml:space="preserve">       </w:t>
      </w:r>
      <w:r w:rsidR="001B162C">
        <w:t xml:space="preserve">   </w:t>
      </w:r>
      <w:r w:rsidR="00065352">
        <w:t>09.06.2020г.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065352">
        <w:t>292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5A18D7" w:rsidRDefault="005A18D7" w:rsidP="005A18D7">
      <w:pPr>
        <w:pStyle w:val="42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  <w:r w:rsidRPr="005A18D7">
        <w:rPr>
          <w:b w:val="0"/>
          <w:sz w:val="24"/>
          <w:szCs w:val="24"/>
        </w:rPr>
        <w:t>О подготовке проекта внесения изменений</w:t>
      </w:r>
      <w:r w:rsidRPr="005A18D7">
        <w:rPr>
          <w:b w:val="0"/>
          <w:sz w:val="24"/>
          <w:szCs w:val="24"/>
        </w:rPr>
        <w:br/>
        <w:t>в Правил</w:t>
      </w:r>
      <w:r w:rsidR="00206784">
        <w:rPr>
          <w:b w:val="0"/>
          <w:sz w:val="24"/>
          <w:szCs w:val="24"/>
        </w:rPr>
        <w:t xml:space="preserve">а землепользования и застройки </w:t>
      </w:r>
      <w:r w:rsidRPr="005A18D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Бирюсинского муниципального образования </w:t>
      </w:r>
    </w:p>
    <w:p w:rsidR="005A18D7" w:rsidRPr="005A18D7" w:rsidRDefault="005A18D7" w:rsidP="00206784">
      <w:pPr>
        <w:pStyle w:val="42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«Бирюсинское</w:t>
      </w:r>
      <w:r w:rsidR="00206784">
        <w:rPr>
          <w:b w:val="0"/>
          <w:sz w:val="24"/>
          <w:szCs w:val="24"/>
        </w:rPr>
        <w:t xml:space="preserve"> городское</w:t>
      </w:r>
      <w:r>
        <w:rPr>
          <w:b w:val="0"/>
          <w:sz w:val="24"/>
          <w:szCs w:val="24"/>
        </w:rPr>
        <w:t xml:space="preserve"> поселение»</w:t>
      </w:r>
    </w:p>
    <w:p w:rsidR="00363953" w:rsidRDefault="00363953" w:rsidP="00863F4C">
      <w:pPr>
        <w:jc w:val="both"/>
      </w:pPr>
    </w:p>
    <w:p w:rsidR="00363953" w:rsidRPr="008B0ECD" w:rsidRDefault="005A18D7" w:rsidP="00206784">
      <w:pPr>
        <w:ind w:firstLine="567"/>
        <w:jc w:val="both"/>
      </w:pPr>
      <w:r>
        <w:t xml:space="preserve">В целях </w:t>
      </w:r>
      <w:r w:rsidR="00206784">
        <w:t xml:space="preserve">актуализации и </w:t>
      </w:r>
      <w:r>
        <w:t xml:space="preserve">внесения изменений </w:t>
      </w:r>
      <w:r w:rsidR="00206784">
        <w:t xml:space="preserve">в </w:t>
      </w:r>
      <w:r>
        <w:t>градостроительны</w:t>
      </w:r>
      <w:r w:rsidR="00206784">
        <w:t>е регламенты</w:t>
      </w:r>
      <w:r>
        <w:t xml:space="preserve"> Правил землепользования и застройки Бирюсинского муниципального образования</w:t>
      </w:r>
      <w:r w:rsidR="00206784">
        <w:t xml:space="preserve"> «Бирюсинское городское поселение»</w:t>
      </w:r>
      <w:r w:rsidR="002B6CCE">
        <w:t>,</w:t>
      </w:r>
      <w:r>
        <w:t xml:space="preserve"> </w:t>
      </w:r>
      <w:r w:rsidR="002B6CCE">
        <w:t>р</w:t>
      </w:r>
      <w:r>
        <w:t xml:space="preserve">уководствуясь статьями 31-33 Градостроительного кодекса Российской Федерации, </w:t>
      </w:r>
      <w:r w:rsidR="00206784">
        <w:t xml:space="preserve">статьей </w:t>
      </w:r>
      <w:r w:rsidR="00206784" w:rsidRPr="008B0ECD">
        <w:t>14 Федерального закона «Об общих принципах организации местного самоуправления в Российской Федерации № 131–ФЗ от 06.10.2003г</w:t>
      </w:r>
      <w:r>
        <w:t xml:space="preserve">, </w:t>
      </w:r>
      <w:r w:rsidR="00206784">
        <w:t>статьями</w:t>
      </w:r>
      <w:r w:rsidR="00206784" w:rsidRPr="008B0ECD">
        <w:t xml:space="preserve"> 6,33,45 Устава Бирюсинского муниципального образования «Бирюсинское городское поселение»,</w:t>
      </w:r>
      <w:r w:rsidR="00206784">
        <w:t xml:space="preserve"> </w:t>
      </w:r>
      <w:r w:rsidR="00363953" w:rsidRPr="008B0ECD">
        <w:t>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городского поселения № 163 от 26.07.2007г., (с изменен</w:t>
      </w:r>
      <w:r w:rsidR="00206784">
        <w:t>иями от 28.05.2009г.,  № 159)</w:t>
      </w:r>
      <w:r w:rsidR="00363953" w:rsidRPr="008B0ECD">
        <w:t>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1A4F5F">
        <w:rPr>
          <w:szCs w:val="24"/>
        </w:rPr>
        <w:tab/>
      </w:r>
      <w:r w:rsidR="00002856" w:rsidRPr="001F3285">
        <w:rPr>
          <w:szCs w:val="24"/>
        </w:rPr>
        <w:t xml:space="preserve">1. </w:t>
      </w:r>
      <w:r w:rsidR="00206784">
        <w:t xml:space="preserve">Приступить к подготовке проекта внесения изменений в Правила землепользования и застройки </w:t>
      </w:r>
      <w:r w:rsidR="006630B9">
        <w:t>Бирюсинского муниципального образования «Бирюсинское городское поселение»</w:t>
      </w:r>
      <w:r w:rsidR="00EF2836">
        <w:rPr>
          <w:szCs w:val="24"/>
        </w:rPr>
        <w:t>.</w:t>
      </w:r>
    </w:p>
    <w:p w:rsidR="00EF2836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1A4F5F">
        <w:rPr>
          <w:szCs w:val="24"/>
        </w:rPr>
        <w:tab/>
      </w:r>
      <w:r w:rsidR="00EF2836" w:rsidRPr="00456E2E">
        <w:rPr>
          <w:szCs w:val="24"/>
        </w:rPr>
        <w:t xml:space="preserve">2. </w:t>
      </w:r>
      <w:r w:rsidR="00206784">
        <w:t xml:space="preserve">Уполномоченным органом по подготовке проекта внесения изменений в Правила землепользования и застройки </w:t>
      </w:r>
      <w:r w:rsidR="001D5F94">
        <w:t xml:space="preserve">Бирюсинского муниципального образования «Бирюсинское городское поселение» </w:t>
      </w:r>
      <w:r w:rsidR="00206784">
        <w:t xml:space="preserve">определить комиссию по подготовке правил землепользования и застройки администрации </w:t>
      </w:r>
      <w:r w:rsidR="001A4F5F">
        <w:t xml:space="preserve">Бирюсинского муниципального образования «Бирюсинское </w:t>
      </w:r>
      <w:r w:rsidR="001A4F5F" w:rsidRPr="001A4F5F">
        <w:rPr>
          <w:szCs w:val="24"/>
        </w:rPr>
        <w:t>городское поселение»</w:t>
      </w:r>
      <w:r w:rsidR="00206784" w:rsidRPr="001A4F5F">
        <w:rPr>
          <w:szCs w:val="24"/>
        </w:rPr>
        <w:t xml:space="preserve">, </w:t>
      </w:r>
      <w:r w:rsidR="00D471CC">
        <w:rPr>
          <w:szCs w:val="24"/>
        </w:rPr>
        <w:t xml:space="preserve">созданную </w:t>
      </w:r>
      <w:r w:rsidR="001A4F5F" w:rsidRPr="001A4F5F">
        <w:rPr>
          <w:szCs w:val="24"/>
        </w:rPr>
        <w:t>Постановлением Главы администрации Бирюсинского городского поселения от 25.10.2011 г. № 263</w:t>
      </w:r>
      <w:r w:rsidR="00EF2836" w:rsidRPr="00456E2E">
        <w:rPr>
          <w:szCs w:val="24"/>
        </w:rPr>
        <w:t>.</w:t>
      </w:r>
    </w:p>
    <w:p w:rsidR="00E511C7" w:rsidRPr="001A4F5F" w:rsidRDefault="00E511C7" w:rsidP="001A4F5F">
      <w:pPr>
        <w:pStyle w:val="23"/>
        <w:shd w:val="clear" w:color="auto" w:fill="auto"/>
        <w:tabs>
          <w:tab w:val="left" w:pos="1122"/>
        </w:tabs>
        <w:spacing w:after="0" w:line="322" w:lineRule="exact"/>
        <w:ind w:firstLine="709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>3. Утвердить:</w:t>
      </w:r>
    </w:p>
    <w:p w:rsidR="00E511C7" w:rsidRPr="001A4F5F" w:rsidRDefault="00E511C7" w:rsidP="00E511C7">
      <w:pPr>
        <w:pStyle w:val="a7"/>
        <w:ind w:firstLine="708"/>
        <w:rPr>
          <w:szCs w:val="24"/>
        </w:rPr>
      </w:pPr>
      <w:r w:rsidRPr="001A4F5F">
        <w:rPr>
          <w:szCs w:val="24"/>
        </w:rPr>
        <w:t>3.1.</w:t>
      </w:r>
      <w:r w:rsidR="001A4F5F" w:rsidRPr="001A4F5F">
        <w:rPr>
          <w:szCs w:val="24"/>
        </w:rPr>
        <w:t xml:space="preserve"> </w:t>
      </w:r>
      <w:r w:rsidR="001A4F5F">
        <w:rPr>
          <w:szCs w:val="24"/>
        </w:rPr>
        <w:t>П</w:t>
      </w:r>
      <w:r w:rsidRPr="001A4F5F">
        <w:rPr>
          <w:szCs w:val="24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  <w:r w:rsidR="001A4F5F" w:rsidRPr="001A4F5F">
        <w:rPr>
          <w:szCs w:val="24"/>
        </w:rPr>
        <w:t xml:space="preserve">Бирюсинского муниципального образования «Бирюсинское городское поселение» </w:t>
      </w:r>
      <w:r w:rsidRPr="001A4F5F">
        <w:rPr>
          <w:szCs w:val="24"/>
        </w:rPr>
        <w:t>(приложение № 1)</w:t>
      </w:r>
      <w:r w:rsidR="001A4F5F" w:rsidRPr="001A4F5F">
        <w:rPr>
          <w:szCs w:val="24"/>
        </w:rPr>
        <w:t>.</w:t>
      </w:r>
    </w:p>
    <w:p w:rsidR="001A4F5F" w:rsidRPr="001A4F5F" w:rsidRDefault="001A4F5F" w:rsidP="001A4F5F">
      <w:pPr>
        <w:pStyle w:val="a7"/>
        <w:ind w:firstLine="708"/>
        <w:rPr>
          <w:szCs w:val="24"/>
        </w:rPr>
      </w:pPr>
      <w:r w:rsidRPr="001A4F5F">
        <w:rPr>
          <w:szCs w:val="24"/>
        </w:rPr>
        <w:t xml:space="preserve">3.2. </w:t>
      </w:r>
      <w:r>
        <w:rPr>
          <w:szCs w:val="24"/>
        </w:rPr>
        <w:t>П</w:t>
      </w:r>
      <w:r w:rsidRPr="001A4F5F">
        <w:rPr>
          <w:szCs w:val="24"/>
        </w:rPr>
        <w:t>орядок направления в Комиссию предложений заинтересованных лиц по подготовке проекта внесения изменений в Правила землепользования и застройки Бирюсинского муниципального образования «Бирюсинское городское поселение» (приложение № 2).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>4. Отделу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поселение»: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 xml:space="preserve">4.1 Обеспечить опубликование сообщения о принятии решения о подготовке проекта </w:t>
      </w:r>
      <w:r w:rsidRPr="001A4F5F">
        <w:rPr>
          <w:sz w:val="24"/>
          <w:szCs w:val="24"/>
          <w:lang w:eastAsia="en-US"/>
        </w:rPr>
        <w:lastRenderedPageBreak/>
        <w:t>внесения изменений в градостроительный регламент Правил землепользования и застройки Бирюсинского муниципального образования «Бирюсинское городское поселение».</w:t>
      </w:r>
    </w:p>
    <w:p w:rsidR="001A4F5F" w:rsidRPr="001A4F5F" w:rsidRDefault="001A4F5F" w:rsidP="001A4F5F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ab/>
        <w:t>4.2. Обеспечить в установленном порядке разработку, согласование и утверждение проекта внесения изменений в градостроительный регламент Правил землепользования и застройки Бирюсинского муниципального образования «Бирюсинское городское поселение».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6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1A4F5F" w:rsidP="001A4F5F">
      <w:pPr>
        <w:pStyle w:val="a7"/>
        <w:rPr>
          <w:szCs w:val="24"/>
        </w:rPr>
      </w:pPr>
      <w:r>
        <w:rPr>
          <w:szCs w:val="24"/>
        </w:rPr>
        <w:t>7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6E2E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9E3B1D" w:rsidRDefault="009E3B1D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B1D" w:rsidRDefault="009E3B1D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4B0AA8" w:rsidRDefault="004B0AA8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4B0AA8" w:rsidRDefault="004B0AA8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A4F5F" w:rsidRDefault="001A4F5F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163B45">
        <w:t>1</w:t>
      </w:r>
    </w:p>
    <w:p w:rsidR="00116AA2" w:rsidRPr="00516673" w:rsidRDefault="001A4F5F" w:rsidP="00116AA2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</w:t>
      </w:r>
      <w:proofErr w:type="gramStart"/>
      <w:r>
        <w:t>от</w:t>
      </w:r>
      <w:proofErr w:type="gramEnd"/>
      <w:r>
        <w:t xml:space="preserve">          </w:t>
      </w:r>
      <w:r w:rsidR="00065352">
        <w:t>09.06.2020г.</w:t>
      </w:r>
      <w:r>
        <w:t xml:space="preserve">           №</w:t>
      </w:r>
      <w:r w:rsidR="00065352">
        <w:t>292</w:t>
      </w:r>
      <w:r>
        <w:t xml:space="preserve">           </w:t>
      </w: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1A4F5F" w:rsidRPr="001A4F5F" w:rsidRDefault="001A4F5F" w:rsidP="00EB58D7">
      <w:pPr>
        <w:pStyle w:val="25"/>
        <w:shd w:val="clear" w:color="auto" w:fill="auto"/>
        <w:spacing w:after="0" w:line="240" w:lineRule="auto"/>
        <w:ind w:left="40" w:firstLine="0"/>
        <w:jc w:val="center"/>
        <w:rPr>
          <w:b w:val="0"/>
          <w:sz w:val="24"/>
          <w:szCs w:val="24"/>
        </w:rPr>
      </w:pPr>
      <w:bookmarkStart w:id="1" w:name="bookmark1"/>
      <w:r w:rsidRPr="001A4F5F">
        <w:rPr>
          <w:b w:val="0"/>
          <w:sz w:val="24"/>
          <w:szCs w:val="24"/>
        </w:rPr>
        <w:t>ПОРЯДОК</w:t>
      </w:r>
      <w:bookmarkEnd w:id="1"/>
    </w:p>
    <w:p w:rsidR="001A4F5F" w:rsidRPr="001A4F5F" w:rsidRDefault="001A4F5F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 w:rsidRPr="001A4F5F">
        <w:rPr>
          <w:b w:val="0"/>
          <w:sz w:val="24"/>
          <w:szCs w:val="24"/>
        </w:rPr>
        <w:t xml:space="preserve">проведения и сроки </w:t>
      </w:r>
      <w:r w:rsidR="00D471CC">
        <w:rPr>
          <w:b w:val="0"/>
          <w:sz w:val="24"/>
          <w:szCs w:val="24"/>
        </w:rPr>
        <w:t xml:space="preserve">проведения </w:t>
      </w:r>
      <w:r w:rsidRPr="001A4F5F">
        <w:rPr>
          <w:b w:val="0"/>
          <w:sz w:val="24"/>
          <w:szCs w:val="24"/>
        </w:rPr>
        <w:t>работ по подготовке проекта внесения</w:t>
      </w:r>
    </w:p>
    <w:p w:rsidR="00EB58D7" w:rsidRDefault="001A4F5F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r w:rsidRPr="001A4F5F">
        <w:rPr>
          <w:b w:val="0"/>
          <w:sz w:val="24"/>
          <w:szCs w:val="24"/>
        </w:rPr>
        <w:t xml:space="preserve">изменений в Правила землепользования и застройки </w:t>
      </w:r>
      <w:r w:rsidR="00EB58D7">
        <w:rPr>
          <w:b w:val="0"/>
          <w:sz w:val="24"/>
          <w:szCs w:val="24"/>
        </w:rPr>
        <w:t xml:space="preserve">Бирюсинского </w:t>
      </w:r>
    </w:p>
    <w:p w:rsidR="001A4F5F" w:rsidRDefault="00EB58D7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муниципального</w:t>
      </w:r>
      <w:proofErr w:type="gramEnd"/>
      <w:r>
        <w:rPr>
          <w:b w:val="0"/>
          <w:sz w:val="24"/>
          <w:szCs w:val="24"/>
        </w:rPr>
        <w:t xml:space="preserve"> образования «Бирюсинское городское поселения»</w:t>
      </w:r>
    </w:p>
    <w:p w:rsidR="00EB58D7" w:rsidRPr="001A4F5F" w:rsidRDefault="00EB58D7" w:rsidP="00EB58D7">
      <w:pPr>
        <w:pStyle w:val="42"/>
        <w:shd w:val="clear" w:color="auto" w:fill="auto"/>
        <w:spacing w:before="0" w:after="0" w:line="240" w:lineRule="auto"/>
        <w:ind w:left="40"/>
        <w:rPr>
          <w:b w:val="0"/>
          <w:sz w:val="24"/>
          <w:szCs w:val="24"/>
        </w:rPr>
      </w:pPr>
    </w:p>
    <w:p w:rsidR="00327DB0" w:rsidRPr="001A4F5F" w:rsidRDefault="00327DB0" w:rsidP="00327DB0">
      <w:pPr>
        <w:jc w:val="center"/>
      </w:pPr>
    </w:p>
    <w:p w:rsidR="001A4F5F" w:rsidRPr="001A4F5F" w:rsidRDefault="001A4F5F" w:rsidP="001A4F5F">
      <w:pPr>
        <w:pStyle w:val="25"/>
        <w:shd w:val="clear" w:color="auto" w:fill="auto"/>
        <w:tabs>
          <w:tab w:val="left" w:pos="3866"/>
        </w:tabs>
        <w:spacing w:after="309" w:line="280" w:lineRule="exact"/>
        <w:ind w:left="3520" w:firstLine="0"/>
        <w:jc w:val="both"/>
        <w:rPr>
          <w:b w:val="0"/>
        </w:rPr>
      </w:pPr>
      <w:bookmarkStart w:id="2" w:name="bookmark2"/>
      <w:r w:rsidRPr="001A4F5F">
        <w:rPr>
          <w:b w:val="0"/>
          <w:bCs w:val="0"/>
        </w:rPr>
        <w:t>1.</w:t>
      </w:r>
      <w:r>
        <w:rPr>
          <w:b w:val="0"/>
        </w:rPr>
        <w:t xml:space="preserve"> </w:t>
      </w:r>
      <w:r w:rsidRPr="001A4F5F">
        <w:rPr>
          <w:b w:val="0"/>
        </w:rPr>
        <w:t>ОБЩИЕ ПОЛОЖЕНИЯ</w:t>
      </w:r>
      <w:bookmarkEnd w:id="2"/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1A4F5F" w:rsidP="001A4F5F">
      <w:pPr>
        <w:ind w:firstLine="708"/>
        <w:jc w:val="both"/>
      </w:pPr>
      <w:r>
        <w:t>1.1</w:t>
      </w:r>
      <w:r w:rsidR="00116818">
        <w:t>.</w:t>
      </w:r>
      <w:r>
        <w:t xml:space="preserve"> Порядок проведения работ по подготовке проекта внесения изменений в Правила землепользования и застройки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t xml:space="preserve"> (далее - Порядок) определяет организацию, последовательность и сроки проведения работ по подготовке проекта внесения изменений в Правила землепользования и застройки </w:t>
      </w:r>
      <w:r w:rsidR="00116818" w:rsidRPr="001A4F5F">
        <w:rPr>
          <w:lang w:eastAsia="en-US"/>
        </w:rPr>
        <w:t>Бирюсинского муниципального образования «Бирюсинское городское поселение»</w:t>
      </w:r>
      <w:r w:rsidR="00116818">
        <w:t xml:space="preserve"> </w:t>
      </w:r>
      <w:r>
        <w:t>(далее - Правила) в соответствии со статьей 31 Градостроительного кодекса Российской Федерации</w:t>
      </w:r>
      <w:r w:rsidR="00116818">
        <w:t>.</w:t>
      </w:r>
    </w:p>
    <w:p w:rsidR="00116818" w:rsidRDefault="00116818" w:rsidP="001A4F5F">
      <w:pPr>
        <w:ind w:firstLine="708"/>
        <w:jc w:val="both"/>
      </w:pPr>
      <w:r w:rsidRPr="00116818">
        <w:t xml:space="preserve">1.2. </w:t>
      </w:r>
      <w:r>
        <w:t xml:space="preserve">Подготовка проекта внесения изменений в Правила осуществляется применительно к территории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t xml:space="preserve"> (далее - Поселение).</w:t>
      </w:r>
    </w:p>
    <w:p w:rsidR="00116818" w:rsidRDefault="00116818" w:rsidP="001A4F5F">
      <w:pPr>
        <w:ind w:firstLine="708"/>
        <w:jc w:val="both"/>
      </w:pPr>
      <w:r>
        <w:t>1.3.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 содержащихся в государственных информационных системах обеспечения градостроительной деятельности, заключении о результатах общественных обсуждений или публичных слушаний и предложений заинтересованных лиц.</w:t>
      </w:r>
    </w:p>
    <w:p w:rsidR="00116818" w:rsidRDefault="00116818" w:rsidP="001A4F5F">
      <w:pPr>
        <w:ind w:firstLine="708"/>
        <w:jc w:val="both"/>
      </w:pPr>
    </w:p>
    <w:p w:rsidR="00116818" w:rsidRPr="00116818" w:rsidRDefault="00116818" w:rsidP="00116818">
      <w:pPr>
        <w:pStyle w:val="25"/>
        <w:shd w:val="clear" w:color="auto" w:fill="auto"/>
        <w:tabs>
          <w:tab w:val="left" w:pos="2100"/>
        </w:tabs>
        <w:spacing w:after="0" w:line="322" w:lineRule="exact"/>
        <w:ind w:left="1134" w:firstLine="0"/>
        <w:jc w:val="center"/>
        <w:rPr>
          <w:b w:val="0"/>
        </w:rPr>
      </w:pPr>
      <w:bookmarkStart w:id="3" w:name="bookmark3"/>
      <w:r>
        <w:rPr>
          <w:b w:val="0"/>
        </w:rPr>
        <w:t xml:space="preserve">2. </w:t>
      </w:r>
      <w:r w:rsidRPr="00116818">
        <w:rPr>
          <w:b w:val="0"/>
        </w:rPr>
        <w:t>ПОРЯДОК ПОДГОТОВКИ ПРОЕКТА ВНЕСЕНИЯ ИЗМЕНЕНИЙ В ПРАВИЛА</w:t>
      </w:r>
      <w:bookmarkEnd w:id="3"/>
    </w:p>
    <w:p w:rsidR="00116818" w:rsidRPr="00116818" w:rsidRDefault="00116818" w:rsidP="001A4F5F">
      <w:pPr>
        <w:ind w:firstLine="708"/>
        <w:jc w:val="both"/>
        <w:rPr>
          <w:bCs/>
          <w:sz w:val="28"/>
          <w:szCs w:val="28"/>
        </w:rPr>
      </w:pPr>
    </w:p>
    <w:p w:rsidR="00327DB0" w:rsidRDefault="00116818" w:rsidP="00116818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2.1. Решение о подготовке проекта внесения изменений в Правила принимается главой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rPr>
          <w:lang w:eastAsia="en-US"/>
        </w:rPr>
        <w:t xml:space="preserve"> (далее - Глава Поселения) в форме постановления администрации </w:t>
      </w:r>
      <w:r w:rsidRPr="001A4F5F">
        <w:rPr>
          <w:lang w:eastAsia="en-US"/>
        </w:rPr>
        <w:t>Бирюсинского муниципального образования «Бирюсинское городское поселение»</w:t>
      </w:r>
      <w:r>
        <w:rPr>
          <w:lang w:eastAsia="en-US"/>
        </w:rPr>
        <w:t xml:space="preserve">  с установлением этапов градостроительного зонирования применительно ко всем территориям Поселения, порядка и сроков проведения работ по подготовке Правил, иных положений, касающихся организации указанных работ.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763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116818">
        <w:rPr>
          <w:sz w:val="24"/>
          <w:szCs w:val="24"/>
          <w:lang w:eastAsia="en-US"/>
        </w:rPr>
        <w:t xml:space="preserve">2.2. Одновременно с принятием постановления администрации </w:t>
      </w:r>
      <w:r w:rsidRPr="001A4F5F">
        <w:rPr>
          <w:sz w:val="24"/>
          <w:szCs w:val="24"/>
          <w:lang w:eastAsia="en-US"/>
        </w:rPr>
        <w:t>Бирюсинского муниципального образования «Бирюсинское городское поселение»</w:t>
      </w:r>
      <w:r w:rsidRPr="00116818">
        <w:rPr>
          <w:sz w:val="24"/>
          <w:szCs w:val="24"/>
          <w:lang w:eastAsia="en-US"/>
        </w:rPr>
        <w:t xml:space="preserve"> о подготовке проекта внесения изменений в Правила утверждаются состав и порядок деятельности комиссии по подготовке проекта внесения изменений в Правила (далее - Комиссия).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2.3. </w:t>
      </w:r>
      <w:r w:rsidRPr="00116818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Поселения</w:t>
      </w:r>
      <w:r w:rsidRPr="00116818">
        <w:rPr>
          <w:sz w:val="24"/>
          <w:szCs w:val="24"/>
          <w:lang w:eastAsia="en-US"/>
        </w:rPr>
        <w:t xml:space="preserve"> не позднее, чем по истечении десяти дней с даты </w:t>
      </w:r>
      <w:r w:rsidR="00D471CC">
        <w:rPr>
          <w:sz w:val="24"/>
          <w:szCs w:val="24"/>
          <w:lang w:eastAsia="en-US"/>
        </w:rPr>
        <w:t>принятия</w:t>
      </w:r>
      <w:r w:rsidRPr="00116818">
        <w:rPr>
          <w:sz w:val="24"/>
          <w:szCs w:val="24"/>
          <w:lang w:eastAsia="en-US"/>
        </w:rPr>
        <w:t xml:space="preserve"> постановления о подготовке проекта внесения изменений в Правила обеспечивает опубликование сообщения о принятии такого решения в </w:t>
      </w:r>
      <w:r w:rsidR="00D471CC">
        <w:rPr>
          <w:sz w:val="24"/>
          <w:szCs w:val="24"/>
          <w:lang w:eastAsia="en-US"/>
        </w:rPr>
        <w:t>информационном бюллетени нормативно-правовых актов</w:t>
      </w:r>
      <w:r w:rsidRPr="00116818">
        <w:rPr>
          <w:sz w:val="24"/>
          <w:szCs w:val="24"/>
          <w:lang w:eastAsia="en-US"/>
        </w:rPr>
        <w:t xml:space="preserve"> и размещение его на официальном сайте </w:t>
      </w:r>
      <w:r w:rsidRPr="001A4F5F">
        <w:rPr>
          <w:sz w:val="24"/>
          <w:szCs w:val="24"/>
          <w:lang w:eastAsia="en-US"/>
        </w:rPr>
        <w:t xml:space="preserve">Бирюсинского </w:t>
      </w:r>
      <w:r w:rsidRPr="001A4F5F">
        <w:rPr>
          <w:sz w:val="24"/>
          <w:szCs w:val="24"/>
          <w:lang w:eastAsia="en-US"/>
        </w:rPr>
        <w:lastRenderedPageBreak/>
        <w:t>муниципального образования «Бирюсинское городское поселение»</w:t>
      </w:r>
      <w:r>
        <w:rPr>
          <w:lang w:eastAsia="en-US"/>
        </w:rPr>
        <w:t xml:space="preserve"> </w:t>
      </w:r>
      <w:r w:rsidRPr="00116818">
        <w:rPr>
          <w:sz w:val="24"/>
          <w:szCs w:val="24"/>
          <w:lang w:eastAsia="en-US"/>
        </w:rPr>
        <w:t xml:space="preserve"> в сети Интернет.</w:t>
      </w:r>
    </w:p>
    <w:p w:rsidR="00116818" w:rsidRPr="00116818" w:rsidRDefault="00116818" w:rsidP="00116818">
      <w:pPr>
        <w:pStyle w:val="23"/>
        <w:shd w:val="clear" w:color="auto" w:fill="auto"/>
        <w:spacing w:after="0" w:line="240" w:lineRule="auto"/>
        <w:ind w:firstLine="799"/>
        <w:jc w:val="both"/>
        <w:rPr>
          <w:sz w:val="24"/>
          <w:szCs w:val="24"/>
          <w:lang w:eastAsia="en-US"/>
        </w:rPr>
      </w:pPr>
      <w:r w:rsidRPr="00116818">
        <w:rPr>
          <w:sz w:val="24"/>
          <w:szCs w:val="24"/>
          <w:lang w:eastAsia="en-US"/>
        </w:rPr>
        <w:t>В сообщении о принятии решения о подготовке проекта внесения изменений в Правила указываются: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137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с</w:t>
      </w:r>
      <w:r w:rsidRPr="00116818">
        <w:rPr>
          <w:sz w:val="24"/>
          <w:szCs w:val="24"/>
          <w:lang w:eastAsia="en-US"/>
        </w:rPr>
        <w:t>остав и порядок деятельности Комиссии;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6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п</w:t>
      </w:r>
      <w:r w:rsidRPr="00116818">
        <w:rPr>
          <w:sz w:val="24"/>
          <w:szCs w:val="24"/>
          <w:lang w:eastAsia="en-US"/>
        </w:rPr>
        <w:t>оследовательность градостроительного зонирования применительно к территории Поселения;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6"/>
        </w:tabs>
        <w:spacing w:after="0" w:line="240" w:lineRule="auto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в) </w:t>
      </w:r>
      <w:r w:rsidRPr="00116818">
        <w:rPr>
          <w:sz w:val="24"/>
          <w:szCs w:val="24"/>
          <w:lang w:eastAsia="en-US"/>
        </w:rPr>
        <w:t>порядок и сроки проведения работ по подготовке проекта внесения изменений в Правила;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071"/>
        </w:tabs>
        <w:spacing w:after="0" w:line="240" w:lineRule="auto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г) </w:t>
      </w:r>
      <w:r w:rsidRPr="00116818">
        <w:rPr>
          <w:sz w:val="24"/>
          <w:szCs w:val="24"/>
          <w:lang w:eastAsia="en-US"/>
        </w:rPr>
        <w:t>порядок направления в Комиссию предложений заинтересованных лиц по подготовке проекта внесения изменений в Правила;</w:t>
      </w:r>
    </w:p>
    <w:p w:rsidR="00116818" w:rsidRPr="00116818" w:rsidRDefault="00116818" w:rsidP="00116818">
      <w:pPr>
        <w:pStyle w:val="23"/>
        <w:shd w:val="clear" w:color="auto" w:fill="auto"/>
        <w:tabs>
          <w:tab w:val="left" w:pos="1166"/>
        </w:tabs>
        <w:spacing w:after="0" w:line="240" w:lineRule="auto"/>
        <w:ind w:left="79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д) </w:t>
      </w:r>
      <w:r w:rsidRPr="00116818">
        <w:rPr>
          <w:sz w:val="24"/>
          <w:szCs w:val="24"/>
          <w:lang w:eastAsia="en-US"/>
        </w:rPr>
        <w:t>иные вопросы организации работ.</w:t>
      </w:r>
    </w:p>
    <w:p w:rsidR="00116818" w:rsidRPr="00116818" w:rsidRDefault="00C75C37" w:rsidP="00C75C37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2.4. </w:t>
      </w:r>
      <w:r w:rsidR="00116818" w:rsidRPr="00116818">
        <w:rPr>
          <w:sz w:val="24"/>
          <w:szCs w:val="24"/>
          <w:lang w:eastAsia="en-US"/>
        </w:rPr>
        <w:t xml:space="preserve">Подготовленный проект внесения изменений в Правила Комиссия направляет в </w:t>
      </w:r>
      <w:r w:rsidR="001121CB">
        <w:rPr>
          <w:sz w:val="24"/>
          <w:szCs w:val="24"/>
          <w:lang w:eastAsia="en-US"/>
        </w:rPr>
        <w:t>Отдел</w:t>
      </w:r>
      <w:r w:rsidR="001121CB" w:rsidRPr="001A4F5F">
        <w:rPr>
          <w:sz w:val="24"/>
          <w:szCs w:val="24"/>
          <w:lang w:eastAsia="en-US"/>
        </w:rPr>
        <w:t xml:space="preserve">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 w:rsidR="00116818" w:rsidRPr="00116818">
        <w:rPr>
          <w:sz w:val="24"/>
          <w:szCs w:val="24"/>
          <w:lang w:eastAsia="en-US"/>
        </w:rPr>
        <w:t xml:space="preserve"> (далее - </w:t>
      </w:r>
      <w:r w:rsidR="001121CB">
        <w:rPr>
          <w:sz w:val="24"/>
          <w:szCs w:val="24"/>
          <w:lang w:eastAsia="en-US"/>
        </w:rPr>
        <w:t>Отдел</w:t>
      </w:r>
      <w:r w:rsidR="00116818" w:rsidRPr="00116818">
        <w:rPr>
          <w:sz w:val="24"/>
          <w:szCs w:val="24"/>
          <w:lang w:eastAsia="en-US"/>
        </w:rPr>
        <w:t xml:space="preserve">) на проверку. </w:t>
      </w:r>
      <w:r w:rsidR="001121CB">
        <w:rPr>
          <w:sz w:val="24"/>
          <w:szCs w:val="24"/>
          <w:lang w:eastAsia="en-US"/>
        </w:rPr>
        <w:t>Отдел</w:t>
      </w:r>
      <w:r w:rsidR="00116818" w:rsidRPr="00116818">
        <w:rPr>
          <w:sz w:val="24"/>
          <w:szCs w:val="24"/>
          <w:lang w:eastAsia="en-US"/>
        </w:rPr>
        <w:t xml:space="preserve"> осуществляет проверку проекта внесения изменений в Правила, представленного комиссией, на соответствие требованиям технических регламентов, генеральному плану Поселения, схеме территориального планирования </w:t>
      </w:r>
      <w:r w:rsidR="00752C62">
        <w:rPr>
          <w:sz w:val="24"/>
          <w:szCs w:val="24"/>
          <w:lang w:eastAsia="en-US"/>
        </w:rPr>
        <w:t xml:space="preserve">муниципального образования </w:t>
      </w:r>
      <w:r w:rsidR="005A566F">
        <w:rPr>
          <w:sz w:val="24"/>
          <w:szCs w:val="24"/>
          <w:lang w:eastAsia="en-US"/>
        </w:rPr>
        <w:t>Тайшетск</w:t>
      </w:r>
      <w:r w:rsidR="00752C62">
        <w:rPr>
          <w:sz w:val="24"/>
          <w:szCs w:val="24"/>
          <w:lang w:eastAsia="en-US"/>
        </w:rPr>
        <w:t>ий район</w:t>
      </w:r>
      <w:r w:rsidR="00116818" w:rsidRPr="00116818">
        <w:rPr>
          <w:sz w:val="24"/>
          <w:szCs w:val="24"/>
          <w:lang w:eastAsia="en-US"/>
        </w:rPr>
        <w:t xml:space="preserve">, схеме территориального планирования </w:t>
      </w:r>
      <w:r w:rsidR="001121CB">
        <w:rPr>
          <w:sz w:val="24"/>
          <w:szCs w:val="24"/>
          <w:lang w:eastAsia="en-US"/>
        </w:rPr>
        <w:t>Иркутской области</w:t>
      </w:r>
      <w:r w:rsidR="00116818" w:rsidRPr="00116818">
        <w:rPr>
          <w:sz w:val="24"/>
          <w:szCs w:val="24"/>
          <w:lang w:eastAsia="en-US"/>
        </w:rPr>
        <w:t>, схеме территориального планирования Российской Федерации.</w:t>
      </w:r>
    </w:p>
    <w:p w:rsidR="00116818" w:rsidRPr="00116818" w:rsidRDefault="001121CB" w:rsidP="001121CB">
      <w:pPr>
        <w:pStyle w:val="23"/>
        <w:shd w:val="clear" w:color="auto" w:fill="auto"/>
        <w:tabs>
          <w:tab w:val="left" w:pos="1259"/>
        </w:tabs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 </w:t>
      </w:r>
      <w:r w:rsidR="00116818" w:rsidRPr="00116818">
        <w:rPr>
          <w:sz w:val="24"/>
          <w:szCs w:val="24"/>
          <w:lang w:eastAsia="en-US"/>
        </w:rPr>
        <w:t xml:space="preserve">По результатам указанной в пункте 2.4 настоящего раздела проверки </w:t>
      </w:r>
      <w:r>
        <w:rPr>
          <w:sz w:val="24"/>
          <w:szCs w:val="24"/>
          <w:lang w:eastAsia="en-US"/>
        </w:rPr>
        <w:t xml:space="preserve">Отдел </w:t>
      </w:r>
      <w:r w:rsidR="00116818" w:rsidRPr="00116818">
        <w:rPr>
          <w:sz w:val="24"/>
          <w:szCs w:val="24"/>
          <w:lang w:eastAsia="en-US"/>
        </w:rPr>
        <w:t xml:space="preserve">направляет проект внесения изменений в Правила Главе </w:t>
      </w:r>
      <w:r>
        <w:rPr>
          <w:sz w:val="24"/>
          <w:szCs w:val="24"/>
          <w:lang w:eastAsia="en-US"/>
        </w:rPr>
        <w:t>Поселения</w:t>
      </w:r>
      <w:r w:rsidR="00116818" w:rsidRPr="00116818">
        <w:rPr>
          <w:sz w:val="24"/>
          <w:szCs w:val="24"/>
          <w:lang w:eastAsia="en-US"/>
        </w:rPr>
        <w:t xml:space="preserve"> или в случае обнаружения его несоответствия требованиям и документам, указанным в пункте 2.4 настоящего раздела, в десятидневный срок в Комиссию на доработку.</w:t>
      </w:r>
    </w:p>
    <w:p w:rsidR="00116818" w:rsidRPr="00116818" w:rsidRDefault="00116818" w:rsidP="00116818">
      <w:pPr>
        <w:ind w:firstLine="708"/>
        <w:jc w:val="both"/>
        <w:rPr>
          <w:lang w:eastAsia="en-US"/>
        </w:rPr>
      </w:pPr>
    </w:p>
    <w:p w:rsidR="001121CB" w:rsidRPr="001121CB" w:rsidRDefault="001121CB" w:rsidP="001121CB">
      <w:pPr>
        <w:pStyle w:val="25"/>
        <w:shd w:val="clear" w:color="auto" w:fill="auto"/>
        <w:tabs>
          <w:tab w:val="left" w:pos="1572"/>
        </w:tabs>
        <w:spacing w:after="0" w:line="322" w:lineRule="exact"/>
        <w:ind w:left="1240" w:firstLine="0"/>
        <w:jc w:val="center"/>
        <w:rPr>
          <w:b w:val="0"/>
        </w:rPr>
      </w:pPr>
      <w:bookmarkStart w:id="4" w:name="bookmark4"/>
      <w:r w:rsidRPr="001121CB">
        <w:rPr>
          <w:b w:val="0"/>
        </w:rPr>
        <w:t>3. ОРГАНИЗАЦИЯ ОБЩЕСТВЕННЫХ ОБСУЖДЕНИЙ И</w:t>
      </w:r>
      <w:r w:rsidR="00B33D50">
        <w:rPr>
          <w:b w:val="0"/>
        </w:rPr>
        <w:t>ЛИ ПУБЛИЧНЫ</w:t>
      </w:r>
      <w:r w:rsidRPr="001121CB">
        <w:rPr>
          <w:b w:val="0"/>
        </w:rPr>
        <w:t>Х СЛУШАНИЙ</w:t>
      </w:r>
      <w:bookmarkEnd w:id="4"/>
    </w:p>
    <w:p w:rsidR="00327DB0" w:rsidRPr="00116818" w:rsidRDefault="00327DB0" w:rsidP="00116818">
      <w:pPr>
        <w:jc w:val="both"/>
        <w:rPr>
          <w:lang w:eastAsia="en-US"/>
        </w:rPr>
      </w:pPr>
    </w:p>
    <w:p w:rsidR="00BC21DC" w:rsidRDefault="00BC21DC" w:rsidP="00BC21DC">
      <w:pPr>
        <w:ind w:firstLine="708"/>
        <w:jc w:val="both"/>
      </w:pPr>
      <w:r>
        <w:t>3.1. Проект внесения изменений в Правила до их утверждения подлежит обязательному рассмотрению на общественных обсуждениях или публичных слушаниях.</w:t>
      </w:r>
    </w:p>
    <w:p w:rsidR="00BC21DC" w:rsidRDefault="00BC21DC" w:rsidP="00BC21DC">
      <w:pPr>
        <w:ind w:firstLine="708"/>
        <w:jc w:val="both"/>
      </w:pPr>
      <w:r>
        <w:t>3.2. Глава Поселения при получении от Отдела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позднее, чем через десять дней со дня получения проекта внесения изменений в Правила. В данном решении устанавливается время и место проведения общественных обсуждений или публичных слушаний, размещение</w:t>
      </w:r>
      <w:r w:rsidRPr="00BC21DC">
        <w:t xml:space="preserve"> </w:t>
      </w:r>
      <w:r>
        <w:t>экспозиции</w:t>
      </w:r>
      <w:r w:rsidRPr="00BC21DC">
        <w:t xml:space="preserve"> </w:t>
      </w:r>
      <w:r>
        <w:t>проекта внесения изменений в Правила, а также определяется состав участников общественных обсуждений или публичных слушаний, подлежащих оповещению об их проведении.</w:t>
      </w:r>
    </w:p>
    <w:p w:rsidR="00BC21DC" w:rsidRDefault="00BC21DC" w:rsidP="00BC21DC">
      <w:pPr>
        <w:ind w:firstLine="708"/>
        <w:jc w:val="both"/>
      </w:pPr>
      <w:r>
        <w:t>3.3. Общественные обсуждения или публичные слушания по проекту внесения изменений в Правила проводятся Комиссией в порядке, установленном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46», в соответствии с Градостроительным кодексом Российской Федерации.</w:t>
      </w:r>
    </w:p>
    <w:p w:rsidR="00327DB0" w:rsidRDefault="00BC21DC" w:rsidP="00BC21DC">
      <w:pPr>
        <w:ind w:firstLine="708"/>
        <w:jc w:val="both"/>
      </w:pPr>
      <w:r>
        <w:t>3.4.  Продолжительность общественных обсуждений или публичных слушаний по проекту внесения изменений в Правила составляет не менее двух и не более четырех месяцев со дня опубликования такого проекта. Назначение общественных обсуждений или публичных слушаний и оповещение жителей об их проведении производится одновременно с опубликованием проекта.</w:t>
      </w:r>
    </w:p>
    <w:p w:rsidR="00BC21DC" w:rsidRDefault="00BC21DC" w:rsidP="00BC21DC">
      <w:pPr>
        <w:ind w:firstLine="708"/>
        <w:jc w:val="both"/>
      </w:pPr>
      <w: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</w:t>
      </w:r>
      <w:r>
        <w:lastRenderedPageBreak/>
        <w:t>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C21DC" w:rsidRDefault="00BC21DC" w:rsidP="00BC21DC">
      <w:pPr>
        <w:ind w:firstLine="708"/>
        <w:jc w:val="both"/>
      </w:pPr>
      <w:r>
        <w:t>3.5. Решение о проведении общественных обсуждений или публичных слушаний и проект внесения изменений в Правила подлежат опубликованию в порядке, установленном для официального опубликования муниципальных правовых актов.</w:t>
      </w:r>
    </w:p>
    <w:p w:rsidR="00BC21DC" w:rsidRDefault="00BC21DC" w:rsidP="00BC21DC">
      <w:pPr>
        <w:ind w:firstLine="708"/>
        <w:jc w:val="both"/>
      </w:pPr>
      <w:r>
        <w:t>3.6. С момента опубликования решения о проведении общественных обсуждений или публичных слушаний их участники считаются оповещенными о времени и месте проведения общественных обсуждений или публичных слушаний.</w:t>
      </w:r>
    </w:p>
    <w:p w:rsidR="00327DB0" w:rsidRDefault="00BC21DC" w:rsidP="00311F41">
      <w:pPr>
        <w:ind w:firstLine="708"/>
        <w:jc w:val="both"/>
      </w:pPr>
      <w:r>
        <w:t xml:space="preserve">3.7. В целях доведения до населения информации о содержании проекта внесения изменений в Правила Комиссия организует выставки, экспозиции демонстрационных материалов проекта Правил, выступления представителей администрации, разработчиков проекта Правил на собраниях жителей, в </w:t>
      </w:r>
      <w:r w:rsidR="00BE7EE3">
        <w:rPr>
          <w:lang w:eastAsia="en-US"/>
        </w:rPr>
        <w:t>информационном бюллетени нормативно-правовых актов</w:t>
      </w:r>
      <w:r>
        <w:t xml:space="preserve">, </w:t>
      </w:r>
      <w:r w:rsidR="00311F41">
        <w:t>в сети Интернет.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11F41">
        <w:rPr>
          <w:sz w:val="24"/>
          <w:szCs w:val="24"/>
        </w:rPr>
        <w:t>3.8. Участники общественных обсуждений или публичных слушаний вправе представить в Комиссию свои предложения и замечания, касающиеся проекта внесения изменений в Правила, для включения их в протокол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311F41">
        <w:t xml:space="preserve"> </w:t>
      </w:r>
      <w:r w:rsidRPr="00311F41">
        <w:rPr>
          <w:sz w:val="24"/>
          <w:szCs w:val="24"/>
        </w:rPr>
        <w:t xml:space="preserve">После завершения общественных обсуждений или публичных слушаний по проекту внесения изменений в Правила Комиссия составляет заключение о результатах общественных обсуждений или публичных слушаний и, в случае необходимости, с учетом результатов общественных обсуждений или публичных слушаний обеспечивает внесение изменений в проект внесения изменений в Правила и представляет указанный проект главе </w:t>
      </w:r>
      <w:r>
        <w:rPr>
          <w:sz w:val="24"/>
          <w:szCs w:val="24"/>
        </w:rPr>
        <w:t>Поселения</w:t>
      </w:r>
      <w:r w:rsidRPr="00311F41">
        <w:rPr>
          <w:sz w:val="24"/>
          <w:szCs w:val="24"/>
        </w:rPr>
        <w:t>.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311F41">
        <w:rPr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общественных обсуждений или публичных слушаний</w:t>
      </w:r>
      <w:r>
        <w:rPr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11F41" w:rsidRDefault="00CC6918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left="1420" w:firstLine="0"/>
        <w:jc w:val="both"/>
        <w:rPr>
          <w:b w:val="0"/>
        </w:rPr>
      </w:pPr>
      <w:bookmarkStart w:id="5" w:name="bookmark5"/>
      <w:r>
        <w:rPr>
          <w:b w:val="0"/>
        </w:rPr>
        <w:t>4. ПОРЯДОК УТВЕРЖ</w:t>
      </w:r>
      <w:r w:rsidR="00311F41" w:rsidRPr="00311F41">
        <w:rPr>
          <w:b w:val="0"/>
        </w:rPr>
        <w:t>ДЕНИЯ ИЗМЕНЕНИЙ В ПРАВИЛА</w:t>
      </w:r>
      <w:bookmarkEnd w:id="5"/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left="1420" w:firstLine="0"/>
        <w:jc w:val="both"/>
        <w:rPr>
          <w:b w:val="0"/>
        </w:rPr>
      </w:pP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Pr="00311F41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>Поселения</w:t>
      </w:r>
      <w:r w:rsidRPr="00311F41">
        <w:rPr>
          <w:b w:val="0"/>
          <w:sz w:val="24"/>
          <w:szCs w:val="24"/>
        </w:rPr>
        <w:t xml:space="preserve"> в течение десяти дней после представления ему проекта внесения изменений в Правила с протоколами общественных обсуждений или публичных слушаний и заключением о результатах общественных обсуждений или публичных слушаний должен принять решение о направлении указанного проекта в </w:t>
      </w:r>
      <w:r>
        <w:rPr>
          <w:b w:val="0"/>
          <w:sz w:val="24"/>
          <w:szCs w:val="24"/>
        </w:rPr>
        <w:t>Думу Бирюсинского городского поселения</w:t>
      </w:r>
      <w:r w:rsidRPr="00311F41">
        <w:rPr>
          <w:b w:val="0"/>
          <w:sz w:val="24"/>
          <w:szCs w:val="24"/>
        </w:rPr>
        <w:t xml:space="preserve"> или об отклонении проекта внесения изменений в Правила и о направлении его на доработку с указанием даты его повторного представления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80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r w:rsidRPr="00311F41">
        <w:rPr>
          <w:b w:val="0"/>
          <w:sz w:val="24"/>
          <w:szCs w:val="24"/>
        </w:rPr>
        <w:t xml:space="preserve">Проект внесения изменений в Правила утверждается </w:t>
      </w:r>
      <w:r>
        <w:rPr>
          <w:b w:val="0"/>
          <w:sz w:val="24"/>
          <w:szCs w:val="24"/>
        </w:rPr>
        <w:t>Думой Бирюсинского городского поселения</w:t>
      </w:r>
      <w:r w:rsidRPr="00311F41">
        <w:rPr>
          <w:b w:val="0"/>
          <w:sz w:val="24"/>
          <w:szCs w:val="24"/>
        </w:rPr>
        <w:t>. Обязательными приложениями к проекту внесения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311F41">
        <w:rPr>
          <w:b w:val="0"/>
          <w:sz w:val="24"/>
          <w:szCs w:val="24"/>
        </w:rPr>
        <w:t xml:space="preserve">4.3. </w:t>
      </w:r>
      <w:r>
        <w:rPr>
          <w:b w:val="0"/>
          <w:sz w:val="24"/>
          <w:szCs w:val="24"/>
        </w:rPr>
        <w:t>Дума Бирюсинского городского поселения</w:t>
      </w:r>
      <w:r w:rsidRPr="00311F41">
        <w:rPr>
          <w:b w:val="0"/>
          <w:sz w:val="24"/>
          <w:szCs w:val="24"/>
        </w:rPr>
        <w:t xml:space="preserve"> по результатам рассмотрения проекта внесения изменений в Правила и обязательных приложений к нему может утвердить проект внесения изменений в Правила или направить проект внес</w:t>
      </w:r>
      <w:r>
        <w:rPr>
          <w:b w:val="0"/>
          <w:sz w:val="24"/>
          <w:szCs w:val="24"/>
        </w:rPr>
        <w:t>ения изменений в Правила главе Поселения</w:t>
      </w:r>
      <w:r w:rsidRPr="00311F41">
        <w:rPr>
          <w:b w:val="0"/>
          <w:sz w:val="24"/>
          <w:szCs w:val="24"/>
        </w:rPr>
        <w:t xml:space="preserve"> на доработку в соответствии с результатами общественных обсуждений или публичных слушаний по указанному проекту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4.4. </w:t>
      </w:r>
      <w:r w:rsidRPr="00311F41">
        <w:rPr>
          <w:b w:val="0"/>
          <w:sz w:val="24"/>
          <w:szCs w:val="24"/>
        </w:rPr>
        <w:t xml:space="preserve">Утвержденный проект внесения изменений в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b w:val="0"/>
          <w:sz w:val="24"/>
          <w:szCs w:val="24"/>
        </w:rPr>
        <w:t>администрации</w:t>
      </w:r>
      <w:r w:rsidRPr="00311F41">
        <w:rPr>
          <w:b w:val="0"/>
          <w:sz w:val="24"/>
          <w:szCs w:val="24"/>
        </w:rPr>
        <w:t xml:space="preserve"> в сети Интернет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5"/>
        <w:shd w:val="clear" w:color="auto" w:fill="auto"/>
        <w:tabs>
          <w:tab w:val="left" w:pos="1752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4.5. </w:t>
      </w:r>
      <w:r w:rsidRPr="00311F41">
        <w:rPr>
          <w:b w:val="0"/>
          <w:sz w:val="24"/>
          <w:szCs w:val="24"/>
        </w:rPr>
        <w:t>Физические и юридические лица вправе оспорить решение об утверждении проекта внесения изменений в Правила в судебном порядке</w:t>
      </w:r>
      <w:r>
        <w:rPr>
          <w:b w:val="0"/>
          <w:sz w:val="24"/>
          <w:szCs w:val="24"/>
        </w:rPr>
        <w:t>.</w:t>
      </w:r>
    </w:p>
    <w:p w:rsidR="00311F41" w:rsidRDefault="00311F41" w:rsidP="00311F41">
      <w:pPr>
        <w:pStyle w:val="23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11F41">
        <w:rPr>
          <w:bCs/>
          <w:sz w:val="24"/>
          <w:szCs w:val="24"/>
        </w:rPr>
        <w:t xml:space="preserve">4.6. Органы государственной власти Российской Федерации, органы государственной власти </w:t>
      </w:r>
      <w:r>
        <w:rPr>
          <w:bCs/>
          <w:sz w:val="24"/>
          <w:szCs w:val="24"/>
        </w:rPr>
        <w:t>Иркутской области</w:t>
      </w:r>
      <w:r w:rsidRPr="00311F41">
        <w:rPr>
          <w:bCs/>
          <w:sz w:val="24"/>
          <w:szCs w:val="24"/>
        </w:rPr>
        <w:t xml:space="preserve"> вправе оспорить решение об утверждении проекта внесения изменений в Правила в судебном порядке в</w:t>
      </w:r>
      <w:r>
        <w:rPr>
          <w:bCs/>
          <w:sz w:val="24"/>
          <w:szCs w:val="24"/>
        </w:rPr>
        <w:t xml:space="preserve"> </w:t>
      </w:r>
      <w:r w:rsidRPr="00311F41">
        <w:rPr>
          <w:bCs/>
          <w:sz w:val="24"/>
          <w:szCs w:val="24"/>
        </w:rPr>
        <w:t xml:space="preserve">случае несоответствия проекта внесения изменений в Правила законодательству Российской Федерации, а также схемам территориального планирования Российской Федерации, схемам территориального планирования </w:t>
      </w:r>
      <w:r>
        <w:rPr>
          <w:bCs/>
          <w:sz w:val="24"/>
          <w:szCs w:val="24"/>
        </w:rPr>
        <w:t>Иркутской области</w:t>
      </w:r>
      <w:r w:rsidRPr="00311F41">
        <w:rPr>
          <w:bCs/>
          <w:sz w:val="24"/>
          <w:szCs w:val="24"/>
        </w:rPr>
        <w:t>, утвержденным до утверждения проекта внесения изменений в Правила</w:t>
      </w:r>
      <w:r>
        <w:rPr>
          <w:bCs/>
          <w:sz w:val="24"/>
          <w:szCs w:val="24"/>
        </w:rPr>
        <w:t xml:space="preserve">. </w:t>
      </w:r>
    </w:p>
    <w:p w:rsidR="00311F41" w:rsidRDefault="00311F41" w:rsidP="00311F41">
      <w:pPr>
        <w:pStyle w:val="23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A5189" w:rsidRPr="000A5189" w:rsidRDefault="00311F41" w:rsidP="000A5189">
      <w:pPr>
        <w:pStyle w:val="42"/>
        <w:shd w:val="clear" w:color="auto" w:fill="auto"/>
        <w:tabs>
          <w:tab w:val="left" w:pos="1384"/>
        </w:tabs>
        <w:spacing w:before="0" w:after="0" w:line="322" w:lineRule="exact"/>
        <w:ind w:left="426"/>
        <w:rPr>
          <w:b w:val="0"/>
          <w:sz w:val="24"/>
          <w:szCs w:val="24"/>
        </w:rPr>
      </w:pPr>
      <w:r w:rsidRPr="00311F41">
        <w:rPr>
          <w:b w:val="0"/>
          <w:sz w:val="24"/>
          <w:szCs w:val="24"/>
        </w:rPr>
        <w:t xml:space="preserve">5. СРОКИ ПРОВЕДЕНИЯ РАБОТ ПО ПОДГОТОВКЕ ПРОЕКТА ВНЕСЕНИЯ ИЗМЕНЕНИЙ В ПРАВИЛА ЗЕМЛЕПОЛЬЗОВАНИЯ И ЗАСТРОЙКИ </w:t>
      </w: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tbl>
      <w:tblPr>
        <w:tblpPr w:leftFromText="180" w:rightFromText="180" w:vertAnchor="text" w:horzAnchor="margin" w:tblpX="20" w:tblpY="1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5398"/>
        <w:gridCol w:w="3261"/>
      </w:tblGrid>
      <w:tr w:rsidR="000A5189" w:rsidTr="00E75234">
        <w:trPr>
          <w:trHeight w:hRule="exact" w:val="6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after="120"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№</w:t>
            </w:r>
          </w:p>
          <w:p w:rsidR="000A5189" w:rsidRPr="000A5189" w:rsidRDefault="000A5189" w:rsidP="00E75234">
            <w:pPr>
              <w:pStyle w:val="23"/>
              <w:shd w:val="clear" w:color="auto" w:fill="auto"/>
              <w:spacing w:before="120" w:line="240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этапа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3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Срок исполнения</w:t>
            </w:r>
          </w:p>
        </w:tc>
      </w:tr>
      <w:tr w:rsidR="000A5189" w:rsidTr="00E75234">
        <w:trPr>
          <w:trHeight w:hRule="exact"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28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208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3</w:t>
            </w:r>
          </w:p>
        </w:tc>
      </w:tr>
      <w:tr w:rsidR="000A5189" w:rsidTr="00E75234">
        <w:trPr>
          <w:trHeight w:hRule="exact" w:val="9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Разработка и принятие муниципального правового акта о подготовке проекта внесения изменений в Правила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A9555C" w:rsidP="00BE7EE3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>
              <w:rPr>
                <w:rStyle w:val="212pt"/>
                <w:rFonts w:eastAsia="Calibri"/>
                <w:b w:val="0"/>
              </w:rPr>
              <w:t>ию</w:t>
            </w:r>
            <w:r w:rsidR="00BE7EE3">
              <w:rPr>
                <w:rStyle w:val="212pt"/>
                <w:rFonts w:eastAsia="Calibri"/>
                <w:b w:val="0"/>
              </w:rPr>
              <w:t>н</w:t>
            </w:r>
            <w:r>
              <w:rPr>
                <w:rStyle w:val="212pt"/>
                <w:rFonts w:eastAsia="Calibri"/>
                <w:b w:val="0"/>
              </w:rPr>
              <w:t>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0C3E97">
        <w:trPr>
          <w:trHeight w:hRule="exact" w:val="19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</w:t>
            </w:r>
            <w:proofErr w:type="gramStart"/>
            <w:r w:rsidRPr="000A5189">
              <w:rPr>
                <w:rStyle w:val="212pt"/>
                <w:rFonts w:eastAsia="Calibri"/>
                <w:b w:val="0"/>
              </w:rPr>
              <w:t xml:space="preserve">в </w:t>
            </w:r>
            <w:r w:rsidR="00BE7EE3">
              <w:rPr>
                <w:sz w:val="24"/>
                <w:szCs w:val="24"/>
                <w:lang w:eastAsia="en-US"/>
              </w:rPr>
              <w:t xml:space="preserve"> информационном</w:t>
            </w:r>
            <w:proofErr w:type="gramEnd"/>
            <w:r w:rsidR="00BE7EE3">
              <w:rPr>
                <w:sz w:val="24"/>
                <w:szCs w:val="24"/>
                <w:lang w:eastAsia="en-US"/>
              </w:rPr>
              <w:t xml:space="preserve">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A9555C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  <w:r w:rsidRPr="000A5189">
              <w:rPr>
                <w:rStyle w:val="212pt"/>
                <w:rFonts w:eastAsia="Calibri"/>
                <w:b w:val="0"/>
              </w:rPr>
              <w:t xml:space="preserve"> сообщения о принятии решения о подготовке проекта внесения изменений в Правила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Не позднее десяти дней с даты принятия решения о подготовке проекта внесения изменений в Правила</w:t>
            </w:r>
          </w:p>
        </w:tc>
      </w:tr>
      <w:tr w:rsidR="000A5189" w:rsidTr="002313F2">
        <w:trPr>
          <w:trHeight w:hRule="exact" w:val="15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2313F2">
            <w:pPr>
              <w:pStyle w:val="23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Разработка проекта внесения изменений в Правила землепользования и застройки </w:t>
            </w:r>
            <w:r w:rsidR="00502D34" w:rsidRPr="002313F2">
              <w:rPr>
                <w:rStyle w:val="212pt"/>
                <w:rFonts w:eastAsia="Calibri"/>
              </w:rPr>
              <w:t xml:space="preserve"> </w:t>
            </w:r>
            <w:r w:rsidR="00502D34" w:rsidRPr="002313F2">
              <w:rPr>
                <w:rStyle w:val="212pt"/>
                <w:rFonts w:eastAsia="Calibri"/>
                <w:b w:val="0"/>
              </w:rPr>
              <w:t>Бирюсинского муниципального образования «Бирюсинское городское поселение»</w:t>
            </w:r>
            <w:r w:rsidRPr="002313F2">
              <w:rPr>
                <w:rStyle w:val="212pt"/>
                <w:rFonts w:eastAsia="Calibri"/>
                <w:b w:val="0"/>
              </w:rPr>
              <w:t xml:space="preserve"> в части внесения изменений</w:t>
            </w:r>
            <w:r w:rsidRPr="000A5189">
              <w:rPr>
                <w:rStyle w:val="212pt"/>
                <w:rFonts w:eastAsia="Calibri"/>
                <w:b w:val="0"/>
              </w:rPr>
              <w:t xml:space="preserve"> в градостроительные регламенты Правил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>
              <w:rPr>
                <w:rStyle w:val="212pt"/>
                <w:rFonts w:eastAsia="Calibri"/>
                <w:b w:val="0"/>
              </w:rPr>
              <w:t xml:space="preserve">октябрь </w:t>
            </w:r>
            <w:r w:rsidR="00A9555C">
              <w:rPr>
                <w:rStyle w:val="212pt"/>
                <w:rFonts w:eastAsia="Calibri"/>
                <w:b w:val="0"/>
              </w:rPr>
              <w:t>2020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E75234">
        <w:trPr>
          <w:trHeight w:hRule="exact" w:val="27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Проверка проекта внесения изменений в Правила на соответствие требованиям технических регламентов, генеральному плану Поселения, схеме территориального планирования муниципального образования </w:t>
            </w:r>
            <w:r w:rsidR="00502D34">
              <w:rPr>
                <w:rStyle w:val="212pt"/>
                <w:rFonts w:eastAsia="Calibri"/>
                <w:b w:val="0"/>
              </w:rPr>
              <w:t>Тайшетского</w:t>
            </w:r>
            <w:r w:rsidRPr="000A5189">
              <w:rPr>
                <w:rStyle w:val="212pt"/>
                <w:rFonts w:eastAsia="Calibri"/>
                <w:b w:val="0"/>
              </w:rPr>
              <w:t xml:space="preserve"> район, схеме территориального планирования </w:t>
            </w:r>
            <w:r w:rsidR="00502D34">
              <w:rPr>
                <w:rStyle w:val="212pt"/>
                <w:rFonts w:eastAsia="Calibri"/>
                <w:b w:val="0"/>
              </w:rPr>
              <w:t>Иркутской области</w:t>
            </w:r>
            <w:r w:rsidRPr="000A5189">
              <w:rPr>
                <w:rStyle w:val="212pt"/>
                <w:rFonts w:eastAsia="Calibri"/>
                <w:b w:val="0"/>
              </w:rPr>
              <w:t xml:space="preserve">, схеме территориального планирования Российской Федерации и направление его главе </w:t>
            </w:r>
            <w:r w:rsidR="00502D34">
              <w:rPr>
                <w:rStyle w:val="212pt"/>
                <w:rFonts w:eastAsia="Calibri"/>
                <w:b w:val="0"/>
              </w:rPr>
              <w:t>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Default="00BE7EE3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октябрь</w:t>
            </w:r>
            <w:r w:rsidR="00502D34">
              <w:rPr>
                <w:rStyle w:val="212pt"/>
                <w:rFonts w:eastAsia="Calibri"/>
                <w:b w:val="0"/>
              </w:rPr>
              <w:t xml:space="preserve"> 2020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rStyle w:val="212pt"/>
                <w:rFonts w:eastAsia="Calibri"/>
                <w:b w:val="0"/>
              </w:rPr>
            </w:pPr>
          </w:p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</w:p>
        </w:tc>
      </w:tr>
      <w:tr w:rsidR="000A5189" w:rsidTr="00E75234">
        <w:trPr>
          <w:trHeight w:hRule="exact" w:val="3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По результатам проверки администрация </w:t>
            </w:r>
            <w:proofErr w:type="gramStart"/>
            <w:r w:rsidR="00E75234">
              <w:rPr>
                <w:rStyle w:val="212pt"/>
                <w:rFonts w:eastAsia="Calibri"/>
                <w:b w:val="0"/>
              </w:rPr>
              <w:t xml:space="preserve">Поселения </w:t>
            </w:r>
            <w:r w:rsidRPr="000A5189">
              <w:rPr>
                <w:rStyle w:val="212pt"/>
                <w:rFonts w:eastAsia="Calibri"/>
                <w:b w:val="0"/>
              </w:rPr>
              <w:t xml:space="preserve"> в</w:t>
            </w:r>
            <w:proofErr w:type="gramEnd"/>
            <w:r w:rsidRPr="000A5189">
              <w:rPr>
                <w:rStyle w:val="212pt"/>
                <w:rFonts w:eastAsia="Calibri"/>
                <w:b w:val="0"/>
              </w:rPr>
              <w:t xml:space="preserve"> случае обнаружения несоответствия проекта внесения изменений в Правила требованиям технических регламентов, генеральному плану Поселения, схеме территориального планирования муниципального образования </w:t>
            </w:r>
            <w:r w:rsidR="00E75234">
              <w:rPr>
                <w:rStyle w:val="212pt"/>
                <w:rFonts w:eastAsia="Calibri"/>
                <w:b w:val="0"/>
              </w:rPr>
              <w:t>Тайшетский</w:t>
            </w:r>
            <w:r w:rsidRPr="000A5189">
              <w:rPr>
                <w:rStyle w:val="212pt"/>
                <w:rFonts w:eastAsia="Calibri"/>
                <w:b w:val="0"/>
              </w:rPr>
              <w:t xml:space="preserve"> район, схеме территориального планирования </w:t>
            </w:r>
            <w:r w:rsidR="00E75234">
              <w:rPr>
                <w:rStyle w:val="212pt"/>
                <w:rFonts w:eastAsia="Calibri"/>
                <w:b w:val="0"/>
              </w:rPr>
              <w:t>Иркутской области</w:t>
            </w:r>
            <w:r w:rsidRPr="000A5189">
              <w:rPr>
                <w:rStyle w:val="212pt"/>
                <w:rFonts w:eastAsia="Calibri"/>
                <w:b w:val="0"/>
              </w:rPr>
              <w:t>, схеме территориального п</w:t>
            </w:r>
            <w:r w:rsidR="00E75234">
              <w:rPr>
                <w:rStyle w:val="212pt"/>
                <w:rFonts w:eastAsia="Calibri"/>
                <w:b w:val="0"/>
              </w:rPr>
              <w:t>ланирования Российской Федерации</w:t>
            </w:r>
            <w:r w:rsidRPr="000A5189">
              <w:rPr>
                <w:rStyle w:val="212pt"/>
                <w:rFonts w:eastAsia="Calibri"/>
                <w:b w:val="0"/>
              </w:rPr>
              <w:t xml:space="preserve"> направляет</w:t>
            </w:r>
            <w:r>
              <w:rPr>
                <w:rStyle w:val="212pt"/>
                <w:rFonts w:eastAsia="Calibri"/>
                <w:b w:val="0"/>
              </w:rPr>
              <w:t xml:space="preserve"> </w:t>
            </w:r>
            <w:r w:rsidRPr="000A5189">
              <w:rPr>
                <w:rStyle w:val="212pt"/>
                <w:rFonts w:eastAsia="Calibri"/>
                <w:b w:val="0"/>
              </w:rPr>
              <w:t xml:space="preserve"> его в Комиссию на</w:t>
            </w:r>
            <w:r w:rsidR="00E75234">
              <w:rPr>
                <w:rStyle w:val="212pt"/>
                <w:rFonts w:eastAsia="Calibri"/>
                <w:b w:val="0"/>
              </w:rPr>
              <w:t xml:space="preserve"> доработку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40" w:lineRule="exact"/>
              <w:ind w:left="140"/>
              <w:jc w:val="left"/>
              <w:rPr>
                <w:b/>
              </w:rPr>
            </w:pPr>
            <w:r w:rsidRPr="000A5189">
              <w:rPr>
                <w:rStyle w:val="212pt"/>
                <w:rFonts w:eastAsia="Calibri"/>
                <w:b w:val="0"/>
              </w:rPr>
              <w:t>в десятидневный срок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3261"/>
      </w:tblGrid>
      <w:tr w:rsidR="000A5189" w:rsidTr="00E75234">
        <w:trPr>
          <w:trHeight w:hRule="exact" w:val="1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Подготовка постановления о проведении общественных обсуждений или публичных слушаний по проекту внесения изменений в Правила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Не позднее десяти дней со дня получения главой проекта внесения изменений в Правила</w:t>
            </w:r>
          </w:p>
        </w:tc>
      </w:tr>
      <w:tr w:rsidR="000A5189" w:rsidTr="00E75234">
        <w:trPr>
          <w:trHeight w:hRule="exact"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Опубликование постановления о проведении общественных обсуждений или публичных слушаний по проекту внесения изменений в Правила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Одновременно с проектом внесения изменений в Правила</w:t>
            </w:r>
          </w:p>
        </w:tc>
      </w:tr>
      <w:tr w:rsidR="000A5189" w:rsidTr="00E75234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302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Общественные обсуждения или публичные слушания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302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В течение тридцати дней со дня опубликования проекта внесения изменений в Правила</w:t>
            </w:r>
          </w:p>
        </w:tc>
      </w:tr>
      <w:tr w:rsidR="000A5189" w:rsidTr="000C3E97">
        <w:trPr>
          <w:trHeight w:hRule="exact"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заключения о результатах общественных обсуждений или публичных слушаний в </w:t>
            </w:r>
            <w:r w:rsidR="00BE7EE3">
              <w:rPr>
                <w:sz w:val="24"/>
                <w:szCs w:val="24"/>
                <w:lang w:eastAsia="en-US"/>
              </w:rPr>
              <w:t>информационном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E75234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0A5189" w:rsidP="00E75234">
            <w:pPr>
              <w:pStyle w:val="23"/>
              <w:shd w:val="clear" w:color="auto" w:fill="auto"/>
              <w:spacing w:line="298" w:lineRule="exact"/>
              <w:ind w:left="142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Не позднее десяти дней со дня проведения общественных обсуждений или публичных слушаний.</w:t>
            </w:r>
          </w:p>
        </w:tc>
      </w:tr>
      <w:tr w:rsidR="000A5189" w:rsidTr="00BE7EE3">
        <w:trPr>
          <w:trHeight w:hRule="exact"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CC6918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Направление проекта внесения изменений в Правила в </w:t>
            </w:r>
            <w:r w:rsidR="00CC6918">
              <w:rPr>
                <w:rStyle w:val="212pt"/>
                <w:rFonts w:eastAsia="Calibri"/>
                <w:b w:val="0"/>
              </w:rPr>
              <w:t xml:space="preserve">Думу Бирюсинского городского поселения </w:t>
            </w:r>
            <w:r w:rsidRPr="000A5189">
              <w:rPr>
                <w:rStyle w:val="212pt"/>
                <w:rFonts w:eastAsia="Calibri"/>
                <w:b w:val="0"/>
              </w:rPr>
              <w:t xml:space="preserve"> для утверждения или отклонение проекта внесения изменений в Правила и направление его на доработку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E75234" w:rsidTr="00C57DE3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40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CC6918">
            <w:pPr>
              <w:pStyle w:val="23"/>
              <w:shd w:val="clear" w:color="auto" w:fill="auto"/>
              <w:spacing w:line="302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Рассмотрение проекта изменений в Правила </w:t>
            </w:r>
            <w:r w:rsidR="00CC6918">
              <w:rPr>
                <w:rStyle w:val="212pt"/>
                <w:rFonts w:eastAsia="Calibri"/>
                <w:b w:val="0"/>
              </w:rPr>
              <w:t>Думой Бирюсинского городского поселения</w:t>
            </w:r>
            <w:r w:rsidRPr="000A5189">
              <w:rPr>
                <w:rStyle w:val="212pt"/>
                <w:rFonts w:eastAsia="Calibri"/>
                <w:b w:val="0"/>
              </w:rPr>
              <w:t xml:space="preserve"> и его утверждение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E75234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  <w:tr w:rsidR="000A5189" w:rsidTr="000C3E97">
        <w:trPr>
          <w:trHeight w:hRule="exact" w:val="1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40" w:lineRule="exact"/>
              <w:ind w:left="380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189" w:rsidRPr="000A5189" w:rsidRDefault="000A5189" w:rsidP="000A5189">
            <w:pPr>
              <w:pStyle w:val="23"/>
              <w:shd w:val="clear" w:color="auto" w:fill="auto"/>
              <w:spacing w:line="298" w:lineRule="exact"/>
              <w:jc w:val="left"/>
              <w:rPr>
                <w:rStyle w:val="212pt"/>
                <w:rFonts w:eastAsia="Calibri"/>
              </w:rPr>
            </w:pPr>
            <w:r w:rsidRPr="000A5189">
              <w:rPr>
                <w:rStyle w:val="212pt"/>
                <w:rFonts w:eastAsia="Calibri"/>
                <w:b w:val="0"/>
              </w:rPr>
              <w:t xml:space="preserve">Публикация Правил и Решения об их утверждении в </w:t>
            </w:r>
            <w:r w:rsidR="00BE7EE3">
              <w:rPr>
                <w:sz w:val="24"/>
                <w:szCs w:val="24"/>
                <w:lang w:eastAsia="en-US"/>
              </w:rPr>
              <w:t>информационном бюллетени нормативно-правовых актов</w:t>
            </w:r>
            <w:r w:rsidRPr="000A5189">
              <w:rPr>
                <w:rStyle w:val="212pt"/>
                <w:rFonts w:eastAsia="Calibri"/>
                <w:b w:val="0"/>
              </w:rPr>
              <w:t xml:space="preserve"> и размещение на официальном сайте </w:t>
            </w:r>
            <w:r w:rsidR="00E75234">
              <w:rPr>
                <w:rStyle w:val="212pt"/>
                <w:rFonts w:eastAsia="Calibri"/>
                <w:b w:val="0"/>
              </w:rPr>
              <w:t>администрации Бирюсинского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89" w:rsidRPr="000A5189" w:rsidRDefault="00BE7EE3" w:rsidP="00BE7EE3">
            <w:pPr>
              <w:pStyle w:val="23"/>
              <w:shd w:val="clear" w:color="auto" w:fill="auto"/>
              <w:spacing w:line="240" w:lineRule="exact"/>
              <w:ind w:left="142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  <w:b w:val="0"/>
              </w:rPr>
              <w:t>декабрь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20</w:t>
            </w:r>
            <w:r w:rsidR="00E75234">
              <w:rPr>
                <w:rStyle w:val="212pt"/>
                <w:rFonts w:eastAsia="Calibri"/>
                <w:b w:val="0"/>
              </w:rPr>
              <w:t>20</w:t>
            </w:r>
            <w:r w:rsidR="000A5189" w:rsidRPr="000A5189">
              <w:rPr>
                <w:rStyle w:val="212pt"/>
                <w:rFonts w:eastAsia="Calibri"/>
                <w:b w:val="0"/>
              </w:rPr>
              <w:t xml:space="preserve"> года</w:t>
            </w:r>
          </w:p>
        </w:tc>
      </w:tr>
    </w:tbl>
    <w:p w:rsidR="00116AA2" w:rsidRDefault="00116AA2" w:rsidP="002313F2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839AE" w:rsidRDefault="007839AE" w:rsidP="007839AE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отдела</w:t>
      </w:r>
      <w:r w:rsidRPr="001A4F5F">
        <w:rPr>
          <w:sz w:val="24"/>
          <w:szCs w:val="24"/>
          <w:lang w:eastAsia="en-US"/>
        </w:rPr>
        <w:t xml:space="preserve"> по вопросам </w:t>
      </w:r>
    </w:p>
    <w:p w:rsidR="007839AE" w:rsidRDefault="007839AE" w:rsidP="007839AE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 xml:space="preserve">ЖКХ, земельным, имущественным отношениям, </w:t>
      </w:r>
    </w:p>
    <w:p w:rsidR="000A5189" w:rsidRDefault="007839AE" w:rsidP="00E75234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A4F5F">
        <w:rPr>
          <w:sz w:val="24"/>
          <w:szCs w:val="24"/>
          <w:lang w:eastAsia="en-US"/>
        </w:rPr>
        <w:t>градостроительству и благоустройству</w:t>
      </w:r>
      <w:r>
        <w:rPr>
          <w:sz w:val="24"/>
          <w:szCs w:val="24"/>
        </w:rPr>
        <w:t xml:space="preserve">                                                 Д.М. Чуб</w:t>
      </w:r>
    </w:p>
    <w:p w:rsidR="000A5189" w:rsidRDefault="000A5189" w:rsidP="002313F2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313F2" w:rsidRDefault="002313F2" w:rsidP="002313F2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A5189" w:rsidRDefault="000A5189" w:rsidP="000A518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0A5189" w:rsidRPr="00516673" w:rsidRDefault="000A5189" w:rsidP="000A5189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0A5189" w:rsidRDefault="000A5189" w:rsidP="000A5189">
      <w:pPr>
        <w:pStyle w:val="23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>
        <w:t xml:space="preserve">                                   от      </w:t>
      </w:r>
      <w:r w:rsidR="00065352">
        <w:t>09.06.2020г.</w:t>
      </w:r>
      <w:bookmarkStart w:id="6" w:name="_GoBack"/>
      <w:bookmarkEnd w:id="6"/>
      <w:r>
        <w:t xml:space="preserve">   № </w:t>
      </w:r>
      <w:r w:rsidR="00065352">
        <w:t>292</w:t>
      </w:r>
      <w:r>
        <w:t xml:space="preserve">          </w:t>
      </w:r>
    </w:p>
    <w:p w:rsidR="000A5189" w:rsidRPr="000A5189" w:rsidRDefault="000A5189" w:rsidP="000A5189">
      <w:pPr>
        <w:pStyle w:val="13"/>
        <w:framePr w:w="9802" w:h="8746" w:hRule="exact" w:wrap="none" w:vAnchor="page" w:hAnchor="page" w:x="1622" w:y="3584"/>
        <w:shd w:val="clear" w:color="auto" w:fill="auto"/>
        <w:spacing w:before="0" w:line="400" w:lineRule="exact"/>
        <w:ind w:left="4540"/>
        <w:jc w:val="left"/>
        <w:rPr>
          <w:b w:val="0"/>
          <w:sz w:val="24"/>
          <w:szCs w:val="24"/>
        </w:rPr>
      </w:pPr>
      <w:r w:rsidRPr="000A5189">
        <w:rPr>
          <w:b w:val="0"/>
          <w:sz w:val="24"/>
          <w:szCs w:val="24"/>
        </w:rPr>
        <w:t>Порядок</w:t>
      </w:r>
    </w:p>
    <w:p w:rsidR="000A5189" w:rsidRPr="000A5189" w:rsidRDefault="000A5189" w:rsidP="000A5189">
      <w:pPr>
        <w:pStyle w:val="42"/>
        <w:framePr w:w="9802" w:h="8746" w:hRule="exact" w:wrap="none" w:vAnchor="page" w:hAnchor="page" w:x="1622" w:y="3584"/>
        <w:shd w:val="clear" w:color="auto" w:fill="auto"/>
        <w:spacing w:before="0" w:after="180"/>
        <w:ind w:left="960" w:right="820" w:firstLine="540"/>
        <w:rPr>
          <w:b w:val="0"/>
          <w:sz w:val="24"/>
          <w:szCs w:val="24"/>
        </w:rPr>
      </w:pPr>
      <w:r w:rsidRPr="000A5189">
        <w:rPr>
          <w:b w:val="0"/>
          <w:sz w:val="24"/>
          <w:szCs w:val="24"/>
        </w:rPr>
        <w:t xml:space="preserve">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0A5189" w:rsidRPr="000A5189" w:rsidRDefault="000A5189" w:rsidP="000A5189">
      <w:pPr>
        <w:pStyle w:val="23"/>
        <w:framePr w:w="9802" w:h="8746" w:hRule="exact" w:wrap="none" w:vAnchor="page" w:hAnchor="page" w:x="1622" w:y="3584"/>
        <w:shd w:val="clear" w:color="auto" w:fill="auto"/>
        <w:tabs>
          <w:tab w:val="left" w:pos="111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A5189">
        <w:rPr>
          <w:sz w:val="24"/>
          <w:szCs w:val="24"/>
        </w:rPr>
        <w:t xml:space="preserve">1. С момента опубликования сообщения о принятии решения о подготовке проекта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землепользования и застройки территории </w:t>
      </w:r>
      <w:r>
        <w:rPr>
          <w:sz w:val="24"/>
          <w:szCs w:val="24"/>
        </w:rPr>
        <w:t>Бирюсинского муниципального образования «Бирюсинского городского поселения»</w:t>
      </w:r>
      <w:r w:rsidRPr="000A5189">
        <w:rPr>
          <w:sz w:val="24"/>
          <w:szCs w:val="24"/>
        </w:rPr>
        <w:t xml:space="preserve"> свои предложения.</w:t>
      </w:r>
    </w:p>
    <w:p w:rsidR="000A5189" w:rsidRPr="007839AE" w:rsidRDefault="000A5189" w:rsidP="000A5189">
      <w:pPr>
        <w:pStyle w:val="23"/>
        <w:framePr w:w="9802" w:h="8746" w:hRule="exact" w:wrap="none" w:vAnchor="page" w:hAnchor="page" w:x="1622" w:y="3584"/>
        <w:shd w:val="clear" w:color="auto" w:fill="auto"/>
        <w:tabs>
          <w:tab w:val="left" w:pos="1110"/>
        </w:tabs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0A5189">
        <w:rPr>
          <w:sz w:val="24"/>
          <w:szCs w:val="24"/>
        </w:rPr>
        <w:t xml:space="preserve">2. Предложения в части внесения изменений в градостроительные регламенты Правил землепользования и застройки </w:t>
      </w:r>
      <w:r w:rsidR="007839AE">
        <w:rPr>
          <w:sz w:val="24"/>
          <w:szCs w:val="24"/>
        </w:rPr>
        <w:t>Бирюсинского муниципального образования «Бирюсинское городское поселение »</w:t>
      </w:r>
      <w:r w:rsidRPr="000A5189">
        <w:rPr>
          <w:sz w:val="24"/>
          <w:szCs w:val="24"/>
        </w:rPr>
        <w:t xml:space="preserve"> направляются по почте с пометкой «В комиссию по подготовке проекта внесения изменений в Правила землепользования и застройки» по адресу: </w:t>
      </w:r>
      <w:r w:rsidR="007839AE">
        <w:rPr>
          <w:sz w:val="24"/>
          <w:szCs w:val="24"/>
        </w:rPr>
        <w:t>Иркутская область</w:t>
      </w:r>
      <w:r w:rsidRPr="000A5189">
        <w:rPr>
          <w:sz w:val="24"/>
          <w:szCs w:val="24"/>
        </w:rPr>
        <w:t xml:space="preserve">, </w:t>
      </w:r>
      <w:r w:rsidR="002313F2">
        <w:rPr>
          <w:sz w:val="24"/>
          <w:szCs w:val="24"/>
        </w:rPr>
        <w:t>Тайшетский район</w:t>
      </w:r>
      <w:r w:rsidRPr="000A5189">
        <w:rPr>
          <w:sz w:val="24"/>
          <w:szCs w:val="24"/>
        </w:rPr>
        <w:t xml:space="preserve">, </w:t>
      </w:r>
      <w:r w:rsidR="007839AE">
        <w:rPr>
          <w:sz w:val="24"/>
          <w:szCs w:val="24"/>
        </w:rPr>
        <w:t>г. Бирюсинск</w:t>
      </w:r>
      <w:r w:rsidRPr="000A5189">
        <w:rPr>
          <w:sz w:val="24"/>
          <w:szCs w:val="24"/>
        </w:rPr>
        <w:t xml:space="preserve">, ул. </w:t>
      </w:r>
      <w:r w:rsidR="007839AE">
        <w:rPr>
          <w:sz w:val="24"/>
          <w:szCs w:val="24"/>
        </w:rPr>
        <w:t>Калинина</w:t>
      </w:r>
      <w:r w:rsidRPr="000A5189">
        <w:rPr>
          <w:sz w:val="24"/>
          <w:szCs w:val="24"/>
        </w:rPr>
        <w:t xml:space="preserve">, </w:t>
      </w:r>
      <w:r w:rsidR="007839AE">
        <w:rPr>
          <w:sz w:val="24"/>
          <w:szCs w:val="24"/>
        </w:rPr>
        <w:t>2</w:t>
      </w:r>
      <w:r w:rsidRPr="000A5189">
        <w:rPr>
          <w:sz w:val="24"/>
          <w:szCs w:val="24"/>
        </w:rPr>
        <w:t xml:space="preserve">, или по электронной почте на адрес: </w:t>
      </w:r>
      <w:hyperlink r:id="rId8" w:history="1">
        <w:r w:rsidR="007839AE"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biryusinskmo</w:t>
        </w:r>
        <w:r w:rsidR="007839AE" w:rsidRPr="007839AE">
          <w:rPr>
            <w:rStyle w:val="af4"/>
            <w:color w:val="000000" w:themeColor="text1"/>
            <w:sz w:val="24"/>
            <w:szCs w:val="24"/>
            <w:lang w:eastAsia="en-US" w:bidi="en-US"/>
          </w:rPr>
          <w:t>@</w:t>
        </w:r>
        <w:r w:rsidR="007839AE"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mail</w:t>
        </w:r>
        <w:r w:rsidR="007839AE" w:rsidRPr="007839AE">
          <w:rPr>
            <w:rStyle w:val="af4"/>
            <w:color w:val="000000" w:themeColor="text1"/>
            <w:sz w:val="24"/>
            <w:szCs w:val="24"/>
            <w:lang w:eastAsia="en-US" w:bidi="en-US"/>
          </w:rPr>
          <w:t>.</w:t>
        </w:r>
        <w:r w:rsidR="007839AE" w:rsidRPr="007839AE">
          <w:rPr>
            <w:rStyle w:val="af4"/>
            <w:color w:val="000000" w:themeColor="text1"/>
            <w:sz w:val="24"/>
            <w:szCs w:val="24"/>
            <w:lang w:val="en-US" w:eastAsia="en-US" w:bidi="en-US"/>
          </w:rPr>
          <w:t>ru</w:t>
        </w:r>
      </w:hyperlink>
      <w:r w:rsidR="007839AE" w:rsidRPr="007839AE">
        <w:rPr>
          <w:color w:val="000000" w:themeColor="text1"/>
          <w:sz w:val="24"/>
          <w:szCs w:val="24"/>
          <w:lang w:eastAsia="en-US" w:bidi="en-US"/>
        </w:rPr>
        <w:t xml:space="preserve"> </w:t>
      </w:r>
    </w:p>
    <w:p w:rsidR="000A5189" w:rsidRPr="007839AE" w:rsidRDefault="007839AE" w:rsidP="007839AE">
      <w:pPr>
        <w:pStyle w:val="23"/>
        <w:framePr w:w="9802" w:h="8746" w:hRule="exact" w:wrap="none" w:vAnchor="page" w:hAnchor="page" w:x="1622" w:y="3584"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color w:val="000000" w:themeColor="text1"/>
        </w:rPr>
      </w:pPr>
      <w:r w:rsidRPr="007839AE">
        <w:rPr>
          <w:color w:val="000000" w:themeColor="text1"/>
          <w:sz w:val="24"/>
          <w:szCs w:val="24"/>
        </w:rPr>
        <w:t xml:space="preserve">3. </w:t>
      </w:r>
      <w:r w:rsidR="000A5189" w:rsidRPr="007839AE">
        <w:rPr>
          <w:color w:val="000000" w:themeColor="text1"/>
          <w:sz w:val="24"/>
          <w:szCs w:val="24"/>
        </w:rPr>
        <w:t>Предложения в проект внесения изменений должны быть за подписью</w:t>
      </w:r>
      <w:r w:rsidR="00BE7EE3">
        <w:rPr>
          <w:color w:val="000000" w:themeColor="text1"/>
          <w:sz w:val="24"/>
          <w:szCs w:val="24"/>
        </w:rPr>
        <w:t xml:space="preserve"> руководителя</w:t>
      </w:r>
      <w:r w:rsidR="000A5189" w:rsidRPr="007839AE">
        <w:rPr>
          <w:color w:val="000000" w:themeColor="text1"/>
          <w:sz w:val="24"/>
          <w:szCs w:val="24"/>
        </w:rPr>
        <w:t xml:space="preserve"> юридического лица или ФИО гражданина, их изложившего, с указанием обратного адреса и даты подготовки предложений</w:t>
      </w:r>
      <w:r w:rsidR="000A5189" w:rsidRPr="007839AE">
        <w:rPr>
          <w:color w:val="000000" w:themeColor="text1"/>
        </w:rPr>
        <w:t>.</w:t>
      </w:r>
    </w:p>
    <w:p w:rsidR="000A5189" w:rsidRPr="007839AE" w:rsidRDefault="007839AE" w:rsidP="007839AE">
      <w:pPr>
        <w:pStyle w:val="23"/>
        <w:framePr w:w="9802" w:h="8746" w:hRule="exact" w:wrap="none" w:vAnchor="page" w:hAnchor="page" w:x="1622" w:y="3584"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7839AE">
        <w:rPr>
          <w:color w:val="000000" w:themeColor="text1"/>
          <w:sz w:val="24"/>
          <w:szCs w:val="24"/>
        </w:rPr>
        <w:t xml:space="preserve">4. </w:t>
      </w:r>
      <w:r w:rsidR="000A5189" w:rsidRPr="007839AE">
        <w:rPr>
          <w:color w:val="000000" w:themeColor="text1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A5189" w:rsidRPr="007839AE" w:rsidRDefault="007839AE" w:rsidP="007839AE">
      <w:pPr>
        <w:pStyle w:val="23"/>
        <w:framePr w:w="9802" w:h="8746" w:hRule="exact" w:wrap="none" w:vAnchor="page" w:hAnchor="page" w:x="1622" w:y="3584"/>
        <w:shd w:val="clear" w:color="auto" w:fill="auto"/>
        <w:spacing w:after="0" w:line="322" w:lineRule="exact"/>
        <w:ind w:firstLine="851"/>
        <w:jc w:val="both"/>
        <w:rPr>
          <w:color w:val="000000" w:themeColor="text1"/>
          <w:sz w:val="24"/>
          <w:szCs w:val="24"/>
        </w:rPr>
      </w:pPr>
      <w:r w:rsidRPr="007839AE">
        <w:rPr>
          <w:color w:val="000000" w:themeColor="text1"/>
          <w:sz w:val="24"/>
          <w:szCs w:val="24"/>
        </w:rPr>
        <w:t xml:space="preserve">5. </w:t>
      </w:r>
      <w:r w:rsidR="000A5189" w:rsidRPr="007839AE">
        <w:rPr>
          <w:color w:val="000000" w:themeColor="text1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0A5189" w:rsidRPr="007839AE" w:rsidRDefault="000A5189" w:rsidP="000A5189">
      <w:pPr>
        <w:rPr>
          <w:color w:val="000000" w:themeColor="text1"/>
          <w:sz w:val="2"/>
          <w:szCs w:val="2"/>
        </w:rPr>
      </w:pPr>
    </w:p>
    <w:p w:rsidR="00A9555C" w:rsidRDefault="00A9555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Pr="00A9555C" w:rsidRDefault="00A9555C" w:rsidP="00A9555C"/>
    <w:p w:rsidR="00A9555C" w:rsidRDefault="00A9555C" w:rsidP="00A9555C"/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отдела</w:t>
      </w:r>
      <w:r w:rsidRPr="001A4F5F">
        <w:rPr>
          <w:sz w:val="24"/>
          <w:szCs w:val="24"/>
          <w:lang w:eastAsia="en-US"/>
        </w:rPr>
        <w:t xml:space="preserve"> по вопросам </w:t>
      </w:r>
    </w:p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  <w:lang w:eastAsia="en-US"/>
        </w:rPr>
      </w:pPr>
      <w:r w:rsidRPr="001A4F5F">
        <w:rPr>
          <w:sz w:val="24"/>
          <w:szCs w:val="24"/>
          <w:lang w:eastAsia="en-US"/>
        </w:rPr>
        <w:t xml:space="preserve">ЖКХ, земельным, имущественным отношениям, </w:t>
      </w:r>
    </w:p>
    <w:p w:rsidR="00A9555C" w:rsidRDefault="00A9555C" w:rsidP="00A9555C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A4F5F">
        <w:rPr>
          <w:sz w:val="24"/>
          <w:szCs w:val="24"/>
          <w:lang w:eastAsia="en-US"/>
        </w:rPr>
        <w:t>градостроительству и благоустройству</w:t>
      </w:r>
      <w:r>
        <w:rPr>
          <w:sz w:val="24"/>
          <w:szCs w:val="24"/>
        </w:rPr>
        <w:t xml:space="preserve">                                                 Д.М. Чуб</w:t>
      </w:r>
    </w:p>
    <w:p w:rsidR="000A5189" w:rsidRPr="00A9555C" w:rsidRDefault="000A5189" w:rsidP="00A9555C">
      <w:pPr>
        <w:ind w:firstLine="708"/>
      </w:pPr>
    </w:p>
    <w:sectPr w:rsidR="000A5189" w:rsidRPr="00A9555C" w:rsidSect="000A5189">
      <w:headerReference w:type="default" r:id="rId9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66" w:rsidRDefault="00A84766" w:rsidP="00664FD1">
      <w:r>
        <w:separator/>
      </w:r>
    </w:p>
  </w:endnote>
  <w:endnote w:type="continuationSeparator" w:id="0">
    <w:p w:rsidR="00A84766" w:rsidRDefault="00A84766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66" w:rsidRDefault="00A84766" w:rsidP="00664FD1">
      <w:r>
        <w:separator/>
      </w:r>
    </w:p>
  </w:footnote>
  <w:footnote w:type="continuationSeparator" w:id="0">
    <w:p w:rsidR="00A84766" w:rsidRDefault="00A84766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95pt;height:17.2pt;visibility:visible" o:bullet="t">
        <v:imagedata r:id="rId1" o:title=""/>
      </v:shape>
    </w:pict>
  </w:numPicBullet>
  <w:abstractNum w:abstractNumId="0">
    <w:nsid w:val="02C910BD"/>
    <w:multiLevelType w:val="multilevel"/>
    <w:tmpl w:val="A1EC5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3F27C5"/>
    <w:multiLevelType w:val="multilevel"/>
    <w:tmpl w:val="E7345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</w:rPr>
    </w:lvl>
  </w:abstractNum>
  <w:abstractNum w:abstractNumId="3">
    <w:nsid w:val="10B9316A"/>
    <w:multiLevelType w:val="hybridMultilevel"/>
    <w:tmpl w:val="4DE820A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2477ED"/>
    <w:multiLevelType w:val="multilevel"/>
    <w:tmpl w:val="0950A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17EB6"/>
    <w:multiLevelType w:val="multilevel"/>
    <w:tmpl w:val="D12AC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267C5"/>
    <w:multiLevelType w:val="multilevel"/>
    <w:tmpl w:val="63C01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F0742"/>
    <w:multiLevelType w:val="hybridMultilevel"/>
    <w:tmpl w:val="581800CC"/>
    <w:lvl w:ilvl="0" w:tplc="4EA451BE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5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3F968C7"/>
    <w:multiLevelType w:val="multilevel"/>
    <w:tmpl w:val="DF4C0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A01443"/>
    <w:multiLevelType w:val="hybridMultilevel"/>
    <w:tmpl w:val="B3F42320"/>
    <w:lvl w:ilvl="0" w:tplc="18C8FED4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22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07B66"/>
    <w:multiLevelType w:val="multilevel"/>
    <w:tmpl w:val="BA12F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3"/>
  </w:num>
  <w:num w:numId="6">
    <w:abstractNumId w:val="29"/>
  </w:num>
  <w:num w:numId="7">
    <w:abstractNumId w:val="13"/>
  </w:num>
  <w:num w:numId="8">
    <w:abstractNumId w:val="19"/>
  </w:num>
  <w:num w:numId="9">
    <w:abstractNumId w:val="16"/>
  </w:num>
  <w:num w:numId="10">
    <w:abstractNumId w:val="27"/>
  </w:num>
  <w:num w:numId="11">
    <w:abstractNumId w:val="12"/>
  </w:num>
  <w:num w:numId="12">
    <w:abstractNumId w:val="34"/>
  </w:num>
  <w:num w:numId="13">
    <w:abstractNumId w:val="11"/>
  </w:num>
  <w:num w:numId="14">
    <w:abstractNumId w:val="25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4"/>
  </w:num>
  <w:num w:numId="20">
    <w:abstractNumId w:val="20"/>
  </w:num>
  <w:num w:numId="21">
    <w:abstractNumId w:val="31"/>
  </w:num>
  <w:num w:numId="22">
    <w:abstractNumId w:val="30"/>
  </w:num>
  <w:num w:numId="23">
    <w:abstractNumId w:val="26"/>
  </w:num>
  <w:num w:numId="24">
    <w:abstractNumId w:val="15"/>
  </w:num>
  <w:num w:numId="25">
    <w:abstractNumId w:val="22"/>
  </w:num>
  <w:num w:numId="26">
    <w:abstractNumId w:val="17"/>
  </w:num>
  <w:num w:numId="27">
    <w:abstractNumId w:val="0"/>
  </w:num>
  <w:num w:numId="28">
    <w:abstractNumId w:val="21"/>
  </w:num>
  <w:num w:numId="29">
    <w:abstractNumId w:val="10"/>
  </w:num>
  <w:num w:numId="30">
    <w:abstractNumId w:val="14"/>
  </w:num>
  <w:num w:numId="31">
    <w:abstractNumId w:val="32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39FC"/>
    <w:rsid w:val="0000426B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73AB"/>
    <w:rsid w:val="00065352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A5189"/>
    <w:rsid w:val="000B6477"/>
    <w:rsid w:val="000B67B2"/>
    <w:rsid w:val="000C15F4"/>
    <w:rsid w:val="000C3E97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21CB"/>
    <w:rsid w:val="001131EC"/>
    <w:rsid w:val="0011376B"/>
    <w:rsid w:val="00116818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3B45"/>
    <w:rsid w:val="0016689E"/>
    <w:rsid w:val="00172E31"/>
    <w:rsid w:val="00181EF4"/>
    <w:rsid w:val="00182956"/>
    <w:rsid w:val="00192015"/>
    <w:rsid w:val="001935FB"/>
    <w:rsid w:val="00196823"/>
    <w:rsid w:val="001A25F9"/>
    <w:rsid w:val="001A3FEB"/>
    <w:rsid w:val="001A4F5F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D5F94"/>
    <w:rsid w:val="001D77CE"/>
    <w:rsid w:val="001F3285"/>
    <w:rsid w:val="001F4CCB"/>
    <w:rsid w:val="001F61B0"/>
    <w:rsid w:val="002020B2"/>
    <w:rsid w:val="0020218B"/>
    <w:rsid w:val="0020237C"/>
    <w:rsid w:val="00206784"/>
    <w:rsid w:val="002077CB"/>
    <w:rsid w:val="00214007"/>
    <w:rsid w:val="00214CB6"/>
    <w:rsid w:val="002160E8"/>
    <w:rsid w:val="00217421"/>
    <w:rsid w:val="00217E5D"/>
    <w:rsid w:val="00224F75"/>
    <w:rsid w:val="00227BEE"/>
    <w:rsid w:val="002313F2"/>
    <w:rsid w:val="002325EB"/>
    <w:rsid w:val="00240A22"/>
    <w:rsid w:val="00240E90"/>
    <w:rsid w:val="0024739B"/>
    <w:rsid w:val="0025409F"/>
    <w:rsid w:val="00262717"/>
    <w:rsid w:val="00262A62"/>
    <w:rsid w:val="00272869"/>
    <w:rsid w:val="00275F10"/>
    <w:rsid w:val="00276AA8"/>
    <w:rsid w:val="002814FF"/>
    <w:rsid w:val="002B0AD7"/>
    <w:rsid w:val="002B239F"/>
    <w:rsid w:val="002B6CCE"/>
    <w:rsid w:val="002B7E5E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1F4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2391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E773C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2FC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0AA8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34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171A"/>
    <w:rsid w:val="00594ADA"/>
    <w:rsid w:val="005956AB"/>
    <w:rsid w:val="005A1487"/>
    <w:rsid w:val="005A18D7"/>
    <w:rsid w:val="005A2327"/>
    <w:rsid w:val="005A566F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1310"/>
    <w:rsid w:val="0064439F"/>
    <w:rsid w:val="006451EA"/>
    <w:rsid w:val="00645E87"/>
    <w:rsid w:val="006504B8"/>
    <w:rsid w:val="00651FCC"/>
    <w:rsid w:val="00653E0A"/>
    <w:rsid w:val="00654754"/>
    <w:rsid w:val="006630B9"/>
    <w:rsid w:val="00664FD1"/>
    <w:rsid w:val="00665657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058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40FAE"/>
    <w:rsid w:val="00742C94"/>
    <w:rsid w:val="00743681"/>
    <w:rsid w:val="00746A85"/>
    <w:rsid w:val="007475A9"/>
    <w:rsid w:val="0075083E"/>
    <w:rsid w:val="00750B5F"/>
    <w:rsid w:val="00751320"/>
    <w:rsid w:val="00752C62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839AE"/>
    <w:rsid w:val="0079794E"/>
    <w:rsid w:val="007A27A1"/>
    <w:rsid w:val="007A3F2A"/>
    <w:rsid w:val="007A5E35"/>
    <w:rsid w:val="007B0643"/>
    <w:rsid w:val="007C23EE"/>
    <w:rsid w:val="007C4304"/>
    <w:rsid w:val="007C71F7"/>
    <w:rsid w:val="007D5576"/>
    <w:rsid w:val="007E2DD5"/>
    <w:rsid w:val="007E668D"/>
    <w:rsid w:val="007F13BC"/>
    <w:rsid w:val="00802738"/>
    <w:rsid w:val="00804BED"/>
    <w:rsid w:val="00807CBF"/>
    <w:rsid w:val="00815E7B"/>
    <w:rsid w:val="00822D9A"/>
    <w:rsid w:val="00824FEC"/>
    <w:rsid w:val="00827B74"/>
    <w:rsid w:val="00831F50"/>
    <w:rsid w:val="00837010"/>
    <w:rsid w:val="00841C54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D20EE"/>
    <w:rsid w:val="008E17FE"/>
    <w:rsid w:val="008E1FC8"/>
    <w:rsid w:val="008E4C2E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87AC0"/>
    <w:rsid w:val="00993CAF"/>
    <w:rsid w:val="009951E4"/>
    <w:rsid w:val="009B5538"/>
    <w:rsid w:val="009B703B"/>
    <w:rsid w:val="009C0C22"/>
    <w:rsid w:val="009C112E"/>
    <w:rsid w:val="009C3442"/>
    <w:rsid w:val="009E3B1D"/>
    <w:rsid w:val="009E4A31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4766"/>
    <w:rsid w:val="00A871E2"/>
    <w:rsid w:val="00A8760D"/>
    <w:rsid w:val="00A944E8"/>
    <w:rsid w:val="00A9555C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6E3C"/>
    <w:rsid w:val="00B31509"/>
    <w:rsid w:val="00B31FB1"/>
    <w:rsid w:val="00B324F2"/>
    <w:rsid w:val="00B33D50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21DC"/>
    <w:rsid w:val="00BC5F94"/>
    <w:rsid w:val="00BC6019"/>
    <w:rsid w:val="00BC7331"/>
    <w:rsid w:val="00BC7567"/>
    <w:rsid w:val="00BD3A81"/>
    <w:rsid w:val="00BD6B4C"/>
    <w:rsid w:val="00BE7EE3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44A30"/>
    <w:rsid w:val="00C45054"/>
    <w:rsid w:val="00C54959"/>
    <w:rsid w:val="00C554E3"/>
    <w:rsid w:val="00C559DE"/>
    <w:rsid w:val="00C57C95"/>
    <w:rsid w:val="00C57DE3"/>
    <w:rsid w:val="00C71350"/>
    <w:rsid w:val="00C75371"/>
    <w:rsid w:val="00C75C37"/>
    <w:rsid w:val="00C75D8B"/>
    <w:rsid w:val="00C80465"/>
    <w:rsid w:val="00C816CD"/>
    <w:rsid w:val="00C81820"/>
    <w:rsid w:val="00C84886"/>
    <w:rsid w:val="00C850D1"/>
    <w:rsid w:val="00C9625B"/>
    <w:rsid w:val="00CB5CCA"/>
    <w:rsid w:val="00CC0352"/>
    <w:rsid w:val="00CC3B40"/>
    <w:rsid w:val="00CC6918"/>
    <w:rsid w:val="00CC6A81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471CC"/>
    <w:rsid w:val="00D51E21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4F1"/>
    <w:rsid w:val="00E5095D"/>
    <w:rsid w:val="00E511C7"/>
    <w:rsid w:val="00E522C9"/>
    <w:rsid w:val="00E5419F"/>
    <w:rsid w:val="00E63DB7"/>
    <w:rsid w:val="00E66F72"/>
    <w:rsid w:val="00E67E7E"/>
    <w:rsid w:val="00E67FD6"/>
    <w:rsid w:val="00E72410"/>
    <w:rsid w:val="00E728A3"/>
    <w:rsid w:val="00E75234"/>
    <w:rsid w:val="00E82CAD"/>
    <w:rsid w:val="00E8359F"/>
    <w:rsid w:val="00E861DB"/>
    <w:rsid w:val="00E91A96"/>
    <w:rsid w:val="00E92EB3"/>
    <w:rsid w:val="00E931B5"/>
    <w:rsid w:val="00E940F1"/>
    <w:rsid w:val="00E963F8"/>
    <w:rsid w:val="00E97243"/>
    <w:rsid w:val="00EA56FD"/>
    <w:rsid w:val="00EA5DC1"/>
    <w:rsid w:val="00EB00F2"/>
    <w:rsid w:val="00EB58D7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AA928-6C51-4770-948C-5BB1A92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  <w:style w:type="character" w:customStyle="1" w:styleId="24">
    <w:name w:val="Заголовок №2_"/>
    <w:basedOn w:val="a0"/>
    <w:link w:val="25"/>
    <w:rsid w:val="001A4F5F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1A4F5F"/>
    <w:pPr>
      <w:widowControl w:val="0"/>
      <w:shd w:val="clear" w:color="auto" w:fill="FFFFFF"/>
      <w:spacing w:after="420" w:line="0" w:lineRule="atLeast"/>
      <w:ind w:hanging="1760"/>
      <w:outlineLvl w:val="1"/>
    </w:pPr>
    <w:rPr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2"/>
    <w:rsid w:val="000A5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b">
    <w:name w:val="Колонтитул_"/>
    <w:basedOn w:val="a0"/>
    <w:link w:val="afc"/>
    <w:rsid w:val="000A5189"/>
    <w:rPr>
      <w:spacing w:val="-10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A5189"/>
    <w:rPr>
      <w:rFonts w:ascii="Century Gothic" w:eastAsia="Century Gothic" w:hAnsi="Century Gothic" w:cs="Century Gothic"/>
      <w:b/>
      <w:bCs/>
      <w:sz w:val="26"/>
      <w:szCs w:val="26"/>
      <w:shd w:val="clear" w:color="auto" w:fill="FFFFFF"/>
    </w:rPr>
  </w:style>
  <w:style w:type="paragraph" w:customStyle="1" w:styleId="afc">
    <w:name w:val="Колонтитул"/>
    <w:basedOn w:val="a"/>
    <w:link w:val="afb"/>
    <w:rsid w:val="000A5189"/>
    <w:pPr>
      <w:widowControl w:val="0"/>
      <w:shd w:val="clear" w:color="auto" w:fill="FFFFFF"/>
      <w:spacing w:line="0" w:lineRule="atLeast"/>
    </w:pPr>
    <w:rPr>
      <w:spacing w:val="-10"/>
      <w:sz w:val="28"/>
      <w:szCs w:val="28"/>
    </w:rPr>
  </w:style>
  <w:style w:type="paragraph" w:customStyle="1" w:styleId="52">
    <w:name w:val="Основной текст (5)"/>
    <w:basedOn w:val="a"/>
    <w:link w:val="51"/>
    <w:rsid w:val="000A5189"/>
    <w:pPr>
      <w:widowControl w:val="0"/>
      <w:shd w:val="clear" w:color="auto" w:fill="FFFFFF"/>
      <w:spacing w:after="420"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yusinsk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B96E-8022-477C-8605-F46D22D6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19296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119</cp:revision>
  <cp:lastPrinted>2020-06-04T07:41:00Z</cp:lastPrinted>
  <dcterms:created xsi:type="dcterms:W3CDTF">2019-02-21T04:56:00Z</dcterms:created>
  <dcterms:modified xsi:type="dcterms:W3CDTF">2020-06-09T02:48:00Z</dcterms:modified>
</cp:coreProperties>
</file>