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1BE" w:rsidRPr="00BB0508" w:rsidRDefault="006031BE" w:rsidP="0048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B0508">
        <w:rPr>
          <w:rFonts w:ascii="Times New Roman" w:hAnsi="Times New Roman"/>
          <w:b/>
          <w:sz w:val="24"/>
          <w:szCs w:val="24"/>
          <w:lang w:eastAsia="ru-RU"/>
        </w:rPr>
        <w:t>Российская   Федерация</w:t>
      </w:r>
    </w:p>
    <w:p w:rsidR="006031BE" w:rsidRPr="00BB0508" w:rsidRDefault="006031BE" w:rsidP="0048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B0508">
        <w:rPr>
          <w:rFonts w:ascii="Times New Roman" w:hAnsi="Times New Roman"/>
          <w:b/>
          <w:sz w:val="24"/>
          <w:szCs w:val="24"/>
          <w:lang w:eastAsia="ru-RU"/>
        </w:rPr>
        <w:t>Иркутская область</w:t>
      </w:r>
    </w:p>
    <w:p w:rsidR="006031BE" w:rsidRPr="00BB0508" w:rsidRDefault="006031BE" w:rsidP="0048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BB0508">
        <w:rPr>
          <w:rFonts w:ascii="Times New Roman" w:hAnsi="Times New Roman"/>
          <w:b/>
          <w:sz w:val="24"/>
          <w:szCs w:val="24"/>
          <w:lang w:eastAsia="ru-RU"/>
        </w:rPr>
        <w:t>Муниципальное  образование</w:t>
      </w:r>
      <w:proofErr w:type="gramEnd"/>
      <w:r w:rsidRPr="00BB0508">
        <w:rPr>
          <w:rFonts w:ascii="Times New Roman" w:hAnsi="Times New Roman"/>
          <w:b/>
          <w:sz w:val="24"/>
          <w:szCs w:val="24"/>
          <w:lang w:eastAsia="ru-RU"/>
        </w:rPr>
        <w:t xml:space="preserve">  « </w:t>
      </w:r>
      <w:proofErr w:type="spellStart"/>
      <w:r w:rsidRPr="00BB0508">
        <w:rPr>
          <w:rFonts w:ascii="Times New Roman" w:hAnsi="Times New Roman"/>
          <w:b/>
          <w:sz w:val="24"/>
          <w:szCs w:val="24"/>
          <w:lang w:eastAsia="ru-RU"/>
        </w:rPr>
        <w:t>Тайшетский</w:t>
      </w:r>
      <w:proofErr w:type="spellEnd"/>
      <w:r w:rsidRPr="00BB0508">
        <w:rPr>
          <w:rFonts w:ascii="Times New Roman" w:hAnsi="Times New Roman"/>
          <w:b/>
          <w:sz w:val="24"/>
          <w:szCs w:val="24"/>
          <w:lang w:eastAsia="ru-RU"/>
        </w:rPr>
        <w:t xml:space="preserve">   район»</w:t>
      </w:r>
    </w:p>
    <w:p w:rsidR="006031BE" w:rsidRPr="00BB0508" w:rsidRDefault="006031BE" w:rsidP="0048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B0508">
        <w:rPr>
          <w:rFonts w:ascii="Times New Roman" w:hAnsi="Times New Roman"/>
          <w:b/>
          <w:sz w:val="24"/>
          <w:szCs w:val="24"/>
          <w:lang w:eastAsia="ru-RU"/>
        </w:rPr>
        <w:t>Бирюсинское муниципальное образование</w:t>
      </w:r>
    </w:p>
    <w:p w:rsidR="006031BE" w:rsidRPr="00BB0508" w:rsidRDefault="006031BE" w:rsidP="0048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B0508">
        <w:rPr>
          <w:rFonts w:ascii="Times New Roman" w:hAnsi="Times New Roman"/>
          <w:b/>
          <w:sz w:val="24"/>
          <w:szCs w:val="24"/>
          <w:lang w:eastAsia="ru-RU"/>
        </w:rPr>
        <w:t>«Бирюсинское городское поселение»</w:t>
      </w:r>
    </w:p>
    <w:p w:rsidR="006031BE" w:rsidRPr="00BB0508" w:rsidRDefault="006031BE" w:rsidP="0048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B0508">
        <w:rPr>
          <w:rFonts w:ascii="Times New Roman" w:hAnsi="Times New Roman"/>
          <w:b/>
          <w:sz w:val="24"/>
          <w:szCs w:val="24"/>
          <w:lang w:eastAsia="ru-RU"/>
        </w:rPr>
        <w:t>Администрация Бирюсинского городского поселения</w:t>
      </w:r>
    </w:p>
    <w:p w:rsidR="006031BE" w:rsidRPr="00BB0508" w:rsidRDefault="006031BE" w:rsidP="00D310E1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31BE" w:rsidRPr="00DD4A78" w:rsidRDefault="006031BE" w:rsidP="00DD4A78">
      <w:pPr>
        <w:spacing w:after="160" w:line="240" w:lineRule="auto"/>
        <w:jc w:val="center"/>
        <w:rPr>
          <w:rFonts w:ascii="Times New Roman" w:hAnsi="Times New Roman"/>
          <w:sz w:val="24"/>
          <w:szCs w:val="24"/>
        </w:rPr>
      </w:pPr>
      <w:r w:rsidRPr="00DD4A78">
        <w:rPr>
          <w:rFonts w:ascii="Times New Roman" w:hAnsi="Times New Roman"/>
          <w:sz w:val="24"/>
          <w:szCs w:val="24"/>
        </w:rPr>
        <w:t xml:space="preserve">П Р О Т О К О Л </w:t>
      </w:r>
      <w:r w:rsidR="007E7C45">
        <w:rPr>
          <w:rFonts w:ascii="Times New Roman" w:hAnsi="Times New Roman"/>
          <w:sz w:val="24"/>
          <w:szCs w:val="24"/>
        </w:rPr>
        <w:t xml:space="preserve"> </w:t>
      </w:r>
      <w:r w:rsidRPr="00DD4A7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4A78">
        <w:rPr>
          <w:rFonts w:ascii="Times New Roman" w:hAnsi="Times New Roman"/>
          <w:sz w:val="24"/>
          <w:szCs w:val="24"/>
        </w:rPr>
        <w:t>№</w:t>
      </w:r>
      <w:r w:rsidR="0026215B">
        <w:rPr>
          <w:rFonts w:ascii="Times New Roman" w:hAnsi="Times New Roman"/>
          <w:sz w:val="24"/>
          <w:szCs w:val="24"/>
        </w:rPr>
        <w:t xml:space="preserve"> </w:t>
      </w:r>
      <w:r w:rsidR="00333953">
        <w:rPr>
          <w:rFonts w:ascii="Times New Roman" w:hAnsi="Times New Roman"/>
          <w:sz w:val="24"/>
          <w:szCs w:val="24"/>
        </w:rPr>
        <w:t xml:space="preserve"> 6</w:t>
      </w:r>
      <w:proofErr w:type="gramEnd"/>
    </w:p>
    <w:p w:rsidR="006031BE" w:rsidRPr="00DD4A78" w:rsidRDefault="007E7C45" w:rsidP="00DD4A78">
      <w:pPr>
        <w:spacing w:after="160" w:line="240" w:lineRule="auto"/>
        <w:ind w:right="174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публичных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6031BE" w:rsidRPr="00DD4A78">
        <w:rPr>
          <w:rFonts w:ascii="Times New Roman" w:hAnsi="Times New Roman"/>
          <w:sz w:val="24"/>
          <w:szCs w:val="24"/>
        </w:rPr>
        <w:t>слушаний  по проекту решения Думы Бирюсинского городского поселения «О</w:t>
      </w:r>
      <w:r w:rsidR="00697681" w:rsidRPr="00DD4A78">
        <w:rPr>
          <w:rFonts w:ascii="Times New Roman" w:hAnsi="Times New Roman"/>
          <w:sz w:val="24"/>
          <w:szCs w:val="24"/>
        </w:rPr>
        <w:t>б исполнении</w:t>
      </w:r>
      <w:r w:rsidR="006031BE" w:rsidRPr="00DD4A78">
        <w:rPr>
          <w:rFonts w:ascii="Times New Roman" w:hAnsi="Times New Roman"/>
          <w:sz w:val="24"/>
          <w:szCs w:val="24"/>
        </w:rPr>
        <w:t xml:space="preserve">  бюджет</w:t>
      </w:r>
      <w:r w:rsidR="00697681" w:rsidRPr="00DD4A78">
        <w:rPr>
          <w:rFonts w:ascii="Times New Roman" w:hAnsi="Times New Roman"/>
          <w:sz w:val="24"/>
          <w:szCs w:val="24"/>
        </w:rPr>
        <w:t>а</w:t>
      </w:r>
      <w:r w:rsidR="006031BE" w:rsidRPr="00DD4A78">
        <w:rPr>
          <w:rFonts w:ascii="Times New Roman" w:hAnsi="Times New Roman"/>
          <w:sz w:val="24"/>
          <w:szCs w:val="24"/>
        </w:rPr>
        <w:t xml:space="preserve"> Бирюсинского муниципального  образования «Бирюсинское городское поселение» </w:t>
      </w:r>
      <w:r w:rsidR="00697681" w:rsidRPr="00DD4A78">
        <w:rPr>
          <w:rFonts w:ascii="Times New Roman" w:hAnsi="Times New Roman"/>
          <w:sz w:val="24"/>
          <w:szCs w:val="24"/>
        </w:rPr>
        <w:t>з</w:t>
      </w:r>
      <w:r w:rsidR="006031BE" w:rsidRPr="00DD4A78">
        <w:rPr>
          <w:rFonts w:ascii="Times New Roman" w:hAnsi="Times New Roman"/>
          <w:sz w:val="24"/>
          <w:szCs w:val="24"/>
        </w:rPr>
        <w:t>а 201</w:t>
      </w:r>
      <w:r w:rsidR="0026215B">
        <w:rPr>
          <w:rFonts w:ascii="Times New Roman" w:hAnsi="Times New Roman"/>
          <w:sz w:val="24"/>
          <w:szCs w:val="24"/>
        </w:rPr>
        <w:t>9</w:t>
      </w:r>
      <w:r w:rsidR="006031BE" w:rsidRPr="00DD4A78">
        <w:rPr>
          <w:rFonts w:ascii="Times New Roman" w:hAnsi="Times New Roman"/>
          <w:sz w:val="24"/>
          <w:szCs w:val="24"/>
        </w:rPr>
        <w:t xml:space="preserve"> год</w:t>
      </w:r>
      <w:r w:rsidR="00697681" w:rsidRPr="00DD4A78">
        <w:rPr>
          <w:rFonts w:ascii="Times New Roman" w:hAnsi="Times New Roman"/>
          <w:sz w:val="24"/>
          <w:szCs w:val="24"/>
        </w:rPr>
        <w:t>»</w:t>
      </w:r>
    </w:p>
    <w:p w:rsidR="006031BE" w:rsidRPr="00DD4A78" w:rsidRDefault="006031BE" w:rsidP="00DD4A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D4A78">
        <w:rPr>
          <w:rFonts w:ascii="Times New Roman" w:hAnsi="Times New Roman"/>
          <w:sz w:val="24"/>
          <w:szCs w:val="24"/>
          <w:lang w:eastAsia="ru-RU"/>
        </w:rPr>
        <w:t xml:space="preserve">от  </w:t>
      </w:r>
      <w:r w:rsidR="0026215B">
        <w:rPr>
          <w:rFonts w:ascii="Times New Roman" w:hAnsi="Times New Roman"/>
          <w:sz w:val="24"/>
          <w:szCs w:val="24"/>
          <w:lang w:eastAsia="ru-RU"/>
        </w:rPr>
        <w:t>27</w:t>
      </w:r>
      <w:r w:rsidRPr="00DD4A78">
        <w:rPr>
          <w:rFonts w:ascii="Times New Roman" w:hAnsi="Times New Roman"/>
          <w:sz w:val="24"/>
          <w:szCs w:val="24"/>
          <w:lang w:eastAsia="ru-RU"/>
        </w:rPr>
        <w:t>.</w:t>
      </w:r>
      <w:r w:rsidR="00697681" w:rsidRPr="00DD4A78">
        <w:rPr>
          <w:rFonts w:ascii="Times New Roman" w:hAnsi="Times New Roman"/>
          <w:sz w:val="24"/>
          <w:szCs w:val="24"/>
          <w:lang w:eastAsia="ru-RU"/>
        </w:rPr>
        <w:t>05</w:t>
      </w:r>
      <w:r w:rsidRPr="00DD4A78">
        <w:rPr>
          <w:rFonts w:ascii="Times New Roman" w:hAnsi="Times New Roman"/>
          <w:sz w:val="24"/>
          <w:szCs w:val="24"/>
          <w:lang w:eastAsia="ru-RU"/>
        </w:rPr>
        <w:t>.20</w:t>
      </w:r>
      <w:r w:rsidR="0026215B">
        <w:rPr>
          <w:rFonts w:ascii="Times New Roman" w:hAnsi="Times New Roman"/>
          <w:sz w:val="24"/>
          <w:szCs w:val="24"/>
          <w:lang w:eastAsia="ru-RU"/>
        </w:rPr>
        <w:t>20</w:t>
      </w:r>
      <w:proofErr w:type="gramEnd"/>
      <w:r w:rsidRPr="00DD4A78">
        <w:rPr>
          <w:rFonts w:ascii="Times New Roman" w:hAnsi="Times New Roman"/>
          <w:sz w:val="24"/>
          <w:szCs w:val="24"/>
          <w:lang w:eastAsia="ru-RU"/>
        </w:rPr>
        <w:t xml:space="preserve"> г.                                                                      г. Бирюсинск, ул. Калинина,2</w:t>
      </w:r>
    </w:p>
    <w:p w:rsidR="006031BE" w:rsidRPr="00DD4A78" w:rsidRDefault="006031BE" w:rsidP="00DD4A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4A78">
        <w:rPr>
          <w:rFonts w:ascii="Times New Roman" w:hAnsi="Times New Roman"/>
          <w:sz w:val="24"/>
          <w:szCs w:val="24"/>
          <w:lang w:eastAsia="ru-RU"/>
        </w:rPr>
        <w:t xml:space="preserve">15 ч. 00 мин. – 15 ч. 20 мин.                                            </w:t>
      </w:r>
      <w:proofErr w:type="gramStart"/>
      <w:r w:rsidRPr="00DD4A78">
        <w:rPr>
          <w:rFonts w:ascii="Times New Roman" w:hAnsi="Times New Roman"/>
          <w:sz w:val="24"/>
          <w:szCs w:val="24"/>
          <w:lang w:eastAsia="ru-RU"/>
        </w:rPr>
        <w:t>здание</w:t>
      </w:r>
      <w:proofErr w:type="gramEnd"/>
      <w:r w:rsidRPr="00DD4A78">
        <w:rPr>
          <w:rFonts w:ascii="Times New Roman" w:hAnsi="Times New Roman"/>
          <w:sz w:val="24"/>
          <w:szCs w:val="24"/>
          <w:lang w:eastAsia="ru-RU"/>
        </w:rPr>
        <w:t xml:space="preserve"> администрации, актовый зал</w:t>
      </w:r>
    </w:p>
    <w:p w:rsidR="006031BE" w:rsidRPr="00DD4A78" w:rsidRDefault="006031BE" w:rsidP="00DD4A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4A7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</w:t>
      </w:r>
    </w:p>
    <w:p w:rsidR="006031BE" w:rsidRPr="00DD4A78" w:rsidRDefault="006031BE" w:rsidP="00DD4A78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D4A78">
        <w:rPr>
          <w:rFonts w:ascii="Times New Roman" w:hAnsi="Times New Roman"/>
          <w:sz w:val="24"/>
          <w:szCs w:val="24"/>
        </w:rPr>
        <w:t xml:space="preserve"> </w:t>
      </w:r>
      <w:r w:rsidR="007E7C45">
        <w:rPr>
          <w:rFonts w:ascii="Times New Roman" w:hAnsi="Times New Roman"/>
          <w:sz w:val="24"/>
          <w:szCs w:val="24"/>
        </w:rPr>
        <w:t xml:space="preserve">     Приглашены: представители </w:t>
      </w:r>
      <w:r w:rsidRPr="00DD4A78">
        <w:rPr>
          <w:rFonts w:ascii="Times New Roman" w:hAnsi="Times New Roman"/>
          <w:sz w:val="24"/>
          <w:szCs w:val="24"/>
        </w:rPr>
        <w:t>общественных организаций, депутаты Думы Бирюсинского городского поселения, работники администрации Бирюсинского городского поселения, руководители муниципальных учреждений, жители Бирюсинского городского   поселения.</w:t>
      </w:r>
    </w:p>
    <w:p w:rsidR="006031BE" w:rsidRPr="00DD4A78" w:rsidRDefault="006031BE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D4A78">
        <w:rPr>
          <w:rFonts w:ascii="Times New Roman" w:hAnsi="Times New Roman"/>
          <w:b/>
          <w:sz w:val="24"/>
          <w:szCs w:val="24"/>
          <w:lang w:eastAsia="ru-RU"/>
        </w:rPr>
        <w:t xml:space="preserve">Присутствовали:  </w:t>
      </w:r>
    </w:p>
    <w:p w:rsidR="00697681" w:rsidRDefault="00A114D8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Наумова Т.Н.</w:t>
      </w:r>
      <w:r w:rsidR="00697681" w:rsidRPr="00DD4A78">
        <w:rPr>
          <w:rFonts w:ascii="Times New Roman" w:hAnsi="Times New Roman"/>
          <w:sz w:val="24"/>
          <w:szCs w:val="24"/>
          <w:lang w:eastAsia="ru-RU"/>
        </w:rPr>
        <w:t xml:space="preserve"> помощник главы </w:t>
      </w:r>
    </w:p>
    <w:p w:rsidR="00D74A06" w:rsidRPr="00DD4A78" w:rsidRDefault="00D74A06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Гаева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Е.П. начальник отдела по финансово-экономическим и организационным вопросам</w:t>
      </w:r>
    </w:p>
    <w:p w:rsidR="00697681" w:rsidRDefault="00A114D8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Ладченко Е.Н.</w:t>
      </w:r>
      <w:r w:rsidR="006031BE" w:rsidRPr="00DD4A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97681" w:rsidRPr="00DD4A78">
        <w:rPr>
          <w:rFonts w:ascii="Times New Roman" w:hAnsi="Times New Roman"/>
          <w:sz w:val="24"/>
          <w:szCs w:val="24"/>
          <w:lang w:eastAsia="ru-RU"/>
        </w:rPr>
        <w:t xml:space="preserve">консультант по финансовым вопросам </w:t>
      </w:r>
    </w:p>
    <w:p w:rsidR="00A85B1A" w:rsidRDefault="00A85B1A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Ковнацкая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М.И. консультант по кадровым вопросам</w:t>
      </w:r>
    </w:p>
    <w:p w:rsidR="00D74A06" w:rsidRDefault="0026215B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Чуб Д.М.</w:t>
      </w:r>
      <w:r w:rsidR="00D74A06">
        <w:rPr>
          <w:rFonts w:ascii="Times New Roman" w:hAnsi="Times New Roman"/>
          <w:sz w:val="24"/>
          <w:szCs w:val="24"/>
          <w:lang w:eastAsia="ru-RU"/>
        </w:rPr>
        <w:t xml:space="preserve"> начальник отдела по вопросам ЖКХ, земельным, имущественным отношениям, градостроительству и благоустройству</w:t>
      </w:r>
    </w:p>
    <w:p w:rsidR="00A85B1A" w:rsidRDefault="0026215B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Антонова Е.С.</w:t>
      </w:r>
      <w:r w:rsidR="000B1B1C">
        <w:rPr>
          <w:rFonts w:ascii="Times New Roman" w:hAnsi="Times New Roman"/>
          <w:sz w:val="24"/>
          <w:szCs w:val="24"/>
          <w:lang w:eastAsia="ru-RU"/>
        </w:rPr>
        <w:t xml:space="preserve"> главный специалист по строительству и вопросам ЖКХ</w:t>
      </w:r>
    </w:p>
    <w:p w:rsidR="000B1B1C" w:rsidRDefault="0026215B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Криволуцкая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Е.А. консультант по </w:t>
      </w:r>
      <w:r w:rsidR="000B1B1C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>опросам ЖКХ</w:t>
      </w:r>
      <w:r w:rsidR="00333953">
        <w:rPr>
          <w:rFonts w:ascii="Times New Roman" w:hAnsi="Times New Roman"/>
          <w:sz w:val="24"/>
          <w:szCs w:val="24"/>
          <w:lang w:eastAsia="ru-RU"/>
        </w:rPr>
        <w:t>, транспорта, связи</w:t>
      </w:r>
      <w:r>
        <w:rPr>
          <w:rFonts w:ascii="Times New Roman" w:hAnsi="Times New Roman"/>
          <w:sz w:val="24"/>
          <w:szCs w:val="24"/>
          <w:lang w:eastAsia="ru-RU"/>
        </w:rPr>
        <w:t xml:space="preserve"> и благоустройству</w:t>
      </w:r>
    </w:p>
    <w:p w:rsidR="00333953" w:rsidRDefault="00333953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Павлюкова Т.П. консультант по земельным, имущественным отношениям и градостроительству</w:t>
      </w:r>
    </w:p>
    <w:p w:rsidR="00333953" w:rsidRDefault="00333953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Мамонова Л.Н. </w:t>
      </w:r>
      <w:r>
        <w:rPr>
          <w:rFonts w:ascii="Times New Roman" w:hAnsi="Times New Roman"/>
          <w:sz w:val="24"/>
          <w:szCs w:val="24"/>
          <w:lang w:eastAsia="ru-RU"/>
        </w:rPr>
        <w:t>консультант по земельным, имущественным отношениям и градостроительству</w:t>
      </w:r>
    </w:p>
    <w:p w:rsidR="00B823F2" w:rsidRDefault="00B823F2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Скакунова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И.В. инспектор военно-учетного стола</w:t>
      </w:r>
    </w:p>
    <w:p w:rsidR="00297893" w:rsidRDefault="0038630B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Шиманова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Н.Л. главный</w:t>
      </w:r>
      <w:r w:rsidR="00297893">
        <w:rPr>
          <w:rFonts w:ascii="Times New Roman" w:hAnsi="Times New Roman"/>
          <w:sz w:val="24"/>
          <w:szCs w:val="24"/>
          <w:lang w:eastAsia="ru-RU"/>
        </w:rPr>
        <w:t xml:space="preserve"> бухгалтер</w:t>
      </w:r>
    </w:p>
    <w:p w:rsidR="00297893" w:rsidRDefault="00297893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Бастрыгина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В.П. бухгалтер</w:t>
      </w:r>
    </w:p>
    <w:p w:rsidR="00101F0B" w:rsidRPr="00DD4A78" w:rsidRDefault="00101F0B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Ковнацкая</w:t>
      </w:r>
      <w:proofErr w:type="spellEnd"/>
      <w:r w:rsidR="00547973">
        <w:rPr>
          <w:rFonts w:ascii="Times New Roman" w:hAnsi="Times New Roman"/>
          <w:sz w:val="24"/>
          <w:szCs w:val="24"/>
          <w:lang w:eastAsia="ru-RU"/>
        </w:rPr>
        <w:t xml:space="preserve"> И.В. директор МКУК «</w:t>
      </w:r>
      <w:proofErr w:type="spellStart"/>
      <w:r w:rsidR="00547973">
        <w:rPr>
          <w:rFonts w:ascii="Times New Roman" w:hAnsi="Times New Roman"/>
          <w:sz w:val="24"/>
          <w:szCs w:val="24"/>
          <w:lang w:eastAsia="ru-RU"/>
        </w:rPr>
        <w:t>Бирюсинская</w:t>
      </w:r>
      <w:proofErr w:type="spellEnd"/>
      <w:r w:rsidR="00547973">
        <w:rPr>
          <w:rFonts w:ascii="Times New Roman" w:hAnsi="Times New Roman"/>
          <w:sz w:val="24"/>
          <w:szCs w:val="24"/>
          <w:lang w:eastAsia="ru-RU"/>
        </w:rPr>
        <w:t xml:space="preserve"> городская библиотека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297893" w:rsidRPr="00DD4A78" w:rsidRDefault="00297893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3F9E" w:rsidRDefault="006031BE" w:rsidP="00DD4A78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4A78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</w:p>
    <w:p w:rsidR="006031BE" w:rsidRDefault="006031BE" w:rsidP="00483F9E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4A78">
        <w:rPr>
          <w:rFonts w:ascii="Times New Roman" w:hAnsi="Times New Roman"/>
          <w:b/>
          <w:sz w:val="24"/>
          <w:szCs w:val="24"/>
        </w:rPr>
        <w:t>ПОВЕСТКА ДНЯ:</w:t>
      </w:r>
    </w:p>
    <w:p w:rsidR="009F628B" w:rsidRPr="00DD4A78" w:rsidRDefault="009F628B" w:rsidP="009F628B">
      <w:pPr>
        <w:numPr>
          <w:ilvl w:val="0"/>
          <w:numId w:val="16"/>
        </w:numPr>
        <w:spacing w:after="160" w:line="240" w:lineRule="auto"/>
        <w:ind w:left="142" w:hanging="22"/>
        <w:jc w:val="both"/>
        <w:rPr>
          <w:rFonts w:ascii="Times New Roman" w:hAnsi="Times New Roman"/>
          <w:sz w:val="24"/>
          <w:szCs w:val="24"/>
        </w:rPr>
      </w:pPr>
      <w:r w:rsidRPr="00DD4A78">
        <w:rPr>
          <w:rFonts w:ascii="Times New Roman" w:hAnsi="Times New Roman"/>
          <w:sz w:val="24"/>
          <w:szCs w:val="24"/>
        </w:rPr>
        <w:t>Об исполнении бюджета Бирюсинского муниципального образования «Бирюсинское городское поселение» за 201</w:t>
      </w:r>
      <w:r w:rsidR="0026215B">
        <w:rPr>
          <w:rFonts w:ascii="Times New Roman" w:hAnsi="Times New Roman"/>
          <w:sz w:val="24"/>
          <w:szCs w:val="24"/>
        </w:rPr>
        <w:t>9</w:t>
      </w:r>
      <w:r w:rsidR="00592581">
        <w:rPr>
          <w:rFonts w:ascii="Times New Roman" w:hAnsi="Times New Roman"/>
          <w:sz w:val="24"/>
          <w:szCs w:val="24"/>
        </w:rPr>
        <w:t xml:space="preserve"> год.</w:t>
      </w:r>
    </w:p>
    <w:p w:rsidR="009F628B" w:rsidRPr="00DD4A78" w:rsidRDefault="009F628B" w:rsidP="009F628B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D4A78">
        <w:rPr>
          <w:rFonts w:ascii="Times New Roman" w:hAnsi="Times New Roman"/>
          <w:sz w:val="24"/>
          <w:szCs w:val="24"/>
        </w:rPr>
        <w:t xml:space="preserve">      Докладывает: </w:t>
      </w:r>
      <w:r>
        <w:rPr>
          <w:rFonts w:ascii="Times New Roman" w:hAnsi="Times New Roman"/>
          <w:sz w:val="24"/>
          <w:szCs w:val="24"/>
        </w:rPr>
        <w:t>Ладченко Е.Н.</w:t>
      </w:r>
      <w:r w:rsidRPr="00DD4A78">
        <w:rPr>
          <w:rFonts w:ascii="Times New Roman" w:hAnsi="Times New Roman"/>
          <w:sz w:val="24"/>
          <w:szCs w:val="24"/>
        </w:rPr>
        <w:t xml:space="preserve"> – консультант по финансовым вопросам</w:t>
      </w:r>
    </w:p>
    <w:p w:rsidR="006031BE" w:rsidRPr="00DD4A78" w:rsidRDefault="009F628B" w:rsidP="005912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</w:t>
      </w:r>
      <w:r w:rsidR="006031BE" w:rsidRPr="00DD4A78">
        <w:rPr>
          <w:rFonts w:ascii="Times New Roman" w:hAnsi="Times New Roman"/>
          <w:sz w:val="24"/>
          <w:szCs w:val="24"/>
        </w:rPr>
        <w:t>.</w:t>
      </w:r>
      <w:r w:rsidR="0049477E" w:rsidRPr="0049477E">
        <w:t xml:space="preserve"> </w:t>
      </w:r>
      <w:r w:rsidR="006031BE" w:rsidRPr="00DD4A78">
        <w:rPr>
          <w:rFonts w:ascii="Times New Roman" w:hAnsi="Times New Roman"/>
          <w:sz w:val="24"/>
          <w:szCs w:val="24"/>
        </w:rPr>
        <w:t>Обсуждение проекта решения</w:t>
      </w:r>
      <w:r w:rsidR="00C93FE1">
        <w:rPr>
          <w:rFonts w:ascii="Times New Roman" w:hAnsi="Times New Roman"/>
          <w:sz w:val="24"/>
          <w:szCs w:val="24"/>
        </w:rPr>
        <w:t xml:space="preserve"> </w:t>
      </w:r>
      <w:r w:rsidR="006031BE" w:rsidRPr="00DD4A78">
        <w:rPr>
          <w:rFonts w:ascii="Times New Roman" w:hAnsi="Times New Roman"/>
          <w:sz w:val="24"/>
          <w:szCs w:val="24"/>
        </w:rPr>
        <w:t>Думы Бирюсинского муниципального образования «Бирюсинское городское поселение» «О</w:t>
      </w:r>
      <w:r w:rsidR="00895351" w:rsidRPr="00DD4A78">
        <w:rPr>
          <w:rFonts w:ascii="Times New Roman" w:hAnsi="Times New Roman"/>
          <w:sz w:val="24"/>
          <w:szCs w:val="24"/>
        </w:rPr>
        <w:t>б исполнении</w:t>
      </w:r>
      <w:r w:rsidR="006031BE" w:rsidRPr="00DD4A78">
        <w:rPr>
          <w:rFonts w:ascii="Times New Roman" w:hAnsi="Times New Roman"/>
          <w:sz w:val="24"/>
          <w:szCs w:val="24"/>
        </w:rPr>
        <w:t xml:space="preserve"> бюджет</w:t>
      </w:r>
      <w:r w:rsidR="00895351" w:rsidRPr="00DD4A78">
        <w:rPr>
          <w:rFonts w:ascii="Times New Roman" w:hAnsi="Times New Roman"/>
          <w:sz w:val="24"/>
          <w:szCs w:val="24"/>
        </w:rPr>
        <w:t>а</w:t>
      </w:r>
      <w:r w:rsidR="006031BE" w:rsidRPr="00DD4A78">
        <w:rPr>
          <w:rFonts w:ascii="Times New Roman" w:hAnsi="Times New Roman"/>
          <w:sz w:val="24"/>
          <w:szCs w:val="24"/>
        </w:rPr>
        <w:t xml:space="preserve"> Бирюсинск</w:t>
      </w:r>
      <w:r w:rsidR="00C93FE1">
        <w:rPr>
          <w:rFonts w:ascii="Times New Roman" w:hAnsi="Times New Roman"/>
          <w:sz w:val="24"/>
          <w:szCs w:val="24"/>
        </w:rPr>
        <w:t xml:space="preserve">ого муниципального образования </w:t>
      </w:r>
      <w:r w:rsidR="006031BE" w:rsidRPr="00DD4A78">
        <w:rPr>
          <w:rFonts w:ascii="Times New Roman" w:hAnsi="Times New Roman"/>
          <w:sz w:val="24"/>
          <w:szCs w:val="24"/>
        </w:rPr>
        <w:t xml:space="preserve">«Бирюсинское городское поселение» </w:t>
      </w:r>
      <w:r w:rsidR="00895351" w:rsidRPr="00DD4A78">
        <w:rPr>
          <w:rFonts w:ascii="Times New Roman" w:hAnsi="Times New Roman"/>
          <w:sz w:val="24"/>
          <w:szCs w:val="24"/>
        </w:rPr>
        <w:t>з</w:t>
      </w:r>
      <w:r w:rsidR="006031BE" w:rsidRPr="00DD4A78">
        <w:rPr>
          <w:rFonts w:ascii="Times New Roman" w:hAnsi="Times New Roman"/>
          <w:sz w:val="24"/>
          <w:szCs w:val="24"/>
        </w:rPr>
        <w:t>а 201</w:t>
      </w:r>
      <w:r w:rsidR="0026215B">
        <w:rPr>
          <w:rFonts w:ascii="Times New Roman" w:hAnsi="Times New Roman"/>
          <w:sz w:val="24"/>
          <w:szCs w:val="24"/>
        </w:rPr>
        <w:t>9</w:t>
      </w:r>
      <w:r w:rsidR="006031BE" w:rsidRPr="00DD4A78">
        <w:rPr>
          <w:rFonts w:ascii="Times New Roman" w:hAnsi="Times New Roman"/>
          <w:sz w:val="24"/>
          <w:szCs w:val="24"/>
        </w:rPr>
        <w:t xml:space="preserve"> год</w:t>
      </w:r>
      <w:r w:rsidR="00895351" w:rsidRPr="00DD4A78">
        <w:rPr>
          <w:rFonts w:ascii="Times New Roman" w:hAnsi="Times New Roman"/>
          <w:sz w:val="24"/>
          <w:szCs w:val="24"/>
        </w:rPr>
        <w:t>»</w:t>
      </w:r>
      <w:r w:rsidR="006031BE" w:rsidRPr="00DD4A78">
        <w:rPr>
          <w:rFonts w:ascii="Times New Roman" w:hAnsi="Times New Roman"/>
          <w:sz w:val="24"/>
          <w:szCs w:val="24"/>
        </w:rPr>
        <w:t>.</w:t>
      </w:r>
    </w:p>
    <w:p w:rsidR="006031BE" w:rsidRPr="00DD4A78" w:rsidRDefault="006031BE" w:rsidP="00DD4A78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4A78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Pr="00DD4A78">
        <w:rPr>
          <w:rFonts w:ascii="Times New Roman" w:hAnsi="Times New Roman"/>
          <w:b/>
          <w:sz w:val="24"/>
          <w:szCs w:val="24"/>
        </w:rPr>
        <w:t>СЛУШАЛИ:</w:t>
      </w:r>
    </w:p>
    <w:p w:rsidR="006031BE" w:rsidRPr="00DD4A78" w:rsidRDefault="00C93FE1" w:rsidP="00DD4A7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Ладченко </w:t>
      </w:r>
      <w:proofErr w:type="gramStart"/>
      <w:r>
        <w:rPr>
          <w:rFonts w:ascii="Times New Roman" w:hAnsi="Times New Roman"/>
          <w:sz w:val="24"/>
          <w:szCs w:val="24"/>
        </w:rPr>
        <w:t>Е.Н.</w:t>
      </w:r>
      <w:r w:rsidR="00895351" w:rsidRPr="00DD4A78">
        <w:rPr>
          <w:rFonts w:ascii="Times New Roman" w:hAnsi="Times New Roman"/>
          <w:sz w:val="24"/>
          <w:szCs w:val="24"/>
        </w:rPr>
        <w:t>.</w:t>
      </w:r>
      <w:proofErr w:type="gramEnd"/>
      <w:r w:rsidR="006031BE" w:rsidRPr="00DD4A78">
        <w:rPr>
          <w:rFonts w:ascii="Times New Roman" w:hAnsi="Times New Roman"/>
          <w:sz w:val="24"/>
          <w:szCs w:val="24"/>
        </w:rPr>
        <w:t xml:space="preserve"> – </w:t>
      </w:r>
      <w:r w:rsidR="00895351" w:rsidRPr="00DD4A78">
        <w:rPr>
          <w:rFonts w:ascii="Times New Roman" w:hAnsi="Times New Roman"/>
          <w:sz w:val="24"/>
          <w:szCs w:val="24"/>
        </w:rPr>
        <w:t xml:space="preserve">консультанта </w:t>
      </w:r>
      <w:r w:rsidR="006031BE" w:rsidRPr="00DD4A78">
        <w:rPr>
          <w:rFonts w:ascii="Times New Roman" w:hAnsi="Times New Roman"/>
          <w:sz w:val="24"/>
          <w:szCs w:val="24"/>
        </w:rPr>
        <w:t>по финансов</w:t>
      </w:r>
      <w:r w:rsidR="00895351" w:rsidRPr="00DD4A78">
        <w:rPr>
          <w:rFonts w:ascii="Times New Roman" w:hAnsi="Times New Roman"/>
          <w:sz w:val="24"/>
          <w:szCs w:val="24"/>
        </w:rPr>
        <w:t>ы</w:t>
      </w:r>
      <w:r w:rsidR="006031BE" w:rsidRPr="00DD4A78">
        <w:rPr>
          <w:rFonts w:ascii="Times New Roman" w:hAnsi="Times New Roman"/>
          <w:sz w:val="24"/>
          <w:szCs w:val="24"/>
        </w:rPr>
        <w:t>м вопросам</w:t>
      </w:r>
    </w:p>
    <w:p w:rsidR="006031BE" w:rsidRPr="00DD4A78" w:rsidRDefault="006031BE" w:rsidP="00DD4A7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D4A78">
        <w:rPr>
          <w:rFonts w:ascii="Times New Roman" w:hAnsi="Times New Roman"/>
          <w:sz w:val="24"/>
          <w:szCs w:val="24"/>
        </w:rPr>
        <w:t xml:space="preserve">      Сегодня, </w:t>
      </w:r>
      <w:r w:rsidR="00591273">
        <w:rPr>
          <w:rFonts w:ascii="Times New Roman" w:hAnsi="Times New Roman"/>
          <w:sz w:val="24"/>
          <w:szCs w:val="24"/>
        </w:rPr>
        <w:t>2</w:t>
      </w:r>
      <w:r w:rsidR="0026215B">
        <w:rPr>
          <w:rFonts w:ascii="Times New Roman" w:hAnsi="Times New Roman"/>
          <w:sz w:val="24"/>
          <w:szCs w:val="24"/>
        </w:rPr>
        <w:t>7</w:t>
      </w:r>
      <w:r w:rsidR="00895351" w:rsidRPr="00DD4A78">
        <w:rPr>
          <w:rFonts w:ascii="Times New Roman" w:hAnsi="Times New Roman"/>
          <w:sz w:val="24"/>
          <w:szCs w:val="24"/>
        </w:rPr>
        <w:t xml:space="preserve"> мая </w:t>
      </w:r>
      <w:r w:rsidRPr="00DD4A78">
        <w:rPr>
          <w:rFonts w:ascii="Times New Roman" w:hAnsi="Times New Roman"/>
          <w:sz w:val="24"/>
          <w:szCs w:val="24"/>
        </w:rPr>
        <w:t>20</w:t>
      </w:r>
      <w:r w:rsidR="0026215B">
        <w:rPr>
          <w:rFonts w:ascii="Times New Roman" w:hAnsi="Times New Roman"/>
          <w:sz w:val="24"/>
          <w:szCs w:val="24"/>
        </w:rPr>
        <w:t>20</w:t>
      </w:r>
      <w:r w:rsidR="00895351" w:rsidRPr="00DD4A78">
        <w:rPr>
          <w:rFonts w:ascii="Times New Roman" w:hAnsi="Times New Roman"/>
          <w:sz w:val="24"/>
          <w:szCs w:val="24"/>
        </w:rPr>
        <w:t xml:space="preserve"> </w:t>
      </w:r>
      <w:r w:rsidR="00C93FE1">
        <w:rPr>
          <w:rFonts w:ascii="Times New Roman" w:hAnsi="Times New Roman"/>
          <w:sz w:val="24"/>
          <w:szCs w:val="24"/>
        </w:rPr>
        <w:t xml:space="preserve">г. </w:t>
      </w:r>
      <w:r w:rsidRPr="00DD4A78">
        <w:rPr>
          <w:rFonts w:ascii="Times New Roman" w:hAnsi="Times New Roman"/>
          <w:sz w:val="24"/>
          <w:szCs w:val="24"/>
        </w:rPr>
        <w:t>проходят публичные слушания по проекту решения Думы Бирюсинск</w:t>
      </w:r>
      <w:r w:rsidR="002B0B17">
        <w:rPr>
          <w:rFonts w:ascii="Times New Roman" w:hAnsi="Times New Roman"/>
          <w:sz w:val="24"/>
          <w:szCs w:val="24"/>
        </w:rPr>
        <w:t xml:space="preserve">ого муниципального образования </w:t>
      </w:r>
      <w:r w:rsidRPr="00DD4A78">
        <w:rPr>
          <w:rFonts w:ascii="Times New Roman" w:hAnsi="Times New Roman"/>
          <w:sz w:val="24"/>
          <w:szCs w:val="24"/>
        </w:rPr>
        <w:t>«Бирюсинское городское поселение» «О</w:t>
      </w:r>
      <w:r w:rsidR="00895351" w:rsidRPr="00DD4A78">
        <w:rPr>
          <w:rFonts w:ascii="Times New Roman" w:hAnsi="Times New Roman"/>
          <w:sz w:val="24"/>
          <w:szCs w:val="24"/>
        </w:rPr>
        <w:t>б исполнении</w:t>
      </w:r>
      <w:r w:rsidRPr="00DD4A78">
        <w:rPr>
          <w:rFonts w:ascii="Times New Roman" w:hAnsi="Times New Roman"/>
          <w:sz w:val="24"/>
          <w:szCs w:val="24"/>
        </w:rPr>
        <w:t xml:space="preserve"> бюджет</w:t>
      </w:r>
      <w:r w:rsidR="00895351" w:rsidRPr="00DD4A78">
        <w:rPr>
          <w:rFonts w:ascii="Times New Roman" w:hAnsi="Times New Roman"/>
          <w:sz w:val="24"/>
          <w:szCs w:val="24"/>
        </w:rPr>
        <w:t>а</w:t>
      </w:r>
      <w:r w:rsidR="000E5157">
        <w:rPr>
          <w:rFonts w:ascii="Times New Roman" w:hAnsi="Times New Roman"/>
          <w:sz w:val="24"/>
          <w:szCs w:val="24"/>
        </w:rPr>
        <w:t xml:space="preserve"> Бирюсинского </w:t>
      </w:r>
      <w:r w:rsidRPr="00DD4A78">
        <w:rPr>
          <w:rFonts w:ascii="Times New Roman" w:hAnsi="Times New Roman"/>
          <w:sz w:val="24"/>
          <w:szCs w:val="24"/>
        </w:rPr>
        <w:t xml:space="preserve">муниципального образования «Бирюсинское городское </w:t>
      </w:r>
      <w:r w:rsidRPr="00DD4A78">
        <w:rPr>
          <w:rFonts w:ascii="Times New Roman" w:hAnsi="Times New Roman"/>
          <w:sz w:val="24"/>
          <w:szCs w:val="24"/>
        </w:rPr>
        <w:lastRenderedPageBreak/>
        <w:t xml:space="preserve">поселение» </w:t>
      </w:r>
      <w:r w:rsidR="00895351" w:rsidRPr="00DD4A78">
        <w:rPr>
          <w:rFonts w:ascii="Times New Roman" w:hAnsi="Times New Roman"/>
          <w:sz w:val="24"/>
          <w:szCs w:val="24"/>
        </w:rPr>
        <w:t>з</w:t>
      </w:r>
      <w:r w:rsidR="00C93FE1">
        <w:rPr>
          <w:rFonts w:ascii="Times New Roman" w:hAnsi="Times New Roman"/>
          <w:sz w:val="24"/>
          <w:szCs w:val="24"/>
        </w:rPr>
        <w:t>а 201</w:t>
      </w:r>
      <w:r w:rsidR="0026215B">
        <w:rPr>
          <w:rFonts w:ascii="Times New Roman" w:hAnsi="Times New Roman"/>
          <w:sz w:val="24"/>
          <w:szCs w:val="24"/>
        </w:rPr>
        <w:t>9</w:t>
      </w:r>
      <w:r w:rsidRPr="00DD4A78">
        <w:rPr>
          <w:rFonts w:ascii="Times New Roman" w:hAnsi="Times New Roman"/>
          <w:sz w:val="24"/>
          <w:szCs w:val="24"/>
        </w:rPr>
        <w:t xml:space="preserve"> год</w:t>
      </w:r>
      <w:r w:rsidR="00895351" w:rsidRPr="00DD4A78">
        <w:rPr>
          <w:rFonts w:ascii="Times New Roman" w:hAnsi="Times New Roman"/>
          <w:sz w:val="24"/>
          <w:szCs w:val="24"/>
        </w:rPr>
        <w:t>»</w:t>
      </w:r>
      <w:r w:rsidRPr="00DD4A78">
        <w:rPr>
          <w:rFonts w:ascii="Times New Roman" w:hAnsi="Times New Roman"/>
          <w:sz w:val="24"/>
          <w:szCs w:val="24"/>
        </w:rPr>
        <w:t xml:space="preserve">. Инициатором проведения слушаний выступает администрация   Бирюсинского городского поселения. </w:t>
      </w:r>
    </w:p>
    <w:p w:rsidR="00F64D0C" w:rsidRDefault="0080431F" w:rsidP="00F64D0C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По </w:t>
      </w:r>
      <w:r w:rsidR="006031BE" w:rsidRPr="00DD4A78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>у</w:t>
      </w:r>
      <w:r w:rsidR="006031BE" w:rsidRPr="00DD4A78">
        <w:rPr>
          <w:rFonts w:ascii="Times New Roman" w:hAnsi="Times New Roman"/>
          <w:sz w:val="24"/>
          <w:szCs w:val="24"/>
        </w:rPr>
        <w:t xml:space="preserve"> решения Думы Бирюс</w:t>
      </w:r>
      <w:r w:rsidR="002B0B17">
        <w:rPr>
          <w:rFonts w:ascii="Times New Roman" w:hAnsi="Times New Roman"/>
          <w:sz w:val="24"/>
          <w:szCs w:val="24"/>
        </w:rPr>
        <w:t xml:space="preserve">инского городского поселения, </w:t>
      </w:r>
      <w:r w:rsidR="006031BE" w:rsidRPr="00DD4A78">
        <w:rPr>
          <w:rFonts w:ascii="Times New Roman" w:hAnsi="Times New Roman"/>
          <w:sz w:val="24"/>
          <w:szCs w:val="24"/>
        </w:rPr>
        <w:t>пред</w:t>
      </w:r>
      <w:r w:rsidR="000E5157">
        <w:rPr>
          <w:rFonts w:ascii="Times New Roman" w:hAnsi="Times New Roman"/>
          <w:sz w:val="24"/>
          <w:szCs w:val="24"/>
        </w:rPr>
        <w:t xml:space="preserve">ложений, замечаний и заявлений </w:t>
      </w:r>
      <w:r w:rsidR="006031BE" w:rsidRPr="00DD4A78">
        <w:rPr>
          <w:rFonts w:ascii="Times New Roman" w:hAnsi="Times New Roman"/>
          <w:sz w:val="24"/>
          <w:szCs w:val="24"/>
        </w:rPr>
        <w:t>не поступило.</w:t>
      </w:r>
    </w:p>
    <w:p w:rsidR="00F64D0C" w:rsidRPr="00DD4A78" w:rsidRDefault="00F64D0C" w:rsidP="00F64D0C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Ладченко Е.Н.</w:t>
      </w:r>
      <w:r w:rsidRPr="00DD4A78">
        <w:rPr>
          <w:rFonts w:ascii="Times New Roman" w:hAnsi="Times New Roman"/>
          <w:sz w:val="24"/>
          <w:szCs w:val="24"/>
        </w:rPr>
        <w:t xml:space="preserve"> доложила основные показатели исполнения бюджета Бирюсинского муниципального образования «Бирюсинское городское поселение» за 201</w:t>
      </w:r>
      <w:r w:rsidR="0026215B">
        <w:rPr>
          <w:rFonts w:ascii="Times New Roman" w:hAnsi="Times New Roman"/>
          <w:sz w:val="24"/>
          <w:szCs w:val="24"/>
        </w:rPr>
        <w:t>9</w:t>
      </w:r>
      <w:r w:rsidRPr="00DD4A78">
        <w:rPr>
          <w:rFonts w:ascii="Times New Roman" w:hAnsi="Times New Roman"/>
          <w:sz w:val="24"/>
          <w:szCs w:val="24"/>
        </w:rPr>
        <w:t xml:space="preserve"> год:</w:t>
      </w:r>
    </w:p>
    <w:p w:rsidR="000B3225" w:rsidRPr="000B3225" w:rsidRDefault="006031BE" w:rsidP="000B3225">
      <w:pPr>
        <w:pStyle w:val="a7"/>
        <w:spacing w:line="240" w:lineRule="auto"/>
        <w:rPr>
          <w:rFonts w:ascii="Times New Roman" w:hAnsi="Times New Roman"/>
        </w:rPr>
      </w:pPr>
      <w:r w:rsidRPr="00F62E48">
        <w:rPr>
          <w:rFonts w:ascii="Times New Roman" w:hAnsi="Times New Roman"/>
          <w:sz w:val="24"/>
          <w:szCs w:val="24"/>
        </w:rPr>
        <w:t xml:space="preserve">  </w:t>
      </w:r>
      <w:r w:rsidR="000B3225">
        <w:t xml:space="preserve">       </w:t>
      </w:r>
      <w:r w:rsidR="000B3225" w:rsidRPr="000B3225">
        <w:rPr>
          <w:rFonts w:ascii="Times New Roman" w:hAnsi="Times New Roman"/>
        </w:rPr>
        <w:t xml:space="preserve">В бюджет Бирюсинского муниципального образования «Бирюсинское городское поселение» за 2019 год поступило доходов в сумме 78 261 343,16 руб. </w:t>
      </w:r>
    </w:p>
    <w:p w:rsidR="000B3225" w:rsidRPr="000B3225" w:rsidRDefault="000B3225" w:rsidP="000B3225">
      <w:pPr>
        <w:pStyle w:val="a7"/>
        <w:spacing w:line="240" w:lineRule="auto"/>
        <w:rPr>
          <w:rFonts w:ascii="Times New Roman" w:hAnsi="Times New Roman"/>
          <w:bCs/>
        </w:rPr>
      </w:pPr>
      <w:r w:rsidRPr="000B3225">
        <w:rPr>
          <w:rFonts w:ascii="Times New Roman" w:hAnsi="Times New Roman"/>
        </w:rPr>
        <w:t>Расходы составили</w:t>
      </w:r>
      <w:bookmarkStart w:id="1" w:name="OLE_LINK1"/>
      <w:r w:rsidRPr="000B3225">
        <w:rPr>
          <w:rFonts w:ascii="Times New Roman" w:hAnsi="Times New Roman"/>
        </w:rPr>
        <w:t xml:space="preserve"> </w:t>
      </w:r>
      <w:bookmarkEnd w:id="1"/>
      <w:r w:rsidRPr="000B3225">
        <w:rPr>
          <w:rFonts w:ascii="Times New Roman" w:hAnsi="Times New Roman"/>
        </w:rPr>
        <w:t xml:space="preserve">76 374 750,69 руб.    </w:t>
      </w:r>
    </w:p>
    <w:p w:rsidR="000B3225" w:rsidRPr="000B3225" w:rsidRDefault="000B3225" w:rsidP="000B32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3225">
        <w:rPr>
          <w:rFonts w:ascii="Times New Roman" w:hAnsi="Times New Roman"/>
          <w:sz w:val="24"/>
          <w:szCs w:val="24"/>
        </w:rPr>
        <w:t xml:space="preserve">        </w:t>
      </w:r>
      <w:r w:rsidRPr="000B3225">
        <w:rPr>
          <w:rFonts w:ascii="Times New Roman" w:hAnsi="Times New Roman"/>
          <w:b/>
          <w:sz w:val="24"/>
          <w:szCs w:val="24"/>
        </w:rPr>
        <w:t>Расходная часть</w:t>
      </w:r>
      <w:r w:rsidRPr="000B3225">
        <w:rPr>
          <w:rFonts w:ascii="Times New Roman" w:hAnsi="Times New Roman"/>
          <w:sz w:val="24"/>
          <w:szCs w:val="24"/>
        </w:rPr>
        <w:t xml:space="preserve"> бюджета Бирюсинского городского поселения исполнена за 2019 год на 71,84 %. </w:t>
      </w:r>
    </w:p>
    <w:p w:rsidR="000B3225" w:rsidRPr="000B3225" w:rsidRDefault="000B3225" w:rsidP="000B32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3225">
        <w:rPr>
          <w:rFonts w:ascii="Times New Roman" w:hAnsi="Times New Roman"/>
          <w:sz w:val="24"/>
          <w:szCs w:val="24"/>
        </w:rPr>
        <w:t>Полученные собственные доходы и безвозмездные поступления из областного и районного бюджета были направлены:</w:t>
      </w:r>
    </w:p>
    <w:p w:rsidR="000B3225" w:rsidRPr="000B3225" w:rsidRDefault="000B3225" w:rsidP="000B32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3225">
        <w:rPr>
          <w:rFonts w:ascii="Times New Roman" w:hAnsi="Times New Roman"/>
          <w:sz w:val="24"/>
          <w:szCs w:val="24"/>
        </w:rPr>
        <w:t xml:space="preserve">-  </w:t>
      </w:r>
      <w:r w:rsidRPr="000B3225">
        <w:rPr>
          <w:rFonts w:ascii="Times New Roman" w:hAnsi="Times New Roman"/>
          <w:b/>
          <w:sz w:val="24"/>
          <w:szCs w:val="24"/>
        </w:rPr>
        <w:t>на общегосударственные расходы</w:t>
      </w:r>
      <w:r w:rsidRPr="000B3225">
        <w:rPr>
          <w:rFonts w:ascii="Times New Roman" w:hAnsi="Times New Roman"/>
          <w:sz w:val="24"/>
          <w:szCs w:val="24"/>
        </w:rPr>
        <w:t xml:space="preserve"> – 15 365 527,91 руб. при плане 16 039 193,76 руб. исполнение составило 95,80 %. Из них:</w:t>
      </w:r>
    </w:p>
    <w:p w:rsidR="000B3225" w:rsidRPr="000B3225" w:rsidRDefault="000B3225" w:rsidP="000B32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3225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0B3225">
        <w:rPr>
          <w:rFonts w:ascii="Times New Roman" w:hAnsi="Times New Roman"/>
          <w:sz w:val="24"/>
          <w:szCs w:val="24"/>
        </w:rPr>
        <w:t>на</w:t>
      </w:r>
      <w:proofErr w:type="gramEnd"/>
      <w:r w:rsidRPr="000B3225">
        <w:rPr>
          <w:rFonts w:ascii="Times New Roman" w:hAnsi="Times New Roman"/>
          <w:sz w:val="24"/>
          <w:szCs w:val="24"/>
        </w:rPr>
        <w:t xml:space="preserve"> оплату труда работников администрации и главы  израсходовано  8 645 737,99 руб.;</w:t>
      </w:r>
    </w:p>
    <w:p w:rsidR="000B3225" w:rsidRPr="000B3225" w:rsidRDefault="000B3225" w:rsidP="000B32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3225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0B3225">
        <w:rPr>
          <w:rFonts w:ascii="Times New Roman" w:hAnsi="Times New Roman"/>
          <w:sz w:val="24"/>
          <w:szCs w:val="24"/>
        </w:rPr>
        <w:t>на</w:t>
      </w:r>
      <w:proofErr w:type="gramEnd"/>
      <w:r w:rsidRPr="000B3225">
        <w:rPr>
          <w:rFonts w:ascii="Times New Roman" w:hAnsi="Times New Roman"/>
          <w:sz w:val="24"/>
          <w:szCs w:val="24"/>
        </w:rPr>
        <w:t xml:space="preserve"> перечисление ЕСН, начисленного на заработную плату – 2 403 535,20 руб.;</w:t>
      </w:r>
    </w:p>
    <w:p w:rsidR="000B3225" w:rsidRPr="000B3225" w:rsidRDefault="000B3225" w:rsidP="000B32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3225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0B3225">
        <w:rPr>
          <w:rFonts w:ascii="Times New Roman" w:hAnsi="Times New Roman"/>
          <w:sz w:val="24"/>
          <w:szCs w:val="24"/>
        </w:rPr>
        <w:t>на</w:t>
      </w:r>
      <w:proofErr w:type="gramEnd"/>
      <w:r w:rsidRPr="000B3225">
        <w:rPr>
          <w:rFonts w:ascii="Times New Roman" w:hAnsi="Times New Roman"/>
          <w:sz w:val="24"/>
          <w:szCs w:val="24"/>
        </w:rPr>
        <w:t xml:space="preserve"> командировочные расходы –  225 752,77 руб.;</w:t>
      </w:r>
    </w:p>
    <w:p w:rsidR="000B3225" w:rsidRPr="000B3225" w:rsidRDefault="000B3225" w:rsidP="000B32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3225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0B3225">
        <w:rPr>
          <w:rFonts w:ascii="Times New Roman" w:hAnsi="Times New Roman"/>
          <w:sz w:val="24"/>
          <w:szCs w:val="24"/>
        </w:rPr>
        <w:t>на</w:t>
      </w:r>
      <w:proofErr w:type="gramEnd"/>
      <w:r w:rsidRPr="000B3225">
        <w:rPr>
          <w:rFonts w:ascii="Times New Roman" w:hAnsi="Times New Roman"/>
          <w:sz w:val="24"/>
          <w:szCs w:val="24"/>
        </w:rPr>
        <w:t xml:space="preserve"> услуги связи  - 183 717,99 руб.;</w:t>
      </w:r>
    </w:p>
    <w:p w:rsidR="000B3225" w:rsidRPr="000B3225" w:rsidRDefault="000B3225" w:rsidP="000B32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3225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0B3225">
        <w:rPr>
          <w:rFonts w:ascii="Times New Roman" w:hAnsi="Times New Roman"/>
          <w:sz w:val="24"/>
          <w:szCs w:val="24"/>
        </w:rPr>
        <w:t>на</w:t>
      </w:r>
      <w:proofErr w:type="gramEnd"/>
      <w:r w:rsidRPr="000B3225">
        <w:rPr>
          <w:rFonts w:ascii="Times New Roman" w:hAnsi="Times New Roman"/>
          <w:sz w:val="24"/>
          <w:szCs w:val="24"/>
        </w:rPr>
        <w:t xml:space="preserve"> коммунальные услуги – 478 837,91 руб.;</w:t>
      </w:r>
    </w:p>
    <w:p w:rsidR="000B3225" w:rsidRPr="000B3225" w:rsidRDefault="000B3225" w:rsidP="000B32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3225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0B3225">
        <w:rPr>
          <w:rFonts w:ascii="Times New Roman" w:hAnsi="Times New Roman"/>
          <w:sz w:val="24"/>
          <w:szCs w:val="24"/>
        </w:rPr>
        <w:t>на</w:t>
      </w:r>
      <w:proofErr w:type="gramEnd"/>
      <w:r w:rsidRPr="000B3225">
        <w:rPr>
          <w:rFonts w:ascii="Times New Roman" w:hAnsi="Times New Roman"/>
          <w:sz w:val="24"/>
          <w:szCs w:val="24"/>
        </w:rPr>
        <w:t xml:space="preserve"> услуги по содержанию имущества – 373 792,95 руб.;</w:t>
      </w:r>
    </w:p>
    <w:p w:rsidR="000B3225" w:rsidRPr="000B3225" w:rsidRDefault="000B3225" w:rsidP="000B32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3225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0B3225">
        <w:rPr>
          <w:rFonts w:ascii="Times New Roman" w:hAnsi="Times New Roman"/>
          <w:sz w:val="24"/>
          <w:szCs w:val="24"/>
        </w:rPr>
        <w:t>на</w:t>
      </w:r>
      <w:proofErr w:type="gramEnd"/>
      <w:r w:rsidRPr="000B3225">
        <w:rPr>
          <w:rFonts w:ascii="Times New Roman" w:hAnsi="Times New Roman"/>
          <w:sz w:val="24"/>
          <w:szCs w:val="24"/>
        </w:rPr>
        <w:t xml:space="preserve"> обучение специалистов – 20 400,0 руб.</w:t>
      </w:r>
    </w:p>
    <w:p w:rsidR="000B3225" w:rsidRPr="000B3225" w:rsidRDefault="000B3225" w:rsidP="000B32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3225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0B3225">
        <w:rPr>
          <w:rFonts w:ascii="Times New Roman" w:hAnsi="Times New Roman"/>
          <w:sz w:val="24"/>
          <w:szCs w:val="24"/>
        </w:rPr>
        <w:t>на</w:t>
      </w:r>
      <w:proofErr w:type="gramEnd"/>
      <w:r w:rsidRPr="000B3225">
        <w:rPr>
          <w:rFonts w:ascii="Times New Roman" w:hAnsi="Times New Roman"/>
          <w:sz w:val="24"/>
          <w:szCs w:val="24"/>
        </w:rPr>
        <w:t xml:space="preserve"> программное обеспечение  - 255 885,26 руб., в том числе:                                                                                          </w:t>
      </w:r>
    </w:p>
    <w:p w:rsidR="000B3225" w:rsidRPr="000B3225" w:rsidRDefault="000B3225" w:rsidP="000B3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22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0B3225" w:rsidRPr="000B3225" w:rsidRDefault="000B3225" w:rsidP="000B3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225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proofErr w:type="gramStart"/>
      <w:r w:rsidRPr="000B3225">
        <w:rPr>
          <w:rFonts w:ascii="Times New Roman" w:hAnsi="Times New Roman"/>
          <w:sz w:val="24"/>
          <w:szCs w:val="24"/>
        </w:rPr>
        <w:t>программа</w:t>
      </w:r>
      <w:proofErr w:type="gramEnd"/>
      <w:r w:rsidRPr="000B3225">
        <w:rPr>
          <w:rFonts w:ascii="Times New Roman" w:hAnsi="Times New Roman"/>
          <w:sz w:val="24"/>
          <w:szCs w:val="24"/>
        </w:rPr>
        <w:t xml:space="preserve"> 1С                                 45 198,0  руб.</w:t>
      </w:r>
    </w:p>
    <w:p w:rsidR="000B3225" w:rsidRPr="000B3225" w:rsidRDefault="000B3225" w:rsidP="000B3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225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proofErr w:type="gramStart"/>
      <w:r w:rsidRPr="000B3225">
        <w:rPr>
          <w:rFonts w:ascii="Times New Roman" w:hAnsi="Times New Roman"/>
          <w:sz w:val="24"/>
          <w:szCs w:val="24"/>
        </w:rPr>
        <w:t>система</w:t>
      </w:r>
      <w:proofErr w:type="gramEnd"/>
      <w:r w:rsidRPr="000B3225">
        <w:rPr>
          <w:rFonts w:ascii="Times New Roman" w:hAnsi="Times New Roman"/>
          <w:sz w:val="24"/>
          <w:szCs w:val="24"/>
        </w:rPr>
        <w:t xml:space="preserve"> « Гарант»                          88 600,0 руб.                                                                                             </w:t>
      </w:r>
    </w:p>
    <w:p w:rsidR="000B3225" w:rsidRPr="000B3225" w:rsidRDefault="000B3225" w:rsidP="000B3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225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proofErr w:type="gramStart"/>
      <w:r w:rsidRPr="000B3225">
        <w:rPr>
          <w:rFonts w:ascii="Times New Roman" w:hAnsi="Times New Roman"/>
          <w:sz w:val="24"/>
          <w:szCs w:val="24"/>
        </w:rPr>
        <w:t>услуги</w:t>
      </w:r>
      <w:proofErr w:type="gramEnd"/>
      <w:r w:rsidRPr="000B3225">
        <w:rPr>
          <w:rFonts w:ascii="Times New Roman" w:hAnsi="Times New Roman"/>
          <w:sz w:val="24"/>
          <w:szCs w:val="24"/>
        </w:rPr>
        <w:t xml:space="preserve"> по обновлению инф. баз   80 887,26 руб.</w:t>
      </w:r>
    </w:p>
    <w:p w:rsidR="000B3225" w:rsidRPr="000B3225" w:rsidRDefault="000B3225" w:rsidP="000B3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225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proofErr w:type="gramStart"/>
      <w:r w:rsidRPr="000B3225">
        <w:rPr>
          <w:rFonts w:ascii="Times New Roman" w:hAnsi="Times New Roman"/>
          <w:sz w:val="24"/>
          <w:szCs w:val="24"/>
        </w:rPr>
        <w:t>программное</w:t>
      </w:r>
      <w:proofErr w:type="gramEnd"/>
      <w:r w:rsidRPr="000B3225">
        <w:rPr>
          <w:rFonts w:ascii="Times New Roman" w:hAnsi="Times New Roman"/>
          <w:sz w:val="24"/>
          <w:szCs w:val="24"/>
        </w:rPr>
        <w:t xml:space="preserve"> обеспечение           38 250,0 руб.  </w:t>
      </w:r>
    </w:p>
    <w:p w:rsidR="000B3225" w:rsidRPr="000B3225" w:rsidRDefault="000B3225" w:rsidP="000B3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225">
        <w:rPr>
          <w:rFonts w:ascii="Times New Roman" w:hAnsi="Times New Roman"/>
          <w:sz w:val="24"/>
          <w:szCs w:val="24"/>
        </w:rPr>
        <w:t xml:space="preserve">                                                            ЭЦП                                                 2 950,0 руб.       </w:t>
      </w:r>
    </w:p>
    <w:p w:rsidR="000B3225" w:rsidRPr="000B3225" w:rsidRDefault="000B3225" w:rsidP="000B32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3225">
        <w:rPr>
          <w:rFonts w:ascii="Times New Roman" w:hAnsi="Times New Roman"/>
          <w:sz w:val="24"/>
          <w:szCs w:val="24"/>
        </w:rPr>
        <w:t xml:space="preserve">    </w:t>
      </w:r>
    </w:p>
    <w:p w:rsidR="000B3225" w:rsidRPr="000B3225" w:rsidRDefault="000B3225" w:rsidP="000B3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225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0B3225">
        <w:rPr>
          <w:rFonts w:ascii="Times New Roman" w:hAnsi="Times New Roman"/>
          <w:sz w:val="24"/>
          <w:szCs w:val="24"/>
        </w:rPr>
        <w:t>на</w:t>
      </w:r>
      <w:proofErr w:type="gramEnd"/>
      <w:r w:rsidRPr="000B3225">
        <w:rPr>
          <w:rFonts w:ascii="Times New Roman" w:hAnsi="Times New Roman"/>
          <w:sz w:val="24"/>
          <w:szCs w:val="24"/>
        </w:rPr>
        <w:t xml:space="preserve"> охрану объектов –  10 678,57 руб.;</w:t>
      </w:r>
    </w:p>
    <w:p w:rsidR="000B3225" w:rsidRPr="000B3225" w:rsidRDefault="000B3225" w:rsidP="000B3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225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0B3225">
        <w:rPr>
          <w:rFonts w:ascii="Times New Roman" w:hAnsi="Times New Roman"/>
          <w:sz w:val="24"/>
          <w:szCs w:val="24"/>
        </w:rPr>
        <w:t>на</w:t>
      </w:r>
      <w:proofErr w:type="gramEnd"/>
      <w:r w:rsidRPr="000B3225">
        <w:rPr>
          <w:rFonts w:ascii="Times New Roman" w:hAnsi="Times New Roman"/>
          <w:sz w:val="24"/>
          <w:szCs w:val="24"/>
        </w:rPr>
        <w:t xml:space="preserve"> подписку – 843,54 руб.;</w:t>
      </w:r>
    </w:p>
    <w:p w:rsidR="000B3225" w:rsidRPr="000B3225" w:rsidRDefault="000B3225" w:rsidP="000B3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225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0B3225">
        <w:rPr>
          <w:rFonts w:ascii="Times New Roman" w:hAnsi="Times New Roman"/>
          <w:sz w:val="24"/>
          <w:szCs w:val="24"/>
        </w:rPr>
        <w:t>на</w:t>
      </w:r>
      <w:proofErr w:type="gramEnd"/>
      <w:r w:rsidRPr="000B3225">
        <w:rPr>
          <w:rFonts w:ascii="Times New Roman" w:hAnsi="Times New Roman"/>
          <w:sz w:val="24"/>
          <w:szCs w:val="24"/>
        </w:rPr>
        <w:t xml:space="preserve"> оплату публикаций в газете и услуги типографии –  171 676,0 руб.;</w:t>
      </w:r>
    </w:p>
    <w:p w:rsidR="000B3225" w:rsidRPr="000B3225" w:rsidRDefault="000B3225" w:rsidP="000B3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225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0B3225">
        <w:rPr>
          <w:rFonts w:ascii="Times New Roman" w:hAnsi="Times New Roman"/>
          <w:sz w:val="24"/>
          <w:szCs w:val="24"/>
        </w:rPr>
        <w:t>на</w:t>
      </w:r>
      <w:proofErr w:type="gramEnd"/>
      <w:r w:rsidRPr="000B3225">
        <w:rPr>
          <w:rFonts w:ascii="Times New Roman" w:hAnsi="Times New Roman"/>
          <w:sz w:val="24"/>
          <w:szCs w:val="24"/>
        </w:rPr>
        <w:t xml:space="preserve"> мед. освидетельствование водителей, автострахование – 25 647,17 руб.;</w:t>
      </w:r>
    </w:p>
    <w:p w:rsidR="000B3225" w:rsidRPr="000B3225" w:rsidRDefault="000B3225" w:rsidP="000B3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225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0B3225">
        <w:rPr>
          <w:rFonts w:ascii="Times New Roman" w:hAnsi="Times New Roman"/>
          <w:sz w:val="24"/>
          <w:szCs w:val="24"/>
        </w:rPr>
        <w:t>уплата</w:t>
      </w:r>
      <w:proofErr w:type="gramEnd"/>
      <w:r w:rsidRPr="000B3225">
        <w:rPr>
          <w:rFonts w:ascii="Times New Roman" w:hAnsi="Times New Roman"/>
          <w:sz w:val="24"/>
          <w:szCs w:val="24"/>
        </w:rPr>
        <w:t xml:space="preserve"> гос. пошлины, транспортного налога, пени, штрафа –  27 876,29 руб.;</w:t>
      </w:r>
    </w:p>
    <w:p w:rsidR="000B3225" w:rsidRPr="000B3225" w:rsidRDefault="000B3225" w:rsidP="000B3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225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0B3225">
        <w:rPr>
          <w:rFonts w:ascii="Times New Roman" w:hAnsi="Times New Roman"/>
          <w:sz w:val="24"/>
          <w:szCs w:val="24"/>
        </w:rPr>
        <w:t>на</w:t>
      </w:r>
      <w:proofErr w:type="gramEnd"/>
      <w:r w:rsidRPr="000B3225">
        <w:rPr>
          <w:rFonts w:ascii="Times New Roman" w:hAnsi="Times New Roman"/>
          <w:sz w:val="24"/>
          <w:szCs w:val="24"/>
        </w:rPr>
        <w:t xml:space="preserve"> прочие расходы – 117 071,4 руб.</w:t>
      </w:r>
    </w:p>
    <w:p w:rsidR="000B3225" w:rsidRPr="000B3225" w:rsidRDefault="000B3225" w:rsidP="000B3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225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0B3225">
        <w:rPr>
          <w:rFonts w:ascii="Times New Roman" w:hAnsi="Times New Roman"/>
          <w:sz w:val="24"/>
          <w:szCs w:val="24"/>
        </w:rPr>
        <w:t>увеличение</w:t>
      </w:r>
      <w:proofErr w:type="gramEnd"/>
      <w:r w:rsidRPr="000B3225">
        <w:rPr>
          <w:rFonts w:ascii="Times New Roman" w:hAnsi="Times New Roman"/>
          <w:sz w:val="24"/>
          <w:szCs w:val="24"/>
        </w:rPr>
        <w:t xml:space="preserve"> стоимости материальных запасов –  1 142 641,5 руб., в том числе:</w:t>
      </w:r>
    </w:p>
    <w:p w:rsidR="000B3225" w:rsidRPr="000B3225" w:rsidRDefault="000B3225" w:rsidP="000B3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225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proofErr w:type="spellStart"/>
      <w:r w:rsidRPr="000B3225">
        <w:rPr>
          <w:rFonts w:ascii="Times New Roman" w:hAnsi="Times New Roman"/>
          <w:sz w:val="24"/>
          <w:szCs w:val="24"/>
        </w:rPr>
        <w:t>канц.товары</w:t>
      </w:r>
      <w:proofErr w:type="spellEnd"/>
      <w:r w:rsidRPr="000B3225">
        <w:rPr>
          <w:rFonts w:ascii="Times New Roman" w:hAnsi="Times New Roman"/>
          <w:sz w:val="24"/>
          <w:szCs w:val="24"/>
        </w:rPr>
        <w:t xml:space="preserve">                                          159 928,68 руб.</w:t>
      </w:r>
    </w:p>
    <w:p w:rsidR="000B3225" w:rsidRPr="000B3225" w:rsidRDefault="000B3225" w:rsidP="000B3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225">
        <w:rPr>
          <w:rFonts w:ascii="Times New Roman" w:hAnsi="Times New Roman"/>
          <w:sz w:val="24"/>
          <w:szCs w:val="24"/>
        </w:rPr>
        <w:t xml:space="preserve">                                                           ГСМ                                                       335 670,1 руб.</w:t>
      </w:r>
    </w:p>
    <w:p w:rsidR="000B3225" w:rsidRPr="000B3225" w:rsidRDefault="000B3225" w:rsidP="000B3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225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proofErr w:type="gramStart"/>
      <w:r w:rsidRPr="000B3225">
        <w:rPr>
          <w:rFonts w:ascii="Times New Roman" w:hAnsi="Times New Roman"/>
          <w:sz w:val="24"/>
          <w:szCs w:val="24"/>
        </w:rPr>
        <w:t>хозяйственные</w:t>
      </w:r>
      <w:proofErr w:type="gramEnd"/>
      <w:r w:rsidRPr="000B3225">
        <w:rPr>
          <w:rFonts w:ascii="Times New Roman" w:hAnsi="Times New Roman"/>
          <w:sz w:val="24"/>
          <w:szCs w:val="24"/>
        </w:rPr>
        <w:t xml:space="preserve"> товары                         85 124,0 руб. </w:t>
      </w:r>
    </w:p>
    <w:p w:rsidR="000B3225" w:rsidRPr="000B3225" w:rsidRDefault="000B3225" w:rsidP="000B3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225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proofErr w:type="spellStart"/>
      <w:r w:rsidRPr="000B3225">
        <w:rPr>
          <w:rFonts w:ascii="Times New Roman" w:hAnsi="Times New Roman"/>
          <w:sz w:val="24"/>
          <w:szCs w:val="24"/>
        </w:rPr>
        <w:t>расх.матер</w:t>
      </w:r>
      <w:proofErr w:type="spellEnd"/>
      <w:proofErr w:type="gramStart"/>
      <w:r w:rsidRPr="000B3225">
        <w:rPr>
          <w:rFonts w:ascii="Times New Roman" w:hAnsi="Times New Roman"/>
          <w:sz w:val="24"/>
          <w:szCs w:val="24"/>
        </w:rPr>
        <w:t>. для</w:t>
      </w:r>
      <w:proofErr w:type="gramEnd"/>
      <w:r w:rsidRPr="000B3225">
        <w:rPr>
          <w:rFonts w:ascii="Times New Roman" w:hAnsi="Times New Roman"/>
          <w:sz w:val="24"/>
          <w:szCs w:val="24"/>
        </w:rPr>
        <w:t xml:space="preserve">  оргтехники                56 730,0 руб.</w:t>
      </w:r>
    </w:p>
    <w:p w:rsidR="000B3225" w:rsidRPr="000B3225" w:rsidRDefault="000B3225" w:rsidP="000B3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225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proofErr w:type="gramStart"/>
      <w:r w:rsidRPr="000B3225">
        <w:rPr>
          <w:rFonts w:ascii="Times New Roman" w:hAnsi="Times New Roman"/>
          <w:sz w:val="24"/>
          <w:szCs w:val="24"/>
        </w:rPr>
        <w:t>автозапчасти</w:t>
      </w:r>
      <w:proofErr w:type="gramEnd"/>
      <w:r w:rsidRPr="000B3225">
        <w:rPr>
          <w:rFonts w:ascii="Times New Roman" w:hAnsi="Times New Roman"/>
          <w:sz w:val="24"/>
          <w:szCs w:val="24"/>
        </w:rPr>
        <w:t xml:space="preserve">                                         125 153,0 руб.</w:t>
      </w:r>
    </w:p>
    <w:p w:rsidR="000B3225" w:rsidRPr="000B3225" w:rsidRDefault="000B3225" w:rsidP="000B3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225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proofErr w:type="gramStart"/>
      <w:r w:rsidRPr="000B3225">
        <w:rPr>
          <w:rFonts w:ascii="Times New Roman" w:hAnsi="Times New Roman"/>
          <w:sz w:val="24"/>
          <w:szCs w:val="24"/>
        </w:rPr>
        <w:t>кондитерские</w:t>
      </w:r>
      <w:proofErr w:type="gramEnd"/>
      <w:r w:rsidRPr="000B3225">
        <w:rPr>
          <w:rFonts w:ascii="Times New Roman" w:hAnsi="Times New Roman"/>
          <w:sz w:val="24"/>
          <w:szCs w:val="24"/>
        </w:rPr>
        <w:t xml:space="preserve"> изделия, подарки          364 435,72 руб.                                                                                            </w:t>
      </w:r>
    </w:p>
    <w:p w:rsidR="000B3225" w:rsidRPr="000B3225" w:rsidRDefault="000B3225" w:rsidP="000B3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225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proofErr w:type="gramStart"/>
      <w:r w:rsidRPr="000B3225">
        <w:rPr>
          <w:rFonts w:ascii="Times New Roman" w:hAnsi="Times New Roman"/>
          <w:sz w:val="24"/>
          <w:szCs w:val="24"/>
        </w:rPr>
        <w:t>мебель</w:t>
      </w:r>
      <w:proofErr w:type="gramEnd"/>
      <w:r w:rsidRPr="000B3225">
        <w:rPr>
          <w:rFonts w:ascii="Times New Roman" w:hAnsi="Times New Roman"/>
          <w:sz w:val="24"/>
          <w:szCs w:val="24"/>
        </w:rPr>
        <w:t xml:space="preserve">                                                    15 600,0 руб.</w:t>
      </w:r>
    </w:p>
    <w:p w:rsidR="000B3225" w:rsidRPr="000B3225" w:rsidRDefault="000B3225" w:rsidP="000B3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225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0B3225" w:rsidRPr="000B3225" w:rsidRDefault="000B3225" w:rsidP="000B3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225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0B3225">
        <w:rPr>
          <w:rFonts w:ascii="Times New Roman" w:hAnsi="Times New Roman"/>
          <w:sz w:val="24"/>
          <w:szCs w:val="24"/>
        </w:rPr>
        <w:t>выплаты</w:t>
      </w:r>
      <w:proofErr w:type="gramEnd"/>
      <w:r w:rsidRPr="000B3225">
        <w:rPr>
          <w:rFonts w:ascii="Times New Roman" w:hAnsi="Times New Roman"/>
          <w:sz w:val="24"/>
          <w:szCs w:val="24"/>
        </w:rPr>
        <w:t xml:space="preserve"> за осуществление внешнего финансового контроля        37 167,71 руб.</w:t>
      </w:r>
    </w:p>
    <w:p w:rsidR="000B3225" w:rsidRPr="000B3225" w:rsidRDefault="000B3225" w:rsidP="000B3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3225">
        <w:rPr>
          <w:rFonts w:ascii="Times New Roman" w:hAnsi="Times New Roman"/>
          <w:sz w:val="24"/>
          <w:szCs w:val="24"/>
        </w:rPr>
        <w:t>на</w:t>
      </w:r>
      <w:proofErr w:type="gramEnd"/>
      <w:r w:rsidRPr="000B3225">
        <w:rPr>
          <w:rFonts w:ascii="Times New Roman" w:hAnsi="Times New Roman"/>
          <w:sz w:val="24"/>
          <w:szCs w:val="24"/>
        </w:rPr>
        <w:t xml:space="preserve"> проведение выборов и референдумов 1 126 729,30 руб.</w:t>
      </w:r>
    </w:p>
    <w:p w:rsidR="000B3225" w:rsidRPr="000B3225" w:rsidRDefault="000B3225" w:rsidP="000B3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225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0B3225">
        <w:rPr>
          <w:rFonts w:ascii="Times New Roman" w:hAnsi="Times New Roman"/>
          <w:sz w:val="24"/>
          <w:szCs w:val="24"/>
        </w:rPr>
        <w:t>на</w:t>
      </w:r>
      <w:proofErr w:type="gramEnd"/>
      <w:r w:rsidRPr="000B3225">
        <w:rPr>
          <w:rFonts w:ascii="Times New Roman" w:hAnsi="Times New Roman"/>
          <w:sz w:val="24"/>
          <w:szCs w:val="24"/>
        </w:rPr>
        <w:t xml:space="preserve"> проведение оценки имущества  - 71 200,0 руб. </w:t>
      </w:r>
    </w:p>
    <w:p w:rsidR="000B3225" w:rsidRPr="000B3225" w:rsidRDefault="000B3225" w:rsidP="000B3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225">
        <w:rPr>
          <w:rFonts w:ascii="Times New Roman" w:hAnsi="Times New Roman"/>
          <w:sz w:val="24"/>
          <w:szCs w:val="24"/>
        </w:rPr>
        <w:lastRenderedPageBreak/>
        <w:t xml:space="preserve">  </w:t>
      </w:r>
      <w:proofErr w:type="gramStart"/>
      <w:r w:rsidRPr="000B3225">
        <w:rPr>
          <w:rFonts w:ascii="Times New Roman" w:hAnsi="Times New Roman"/>
          <w:sz w:val="24"/>
          <w:szCs w:val="24"/>
        </w:rPr>
        <w:t>на</w:t>
      </w:r>
      <w:proofErr w:type="gramEnd"/>
      <w:r w:rsidRPr="000B3225">
        <w:rPr>
          <w:rFonts w:ascii="Times New Roman" w:hAnsi="Times New Roman"/>
          <w:sz w:val="24"/>
          <w:szCs w:val="24"/>
        </w:rPr>
        <w:t xml:space="preserve"> подвоз питьевой воды для пострадавших от наводнения летом 2019 года в размере 46 336,36 рублей (за счет средств резервного фонда)</w:t>
      </w:r>
    </w:p>
    <w:p w:rsidR="000B3225" w:rsidRPr="000B3225" w:rsidRDefault="000B3225" w:rsidP="000B3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225">
        <w:rPr>
          <w:rFonts w:ascii="Times New Roman" w:hAnsi="Times New Roman"/>
          <w:sz w:val="24"/>
          <w:szCs w:val="24"/>
        </w:rPr>
        <w:t xml:space="preserve"> -  </w:t>
      </w:r>
      <w:r w:rsidRPr="000B3225">
        <w:rPr>
          <w:rFonts w:ascii="Times New Roman" w:hAnsi="Times New Roman"/>
          <w:b/>
          <w:sz w:val="24"/>
          <w:szCs w:val="24"/>
        </w:rPr>
        <w:t xml:space="preserve">на мобилизационную и вневойсковую подготовку </w:t>
      </w:r>
      <w:r w:rsidRPr="000B3225">
        <w:rPr>
          <w:rFonts w:ascii="Times New Roman" w:hAnsi="Times New Roman"/>
          <w:sz w:val="24"/>
          <w:szCs w:val="24"/>
        </w:rPr>
        <w:t>запланированная сумма расходов     575 800,0 руб., израсходовано 575 800,0 руб., в том числе на оплату труда работников ВУС и взносы 575 350,0 руб.</w:t>
      </w:r>
    </w:p>
    <w:p w:rsidR="000B3225" w:rsidRPr="000B3225" w:rsidRDefault="000B3225" w:rsidP="000B32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3225">
        <w:rPr>
          <w:rFonts w:ascii="Times New Roman" w:hAnsi="Times New Roman"/>
          <w:sz w:val="24"/>
          <w:szCs w:val="24"/>
        </w:rPr>
        <w:t xml:space="preserve"> -    </w:t>
      </w:r>
      <w:r w:rsidRPr="000B3225">
        <w:rPr>
          <w:rFonts w:ascii="Times New Roman" w:hAnsi="Times New Roman"/>
          <w:b/>
          <w:sz w:val="24"/>
          <w:szCs w:val="24"/>
        </w:rPr>
        <w:t>национальная безопасность и правоохранительная деятельность</w:t>
      </w:r>
    </w:p>
    <w:p w:rsidR="000B3225" w:rsidRPr="000B3225" w:rsidRDefault="000B3225" w:rsidP="000B3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3225">
        <w:rPr>
          <w:rFonts w:ascii="Times New Roman" w:hAnsi="Times New Roman"/>
          <w:sz w:val="24"/>
          <w:szCs w:val="24"/>
        </w:rPr>
        <w:t>фактически</w:t>
      </w:r>
      <w:proofErr w:type="gramEnd"/>
      <w:r w:rsidRPr="000B3225">
        <w:rPr>
          <w:rFonts w:ascii="Times New Roman" w:hAnsi="Times New Roman"/>
          <w:sz w:val="24"/>
          <w:szCs w:val="24"/>
        </w:rPr>
        <w:t xml:space="preserve"> расходов нет,   план  213 800,00 руб.</w:t>
      </w:r>
    </w:p>
    <w:p w:rsidR="000B3225" w:rsidRPr="000B3225" w:rsidRDefault="000B3225" w:rsidP="000B3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225">
        <w:rPr>
          <w:rFonts w:ascii="Times New Roman" w:hAnsi="Times New Roman"/>
          <w:sz w:val="24"/>
          <w:szCs w:val="24"/>
        </w:rPr>
        <w:t xml:space="preserve"> - </w:t>
      </w:r>
      <w:r w:rsidRPr="000B3225">
        <w:rPr>
          <w:rFonts w:ascii="Times New Roman" w:hAnsi="Times New Roman"/>
          <w:b/>
          <w:sz w:val="24"/>
          <w:szCs w:val="24"/>
        </w:rPr>
        <w:t>расходы по переданным полномочиям в сфере водоснабжения и водоотведения</w:t>
      </w:r>
      <w:r w:rsidRPr="000B3225">
        <w:rPr>
          <w:rFonts w:ascii="Times New Roman" w:hAnsi="Times New Roman"/>
          <w:sz w:val="24"/>
          <w:szCs w:val="24"/>
        </w:rPr>
        <w:t xml:space="preserve"> – план 109 200,00 руб., фактическое исполнение – 109 200,0 руб.</w:t>
      </w:r>
    </w:p>
    <w:p w:rsidR="000B3225" w:rsidRPr="000B3225" w:rsidRDefault="000B3225" w:rsidP="000B3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225">
        <w:rPr>
          <w:rFonts w:ascii="Times New Roman" w:hAnsi="Times New Roman"/>
          <w:sz w:val="24"/>
          <w:szCs w:val="24"/>
        </w:rPr>
        <w:t xml:space="preserve">- </w:t>
      </w:r>
      <w:r w:rsidRPr="000B3225">
        <w:rPr>
          <w:rFonts w:ascii="Times New Roman" w:hAnsi="Times New Roman"/>
          <w:b/>
          <w:sz w:val="24"/>
          <w:szCs w:val="24"/>
        </w:rPr>
        <w:t xml:space="preserve">расходы по </w:t>
      </w:r>
      <w:proofErr w:type="spellStart"/>
      <w:r w:rsidRPr="000B3225">
        <w:rPr>
          <w:rFonts w:ascii="Times New Roman" w:hAnsi="Times New Roman"/>
          <w:b/>
          <w:sz w:val="24"/>
          <w:szCs w:val="24"/>
        </w:rPr>
        <w:t>берегоукреплению</w:t>
      </w:r>
      <w:proofErr w:type="spellEnd"/>
      <w:r w:rsidRPr="000B3225">
        <w:rPr>
          <w:rFonts w:ascii="Times New Roman" w:hAnsi="Times New Roman"/>
          <w:sz w:val="24"/>
          <w:szCs w:val="24"/>
        </w:rPr>
        <w:t xml:space="preserve"> – фактически составили 6 161 828,0 руб., при плане 6 161 828,0 руб.</w:t>
      </w:r>
    </w:p>
    <w:p w:rsidR="000B3225" w:rsidRPr="000B3225" w:rsidRDefault="000B3225" w:rsidP="000B3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225">
        <w:rPr>
          <w:rFonts w:ascii="Times New Roman" w:hAnsi="Times New Roman"/>
          <w:sz w:val="24"/>
          <w:szCs w:val="24"/>
        </w:rPr>
        <w:t xml:space="preserve">- </w:t>
      </w:r>
      <w:r w:rsidRPr="000B3225">
        <w:rPr>
          <w:rFonts w:ascii="Times New Roman" w:hAnsi="Times New Roman"/>
          <w:b/>
          <w:sz w:val="24"/>
          <w:szCs w:val="24"/>
        </w:rPr>
        <w:t>расходы на содержание городских лесов</w:t>
      </w:r>
      <w:r w:rsidRPr="000B3225">
        <w:rPr>
          <w:rFonts w:ascii="Times New Roman" w:hAnsi="Times New Roman"/>
          <w:sz w:val="24"/>
          <w:szCs w:val="24"/>
        </w:rPr>
        <w:t xml:space="preserve"> запланированы 1 495 300,0 руб., фактически использовано 187 136,40 руб.</w:t>
      </w:r>
    </w:p>
    <w:p w:rsidR="000B3225" w:rsidRPr="000B3225" w:rsidRDefault="000B3225" w:rsidP="000B3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225">
        <w:rPr>
          <w:rFonts w:ascii="Times New Roman" w:hAnsi="Times New Roman"/>
          <w:sz w:val="24"/>
          <w:szCs w:val="24"/>
        </w:rPr>
        <w:t xml:space="preserve">- </w:t>
      </w:r>
      <w:r w:rsidRPr="000B3225">
        <w:rPr>
          <w:rFonts w:ascii="Times New Roman" w:hAnsi="Times New Roman"/>
          <w:b/>
          <w:sz w:val="24"/>
          <w:szCs w:val="24"/>
        </w:rPr>
        <w:t xml:space="preserve">на ремонт и содержание дорог </w:t>
      </w:r>
      <w:r w:rsidRPr="000B3225">
        <w:rPr>
          <w:rFonts w:ascii="Times New Roman" w:hAnsi="Times New Roman"/>
          <w:sz w:val="24"/>
          <w:szCs w:val="24"/>
        </w:rPr>
        <w:t xml:space="preserve">при плане 39 250 467,24 руб. фактически затрачено 16 013 445,37 руб., </w:t>
      </w:r>
    </w:p>
    <w:p w:rsidR="000B3225" w:rsidRPr="000B3225" w:rsidRDefault="000B3225" w:rsidP="000B3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225">
        <w:rPr>
          <w:rFonts w:ascii="Times New Roman" w:hAnsi="Times New Roman"/>
          <w:sz w:val="24"/>
          <w:szCs w:val="24"/>
        </w:rPr>
        <w:t xml:space="preserve">- </w:t>
      </w:r>
      <w:r w:rsidRPr="000B3225">
        <w:rPr>
          <w:rFonts w:ascii="Times New Roman" w:hAnsi="Times New Roman"/>
          <w:b/>
          <w:sz w:val="24"/>
          <w:szCs w:val="24"/>
        </w:rPr>
        <w:t>на</w:t>
      </w:r>
      <w:r w:rsidRPr="000B3225">
        <w:rPr>
          <w:rFonts w:ascii="Times New Roman" w:hAnsi="Times New Roman"/>
          <w:sz w:val="24"/>
          <w:szCs w:val="24"/>
        </w:rPr>
        <w:t xml:space="preserve"> </w:t>
      </w:r>
      <w:r w:rsidRPr="000B3225">
        <w:rPr>
          <w:rFonts w:ascii="Times New Roman" w:hAnsi="Times New Roman"/>
          <w:b/>
          <w:sz w:val="24"/>
          <w:szCs w:val="24"/>
        </w:rPr>
        <w:t xml:space="preserve">проведение кадастровых работ, изготовление технических паспортов </w:t>
      </w:r>
      <w:r w:rsidRPr="000B3225">
        <w:rPr>
          <w:rFonts w:ascii="Times New Roman" w:hAnsi="Times New Roman"/>
          <w:sz w:val="24"/>
          <w:szCs w:val="24"/>
        </w:rPr>
        <w:t>было</w:t>
      </w:r>
      <w:r w:rsidRPr="000B3225">
        <w:rPr>
          <w:rFonts w:ascii="Times New Roman" w:hAnsi="Times New Roman"/>
          <w:b/>
          <w:sz w:val="24"/>
          <w:szCs w:val="24"/>
        </w:rPr>
        <w:t xml:space="preserve"> </w:t>
      </w:r>
      <w:r w:rsidRPr="000B3225">
        <w:rPr>
          <w:rFonts w:ascii="Times New Roman" w:hAnsi="Times New Roman"/>
          <w:sz w:val="24"/>
          <w:szCs w:val="24"/>
        </w:rPr>
        <w:t>запланировано 368 000 руб., фактически израсходовано 367 206,59 руб.</w:t>
      </w:r>
    </w:p>
    <w:p w:rsidR="000B3225" w:rsidRPr="000B3225" w:rsidRDefault="000B3225" w:rsidP="000B3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225">
        <w:rPr>
          <w:rFonts w:ascii="Times New Roman" w:hAnsi="Times New Roman"/>
          <w:sz w:val="24"/>
          <w:szCs w:val="24"/>
        </w:rPr>
        <w:t>-</w:t>
      </w:r>
      <w:r w:rsidRPr="000B3225">
        <w:rPr>
          <w:rFonts w:ascii="Times New Roman" w:hAnsi="Times New Roman"/>
          <w:b/>
          <w:sz w:val="24"/>
          <w:szCs w:val="24"/>
        </w:rPr>
        <w:t xml:space="preserve"> на</w:t>
      </w:r>
      <w:r w:rsidRPr="000B3225">
        <w:rPr>
          <w:rFonts w:ascii="Times New Roman" w:hAnsi="Times New Roman"/>
          <w:sz w:val="24"/>
          <w:szCs w:val="24"/>
        </w:rPr>
        <w:t xml:space="preserve"> </w:t>
      </w:r>
      <w:r w:rsidRPr="000B3225">
        <w:rPr>
          <w:rFonts w:ascii="Times New Roman" w:hAnsi="Times New Roman"/>
          <w:b/>
          <w:sz w:val="24"/>
          <w:szCs w:val="24"/>
        </w:rPr>
        <w:t>жилищное хозяйство</w:t>
      </w:r>
      <w:r w:rsidRPr="000B3225">
        <w:rPr>
          <w:rFonts w:ascii="Times New Roman" w:hAnsi="Times New Roman"/>
          <w:sz w:val="24"/>
          <w:szCs w:val="24"/>
        </w:rPr>
        <w:t xml:space="preserve">    израсходовано 18 271 660,68 руб. из запланированных 18 283 824,90 руб.</w:t>
      </w:r>
    </w:p>
    <w:p w:rsidR="000B3225" w:rsidRPr="000B3225" w:rsidRDefault="000B3225" w:rsidP="000B3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225">
        <w:rPr>
          <w:rFonts w:ascii="Times New Roman" w:hAnsi="Times New Roman"/>
          <w:sz w:val="24"/>
          <w:szCs w:val="24"/>
        </w:rPr>
        <w:t xml:space="preserve">- </w:t>
      </w:r>
      <w:r w:rsidRPr="000B3225">
        <w:rPr>
          <w:rFonts w:ascii="Times New Roman" w:hAnsi="Times New Roman"/>
          <w:b/>
          <w:sz w:val="24"/>
          <w:szCs w:val="24"/>
        </w:rPr>
        <w:t>на коммунальное хозяйство</w:t>
      </w:r>
      <w:r w:rsidRPr="000B3225">
        <w:rPr>
          <w:rFonts w:ascii="Times New Roman" w:hAnsi="Times New Roman"/>
          <w:sz w:val="24"/>
          <w:szCs w:val="24"/>
        </w:rPr>
        <w:t xml:space="preserve">   при плане 5 565 366,0 руб. израсходовано 2 831 403,75 руб.;</w:t>
      </w:r>
    </w:p>
    <w:p w:rsidR="000B3225" w:rsidRPr="000B3225" w:rsidRDefault="000B3225" w:rsidP="000B3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225">
        <w:rPr>
          <w:rFonts w:ascii="Times New Roman" w:hAnsi="Times New Roman"/>
          <w:sz w:val="24"/>
          <w:szCs w:val="24"/>
        </w:rPr>
        <w:t xml:space="preserve">- </w:t>
      </w:r>
      <w:r w:rsidRPr="000B3225">
        <w:rPr>
          <w:rFonts w:ascii="Times New Roman" w:hAnsi="Times New Roman"/>
          <w:b/>
          <w:sz w:val="24"/>
          <w:szCs w:val="24"/>
        </w:rPr>
        <w:t>на благоустройство</w:t>
      </w:r>
      <w:r w:rsidRPr="000B3225">
        <w:rPr>
          <w:rFonts w:ascii="Times New Roman" w:hAnsi="Times New Roman"/>
          <w:sz w:val="24"/>
          <w:szCs w:val="24"/>
        </w:rPr>
        <w:t xml:space="preserve">   израсходовано 10 137 788,95 руб., при плане 11 537 399,87 руб.</w:t>
      </w:r>
    </w:p>
    <w:p w:rsidR="000B3225" w:rsidRPr="000B3225" w:rsidRDefault="000B3225" w:rsidP="000B3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225">
        <w:rPr>
          <w:rFonts w:ascii="Times New Roman" w:hAnsi="Times New Roman"/>
          <w:sz w:val="24"/>
          <w:szCs w:val="24"/>
        </w:rPr>
        <w:t xml:space="preserve">- </w:t>
      </w:r>
      <w:r w:rsidRPr="000B3225">
        <w:rPr>
          <w:rFonts w:ascii="Times New Roman" w:hAnsi="Times New Roman"/>
          <w:b/>
          <w:sz w:val="24"/>
          <w:szCs w:val="24"/>
        </w:rPr>
        <w:t>на охрану окружающей среды</w:t>
      </w:r>
      <w:r w:rsidRPr="000B3225">
        <w:rPr>
          <w:rFonts w:ascii="Times New Roman" w:hAnsi="Times New Roman"/>
          <w:sz w:val="24"/>
          <w:szCs w:val="24"/>
        </w:rPr>
        <w:t xml:space="preserve"> израсходовано 1 033 821,40 руб., при плане 1 033 821,40 руб.,</w:t>
      </w:r>
    </w:p>
    <w:p w:rsidR="000B3225" w:rsidRPr="000B3225" w:rsidRDefault="000B3225" w:rsidP="000B3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225">
        <w:rPr>
          <w:rFonts w:ascii="Times New Roman" w:hAnsi="Times New Roman"/>
          <w:sz w:val="24"/>
          <w:szCs w:val="24"/>
        </w:rPr>
        <w:t xml:space="preserve">- </w:t>
      </w:r>
      <w:r w:rsidRPr="000B3225">
        <w:rPr>
          <w:rFonts w:ascii="Times New Roman" w:hAnsi="Times New Roman"/>
          <w:b/>
          <w:sz w:val="24"/>
          <w:szCs w:val="24"/>
        </w:rPr>
        <w:t>на</w:t>
      </w:r>
      <w:r w:rsidRPr="000B3225">
        <w:rPr>
          <w:rFonts w:ascii="Times New Roman" w:hAnsi="Times New Roman"/>
          <w:sz w:val="24"/>
          <w:szCs w:val="24"/>
        </w:rPr>
        <w:t xml:space="preserve"> </w:t>
      </w:r>
      <w:r w:rsidRPr="000B3225">
        <w:rPr>
          <w:rFonts w:ascii="Times New Roman" w:hAnsi="Times New Roman"/>
          <w:b/>
          <w:sz w:val="24"/>
          <w:szCs w:val="24"/>
        </w:rPr>
        <w:t xml:space="preserve">содержание библиотеки – </w:t>
      </w:r>
      <w:r w:rsidRPr="000B3225">
        <w:rPr>
          <w:rFonts w:ascii="Times New Roman" w:hAnsi="Times New Roman"/>
          <w:sz w:val="24"/>
          <w:szCs w:val="24"/>
        </w:rPr>
        <w:t xml:space="preserve">3 116 024,41 руб., в том числе на оплату труда сотрудников библиотеки и начисления на выплаты – 2 300 010,59 руб. </w:t>
      </w:r>
    </w:p>
    <w:p w:rsidR="000B3225" w:rsidRPr="000B3225" w:rsidRDefault="000B3225" w:rsidP="000B32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3225">
        <w:rPr>
          <w:rFonts w:ascii="Times New Roman" w:hAnsi="Times New Roman"/>
          <w:sz w:val="24"/>
          <w:szCs w:val="24"/>
        </w:rPr>
        <w:t xml:space="preserve">- </w:t>
      </w:r>
      <w:r w:rsidRPr="000B3225">
        <w:rPr>
          <w:rFonts w:ascii="Times New Roman" w:hAnsi="Times New Roman"/>
          <w:b/>
          <w:sz w:val="24"/>
          <w:szCs w:val="24"/>
        </w:rPr>
        <w:t xml:space="preserve">по разделу «физическая культура» </w:t>
      </w:r>
      <w:r w:rsidRPr="000B3225">
        <w:rPr>
          <w:rFonts w:ascii="Times New Roman" w:hAnsi="Times New Roman"/>
          <w:sz w:val="24"/>
          <w:szCs w:val="24"/>
        </w:rPr>
        <w:t>запланировано расходов 1 495 800,0 руб., израсходовано 1 234 345,23 руб.</w:t>
      </w:r>
    </w:p>
    <w:p w:rsidR="000B3225" w:rsidRPr="000B3225" w:rsidRDefault="000B3225" w:rsidP="000B3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225">
        <w:rPr>
          <w:rFonts w:ascii="Times New Roman" w:hAnsi="Times New Roman"/>
          <w:sz w:val="24"/>
          <w:szCs w:val="24"/>
        </w:rPr>
        <w:t xml:space="preserve">- </w:t>
      </w:r>
      <w:r w:rsidRPr="000B3225">
        <w:rPr>
          <w:rFonts w:ascii="Times New Roman" w:hAnsi="Times New Roman"/>
          <w:b/>
          <w:sz w:val="24"/>
          <w:szCs w:val="24"/>
        </w:rPr>
        <w:t>выплаты пенсионерам</w:t>
      </w:r>
      <w:r w:rsidRPr="000B3225">
        <w:rPr>
          <w:rFonts w:ascii="Times New Roman" w:hAnsi="Times New Roman"/>
          <w:sz w:val="24"/>
          <w:szCs w:val="24"/>
        </w:rPr>
        <w:t xml:space="preserve"> – 969 562,0 руб. </w:t>
      </w:r>
    </w:p>
    <w:p w:rsidR="000B3225" w:rsidRPr="000B3225" w:rsidRDefault="000B3225" w:rsidP="000B32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B3225" w:rsidRPr="000B3225" w:rsidRDefault="000B3225" w:rsidP="000B32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3225">
        <w:rPr>
          <w:rFonts w:ascii="Times New Roman" w:hAnsi="Times New Roman"/>
          <w:sz w:val="24"/>
          <w:szCs w:val="24"/>
        </w:rPr>
        <w:t xml:space="preserve">     Профицит бюджета на 01.01.2020 года составил 1 886 592,47 руб.</w:t>
      </w:r>
    </w:p>
    <w:p w:rsidR="007B4861" w:rsidRPr="007B4861" w:rsidRDefault="006031BE" w:rsidP="0026215B">
      <w:pPr>
        <w:pStyle w:val="a7"/>
        <w:spacing w:after="0"/>
        <w:rPr>
          <w:rFonts w:ascii="Times New Roman" w:hAnsi="Times New Roman"/>
          <w:sz w:val="24"/>
          <w:szCs w:val="24"/>
        </w:rPr>
      </w:pPr>
      <w:r w:rsidRPr="00F62E48">
        <w:rPr>
          <w:rFonts w:ascii="Times New Roman" w:hAnsi="Times New Roman"/>
          <w:sz w:val="24"/>
          <w:szCs w:val="24"/>
        </w:rPr>
        <w:t xml:space="preserve">  </w:t>
      </w:r>
    </w:p>
    <w:p w:rsidR="007B4861" w:rsidRPr="007B4861" w:rsidRDefault="007B4861" w:rsidP="007B48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31BE" w:rsidRPr="00DD4A78" w:rsidRDefault="007B4861" w:rsidP="000B322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61">
        <w:rPr>
          <w:rFonts w:ascii="Times New Roman" w:hAnsi="Times New Roman"/>
          <w:sz w:val="24"/>
          <w:szCs w:val="24"/>
        </w:rPr>
        <w:t xml:space="preserve">     </w:t>
      </w:r>
      <w:r w:rsidR="006031BE" w:rsidRPr="00DD4A78">
        <w:rPr>
          <w:rFonts w:ascii="Times New Roman" w:hAnsi="Times New Roman"/>
          <w:sz w:val="24"/>
          <w:szCs w:val="24"/>
          <w:lang w:eastAsia="ru-RU"/>
        </w:rPr>
        <w:t xml:space="preserve">   Проект решения Думы Бирюсинского городского поселения «О</w:t>
      </w:r>
      <w:r w:rsidR="00DD4A78">
        <w:rPr>
          <w:rFonts w:ascii="Times New Roman" w:hAnsi="Times New Roman"/>
          <w:sz w:val="24"/>
          <w:szCs w:val="24"/>
          <w:lang w:eastAsia="ru-RU"/>
        </w:rPr>
        <w:t>б исполнении</w:t>
      </w:r>
      <w:r w:rsidR="006031BE" w:rsidRPr="00DD4A78">
        <w:rPr>
          <w:rFonts w:ascii="Times New Roman" w:hAnsi="Times New Roman"/>
          <w:sz w:val="24"/>
          <w:szCs w:val="24"/>
          <w:lang w:eastAsia="ru-RU"/>
        </w:rPr>
        <w:t xml:space="preserve"> бюджет</w:t>
      </w:r>
      <w:r w:rsidR="00DD4A78">
        <w:rPr>
          <w:rFonts w:ascii="Times New Roman" w:hAnsi="Times New Roman"/>
          <w:sz w:val="24"/>
          <w:szCs w:val="24"/>
          <w:lang w:eastAsia="ru-RU"/>
        </w:rPr>
        <w:t>а</w:t>
      </w:r>
      <w:r w:rsidR="006031BE" w:rsidRPr="00DD4A78">
        <w:rPr>
          <w:rFonts w:ascii="Times New Roman" w:hAnsi="Times New Roman"/>
          <w:sz w:val="24"/>
          <w:szCs w:val="24"/>
          <w:lang w:eastAsia="ru-RU"/>
        </w:rPr>
        <w:t xml:space="preserve"> Бирюсинского муниципального образования «Бирюсинское городское поселение» </w:t>
      </w:r>
      <w:r w:rsidR="00DD4A78">
        <w:rPr>
          <w:rFonts w:ascii="Times New Roman" w:hAnsi="Times New Roman"/>
          <w:sz w:val="24"/>
          <w:szCs w:val="24"/>
          <w:lang w:eastAsia="ru-RU"/>
        </w:rPr>
        <w:t>з</w:t>
      </w:r>
      <w:r w:rsidR="006031BE" w:rsidRPr="00DD4A78">
        <w:rPr>
          <w:rFonts w:ascii="Times New Roman" w:hAnsi="Times New Roman"/>
          <w:sz w:val="24"/>
          <w:szCs w:val="24"/>
          <w:lang w:eastAsia="ru-RU"/>
        </w:rPr>
        <w:t>а 201</w:t>
      </w:r>
      <w:r w:rsidR="0026215B">
        <w:rPr>
          <w:rFonts w:ascii="Times New Roman" w:hAnsi="Times New Roman"/>
          <w:sz w:val="24"/>
          <w:szCs w:val="24"/>
          <w:lang w:eastAsia="ru-RU"/>
        </w:rPr>
        <w:t>9</w:t>
      </w:r>
      <w:r w:rsidR="006031BE" w:rsidRPr="00DD4A78">
        <w:rPr>
          <w:rFonts w:ascii="Times New Roman" w:hAnsi="Times New Roman"/>
          <w:sz w:val="24"/>
          <w:szCs w:val="24"/>
          <w:lang w:eastAsia="ru-RU"/>
        </w:rPr>
        <w:t xml:space="preserve"> год будет утверждаться на </w:t>
      </w:r>
      <w:r w:rsidR="007C73DE">
        <w:rPr>
          <w:rFonts w:ascii="Times New Roman" w:hAnsi="Times New Roman"/>
          <w:sz w:val="24"/>
          <w:szCs w:val="24"/>
          <w:lang w:eastAsia="ru-RU"/>
        </w:rPr>
        <w:t xml:space="preserve">заседании </w:t>
      </w:r>
      <w:r w:rsidR="006031BE" w:rsidRPr="00DD4A78">
        <w:rPr>
          <w:rFonts w:ascii="Times New Roman" w:hAnsi="Times New Roman"/>
          <w:sz w:val="24"/>
          <w:szCs w:val="24"/>
          <w:lang w:eastAsia="ru-RU"/>
        </w:rPr>
        <w:t>Дум</w:t>
      </w:r>
      <w:r w:rsidR="007C73DE">
        <w:rPr>
          <w:rFonts w:ascii="Times New Roman" w:hAnsi="Times New Roman"/>
          <w:sz w:val="24"/>
          <w:szCs w:val="24"/>
          <w:lang w:eastAsia="ru-RU"/>
        </w:rPr>
        <w:t>ы</w:t>
      </w:r>
      <w:r w:rsidR="006031BE" w:rsidRPr="00DD4A78">
        <w:rPr>
          <w:rFonts w:ascii="Times New Roman" w:hAnsi="Times New Roman"/>
          <w:sz w:val="24"/>
          <w:szCs w:val="24"/>
          <w:lang w:eastAsia="ru-RU"/>
        </w:rPr>
        <w:t xml:space="preserve"> Бирюсинского городского поселения.</w:t>
      </w:r>
    </w:p>
    <w:p w:rsidR="006031BE" w:rsidRPr="00DD4A78" w:rsidRDefault="006031BE" w:rsidP="00DD4A7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D4A78">
        <w:rPr>
          <w:rFonts w:ascii="Times New Roman" w:hAnsi="Times New Roman"/>
          <w:sz w:val="24"/>
          <w:szCs w:val="24"/>
        </w:rPr>
        <w:t xml:space="preserve">      </w:t>
      </w:r>
      <w:r w:rsidR="00B679A3">
        <w:rPr>
          <w:rFonts w:ascii="Times New Roman" w:hAnsi="Times New Roman"/>
          <w:sz w:val="24"/>
          <w:szCs w:val="24"/>
        </w:rPr>
        <w:t xml:space="preserve">      </w:t>
      </w:r>
      <w:r w:rsidRPr="00DD4A78">
        <w:rPr>
          <w:rFonts w:ascii="Times New Roman" w:hAnsi="Times New Roman"/>
          <w:sz w:val="24"/>
          <w:szCs w:val="24"/>
          <w:lang w:eastAsia="ru-RU"/>
        </w:rPr>
        <w:t>Вопросов от присутствующих не поступило.</w:t>
      </w:r>
    </w:p>
    <w:p w:rsidR="006031BE" w:rsidRPr="00DD4A78" w:rsidRDefault="006031BE" w:rsidP="00DD4A7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D4A78">
        <w:rPr>
          <w:rFonts w:ascii="Times New Roman" w:hAnsi="Times New Roman"/>
          <w:b/>
          <w:sz w:val="24"/>
          <w:szCs w:val="24"/>
        </w:rPr>
        <w:t xml:space="preserve">            РЕШИЛИ:</w:t>
      </w:r>
      <w:r w:rsidRPr="00DD4A78">
        <w:rPr>
          <w:rFonts w:ascii="Times New Roman" w:hAnsi="Times New Roman"/>
          <w:sz w:val="24"/>
          <w:szCs w:val="24"/>
        </w:rPr>
        <w:t xml:space="preserve"> проект решения Думы Бирюсинского городского поселения</w:t>
      </w:r>
      <w:r w:rsidR="00E51AF0">
        <w:rPr>
          <w:rFonts w:ascii="Times New Roman" w:hAnsi="Times New Roman"/>
          <w:sz w:val="24"/>
          <w:szCs w:val="24"/>
        </w:rPr>
        <w:t xml:space="preserve"> </w:t>
      </w:r>
      <w:r w:rsidRPr="00DD4A78">
        <w:rPr>
          <w:rFonts w:ascii="Times New Roman" w:hAnsi="Times New Roman"/>
          <w:sz w:val="24"/>
          <w:szCs w:val="24"/>
        </w:rPr>
        <w:t>«О</w:t>
      </w:r>
      <w:r w:rsidR="00A2495D">
        <w:rPr>
          <w:rFonts w:ascii="Times New Roman" w:hAnsi="Times New Roman"/>
          <w:sz w:val="24"/>
          <w:szCs w:val="24"/>
        </w:rPr>
        <w:t>б исполнении</w:t>
      </w:r>
      <w:r w:rsidRPr="00DD4A78">
        <w:rPr>
          <w:rFonts w:ascii="Times New Roman" w:hAnsi="Times New Roman"/>
          <w:sz w:val="24"/>
          <w:szCs w:val="24"/>
        </w:rPr>
        <w:t xml:space="preserve"> бюджет</w:t>
      </w:r>
      <w:r w:rsidR="00A2495D">
        <w:rPr>
          <w:rFonts w:ascii="Times New Roman" w:hAnsi="Times New Roman"/>
          <w:sz w:val="24"/>
          <w:szCs w:val="24"/>
        </w:rPr>
        <w:t>а</w:t>
      </w:r>
      <w:r w:rsidR="00E51AF0">
        <w:rPr>
          <w:rFonts w:ascii="Times New Roman" w:hAnsi="Times New Roman"/>
          <w:sz w:val="24"/>
          <w:szCs w:val="24"/>
        </w:rPr>
        <w:t xml:space="preserve"> Бирюсинского </w:t>
      </w:r>
      <w:r w:rsidRPr="00DD4A78">
        <w:rPr>
          <w:rFonts w:ascii="Times New Roman" w:hAnsi="Times New Roman"/>
          <w:sz w:val="24"/>
          <w:szCs w:val="24"/>
        </w:rPr>
        <w:t xml:space="preserve">муниципального образования «Бирюсинское городское поселение» </w:t>
      </w:r>
      <w:r w:rsidR="00A2495D">
        <w:rPr>
          <w:rFonts w:ascii="Times New Roman" w:hAnsi="Times New Roman"/>
          <w:sz w:val="24"/>
          <w:szCs w:val="24"/>
        </w:rPr>
        <w:t>з</w:t>
      </w:r>
      <w:r w:rsidRPr="00DD4A78">
        <w:rPr>
          <w:rFonts w:ascii="Times New Roman" w:hAnsi="Times New Roman"/>
          <w:sz w:val="24"/>
          <w:szCs w:val="24"/>
        </w:rPr>
        <w:t>а 201</w:t>
      </w:r>
      <w:r w:rsidR="0026215B">
        <w:rPr>
          <w:rFonts w:ascii="Times New Roman" w:hAnsi="Times New Roman"/>
          <w:sz w:val="24"/>
          <w:szCs w:val="24"/>
        </w:rPr>
        <w:t>9</w:t>
      </w:r>
      <w:r w:rsidRPr="00DD4A78">
        <w:rPr>
          <w:rFonts w:ascii="Times New Roman" w:hAnsi="Times New Roman"/>
          <w:sz w:val="24"/>
          <w:szCs w:val="24"/>
        </w:rPr>
        <w:t xml:space="preserve"> год внести на утверждение в Думу Бирюсинского городского поселения.</w:t>
      </w:r>
    </w:p>
    <w:p w:rsidR="006031BE" w:rsidRPr="003B35AE" w:rsidRDefault="006031BE" w:rsidP="003B35AE">
      <w:pPr>
        <w:pStyle w:val="aa"/>
        <w:jc w:val="both"/>
        <w:rPr>
          <w:rFonts w:ascii="Times New Roman" w:hAnsi="Times New Roman"/>
        </w:rPr>
      </w:pPr>
    </w:p>
    <w:p w:rsidR="006031BE" w:rsidRPr="005D0386" w:rsidRDefault="006031BE" w:rsidP="003B35AE">
      <w:pPr>
        <w:pStyle w:val="aa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0386">
        <w:rPr>
          <w:rFonts w:ascii="Times New Roman" w:hAnsi="Times New Roman"/>
          <w:sz w:val="24"/>
          <w:szCs w:val="24"/>
          <w:lang w:eastAsia="ru-RU"/>
        </w:rPr>
        <w:t>Председатель публичных слушаний</w:t>
      </w:r>
    </w:p>
    <w:p w:rsidR="006031BE" w:rsidRPr="005D0386" w:rsidRDefault="006031BE" w:rsidP="003B35AE">
      <w:pPr>
        <w:pStyle w:val="aa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0386">
        <w:rPr>
          <w:rFonts w:ascii="Times New Roman" w:hAnsi="Times New Roman"/>
          <w:sz w:val="24"/>
          <w:szCs w:val="24"/>
          <w:lang w:eastAsia="ru-RU"/>
        </w:rPr>
        <w:t>Заместитель главы администрации</w:t>
      </w:r>
    </w:p>
    <w:p w:rsidR="006031BE" w:rsidRPr="005D0386" w:rsidRDefault="006031BE" w:rsidP="003B35AE">
      <w:pPr>
        <w:pStyle w:val="aa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0386">
        <w:rPr>
          <w:rFonts w:ascii="Times New Roman" w:hAnsi="Times New Roman"/>
          <w:sz w:val="24"/>
          <w:szCs w:val="24"/>
          <w:lang w:eastAsia="ru-RU"/>
        </w:rPr>
        <w:t xml:space="preserve">Бирюсинского городского поселения                                       </w:t>
      </w:r>
      <w:r w:rsidR="00E51AF0" w:rsidRPr="005D0386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Pr="005D0386">
        <w:rPr>
          <w:rFonts w:ascii="Times New Roman" w:hAnsi="Times New Roman"/>
          <w:sz w:val="24"/>
          <w:szCs w:val="24"/>
          <w:lang w:eastAsia="ru-RU"/>
        </w:rPr>
        <w:t xml:space="preserve">              Сапожников С.Н.</w:t>
      </w:r>
    </w:p>
    <w:p w:rsidR="006031BE" w:rsidRPr="005D0386" w:rsidRDefault="006031BE" w:rsidP="003B35AE">
      <w:pPr>
        <w:pStyle w:val="aa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031BE" w:rsidRPr="005D0386" w:rsidRDefault="006031BE" w:rsidP="003B35A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D0386"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                         </w:t>
      </w:r>
      <w:r w:rsidR="00E51AF0" w:rsidRPr="005D0386">
        <w:rPr>
          <w:rFonts w:ascii="Times New Roman" w:hAnsi="Times New Roman"/>
          <w:sz w:val="24"/>
          <w:szCs w:val="24"/>
        </w:rPr>
        <w:t xml:space="preserve">           </w:t>
      </w:r>
      <w:r w:rsidRPr="005D0386">
        <w:rPr>
          <w:rFonts w:ascii="Times New Roman" w:hAnsi="Times New Roman"/>
          <w:sz w:val="24"/>
          <w:szCs w:val="24"/>
        </w:rPr>
        <w:t xml:space="preserve">      </w:t>
      </w:r>
      <w:r w:rsidR="000B3225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="000B3225">
        <w:rPr>
          <w:rFonts w:ascii="Times New Roman" w:hAnsi="Times New Roman"/>
          <w:sz w:val="24"/>
          <w:szCs w:val="24"/>
        </w:rPr>
        <w:t>Ко</w:t>
      </w:r>
      <w:r w:rsidR="00C70EFE" w:rsidRPr="005D0386">
        <w:rPr>
          <w:rFonts w:ascii="Times New Roman" w:hAnsi="Times New Roman"/>
          <w:sz w:val="24"/>
          <w:szCs w:val="24"/>
        </w:rPr>
        <w:t>в</w:t>
      </w:r>
      <w:r w:rsidR="000B3225">
        <w:rPr>
          <w:rFonts w:ascii="Times New Roman" w:hAnsi="Times New Roman"/>
          <w:sz w:val="24"/>
          <w:szCs w:val="24"/>
        </w:rPr>
        <w:t>нацкая</w:t>
      </w:r>
      <w:proofErr w:type="spellEnd"/>
      <w:r w:rsidR="00E51AF0" w:rsidRPr="005D0386">
        <w:rPr>
          <w:rFonts w:ascii="Times New Roman" w:hAnsi="Times New Roman"/>
          <w:sz w:val="24"/>
          <w:szCs w:val="24"/>
        </w:rPr>
        <w:t xml:space="preserve"> М.</w:t>
      </w:r>
      <w:r w:rsidR="000B3225">
        <w:rPr>
          <w:rFonts w:ascii="Times New Roman" w:hAnsi="Times New Roman"/>
          <w:sz w:val="24"/>
          <w:szCs w:val="24"/>
        </w:rPr>
        <w:t>И</w:t>
      </w:r>
      <w:r w:rsidR="00E51AF0" w:rsidRPr="005D0386">
        <w:rPr>
          <w:rFonts w:ascii="Times New Roman" w:hAnsi="Times New Roman"/>
          <w:sz w:val="24"/>
          <w:szCs w:val="24"/>
        </w:rPr>
        <w:t>.</w:t>
      </w:r>
    </w:p>
    <w:p w:rsidR="006031BE" w:rsidRPr="003B35AE" w:rsidRDefault="006031BE" w:rsidP="003B35AE">
      <w:pPr>
        <w:pStyle w:val="aa"/>
        <w:jc w:val="both"/>
        <w:rPr>
          <w:rFonts w:ascii="Times New Roman" w:hAnsi="Times New Roman"/>
        </w:rPr>
      </w:pPr>
    </w:p>
    <w:sectPr w:rsidR="006031BE" w:rsidRPr="003B35AE" w:rsidSect="000B3225">
      <w:pgSz w:w="11906" w:h="16838"/>
      <w:pgMar w:top="567" w:right="1077" w:bottom="90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5D0F8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AB06E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08CA9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ECAE9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02209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86EE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7CC1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E439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BC6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F24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223B1D"/>
    <w:multiLevelType w:val="multilevel"/>
    <w:tmpl w:val="490E18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/>
      </w:rPr>
    </w:lvl>
  </w:abstractNum>
  <w:abstractNum w:abstractNumId="11">
    <w:nsid w:val="15603304"/>
    <w:multiLevelType w:val="hybridMultilevel"/>
    <w:tmpl w:val="0106C102"/>
    <w:lvl w:ilvl="0" w:tplc="CEAC40B6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34206771"/>
    <w:multiLevelType w:val="hybridMultilevel"/>
    <w:tmpl w:val="BA26FA96"/>
    <w:lvl w:ilvl="0" w:tplc="EC3E8A4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52BA6301"/>
    <w:multiLevelType w:val="hybridMultilevel"/>
    <w:tmpl w:val="212E2C60"/>
    <w:lvl w:ilvl="0" w:tplc="43407508">
      <w:start w:val="1"/>
      <w:numFmt w:val="decimal"/>
      <w:lvlText w:val="%1)"/>
      <w:lvlJc w:val="left"/>
      <w:pPr>
        <w:ind w:left="96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4">
    <w:nsid w:val="5B1A4EB8"/>
    <w:multiLevelType w:val="multilevel"/>
    <w:tmpl w:val="6DB88548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D91"/>
    <w:rsid w:val="00004ED6"/>
    <w:rsid w:val="00064FCF"/>
    <w:rsid w:val="000B1B1C"/>
    <w:rsid w:val="000B25DC"/>
    <w:rsid w:val="000B3225"/>
    <w:rsid w:val="000E5157"/>
    <w:rsid w:val="00101F0B"/>
    <w:rsid w:val="001054F6"/>
    <w:rsid w:val="00116AD5"/>
    <w:rsid w:val="0013699C"/>
    <w:rsid w:val="001630F6"/>
    <w:rsid w:val="001C263A"/>
    <w:rsid w:val="00211927"/>
    <w:rsid w:val="0026215B"/>
    <w:rsid w:val="002675F9"/>
    <w:rsid w:val="00297893"/>
    <w:rsid w:val="002B0B17"/>
    <w:rsid w:val="00333953"/>
    <w:rsid w:val="0038630B"/>
    <w:rsid w:val="003B35AE"/>
    <w:rsid w:val="003D65C5"/>
    <w:rsid w:val="00470B71"/>
    <w:rsid w:val="00483F9E"/>
    <w:rsid w:val="004863B9"/>
    <w:rsid w:val="0049477E"/>
    <w:rsid w:val="00547973"/>
    <w:rsid w:val="00591273"/>
    <w:rsid w:val="00592581"/>
    <w:rsid w:val="005D0386"/>
    <w:rsid w:val="005F109C"/>
    <w:rsid w:val="006031BE"/>
    <w:rsid w:val="00607AB4"/>
    <w:rsid w:val="00697681"/>
    <w:rsid w:val="006B2E64"/>
    <w:rsid w:val="00732558"/>
    <w:rsid w:val="007A2781"/>
    <w:rsid w:val="007B4861"/>
    <w:rsid w:val="007C512F"/>
    <w:rsid w:val="007C73DE"/>
    <w:rsid w:val="007E7C45"/>
    <w:rsid w:val="0080431F"/>
    <w:rsid w:val="00805D95"/>
    <w:rsid w:val="00865C77"/>
    <w:rsid w:val="00895351"/>
    <w:rsid w:val="009223A1"/>
    <w:rsid w:val="0096329E"/>
    <w:rsid w:val="009817D7"/>
    <w:rsid w:val="009A3C16"/>
    <w:rsid w:val="009F628B"/>
    <w:rsid w:val="00A03277"/>
    <w:rsid w:val="00A114D8"/>
    <w:rsid w:val="00A2495D"/>
    <w:rsid w:val="00A85B1A"/>
    <w:rsid w:val="00AA3B53"/>
    <w:rsid w:val="00AA3D91"/>
    <w:rsid w:val="00AE1E5E"/>
    <w:rsid w:val="00B679A3"/>
    <w:rsid w:val="00B823F2"/>
    <w:rsid w:val="00BB0508"/>
    <w:rsid w:val="00BF456D"/>
    <w:rsid w:val="00C05184"/>
    <w:rsid w:val="00C2023D"/>
    <w:rsid w:val="00C239F2"/>
    <w:rsid w:val="00C70EFE"/>
    <w:rsid w:val="00C93FE1"/>
    <w:rsid w:val="00D00AF3"/>
    <w:rsid w:val="00D310E1"/>
    <w:rsid w:val="00D412B4"/>
    <w:rsid w:val="00D5511C"/>
    <w:rsid w:val="00D55B30"/>
    <w:rsid w:val="00D74A06"/>
    <w:rsid w:val="00DD4A78"/>
    <w:rsid w:val="00E51AF0"/>
    <w:rsid w:val="00E67CBB"/>
    <w:rsid w:val="00ED5F38"/>
    <w:rsid w:val="00F020C3"/>
    <w:rsid w:val="00F5781A"/>
    <w:rsid w:val="00F62E48"/>
    <w:rsid w:val="00F64D0C"/>
    <w:rsid w:val="00F904F6"/>
    <w:rsid w:val="00FD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22A21E-06F4-4F46-8939-8594D303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0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310E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3">
    <w:name w:val="List Paragraph"/>
    <w:basedOn w:val="a"/>
    <w:uiPriority w:val="99"/>
    <w:qFormat/>
    <w:rsid w:val="00D310E1"/>
    <w:pPr>
      <w:spacing w:after="160" w:line="259" w:lineRule="auto"/>
      <w:ind w:left="720"/>
      <w:contextualSpacing/>
    </w:pPr>
  </w:style>
  <w:style w:type="paragraph" w:styleId="a4">
    <w:name w:val="No Spacing"/>
    <w:uiPriority w:val="99"/>
    <w:qFormat/>
    <w:rsid w:val="00D310E1"/>
    <w:rPr>
      <w:sz w:val="22"/>
      <w:szCs w:val="22"/>
      <w:lang w:eastAsia="en-US"/>
    </w:rPr>
  </w:style>
  <w:style w:type="paragraph" w:customStyle="1" w:styleId="s1">
    <w:name w:val="s_1"/>
    <w:basedOn w:val="a"/>
    <w:uiPriority w:val="99"/>
    <w:rsid w:val="00D310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9223A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semiHidden/>
    <w:locked/>
    <w:rPr>
      <w:rFonts w:cs="Times New Roman"/>
      <w:sz w:val="20"/>
      <w:szCs w:val="20"/>
      <w:lang w:eastAsia="en-US"/>
    </w:rPr>
  </w:style>
  <w:style w:type="paragraph" w:styleId="a7">
    <w:name w:val="Body Text"/>
    <w:basedOn w:val="a"/>
    <w:link w:val="a8"/>
    <w:uiPriority w:val="99"/>
    <w:rsid w:val="009223A1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Pr>
      <w:rFonts w:cs="Times New Roman"/>
      <w:lang w:eastAsia="en-US"/>
    </w:rPr>
  </w:style>
  <w:style w:type="paragraph" w:styleId="a9">
    <w:name w:val="Normal (Web)"/>
    <w:basedOn w:val="a"/>
    <w:uiPriority w:val="99"/>
    <w:rsid w:val="009223A1"/>
    <w:rPr>
      <w:rFonts w:ascii="Times New Roman" w:hAnsi="Times New Roman"/>
      <w:sz w:val="24"/>
      <w:szCs w:val="24"/>
    </w:rPr>
  </w:style>
  <w:style w:type="paragraph" w:customStyle="1" w:styleId="aa">
    <w:name w:val="без интервала"/>
    <w:basedOn w:val="a7"/>
    <w:uiPriority w:val="99"/>
    <w:rsid w:val="00ED5F38"/>
  </w:style>
  <w:style w:type="paragraph" w:styleId="ab">
    <w:name w:val="Balloon Text"/>
    <w:basedOn w:val="a"/>
    <w:link w:val="ac"/>
    <w:uiPriority w:val="99"/>
    <w:semiHidden/>
    <w:rsid w:val="00BF45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12EC2-ADA3-49E1-BB55-1801C6C63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Ладченко</cp:lastModifiedBy>
  <cp:revision>52</cp:revision>
  <cp:lastPrinted>2020-05-27T07:53:00Z</cp:lastPrinted>
  <dcterms:created xsi:type="dcterms:W3CDTF">2017-05-23T00:25:00Z</dcterms:created>
  <dcterms:modified xsi:type="dcterms:W3CDTF">2020-05-27T07:56:00Z</dcterms:modified>
</cp:coreProperties>
</file>