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AC1" w:rsidRPr="00221030" w:rsidRDefault="00091AC1" w:rsidP="00091AC1">
      <w:pPr>
        <w:shd w:val="clear" w:color="auto" w:fill="FAFC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2103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УВЕДОМЛЕНИЕ</w:t>
      </w:r>
    </w:p>
    <w:p w:rsidR="00091AC1" w:rsidRPr="00221030" w:rsidRDefault="00091AC1" w:rsidP="00091AC1">
      <w:pPr>
        <w:shd w:val="clear" w:color="auto" w:fill="FAFC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2103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 проведении ежегодной актуализации схемы теплоснабжения</w:t>
      </w:r>
    </w:p>
    <w:p w:rsidR="00091AC1" w:rsidRPr="00221030" w:rsidRDefault="00091AC1" w:rsidP="00D907BD">
      <w:p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Уведомление о проведении ежегодной актуализации схемы теплоснабжения Бирюсинского муниципального образования «Бирюсинское городское поселение» на период с 2014 до 2028 годы.</w:t>
      </w:r>
    </w:p>
    <w:p w:rsidR="00CF6BC5" w:rsidRPr="00221030" w:rsidRDefault="00CF6BC5" w:rsidP="00D907BD">
      <w:p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F6BC5" w:rsidRPr="00221030" w:rsidRDefault="00D427D1" w:rsidP="00221030">
      <w:pPr>
        <w:shd w:val="clear" w:color="auto" w:fill="FAFC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06</w:t>
      </w:r>
      <w:r w:rsidR="00221030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.04.2020</w:t>
      </w:r>
      <w:r w:rsidR="00CF6BC5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091AC1" w:rsidRPr="00221030" w:rsidRDefault="00091AC1" w:rsidP="00221030">
      <w:pPr>
        <w:numPr>
          <w:ilvl w:val="0"/>
          <w:numId w:val="1"/>
        </w:numPr>
        <w:shd w:val="clear" w:color="auto" w:fill="FAFCFF"/>
        <w:tabs>
          <w:tab w:val="clear" w:pos="720"/>
          <w:tab w:val="num" w:pos="426"/>
        </w:tabs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Администрация Бирюсинского муниципального образования «Бирюсинское городское поселение» в соответствии с Федеральным законом от 06.10.2003 № 131-ФЗ «Об общих принципах организации местного самоуправления в Российской Федерации», п.п. 22-24 Постановления Правительства РФ от 22 февраля 2012 г. № 154 «О требованиях к схемам теплоснабжения, порядку их разработки и утверждения» проводит актуализацию схемы теплоснабжения Бирюсинского муниципального образования «Бирюсинское городское поселение» на период с 2014 до 2028 годы.</w:t>
      </w:r>
    </w:p>
    <w:p w:rsidR="00091AC1" w:rsidRPr="00221030" w:rsidRDefault="00091AC1" w:rsidP="00221030">
      <w:pPr>
        <w:numPr>
          <w:ilvl w:val="0"/>
          <w:numId w:val="1"/>
        </w:numPr>
        <w:shd w:val="clear" w:color="auto" w:fill="FAFCFF"/>
        <w:tabs>
          <w:tab w:val="clear" w:pos="720"/>
          <w:tab w:val="num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Схема теплоснабжения Бирюсинского муниципального образования «Бирюсинское городское поселение» на период с 2014 до 2028 годы размещена на официальном сайте Бирюсинского городского поселения: </w:t>
      </w:r>
      <w:hyperlink r:id="rId5" w:history="1">
        <w:r w:rsidR="001752E3" w:rsidRPr="00221030">
          <w:rPr>
            <w:rStyle w:val="a4"/>
            <w:rFonts w:ascii="Times New Roman" w:eastAsia="Times New Roman" w:hAnsi="Times New Roman" w:cs="Times New Roman"/>
            <w:color w:val="auto"/>
            <w:sz w:val="23"/>
            <w:lang w:eastAsia="ru-RU"/>
          </w:rPr>
          <w:t>http://</w:t>
        </w:r>
        <w:r w:rsidR="001752E3" w:rsidRPr="00221030">
          <w:rPr>
            <w:rStyle w:val="a4"/>
            <w:rFonts w:ascii="Times New Roman" w:eastAsia="Times New Roman" w:hAnsi="Times New Roman" w:cs="Times New Roman"/>
            <w:color w:val="auto"/>
            <w:sz w:val="23"/>
            <w:lang w:val="en-US" w:eastAsia="ru-RU"/>
          </w:rPr>
          <w:t>biryusinskm</w:t>
        </w:r>
        <w:r w:rsidR="001752E3" w:rsidRPr="00221030">
          <w:rPr>
            <w:rStyle w:val="a4"/>
            <w:rFonts w:ascii="Times New Roman" w:eastAsia="Times New Roman" w:hAnsi="Times New Roman" w:cs="Times New Roman"/>
            <w:color w:val="auto"/>
            <w:sz w:val="23"/>
            <w:lang w:eastAsia="ru-RU"/>
          </w:rPr>
          <w:t>о.ru</w:t>
        </w:r>
      </w:hyperlink>
      <w:r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091AC1" w:rsidRPr="00221030" w:rsidRDefault="00091AC1" w:rsidP="00221030">
      <w:pPr>
        <w:numPr>
          <w:ilvl w:val="0"/>
          <w:numId w:val="2"/>
        </w:numPr>
        <w:shd w:val="clear" w:color="auto" w:fill="FAFCFF"/>
        <w:tabs>
          <w:tab w:val="clear" w:pos="720"/>
          <w:tab w:val="num" w:pos="426"/>
        </w:tabs>
        <w:spacing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Наименование, место нахождения, номер контактного телефона и адрес электронной почты органа, уполномоченного на организацию актуализации схемы </w:t>
      </w:r>
      <w:r w:rsidR="001752E3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теплоснабжения Бирюсинского муниципального образования «Бирюсинское городское поселение»</w:t>
      </w:r>
      <w:r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период </w:t>
      </w:r>
      <w:r w:rsidR="001752E3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с 2014</w:t>
      </w:r>
      <w:r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 2028 года: </w:t>
      </w:r>
      <w:r w:rsidR="001752E3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665051</w:t>
      </w:r>
      <w:r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1752E3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Иркутская область</w:t>
      </w:r>
      <w:r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1752E3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Тайшетский район</w:t>
      </w:r>
      <w:r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, г</w:t>
      </w:r>
      <w:r w:rsidR="001752E3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.Бирюсинск</w:t>
      </w:r>
      <w:r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1752E3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ул.Калинина</w:t>
      </w:r>
      <w:r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, дом 2. Факс, телефон: 8 (</w:t>
      </w:r>
      <w:r w:rsidR="001752E3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39563</w:t>
      </w:r>
      <w:r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) </w:t>
      </w:r>
      <w:r w:rsidR="001752E3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71525</w:t>
      </w:r>
      <w:r w:rsidR="00D907BD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.  Адрес электронной п</w:t>
      </w:r>
      <w:r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очты: </w:t>
      </w:r>
      <w:r w:rsidR="001752E3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biryusinskmo@mail.ru</w:t>
      </w:r>
      <w:r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D907BD" w:rsidRPr="00221030" w:rsidRDefault="00091AC1" w:rsidP="00221030">
      <w:pPr>
        <w:numPr>
          <w:ilvl w:val="0"/>
          <w:numId w:val="2"/>
        </w:numPr>
        <w:shd w:val="clear" w:color="auto" w:fill="FAFCFF"/>
        <w:tabs>
          <w:tab w:val="clear" w:pos="720"/>
          <w:tab w:val="num" w:pos="426"/>
        </w:tabs>
        <w:spacing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Срок и порядок предоставления предложений от теплоснабжающих и теплосетевых организаций и иных лиц по актуализации схемы теп</w:t>
      </w:r>
      <w:r w:rsidR="00CF6BC5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лоснабжения: до 17.00 01.</w:t>
      </w:r>
      <w:r w:rsidR="00D427D1">
        <w:rPr>
          <w:rFonts w:ascii="Times New Roman" w:eastAsia="Times New Roman" w:hAnsi="Times New Roman" w:cs="Times New Roman"/>
          <w:sz w:val="23"/>
          <w:szCs w:val="23"/>
          <w:lang w:eastAsia="ru-RU"/>
        </w:rPr>
        <w:t>05.2020</w:t>
      </w:r>
      <w:r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года в письменной форме в администрацию </w:t>
      </w:r>
      <w:r w:rsidR="001752E3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Бирюсинского муниципального образования «Бирюсинское городское поселение»</w:t>
      </w:r>
      <w:r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адресу: </w:t>
      </w:r>
      <w:r w:rsidR="00D907BD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665051, Иркутская область, Тайшетский район, г.</w:t>
      </w:r>
      <w:r w:rsidR="00CF6BC5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D907BD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Бирюсинск, ул.</w:t>
      </w:r>
      <w:r w:rsidR="00CF6BC5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D907BD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Калинина, дом 2. Факс, телефон: 8 (39563) 71525. </w:t>
      </w:r>
    </w:p>
    <w:p w:rsidR="00D907BD" w:rsidRPr="00221030" w:rsidRDefault="00D907BD" w:rsidP="00221030">
      <w:pPr>
        <w:numPr>
          <w:ilvl w:val="0"/>
          <w:numId w:val="2"/>
        </w:numPr>
        <w:shd w:val="clear" w:color="auto" w:fill="FAFCFF"/>
        <w:tabs>
          <w:tab w:val="clear" w:pos="720"/>
          <w:tab w:val="num" w:pos="426"/>
        </w:tabs>
        <w:spacing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Адрес электронной почты: biryusinskmo@mail.ru.</w:t>
      </w:r>
    </w:p>
    <w:p w:rsidR="00091AC1" w:rsidRPr="00221030" w:rsidRDefault="00091AC1" w:rsidP="00221030">
      <w:pPr>
        <w:numPr>
          <w:ilvl w:val="0"/>
          <w:numId w:val="2"/>
        </w:numPr>
        <w:shd w:val="clear" w:color="auto" w:fill="FAFC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Порядок и место опубликования результатов актуализации схемы теплоснабжения: опубликовать результаты актуализации схемы теплоснабжения в газете «</w:t>
      </w:r>
      <w:r w:rsidR="00D907BD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Бирюсинский вестник</w:t>
      </w:r>
      <w:r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и разместить на официальном сайте администрации </w:t>
      </w:r>
      <w:r w:rsidR="00D907BD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Бирюсинского муниципального образования «Бирюсинское городское поселение»</w:t>
      </w:r>
      <w:r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D907BD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срок не позднее </w:t>
      </w:r>
      <w:r w:rsidR="00D427D1">
        <w:rPr>
          <w:rFonts w:ascii="Times New Roman" w:eastAsia="Times New Roman" w:hAnsi="Times New Roman" w:cs="Times New Roman"/>
          <w:sz w:val="23"/>
          <w:szCs w:val="23"/>
          <w:lang w:eastAsia="ru-RU"/>
        </w:rPr>
        <w:t>1 июня 2020</w:t>
      </w:r>
      <w:bookmarkStart w:id="0" w:name="_GoBack"/>
      <w:bookmarkEnd w:id="0"/>
      <w:r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года.</w:t>
      </w:r>
    </w:p>
    <w:p w:rsidR="00D92977" w:rsidRPr="00091AC1" w:rsidRDefault="00D92977">
      <w:pPr>
        <w:rPr>
          <w:rFonts w:ascii="Times New Roman" w:hAnsi="Times New Roman" w:cs="Times New Roman"/>
          <w:color w:val="0D0D0D" w:themeColor="text1" w:themeTint="F2"/>
        </w:rPr>
      </w:pPr>
    </w:p>
    <w:p w:rsidR="00D907BD" w:rsidRDefault="00D907BD" w:rsidP="00D907BD">
      <w:pPr>
        <w:spacing w:after="0"/>
        <w:jc w:val="right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 xml:space="preserve">Администрация Бирюсинского муниципального образования </w:t>
      </w:r>
    </w:p>
    <w:p w:rsidR="00091AC1" w:rsidRPr="00091AC1" w:rsidRDefault="00D907BD" w:rsidP="00D907BD">
      <w:pPr>
        <w:spacing w:after="0"/>
        <w:jc w:val="right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>«Бирюсинское городское поселение»</w:t>
      </w:r>
    </w:p>
    <w:sectPr w:rsidR="00091AC1" w:rsidRPr="00091AC1" w:rsidSect="00D907BD">
      <w:pgSz w:w="11906" w:h="16838"/>
      <w:pgMar w:top="720" w:right="566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A1852"/>
    <w:multiLevelType w:val="multilevel"/>
    <w:tmpl w:val="7D0A7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AD7252"/>
    <w:multiLevelType w:val="multilevel"/>
    <w:tmpl w:val="28A49A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1AC1"/>
    <w:rsid w:val="000227F1"/>
    <w:rsid w:val="00042ADE"/>
    <w:rsid w:val="00091AC1"/>
    <w:rsid w:val="001752E3"/>
    <w:rsid w:val="00221030"/>
    <w:rsid w:val="0029385A"/>
    <w:rsid w:val="00864772"/>
    <w:rsid w:val="00CF6BC5"/>
    <w:rsid w:val="00D427D1"/>
    <w:rsid w:val="00D907BD"/>
    <w:rsid w:val="00D92977"/>
    <w:rsid w:val="00E1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5679E1"/>
  <w15:docId w15:val="{633296C5-8EDA-48A6-AE7B-217FB328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977"/>
  </w:style>
  <w:style w:type="paragraph" w:styleId="1">
    <w:name w:val="heading 1"/>
    <w:basedOn w:val="a"/>
    <w:link w:val="10"/>
    <w:uiPriority w:val="9"/>
    <w:qFormat/>
    <w:rsid w:val="00091A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A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91A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8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ryusinskm&#1086;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Райков</cp:lastModifiedBy>
  <cp:revision>4</cp:revision>
  <dcterms:created xsi:type="dcterms:W3CDTF">2018-02-19T07:06:00Z</dcterms:created>
  <dcterms:modified xsi:type="dcterms:W3CDTF">2020-04-06T01:49:00Z</dcterms:modified>
</cp:coreProperties>
</file>