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AFD" w:rsidRPr="00C41B3F" w:rsidRDefault="00FA1AFD" w:rsidP="00FA1AFD">
      <w:pPr>
        <w:pStyle w:val="1"/>
        <w:rPr>
          <w:szCs w:val="32"/>
        </w:rPr>
      </w:pPr>
      <w:r w:rsidRPr="00C41B3F">
        <w:rPr>
          <w:szCs w:val="32"/>
        </w:rPr>
        <w:t xml:space="preserve">Р о с </w:t>
      </w:r>
      <w:proofErr w:type="spellStart"/>
      <w:r w:rsidRPr="00C41B3F">
        <w:rPr>
          <w:szCs w:val="32"/>
        </w:rPr>
        <w:t>с</w:t>
      </w:r>
      <w:proofErr w:type="spellEnd"/>
      <w:r w:rsidRPr="00C41B3F">
        <w:rPr>
          <w:szCs w:val="32"/>
        </w:rPr>
        <w:t xml:space="preserve"> и й с к а я Ф е д е р а ц и я</w:t>
      </w:r>
    </w:p>
    <w:p w:rsidR="00FA1AFD" w:rsidRPr="00C41B3F" w:rsidRDefault="00FA1AFD" w:rsidP="00FA1AFD">
      <w:pPr>
        <w:jc w:val="center"/>
        <w:rPr>
          <w:b/>
          <w:sz w:val="32"/>
          <w:szCs w:val="32"/>
        </w:rPr>
      </w:pPr>
      <w:r w:rsidRPr="00C41B3F">
        <w:rPr>
          <w:b/>
          <w:sz w:val="32"/>
          <w:szCs w:val="32"/>
        </w:rPr>
        <w:t>Иркутская область</w:t>
      </w:r>
    </w:p>
    <w:p w:rsidR="00FA1AFD" w:rsidRPr="00C41B3F" w:rsidRDefault="00FA1AFD" w:rsidP="00FA1AFD">
      <w:pPr>
        <w:jc w:val="center"/>
        <w:rPr>
          <w:b/>
          <w:sz w:val="32"/>
          <w:szCs w:val="32"/>
        </w:rPr>
      </w:pPr>
      <w:r w:rsidRPr="00C41B3F">
        <w:rPr>
          <w:b/>
          <w:sz w:val="32"/>
          <w:szCs w:val="32"/>
        </w:rPr>
        <w:t>Муниципальное образование «Тайшетский район»</w:t>
      </w:r>
    </w:p>
    <w:p w:rsidR="00FA1AFD" w:rsidRPr="00C41B3F" w:rsidRDefault="00FA1AFD" w:rsidP="00FA1AFD">
      <w:pPr>
        <w:jc w:val="center"/>
        <w:rPr>
          <w:b/>
          <w:sz w:val="32"/>
          <w:szCs w:val="32"/>
        </w:rPr>
      </w:pPr>
      <w:r w:rsidRPr="00C41B3F">
        <w:rPr>
          <w:b/>
          <w:sz w:val="32"/>
          <w:szCs w:val="32"/>
        </w:rPr>
        <w:t>Бирюсинское муниципальное образование</w:t>
      </w:r>
    </w:p>
    <w:p w:rsidR="00FA1AFD" w:rsidRPr="00C41B3F" w:rsidRDefault="00FA1AFD" w:rsidP="00FA1AFD">
      <w:pPr>
        <w:jc w:val="center"/>
        <w:rPr>
          <w:b/>
          <w:sz w:val="32"/>
          <w:szCs w:val="32"/>
        </w:rPr>
      </w:pPr>
      <w:r w:rsidRPr="00C41B3F">
        <w:rPr>
          <w:b/>
          <w:sz w:val="32"/>
          <w:szCs w:val="32"/>
        </w:rPr>
        <w:t>«Бирюсинское городское поселение»</w:t>
      </w:r>
    </w:p>
    <w:p w:rsidR="00FA1AFD" w:rsidRPr="00C41B3F" w:rsidRDefault="00FA1AFD" w:rsidP="00FA1AFD">
      <w:pPr>
        <w:pStyle w:val="2"/>
        <w:rPr>
          <w:sz w:val="32"/>
          <w:szCs w:val="32"/>
        </w:rPr>
      </w:pPr>
      <w:r w:rsidRPr="00C41B3F">
        <w:rPr>
          <w:sz w:val="32"/>
          <w:szCs w:val="32"/>
        </w:rPr>
        <w:t>Администрация Бирюсинского городского поселения</w:t>
      </w:r>
    </w:p>
    <w:p w:rsidR="00FA1AFD" w:rsidRPr="00C41B3F" w:rsidRDefault="00FA1AFD" w:rsidP="00FA1AFD">
      <w:pPr>
        <w:pStyle w:val="1"/>
        <w:rPr>
          <w:sz w:val="44"/>
          <w:szCs w:val="44"/>
        </w:rPr>
      </w:pPr>
      <w:r w:rsidRPr="00C41B3F">
        <w:rPr>
          <w:sz w:val="44"/>
          <w:szCs w:val="44"/>
        </w:rPr>
        <w:t>ПОСТАНОВЛЕНИЕ</w:t>
      </w:r>
    </w:p>
    <w:p w:rsidR="00FA1AFD" w:rsidRDefault="00FA1AFD" w:rsidP="00FA1AFD">
      <w:pPr>
        <w:tabs>
          <w:tab w:val="left" w:pos="360"/>
        </w:tabs>
        <w:rPr>
          <w:sz w:val="28"/>
          <w:szCs w:val="28"/>
        </w:rPr>
      </w:pPr>
    </w:p>
    <w:p w:rsidR="00FA1AFD" w:rsidRDefault="00B82D3A" w:rsidP="00FA1AFD">
      <w:pPr>
        <w:tabs>
          <w:tab w:val="left" w:pos="360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</w:t>
      </w:r>
      <w:r w:rsidR="00EE477E">
        <w:rPr>
          <w:sz w:val="24"/>
          <w:szCs w:val="24"/>
        </w:rPr>
        <w:t>«</w:t>
      </w:r>
      <w:r w:rsidR="00C22B8B">
        <w:rPr>
          <w:sz w:val="24"/>
          <w:szCs w:val="24"/>
        </w:rPr>
        <w:t>24</w:t>
      </w:r>
      <w:r w:rsidR="00EE477E">
        <w:rPr>
          <w:sz w:val="24"/>
          <w:szCs w:val="24"/>
        </w:rPr>
        <w:t>»</w:t>
      </w:r>
      <w:r w:rsidR="00C22B8B">
        <w:rPr>
          <w:sz w:val="24"/>
          <w:szCs w:val="24"/>
        </w:rPr>
        <w:t>марта</w:t>
      </w:r>
      <w:r w:rsidR="00EE477E">
        <w:rPr>
          <w:sz w:val="24"/>
          <w:szCs w:val="24"/>
        </w:rPr>
        <w:t xml:space="preserve"> 2020г.</w:t>
      </w:r>
      <w:r>
        <w:rPr>
          <w:sz w:val="24"/>
          <w:szCs w:val="24"/>
        </w:rPr>
        <w:t xml:space="preserve">                                       </w:t>
      </w:r>
      <w:r w:rsidR="00EE477E">
        <w:rPr>
          <w:sz w:val="24"/>
          <w:szCs w:val="24"/>
        </w:rPr>
        <w:t xml:space="preserve">              </w:t>
      </w:r>
      <w:r w:rsidR="004C1B04">
        <w:rPr>
          <w:sz w:val="24"/>
          <w:szCs w:val="24"/>
        </w:rPr>
        <w:t xml:space="preserve"> №</w:t>
      </w:r>
      <w:r w:rsidR="00C22B8B">
        <w:rPr>
          <w:sz w:val="24"/>
          <w:szCs w:val="24"/>
        </w:rPr>
        <w:t>175</w:t>
      </w:r>
      <w:r w:rsidR="004C1B04">
        <w:rPr>
          <w:sz w:val="24"/>
          <w:szCs w:val="24"/>
        </w:rPr>
        <w:t xml:space="preserve">  </w:t>
      </w:r>
    </w:p>
    <w:p w:rsidR="005D379F" w:rsidRDefault="005D379F" w:rsidP="00FA1AFD">
      <w:pPr>
        <w:tabs>
          <w:tab w:val="left" w:pos="360"/>
        </w:tabs>
        <w:rPr>
          <w:sz w:val="24"/>
          <w:szCs w:val="24"/>
        </w:rPr>
      </w:pPr>
    </w:p>
    <w:p w:rsidR="00CF0F59" w:rsidRDefault="00196E0E" w:rsidP="00CF0F59">
      <w:pPr>
        <w:rPr>
          <w:sz w:val="24"/>
          <w:szCs w:val="24"/>
        </w:rPr>
      </w:pPr>
      <w:r>
        <w:rPr>
          <w:sz w:val="24"/>
          <w:szCs w:val="24"/>
        </w:rPr>
        <w:t xml:space="preserve">«Об утверждении порядка </w:t>
      </w:r>
      <w:r w:rsidR="00CF0F59">
        <w:rPr>
          <w:sz w:val="24"/>
          <w:szCs w:val="24"/>
        </w:rPr>
        <w:t>предоставления</w:t>
      </w:r>
    </w:p>
    <w:p w:rsidR="00CF0F59" w:rsidRDefault="00CF0F59" w:rsidP="00CF0F59">
      <w:pPr>
        <w:rPr>
          <w:sz w:val="24"/>
          <w:szCs w:val="24"/>
        </w:rPr>
      </w:pPr>
      <w:r>
        <w:rPr>
          <w:sz w:val="24"/>
          <w:szCs w:val="24"/>
        </w:rPr>
        <w:t xml:space="preserve">жилых помещений маневренного фонда </w:t>
      </w:r>
    </w:p>
    <w:p w:rsidR="00CF0F59" w:rsidRDefault="00CF0F59" w:rsidP="00CF0F59">
      <w:pPr>
        <w:rPr>
          <w:sz w:val="24"/>
          <w:szCs w:val="24"/>
        </w:rPr>
      </w:pPr>
      <w:r>
        <w:rPr>
          <w:sz w:val="24"/>
          <w:szCs w:val="24"/>
        </w:rPr>
        <w:t>специализированного жилищного фонда</w:t>
      </w:r>
      <w:r w:rsidR="00A6107C">
        <w:rPr>
          <w:sz w:val="24"/>
          <w:szCs w:val="24"/>
        </w:rPr>
        <w:t xml:space="preserve"> </w:t>
      </w:r>
    </w:p>
    <w:p w:rsidR="00CF0F59" w:rsidRDefault="00B82D3A" w:rsidP="00B82D3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Бирюсинского</w:t>
      </w:r>
      <w:proofErr w:type="spellEnd"/>
      <w:r>
        <w:rPr>
          <w:sz w:val="24"/>
          <w:szCs w:val="24"/>
        </w:rPr>
        <w:t xml:space="preserve"> муниципального</w:t>
      </w:r>
      <w:r w:rsidR="00A6107C">
        <w:rPr>
          <w:sz w:val="24"/>
          <w:szCs w:val="24"/>
        </w:rPr>
        <w:t xml:space="preserve"> </w:t>
      </w:r>
      <w:r>
        <w:rPr>
          <w:sz w:val="24"/>
          <w:szCs w:val="24"/>
        </w:rPr>
        <w:t>образования</w:t>
      </w:r>
    </w:p>
    <w:p w:rsidR="005D379F" w:rsidRDefault="00B82D3A" w:rsidP="00B82D3A">
      <w:pPr>
        <w:rPr>
          <w:sz w:val="24"/>
          <w:szCs w:val="24"/>
        </w:rPr>
      </w:pPr>
      <w:r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Бирюсинское</w:t>
      </w:r>
      <w:proofErr w:type="spellEnd"/>
      <w:r>
        <w:rPr>
          <w:sz w:val="24"/>
          <w:szCs w:val="24"/>
        </w:rPr>
        <w:t xml:space="preserve"> городское </w:t>
      </w:r>
      <w:r w:rsidR="00CF0F59">
        <w:rPr>
          <w:sz w:val="24"/>
          <w:szCs w:val="24"/>
        </w:rPr>
        <w:t>поселение</w:t>
      </w:r>
      <w:r w:rsidR="00196E0E">
        <w:rPr>
          <w:sz w:val="24"/>
          <w:szCs w:val="24"/>
        </w:rPr>
        <w:t>»</w:t>
      </w:r>
    </w:p>
    <w:p w:rsidR="00FA1AFD" w:rsidRDefault="00FA1AFD" w:rsidP="00FA1AFD">
      <w:pPr>
        <w:rPr>
          <w:sz w:val="24"/>
          <w:szCs w:val="24"/>
        </w:rPr>
      </w:pPr>
    </w:p>
    <w:p w:rsidR="00196E0E" w:rsidRDefault="00FA1AFD" w:rsidP="00FA1AF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C1B04" w:rsidRPr="004C1B04">
        <w:rPr>
          <w:sz w:val="24"/>
          <w:szCs w:val="24"/>
        </w:rPr>
        <w:t>В соответс</w:t>
      </w:r>
      <w:r w:rsidR="00CF0F59">
        <w:rPr>
          <w:sz w:val="24"/>
          <w:szCs w:val="24"/>
        </w:rPr>
        <w:t>твии с Жилищным кодексом Российской Федерации</w:t>
      </w:r>
      <w:r w:rsidR="004C1B04" w:rsidRPr="004C1B04">
        <w:rPr>
          <w:sz w:val="24"/>
          <w:szCs w:val="24"/>
        </w:rPr>
        <w:t>,</w:t>
      </w:r>
      <w:r w:rsidR="00CF0F59">
        <w:rPr>
          <w:sz w:val="24"/>
          <w:szCs w:val="24"/>
        </w:rPr>
        <w:t xml:space="preserve"> </w:t>
      </w:r>
      <w:r w:rsidR="00196E0E">
        <w:rPr>
          <w:sz w:val="24"/>
          <w:szCs w:val="24"/>
        </w:rPr>
        <w:t xml:space="preserve"> Федеральным законом № 131 – ФЗ от 06.10.2003г. «Об общих принципах организации местного самоуправления в Российской Федерации», </w:t>
      </w:r>
      <w:r w:rsidR="00CF0F59">
        <w:rPr>
          <w:sz w:val="24"/>
          <w:szCs w:val="24"/>
        </w:rPr>
        <w:t xml:space="preserve">руководствуясь </w:t>
      </w:r>
      <w:r w:rsidR="00196E0E">
        <w:rPr>
          <w:color w:val="000000" w:themeColor="text1"/>
          <w:sz w:val="24"/>
          <w:szCs w:val="24"/>
        </w:rPr>
        <w:t>Уставом</w:t>
      </w:r>
      <w:r w:rsidR="00196E0E" w:rsidRPr="0024692A">
        <w:rPr>
          <w:color w:val="000000" w:themeColor="text1"/>
          <w:sz w:val="24"/>
          <w:szCs w:val="24"/>
        </w:rPr>
        <w:t xml:space="preserve"> </w:t>
      </w:r>
      <w:proofErr w:type="spellStart"/>
      <w:r w:rsidR="00196E0E" w:rsidRPr="0024692A">
        <w:rPr>
          <w:color w:val="000000" w:themeColor="text1"/>
          <w:sz w:val="24"/>
          <w:szCs w:val="24"/>
        </w:rPr>
        <w:t>Бирюсинского</w:t>
      </w:r>
      <w:proofErr w:type="spellEnd"/>
      <w:r w:rsidR="00196E0E" w:rsidRPr="0024692A">
        <w:rPr>
          <w:color w:val="000000" w:themeColor="text1"/>
          <w:sz w:val="24"/>
          <w:szCs w:val="24"/>
        </w:rPr>
        <w:t xml:space="preserve"> муниципального образования «</w:t>
      </w:r>
      <w:proofErr w:type="spellStart"/>
      <w:r w:rsidR="00196E0E" w:rsidRPr="0024692A">
        <w:rPr>
          <w:color w:val="000000" w:themeColor="text1"/>
          <w:sz w:val="24"/>
          <w:szCs w:val="24"/>
        </w:rPr>
        <w:t>Бирюсинское</w:t>
      </w:r>
      <w:proofErr w:type="spellEnd"/>
      <w:r w:rsidR="00196E0E" w:rsidRPr="0024692A">
        <w:rPr>
          <w:color w:val="000000" w:themeColor="text1"/>
          <w:sz w:val="24"/>
          <w:szCs w:val="24"/>
        </w:rPr>
        <w:t xml:space="preserve"> городское поселение»</w:t>
      </w:r>
      <w:r w:rsidR="004C1B04" w:rsidRPr="004C1B04">
        <w:rPr>
          <w:sz w:val="32"/>
          <w:szCs w:val="32"/>
        </w:rPr>
        <w:t xml:space="preserve"> </w:t>
      </w:r>
      <w:r w:rsidRPr="004C1B04">
        <w:rPr>
          <w:sz w:val="24"/>
          <w:szCs w:val="24"/>
        </w:rPr>
        <w:t xml:space="preserve">администрация </w:t>
      </w:r>
      <w:proofErr w:type="spellStart"/>
      <w:r w:rsidRPr="004C1B04">
        <w:rPr>
          <w:sz w:val="24"/>
          <w:szCs w:val="24"/>
        </w:rPr>
        <w:t>Бирюсинского</w:t>
      </w:r>
      <w:proofErr w:type="spellEnd"/>
      <w:r w:rsidRPr="004C1B04">
        <w:rPr>
          <w:sz w:val="24"/>
          <w:szCs w:val="24"/>
        </w:rPr>
        <w:t xml:space="preserve"> городского поселения</w:t>
      </w:r>
    </w:p>
    <w:p w:rsidR="00FA1AFD" w:rsidRDefault="00FA1AFD" w:rsidP="00FA1AFD">
      <w:pPr>
        <w:jc w:val="both"/>
        <w:rPr>
          <w:sz w:val="24"/>
          <w:szCs w:val="24"/>
        </w:rPr>
      </w:pPr>
      <w:r w:rsidRPr="004C1B04">
        <w:rPr>
          <w:sz w:val="24"/>
          <w:szCs w:val="24"/>
        </w:rPr>
        <w:t xml:space="preserve"> </w:t>
      </w:r>
    </w:p>
    <w:p w:rsidR="00FA1AFD" w:rsidRDefault="00FA1AFD" w:rsidP="004C1B0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196E0E" w:rsidRPr="004C1B04" w:rsidRDefault="00196E0E" w:rsidP="004C1B04">
      <w:pPr>
        <w:jc w:val="both"/>
        <w:rPr>
          <w:b/>
          <w:sz w:val="28"/>
          <w:szCs w:val="28"/>
        </w:rPr>
      </w:pPr>
    </w:p>
    <w:p w:rsidR="005D379F" w:rsidRDefault="004C1B04" w:rsidP="005D379F">
      <w:pPr>
        <w:jc w:val="both"/>
        <w:rPr>
          <w:sz w:val="24"/>
          <w:szCs w:val="24"/>
        </w:rPr>
      </w:pPr>
      <w:r w:rsidRPr="00196E0E">
        <w:rPr>
          <w:sz w:val="24"/>
          <w:szCs w:val="24"/>
        </w:rPr>
        <w:t>1.</w:t>
      </w:r>
      <w:r w:rsidR="00196E0E">
        <w:rPr>
          <w:sz w:val="24"/>
          <w:szCs w:val="24"/>
        </w:rPr>
        <w:t xml:space="preserve"> </w:t>
      </w:r>
      <w:r w:rsidR="00196E0E" w:rsidRPr="00196E0E">
        <w:rPr>
          <w:sz w:val="24"/>
          <w:szCs w:val="24"/>
        </w:rPr>
        <w:t xml:space="preserve">Утвердить порядок </w:t>
      </w:r>
      <w:r w:rsidR="00CF0F59">
        <w:rPr>
          <w:sz w:val="24"/>
          <w:szCs w:val="24"/>
        </w:rPr>
        <w:t xml:space="preserve">предоставления жилых помещений маневренного фонда специализированного жилищного фонда </w:t>
      </w:r>
      <w:proofErr w:type="spellStart"/>
      <w:r w:rsidR="00CF0F59">
        <w:rPr>
          <w:sz w:val="24"/>
          <w:szCs w:val="24"/>
        </w:rPr>
        <w:t>Бирюсинского</w:t>
      </w:r>
      <w:proofErr w:type="spellEnd"/>
      <w:r w:rsidR="00CF0F59">
        <w:rPr>
          <w:sz w:val="24"/>
          <w:szCs w:val="24"/>
        </w:rPr>
        <w:t xml:space="preserve"> муниципального образования «</w:t>
      </w:r>
      <w:proofErr w:type="spellStart"/>
      <w:r w:rsidR="00CF0F59">
        <w:rPr>
          <w:sz w:val="24"/>
          <w:szCs w:val="24"/>
        </w:rPr>
        <w:t>Бирюсинское</w:t>
      </w:r>
      <w:proofErr w:type="spellEnd"/>
      <w:r w:rsidR="00CF0F59">
        <w:rPr>
          <w:sz w:val="24"/>
          <w:szCs w:val="24"/>
        </w:rPr>
        <w:t xml:space="preserve"> городское поселение»</w:t>
      </w:r>
      <w:r w:rsidR="009E0A8C">
        <w:rPr>
          <w:sz w:val="24"/>
          <w:szCs w:val="24"/>
        </w:rPr>
        <w:t>.</w:t>
      </w:r>
    </w:p>
    <w:p w:rsidR="005D379F" w:rsidRPr="009E0A8C" w:rsidRDefault="00196E0E" w:rsidP="00CF0F59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196E0E">
        <w:t xml:space="preserve"> </w:t>
      </w:r>
      <w:r w:rsidR="009E0A8C">
        <w:rPr>
          <w:sz w:val="24"/>
          <w:szCs w:val="24"/>
        </w:rPr>
        <w:t>Постановление опубликовать в Бирюсинском Вестнике и на официальном сайте Администрации.</w:t>
      </w:r>
    </w:p>
    <w:p w:rsidR="00FA1AFD" w:rsidRDefault="009E0A8C" w:rsidP="005D379F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C1B04" w:rsidRPr="005D379F">
        <w:rPr>
          <w:sz w:val="24"/>
          <w:szCs w:val="24"/>
        </w:rPr>
        <w:t>.</w:t>
      </w:r>
      <w:r w:rsidR="005D379F" w:rsidRPr="005D379F">
        <w:rPr>
          <w:sz w:val="24"/>
          <w:szCs w:val="24"/>
        </w:rPr>
        <w:t xml:space="preserve"> </w:t>
      </w:r>
      <w:r w:rsidR="004C1B04" w:rsidRPr="005D379F">
        <w:rPr>
          <w:sz w:val="24"/>
          <w:szCs w:val="24"/>
        </w:rPr>
        <w:t xml:space="preserve"> Контроль за исполнением настоящего</w:t>
      </w:r>
      <w:r>
        <w:rPr>
          <w:sz w:val="24"/>
          <w:szCs w:val="24"/>
        </w:rPr>
        <w:t xml:space="preserve"> постановления возложить на заместителя главы администрации Сапожникова С.Н.</w:t>
      </w:r>
    </w:p>
    <w:p w:rsidR="009E0A8C" w:rsidRDefault="009E0A8C" w:rsidP="005D379F">
      <w:pPr>
        <w:jc w:val="both"/>
        <w:rPr>
          <w:sz w:val="24"/>
          <w:szCs w:val="24"/>
        </w:rPr>
      </w:pPr>
    </w:p>
    <w:p w:rsidR="009E0A8C" w:rsidRDefault="009E0A8C" w:rsidP="005D379F">
      <w:pPr>
        <w:jc w:val="both"/>
        <w:rPr>
          <w:sz w:val="24"/>
          <w:szCs w:val="24"/>
        </w:rPr>
      </w:pPr>
    </w:p>
    <w:p w:rsidR="009E0A8C" w:rsidRDefault="009E0A8C" w:rsidP="005D379F">
      <w:pPr>
        <w:jc w:val="both"/>
        <w:rPr>
          <w:sz w:val="24"/>
          <w:szCs w:val="24"/>
        </w:rPr>
      </w:pPr>
    </w:p>
    <w:p w:rsidR="009E0A8C" w:rsidRDefault="009E0A8C" w:rsidP="005D379F">
      <w:pPr>
        <w:jc w:val="both"/>
        <w:rPr>
          <w:sz w:val="24"/>
          <w:szCs w:val="24"/>
        </w:rPr>
      </w:pPr>
    </w:p>
    <w:p w:rsidR="009E0A8C" w:rsidRDefault="009E0A8C" w:rsidP="005D379F">
      <w:pPr>
        <w:jc w:val="both"/>
        <w:rPr>
          <w:sz w:val="24"/>
          <w:szCs w:val="24"/>
        </w:rPr>
      </w:pPr>
    </w:p>
    <w:p w:rsidR="009E0A8C" w:rsidRDefault="009E0A8C" w:rsidP="005D379F">
      <w:pPr>
        <w:jc w:val="both"/>
        <w:rPr>
          <w:sz w:val="24"/>
          <w:szCs w:val="24"/>
        </w:rPr>
      </w:pPr>
    </w:p>
    <w:p w:rsidR="005D379F" w:rsidRPr="005D379F" w:rsidRDefault="005D379F" w:rsidP="005D379F">
      <w:pPr>
        <w:jc w:val="both"/>
        <w:rPr>
          <w:sz w:val="24"/>
          <w:szCs w:val="24"/>
        </w:rPr>
      </w:pPr>
    </w:p>
    <w:p w:rsidR="00FA1AFD" w:rsidRDefault="00FA1AFD" w:rsidP="00FA1AFD">
      <w:pPr>
        <w:rPr>
          <w:sz w:val="24"/>
          <w:szCs w:val="24"/>
        </w:rPr>
      </w:pPr>
      <w:r>
        <w:rPr>
          <w:sz w:val="24"/>
          <w:szCs w:val="24"/>
        </w:rPr>
        <w:t xml:space="preserve">Глава администрации </w:t>
      </w:r>
      <w:proofErr w:type="spellStart"/>
      <w:r>
        <w:rPr>
          <w:sz w:val="24"/>
          <w:szCs w:val="24"/>
        </w:rPr>
        <w:t>Бирюсинского</w:t>
      </w:r>
      <w:proofErr w:type="spellEnd"/>
    </w:p>
    <w:p w:rsidR="005D379F" w:rsidRDefault="00FA1AFD">
      <w:pPr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  <w:r w:rsidR="005D379F">
        <w:rPr>
          <w:sz w:val="24"/>
          <w:szCs w:val="24"/>
        </w:rPr>
        <w:t xml:space="preserve"> </w:t>
      </w:r>
    </w:p>
    <w:p w:rsidR="009E0A8C" w:rsidRDefault="005D379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Б</w:t>
      </w:r>
      <w:r w:rsidR="00FA1AFD">
        <w:rPr>
          <w:sz w:val="24"/>
          <w:szCs w:val="24"/>
        </w:rPr>
        <w:t>ирюсинское</w:t>
      </w:r>
      <w:proofErr w:type="spellEnd"/>
      <w:r w:rsidR="00FA1AFD">
        <w:rPr>
          <w:sz w:val="24"/>
          <w:szCs w:val="24"/>
        </w:rPr>
        <w:t xml:space="preserve"> городское поселение»             </w:t>
      </w:r>
      <w:r>
        <w:rPr>
          <w:sz w:val="24"/>
          <w:szCs w:val="24"/>
        </w:rPr>
        <w:t xml:space="preserve">                                                        </w:t>
      </w:r>
      <w:proofErr w:type="spellStart"/>
      <w:r>
        <w:rPr>
          <w:sz w:val="24"/>
          <w:szCs w:val="24"/>
        </w:rPr>
        <w:t>А.В.Ковпинец</w:t>
      </w:r>
      <w:proofErr w:type="spellEnd"/>
      <w:r w:rsidR="00FA1AFD">
        <w:rPr>
          <w:sz w:val="24"/>
          <w:szCs w:val="24"/>
        </w:rPr>
        <w:t xml:space="preserve">   </w:t>
      </w:r>
    </w:p>
    <w:p w:rsidR="009E0A8C" w:rsidRDefault="009E0A8C">
      <w:pPr>
        <w:rPr>
          <w:sz w:val="24"/>
          <w:szCs w:val="24"/>
        </w:rPr>
      </w:pPr>
    </w:p>
    <w:p w:rsidR="009E0A8C" w:rsidRDefault="009E0A8C">
      <w:pPr>
        <w:rPr>
          <w:sz w:val="24"/>
          <w:szCs w:val="24"/>
        </w:rPr>
      </w:pPr>
    </w:p>
    <w:p w:rsidR="009E0A8C" w:rsidRDefault="009E0A8C">
      <w:pPr>
        <w:rPr>
          <w:sz w:val="24"/>
          <w:szCs w:val="24"/>
        </w:rPr>
      </w:pPr>
    </w:p>
    <w:p w:rsidR="009E0A8C" w:rsidRDefault="009E0A8C">
      <w:pPr>
        <w:rPr>
          <w:sz w:val="24"/>
          <w:szCs w:val="24"/>
        </w:rPr>
      </w:pPr>
    </w:p>
    <w:p w:rsidR="009E0A8C" w:rsidRDefault="009E0A8C">
      <w:pPr>
        <w:rPr>
          <w:sz w:val="24"/>
          <w:szCs w:val="24"/>
        </w:rPr>
      </w:pPr>
    </w:p>
    <w:p w:rsidR="009E0A8C" w:rsidRDefault="009E0A8C">
      <w:pPr>
        <w:rPr>
          <w:sz w:val="24"/>
          <w:szCs w:val="24"/>
        </w:rPr>
      </w:pPr>
    </w:p>
    <w:p w:rsidR="005D379F" w:rsidRDefault="00FA1AF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</w:p>
    <w:p w:rsidR="005D379F" w:rsidRPr="009E0A8C" w:rsidRDefault="00FA1AFD" w:rsidP="009E0A8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</w:p>
    <w:p w:rsidR="004C1B04" w:rsidRPr="004C1B04" w:rsidRDefault="005D379F" w:rsidP="005D379F">
      <w:pPr>
        <w:pStyle w:val="a5"/>
        <w:spacing w:before="0" w:beforeAutospacing="0" w:after="0" w:afterAutospacing="0"/>
      </w:pPr>
      <w:r>
        <w:lastRenderedPageBreak/>
        <w:t xml:space="preserve">                                                                                               </w:t>
      </w:r>
      <w:r w:rsidR="009E0A8C">
        <w:t xml:space="preserve">            Утвержден </w:t>
      </w:r>
      <w:r>
        <w:t>Постановл</w:t>
      </w:r>
      <w:r w:rsidR="009E0A8C">
        <w:t>ением</w:t>
      </w:r>
    </w:p>
    <w:p w:rsidR="004C1B04" w:rsidRPr="004C1B04" w:rsidRDefault="005D379F" w:rsidP="004C1B04">
      <w:pPr>
        <w:pStyle w:val="a5"/>
        <w:spacing w:before="0" w:beforeAutospacing="0" w:after="0" w:afterAutospacing="0"/>
        <w:jc w:val="right"/>
      </w:pPr>
      <w:r>
        <w:t xml:space="preserve">администрации </w:t>
      </w:r>
      <w:proofErr w:type="spellStart"/>
      <w:r w:rsidR="004C1B04" w:rsidRPr="004C1B04">
        <w:t>Бирюсинского</w:t>
      </w:r>
      <w:proofErr w:type="spellEnd"/>
      <w:r w:rsidR="004C1B04" w:rsidRPr="004C1B04">
        <w:t xml:space="preserve"> муниципального образования</w:t>
      </w:r>
    </w:p>
    <w:p w:rsidR="004C1B04" w:rsidRPr="004C1B04" w:rsidRDefault="004C1B04" w:rsidP="004C1B04">
      <w:pPr>
        <w:pStyle w:val="a5"/>
        <w:spacing w:before="0" w:beforeAutospacing="0" w:after="0" w:afterAutospacing="0"/>
        <w:jc w:val="right"/>
      </w:pPr>
      <w:r w:rsidRPr="004C1B04">
        <w:t>«</w:t>
      </w:r>
      <w:proofErr w:type="spellStart"/>
      <w:r w:rsidRPr="004C1B04">
        <w:t>Бирюсинское</w:t>
      </w:r>
      <w:proofErr w:type="spellEnd"/>
      <w:r w:rsidRPr="004C1B04">
        <w:t xml:space="preserve"> городское поселение»</w:t>
      </w:r>
    </w:p>
    <w:p w:rsidR="004C1B04" w:rsidRDefault="004C1B04" w:rsidP="00816AF6">
      <w:pPr>
        <w:pStyle w:val="a5"/>
        <w:spacing w:before="0" w:beforeAutospacing="0" w:after="0" w:afterAutospacing="0"/>
        <w:jc w:val="right"/>
      </w:pPr>
      <w:proofErr w:type="gramStart"/>
      <w:r w:rsidRPr="004C1B04">
        <w:t>от</w:t>
      </w:r>
      <w:proofErr w:type="gramEnd"/>
      <w:r w:rsidRPr="004C1B04">
        <w:t xml:space="preserve"> </w:t>
      </w:r>
      <w:r w:rsidR="00C22B8B">
        <w:t>24 марта 2020г.</w:t>
      </w:r>
      <w:r w:rsidRPr="004C1B04">
        <w:t xml:space="preserve"> №</w:t>
      </w:r>
      <w:r w:rsidR="00C22B8B">
        <w:t>175</w:t>
      </w:r>
      <w:bookmarkStart w:id="0" w:name="_GoBack"/>
      <w:bookmarkEnd w:id="0"/>
    </w:p>
    <w:p w:rsidR="00816AF6" w:rsidRDefault="00816AF6" w:rsidP="00816AF6">
      <w:pPr>
        <w:pStyle w:val="a5"/>
        <w:spacing w:before="0" w:beforeAutospacing="0" w:after="0" w:afterAutospacing="0"/>
        <w:jc w:val="right"/>
      </w:pPr>
    </w:p>
    <w:p w:rsidR="00816AF6" w:rsidRPr="004C1B04" w:rsidRDefault="00816AF6" w:rsidP="00816AF6">
      <w:pPr>
        <w:pStyle w:val="a5"/>
        <w:spacing w:before="0" w:beforeAutospacing="0" w:after="0" w:afterAutospacing="0"/>
        <w:jc w:val="right"/>
      </w:pPr>
    </w:p>
    <w:p w:rsidR="009E0A8C" w:rsidRPr="009E0A8C" w:rsidRDefault="009E0A8C" w:rsidP="009E0A8C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E0A8C">
        <w:rPr>
          <w:rFonts w:ascii="Times New Roman" w:hAnsi="Times New Roman" w:cs="Times New Roman"/>
          <w:sz w:val="24"/>
          <w:szCs w:val="24"/>
        </w:rPr>
        <w:t>ПОРЯДОК</w:t>
      </w:r>
    </w:p>
    <w:p w:rsidR="009E0A8C" w:rsidRPr="009E0A8C" w:rsidRDefault="009E0A8C" w:rsidP="009E0A8C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E0A8C">
        <w:rPr>
          <w:rFonts w:ascii="Times New Roman" w:hAnsi="Times New Roman" w:cs="Times New Roman"/>
          <w:sz w:val="24"/>
          <w:szCs w:val="24"/>
        </w:rPr>
        <w:t>ПРЕДОСТАВЛЕНИЯ ЖИЛЫХ ПОМЕЩЕНИЙ МАНЕВРЕННОГО ФОНДА</w:t>
      </w:r>
    </w:p>
    <w:p w:rsidR="009E0A8C" w:rsidRPr="005A3A86" w:rsidRDefault="009E0A8C" w:rsidP="005A3A86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E0A8C">
        <w:rPr>
          <w:rFonts w:ascii="Times New Roman" w:hAnsi="Times New Roman" w:cs="Times New Roman"/>
          <w:sz w:val="24"/>
          <w:szCs w:val="24"/>
        </w:rPr>
        <w:t xml:space="preserve">СПЕЦИАЛИЗИРОВАННОГО ЖИЛИЩНОГО ФОНДА </w:t>
      </w:r>
      <w:r w:rsidR="00816AF6">
        <w:rPr>
          <w:rFonts w:ascii="Times New Roman" w:hAnsi="Times New Roman" w:cs="Times New Roman"/>
          <w:sz w:val="24"/>
          <w:szCs w:val="24"/>
        </w:rPr>
        <w:t xml:space="preserve">БИРЮСИНСКОГО </w:t>
      </w:r>
      <w:r w:rsidRPr="009E0A8C">
        <w:rPr>
          <w:rFonts w:ascii="Times New Roman" w:hAnsi="Times New Roman" w:cs="Times New Roman"/>
          <w:sz w:val="24"/>
          <w:szCs w:val="24"/>
        </w:rPr>
        <w:t>МУНИЦИПАЛЬНОГО</w:t>
      </w:r>
      <w:r w:rsidR="00816AF6">
        <w:rPr>
          <w:rFonts w:ascii="Times New Roman" w:hAnsi="Times New Roman" w:cs="Times New Roman"/>
          <w:sz w:val="24"/>
          <w:szCs w:val="24"/>
        </w:rPr>
        <w:t xml:space="preserve"> ОБРАЗОВАНИЯ</w:t>
      </w:r>
    </w:p>
    <w:p w:rsidR="009E0A8C" w:rsidRPr="009E0A8C" w:rsidRDefault="009E0A8C" w:rsidP="009E0A8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0A8C">
        <w:rPr>
          <w:rFonts w:ascii="Times New Roman" w:hAnsi="Times New Roman" w:cs="Times New Roman"/>
          <w:sz w:val="24"/>
          <w:szCs w:val="24"/>
        </w:rPr>
        <w:t xml:space="preserve">1. Настоящий Порядок предоставления жилых помещений маневренного фонда специализированного жилищного фонда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Бирюсинского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0A8C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Бирюсинское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городское поселение»</w:t>
      </w:r>
      <w:r w:rsidRPr="009E0A8C">
        <w:rPr>
          <w:rFonts w:ascii="Times New Roman" w:hAnsi="Times New Roman" w:cs="Times New Roman"/>
          <w:sz w:val="24"/>
          <w:szCs w:val="24"/>
        </w:rPr>
        <w:t xml:space="preserve"> (далее - Порядок) определяет процедуру предоставления жилых помещений маневренного фонда специализированного жилищного фонда муниципального образования (далее - жилые помещения маневренного фонда), порядок заключения договора найма жилых помещений маневренного фонда.</w:t>
      </w:r>
    </w:p>
    <w:p w:rsidR="009E0A8C" w:rsidRPr="009E0A8C" w:rsidRDefault="009E0A8C" w:rsidP="009E0A8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0A8C">
        <w:rPr>
          <w:rFonts w:ascii="Times New Roman" w:hAnsi="Times New Roman" w:cs="Times New Roman"/>
          <w:sz w:val="24"/>
          <w:szCs w:val="24"/>
        </w:rPr>
        <w:t>2. Предоставление жилых помещений маневренного фонда осуществляется по договору найма жилого помещения маневренного фонда (далее - договор найма).</w:t>
      </w:r>
    </w:p>
    <w:p w:rsidR="009E0A8C" w:rsidRPr="009E0A8C" w:rsidRDefault="009E0A8C" w:rsidP="009E0A8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0A8C">
        <w:rPr>
          <w:rFonts w:ascii="Times New Roman" w:hAnsi="Times New Roman" w:cs="Times New Roman"/>
          <w:sz w:val="24"/>
          <w:szCs w:val="24"/>
        </w:rPr>
        <w:t>Договор найма за</w:t>
      </w:r>
      <w:r>
        <w:rPr>
          <w:rFonts w:ascii="Times New Roman" w:hAnsi="Times New Roman" w:cs="Times New Roman"/>
          <w:sz w:val="24"/>
          <w:szCs w:val="24"/>
        </w:rPr>
        <w:t xml:space="preserve">ключает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Бирюсинского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0A8C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Бирюсинское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городское поселение»</w:t>
      </w:r>
      <w:r w:rsidRPr="009E0A8C">
        <w:rPr>
          <w:rFonts w:ascii="Times New Roman" w:hAnsi="Times New Roman" w:cs="Times New Roman"/>
          <w:sz w:val="24"/>
          <w:szCs w:val="24"/>
        </w:rPr>
        <w:t xml:space="preserve"> (далее - администрация).</w:t>
      </w:r>
    </w:p>
    <w:p w:rsidR="009E0A8C" w:rsidRPr="009E0A8C" w:rsidRDefault="009E0A8C" w:rsidP="009E0A8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" w:name="P45"/>
      <w:bookmarkEnd w:id="1"/>
      <w:r w:rsidRPr="009E0A8C">
        <w:rPr>
          <w:rFonts w:ascii="Times New Roman" w:hAnsi="Times New Roman" w:cs="Times New Roman"/>
          <w:sz w:val="24"/>
          <w:szCs w:val="24"/>
        </w:rPr>
        <w:t>3. Жилые помещения маневренного фонда предоставляются гражданам и членам их семей, указанным в заявлении о предоставлении жилого помещения маневренного фонда (далее - заявление), в следующих случаях:</w:t>
      </w:r>
    </w:p>
    <w:p w:rsidR="009E0A8C" w:rsidRPr="009E0A8C" w:rsidRDefault="009E0A8C" w:rsidP="009E0A8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" w:name="P46"/>
      <w:bookmarkEnd w:id="2"/>
      <w:r w:rsidRPr="009E0A8C">
        <w:rPr>
          <w:rFonts w:ascii="Times New Roman" w:hAnsi="Times New Roman" w:cs="Times New Roman"/>
          <w:sz w:val="24"/>
          <w:szCs w:val="24"/>
        </w:rPr>
        <w:t>1) в связи с капитальным ремонтом или реконструкцией дома, в котором находятся жилые помещения, занимаемые ими по договорам социального найма жилых помещений жилищного фонда муниципального образования (далее - договор социального найма);</w:t>
      </w:r>
    </w:p>
    <w:p w:rsidR="009E0A8C" w:rsidRPr="009E0A8C" w:rsidRDefault="009E0A8C" w:rsidP="009E0A8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3" w:name="P47"/>
      <w:bookmarkEnd w:id="3"/>
      <w:r w:rsidRPr="009E0A8C">
        <w:rPr>
          <w:rFonts w:ascii="Times New Roman" w:hAnsi="Times New Roman" w:cs="Times New Roman"/>
          <w:sz w:val="24"/>
          <w:szCs w:val="24"/>
        </w:rPr>
        <w:t>2) при утрате жилых помещений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</w:t>
      </w:r>
    </w:p>
    <w:p w:rsidR="009E0A8C" w:rsidRPr="009E0A8C" w:rsidRDefault="009E0A8C" w:rsidP="009E0A8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4" w:name="P48"/>
      <w:bookmarkEnd w:id="4"/>
      <w:r w:rsidRPr="009E0A8C">
        <w:rPr>
          <w:rFonts w:ascii="Times New Roman" w:hAnsi="Times New Roman" w:cs="Times New Roman"/>
          <w:sz w:val="24"/>
          <w:szCs w:val="24"/>
        </w:rPr>
        <w:t>3) единственные жилые помещения стали непригодными для проживания в результате чрезвычайных обстоятельств;</w:t>
      </w:r>
    </w:p>
    <w:p w:rsidR="009E0A8C" w:rsidRPr="009E0A8C" w:rsidRDefault="009E0A8C" w:rsidP="009E0A8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5" w:name="P49"/>
      <w:bookmarkEnd w:id="5"/>
      <w:r w:rsidRPr="009E0A8C">
        <w:rPr>
          <w:rFonts w:ascii="Times New Roman" w:hAnsi="Times New Roman" w:cs="Times New Roman"/>
          <w:sz w:val="24"/>
          <w:szCs w:val="24"/>
        </w:rPr>
        <w:t>4) предусмотренных законодательством.</w:t>
      </w:r>
    </w:p>
    <w:p w:rsidR="009E0A8C" w:rsidRPr="009E0A8C" w:rsidRDefault="009E0A8C" w:rsidP="009E0A8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0A8C">
        <w:rPr>
          <w:rFonts w:ascii="Times New Roman" w:hAnsi="Times New Roman" w:cs="Times New Roman"/>
          <w:sz w:val="24"/>
          <w:szCs w:val="24"/>
        </w:rPr>
        <w:t>Членами семьи граждан, указанных в настоящем пункте, являются проживающие совместно с ними супруг (супруга), дети, родители, другие родственники и иные граждане, вселяемые ими в качестве членов своей семьи.</w:t>
      </w:r>
    </w:p>
    <w:p w:rsidR="009E0A8C" w:rsidRPr="009E0A8C" w:rsidRDefault="009E0A8C" w:rsidP="009E0A8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0A8C">
        <w:rPr>
          <w:rFonts w:ascii="Times New Roman" w:hAnsi="Times New Roman" w:cs="Times New Roman"/>
          <w:sz w:val="24"/>
          <w:szCs w:val="24"/>
        </w:rPr>
        <w:t xml:space="preserve">4. Заявление представляется гражданами, указанными в </w:t>
      </w:r>
      <w:hyperlink w:anchor="P45" w:history="1">
        <w:r w:rsidRPr="009E0A8C">
          <w:rPr>
            <w:rFonts w:ascii="Times New Roman" w:hAnsi="Times New Roman" w:cs="Times New Roman"/>
            <w:sz w:val="24"/>
            <w:szCs w:val="24"/>
          </w:rPr>
          <w:t>пункте 3</w:t>
        </w:r>
      </w:hyperlink>
      <w:r w:rsidRPr="009E0A8C">
        <w:rPr>
          <w:rFonts w:ascii="Times New Roman" w:hAnsi="Times New Roman" w:cs="Times New Roman"/>
          <w:sz w:val="24"/>
          <w:szCs w:val="24"/>
        </w:rPr>
        <w:t>настоящего Порядка (далее - заявитель), либо их законными представителями, действующими в силу закона или на основании доверенности (далее - представитель заявителя), лично по адресу</w:t>
      </w:r>
      <w:r w:rsidR="006672E9">
        <w:rPr>
          <w:rFonts w:ascii="Times New Roman" w:hAnsi="Times New Roman" w:cs="Times New Roman"/>
          <w:sz w:val="24"/>
          <w:szCs w:val="24"/>
        </w:rPr>
        <w:t>: Иркутская область, город Бирюсинск, ул. Калинина 2</w:t>
      </w:r>
      <w:r w:rsidRPr="009E0A8C">
        <w:rPr>
          <w:rFonts w:ascii="Times New Roman" w:hAnsi="Times New Roman" w:cs="Times New Roman"/>
          <w:sz w:val="24"/>
          <w:szCs w:val="24"/>
        </w:rPr>
        <w:t>.</w:t>
      </w:r>
    </w:p>
    <w:p w:rsidR="009E0A8C" w:rsidRPr="009E0A8C" w:rsidRDefault="009E0A8C" w:rsidP="009E0A8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0A8C">
        <w:rPr>
          <w:rFonts w:ascii="Times New Roman" w:hAnsi="Times New Roman" w:cs="Times New Roman"/>
          <w:sz w:val="24"/>
          <w:szCs w:val="24"/>
        </w:rPr>
        <w:t xml:space="preserve">В заявлении указывается: Ф.И.О. заявителя и членов семьи заявителя (при их наличии), степень родства члена семьи с заявителем, информация о наличии одного из случаев, указанных в </w:t>
      </w:r>
      <w:hyperlink w:anchor="P45" w:history="1">
        <w:r w:rsidRPr="009E0A8C">
          <w:rPr>
            <w:rFonts w:ascii="Times New Roman" w:hAnsi="Times New Roman" w:cs="Times New Roman"/>
            <w:sz w:val="24"/>
            <w:szCs w:val="24"/>
          </w:rPr>
          <w:t>пункте 3</w:t>
        </w:r>
      </w:hyperlink>
      <w:r w:rsidRPr="009E0A8C">
        <w:rPr>
          <w:rFonts w:ascii="Times New Roman" w:hAnsi="Times New Roman" w:cs="Times New Roman"/>
          <w:sz w:val="24"/>
          <w:szCs w:val="24"/>
        </w:rPr>
        <w:t xml:space="preserve"> настоящего Порядка, адрес для направления почтовой корреспонденции, иные контактные данные (адрес электронной почты, номер телефона).</w:t>
      </w:r>
    </w:p>
    <w:p w:rsidR="009E0A8C" w:rsidRPr="009E0A8C" w:rsidRDefault="009E0A8C" w:rsidP="009E0A8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0A8C"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p w:rsidR="009E0A8C" w:rsidRPr="009E0A8C" w:rsidRDefault="009E0A8C" w:rsidP="009E0A8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0A8C">
        <w:rPr>
          <w:rFonts w:ascii="Times New Roman" w:hAnsi="Times New Roman" w:cs="Times New Roman"/>
          <w:sz w:val="24"/>
          <w:szCs w:val="24"/>
        </w:rPr>
        <w:t>1) копии документов, удостоверяющих личность заявителя и членов его семьи, указанных в заявлении;</w:t>
      </w:r>
    </w:p>
    <w:p w:rsidR="009E0A8C" w:rsidRPr="009E0A8C" w:rsidRDefault="009E0A8C" w:rsidP="009E0A8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0A8C">
        <w:rPr>
          <w:rFonts w:ascii="Times New Roman" w:hAnsi="Times New Roman" w:cs="Times New Roman"/>
          <w:sz w:val="24"/>
          <w:szCs w:val="24"/>
        </w:rPr>
        <w:t xml:space="preserve">2) копии документов, подтверждающих наличие одного из случаев, указанных в </w:t>
      </w:r>
      <w:hyperlink w:anchor="P47" w:history="1">
        <w:r w:rsidRPr="009E0A8C">
          <w:rPr>
            <w:rFonts w:ascii="Times New Roman" w:hAnsi="Times New Roman" w:cs="Times New Roman"/>
            <w:sz w:val="24"/>
            <w:szCs w:val="24"/>
          </w:rPr>
          <w:t>подпунктах 2</w:t>
        </w:r>
      </w:hyperlink>
      <w:r w:rsidRPr="009E0A8C">
        <w:rPr>
          <w:rFonts w:ascii="Times New Roman" w:hAnsi="Times New Roman" w:cs="Times New Roman"/>
          <w:sz w:val="24"/>
          <w:szCs w:val="24"/>
        </w:rPr>
        <w:t xml:space="preserve">, </w:t>
      </w:r>
      <w:hyperlink w:anchor="P48" w:history="1">
        <w:r w:rsidRPr="009E0A8C">
          <w:rPr>
            <w:rFonts w:ascii="Times New Roman" w:hAnsi="Times New Roman" w:cs="Times New Roman"/>
            <w:sz w:val="24"/>
            <w:szCs w:val="24"/>
          </w:rPr>
          <w:t>3 пункта 3</w:t>
        </w:r>
      </w:hyperlink>
      <w:r w:rsidRPr="009E0A8C">
        <w:rPr>
          <w:rFonts w:ascii="Times New Roman" w:hAnsi="Times New Roman" w:cs="Times New Roman"/>
          <w:sz w:val="24"/>
          <w:szCs w:val="24"/>
        </w:rPr>
        <w:t xml:space="preserve"> настоящего Порядка:</w:t>
      </w:r>
    </w:p>
    <w:p w:rsidR="009E0A8C" w:rsidRPr="009E0A8C" w:rsidRDefault="009E0A8C" w:rsidP="009E0A8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0A8C">
        <w:rPr>
          <w:rFonts w:ascii="Times New Roman" w:hAnsi="Times New Roman" w:cs="Times New Roman"/>
          <w:sz w:val="24"/>
          <w:szCs w:val="24"/>
        </w:rPr>
        <w:t xml:space="preserve">а) вступившее в законную силу решение суда об обращении взыскания на </w:t>
      </w:r>
      <w:r w:rsidRPr="009E0A8C">
        <w:rPr>
          <w:rFonts w:ascii="Times New Roman" w:hAnsi="Times New Roman" w:cs="Times New Roman"/>
          <w:sz w:val="24"/>
          <w:szCs w:val="24"/>
        </w:rPr>
        <w:lastRenderedPageBreak/>
        <w:t xml:space="preserve">заложенное жилое помещение, договор о предоставлении кредита банком или иной кредитной организацией, договор целевого займа с юридическим лицом, договор ипотеки (залога) - при обращении граждан в случае, указанном в </w:t>
      </w:r>
      <w:hyperlink w:anchor="P47" w:history="1">
        <w:r w:rsidRPr="009E0A8C">
          <w:rPr>
            <w:rFonts w:ascii="Times New Roman" w:hAnsi="Times New Roman" w:cs="Times New Roman"/>
            <w:sz w:val="24"/>
            <w:szCs w:val="24"/>
          </w:rPr>
          <w:t>подпункте 2 пункта 3</w:t>
        </w:r>
      </w:hyperlink>
      <w:r w:rsidRPr="009E0A8C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9E0A8C" w:rsidRPr="009E0A8C" w:rsidRDefault="009E0A8C" w:rsidP="009E0A8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0A8C">
        <w:rPr>
          <w:rFonts w:ascii="Times New Roman" w:hAnsi="Times New Roman" w:cs="Times New Roman"/>
          <w:sz w:val="24"/>
          <w:szCs w:val="24"/>
        </w:rPr>
        <w:t xml:space="preserve">б) документы, выданные уполномоченным органом, подтверждающие факт нахождения жилого помещения в непригодном для проживания состоянии в результате чрезвычайных обстоятельств - при обращении граждан в случае, указанном в </w:t>
      </w:r>
      <w:hyperlink w:anchor="P48" w:history="1">
        <w:r w:rsidRPr="009E0A8C">
          <w:rPr>
            <w:rFonts w:ascii="Times New Roman" w:hAnsi="Times New Roman" w:cs="Times New Roman"/>
            <w:sz w:val="24"/>
            <w:szCs w:val="24"/>
          </w:rPr>
          <w:t>подпункте 3 пункта 3</w:t>
        </w:r>
      </w:hyperlink>
      <w:r w:rsidRPr="009E0A8C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9E0A8C" w:rsidRPr="009E0A8C" w:rsidRDefault="009E0A8C" w:rsidP="009E0A8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0A8C">
        <w:rPr>
          <w:rFonts w:ascii="Times New Roman" w:hAnsi="Times New Roman" w:cs="Times New Roman"/>
          <w:sz w:val="24"/>
          <w:szCs w:val="24"/>
        </w:rPr>
        <w:t xml:space="preserve">3) документы, подтверждающие право пользования, владения жилыми помещениями (долями в них) заявителем и членами его семьи (выписки из ЕГРН о праве собственности на жилое помещение, решение суда о признании права пользования жилым помещением и т.д.) - при обращении граждан в случаях, указанных в </w:t>
      </w:r>
      <w:hyperlink w:anchor="P47" w:history="1">
        <w:r w:rsidRPr="009E0A8C">
          <w:rPr>
            <w:rFonts w:ascii="Times New Roman" w:hAnsi="Times New Roman" w:cs="Times New Roman"/>
            <w:sz w:val="24"/>
            <w:szCs w:val="24"/>
          </w:rPr>
          <w:t>подпунктах 2</w:t>
        </w:r>
      </w:hyperlink>
      <w:r w:rsidRPr="009E0A8C">
        <w:rPr>
          <w:rFonts w:ascii="Times New Roman" w:hAnsi="Times New Roman" w:cs="Times New Roman"/>
          <w:sz w:val="24"/>
          <w:szCs w:val="24"/>
        </w:rPr>
        <w:t xml:space="preserve">, </w:t>
      </w:r>
      <w:hyperlink w:anchor="P48" w:history="1">
        <w:r w:rsidRPr="009E0A8C">
          <w:rPr>
            <w:rFonts w:ascii="Times New Roman" w:hAnsi="Times New Roman" w:cs="Times New Roman"/>
            <w:sz w:val="24"/>
            <w:szCs w:val="24"/>
          </w:rPr>
          <w:t>3 пункта 3</w:t>
        </w:r>
      </w:hyperlink>
      <w:r w:rsidRPr="009E0A8C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9E0A8C" w:rsidRPr="009E0A8C" w:rsidRDefault="009E0A8C" w:rsidP="009E0A8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0A8C">
        <w:rPr>
          <w:rFonts w:ascii="Times New Roman" w:hAnsi="Times New Roman" w:cs="Times New Roman"/>
          <w:sz w:val="24"/>
          <w:szCs w:val="24"/>
        </w:rPr>
        <w:t xml:space="preserve">4) копии документов, подтверждающих наличие одного из случаев, при наступлении которых гражданам и членам их семей в соответствии с законодательством предоставляются жилые помещения маневренного фонда - при обращении граждан в случаях, указанных в </w:t>
      </w:r>
      <w:hyperlink w:anchor="P49" w:history="1">
        <w:r w:rsidRPr="009E0A8C">
          <w:rPr>
            <w:rFonts w:ascii="Times New Roman" w:hAnsi="Times New Roman" w:cs="Times New Roman"/>
            <w:sz w:val="24"/>
            <w:szCs w:val="24"/>
          </w:rPr>
          <w:t>подпункте 4 пункта 3</w:t>
        </w:r>
      </w:hyperlink>
      <w:r w:rsidRPr="009E0A8C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9E0A8C" w:rsidRPr="009E0A8C" w:rsidRDefault="009E0A8C" w:rsidP="009E0A8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0A8C">
        <w:rPr>
          <w:rFonts w:ascii="Times New Roman" w:hAnsi="Times New Roman" w:cs="Times New Roman"/>
          <w:sz w:val="24"/>
          <w:szCs w:val="24"/>
        </w:rPr>
        <w:t>5) копии документов, удостоверяющих личность представителя заявителя, а также документы, подтверждающие право представлять интересы заявителя (доверенность, свидетельство о назначении опеки и т.д.) - в случае представления заявления и документов представителем заявителя.</w:t>
      </w:r>
    </w:p>
    <w:p w:rsidR="009E0A8C" w:rsidRPr="009E0A8C" w:rsidRDefault="009E0A8C" w:rsidP="009E0A8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0A8C">
        <w:rPr>
          <w:rFonts w:ascii="Times New Roman" w:hAnsi="Times New Roman" w:cs="Times New Roman"/>
          <w:sz w:val="24"/>
          <w:szCs w:val="24"/>
        </w:rPr>
        <w:t>Копии представляемых документов должны быть заверены нотариусом или иным лицом, уполномоченным в соответствии с действующим законодательством на совершение нотариальных действий. В случае представления документов, не заверенных нотариально, копии документов представляются совместно с оригиналами соответствующих документов и заверяются работником администрации.</w:t>
      </w:r>
    </w:p>
    <w:p w:rsidR="009E0A8C" w:rsidRPr="009E0A8C" w:rsidRDefault="009E0A8C" w:rsidP="009E0A8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0A8C">
        <w:rPr>
          <w:rFonts w:ascii="Times New Roman" w:hAnsi="Times New Roman" w:cs="Times New Roman"/>
          <w:sz w:val="24"/>
          <w:szCs w:val="24"/>
        </w:rPr>
        <w:t>5. Заявление и документы регистрируются работником администрации в день их представления в порядке, установленном Инструкцией по делопроизводству в администрации муниципального образования, в журнале регистрации входящей корреспонденции с указанием даты и времени их поступления. По окончании регистрации заявления и документов заявителю или его представителю возвращаются оригиналы документов, предоставленных в копиях, а также выдается расписка о принятии заявления и документов с отметкой о дате и времени их принятия работником администрации.</w:t>
      </w:r>
    </w:p>
    <w:p w:rsidR="009E0A8C" w:rsidRPr="009E0A8C" w:rsidRDefault="009E0A8C" w:rsidP="009E0A8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0A8C">
        <w:rPr>
          <w:rFonts w:ascii="Times New Roman" w:hAnsi="Times New Roman" w:cs="Times New Roman"/>
          <w:sz w:val="24"/>
          <w:szCs w:val="24"/>
        </w:rPr>
        <w:t>6. Заявление и документы рассматриваются администрацией в порядке очередности их поступл</w:t>
      </w:r>
      <w:r w:rsidR="005A3A86">
        <w:rPr>
          <w:rFonts w:ascii="Times New Roman" w:hAnsi="Times New Roman" w:cs="Times New Roman"/>
          <w:sz w:val="24"/>
          <w:szCs w:val="24"/>
        </w:rPr>
        <w:t>ения в администрацию в течение 30 календарных</w:t>
      </w:r>
      <w:r w:rsidRPr="009E0A8C">
        <w:rPr>
          <w:rFonts w:ascii="Times New Roman" w:hAnsi="Times New Roman" w:cs="Times New Roman"/>
          <w:sz w:val="24"/>
          <w:szCs w:val="24"/>
        </w:rPr>
        <w:t xml:space="preserve"> дней со дня их регистрации.</w:t>
      </w:r>
    </w:p>
    <w:p w:rsidR="009E0A8C" w:rsidRPr="009E0A8C" w:rsidRDefault="009E0A8C" w:rsidP="009E0A8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0A8C">
        <w:rPr>
          <w:rFonts w:ascii="Times New Roman" w:hAnsi="Times New Roman" w:cs="Times New Roman"/>
          <w:sz w:val="24"/>
          <w:szCs w:val="24"/>
        </w:rPr>
        <w:t>В целях рассмотрения заявления и документов администрация:</w:t>
      </w:r>
    </w:p>
    <w:p w:rsidR="009E0A8C" w:rsidRPr="009E0A8C" w:rsidRDefault="009E0A8C" w:rsidP="009E0A8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0A8C">
        <w:rPr>
          <w:rFonts w:ascii="Times New Roman" w:hAnsi="Times New Roman" w:cs="Times New Roman"/>
          <w:sz w:val="24"/>
          <w:szCs w:val="24"/>
        </w:rPr>
        <w:t xml:space="preserve">1) проверяет соответствие заявления и документов, представленных заявителем, требованиям </w:t>
      </w:r>
      <w:hyperlink w:anchor="P49" w:history="1">
        <w:r w:rsidRPr="009E0A8C">
          <w:rPr>
            <w:rFonts w:ascii="Times New Roman" w:hAnsi="Times New Roman" w:cs="Times New Roman"/>
            <w:sz w:val="24"/>
            <w:szCs w:val="24"/>
          </w:rPr>
          <w:t>пункта 4</w:t>
        </w:r>
      </w:hyperlink>
      <w:r w:rsidRPr="009E0A8C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9E0A8C" w:rsidRPr="009E0A8C" w:rsidRDefault="009E0A8C" w:rsidP="009E0A8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0A8C">
        <w:rPr>
          <w:rFonts w:ascii="Times New Roman" w:hAnsi="Times New Roman" w:cs="Times New Roman"/>
          <w:sz w:val="24"/>
          <w:szCs w:val="24"/>
        </w:rPr>
        <w:t xml:space="preserve">2) проверяет наличие (отсутствие) у заявителя и членов его семьи, указанных в заявлении, принадлежащих им на праве собственности жилых помещений (долей в них) путем направления соответствующих запросов в государственные органы по регистрации прав на недвижимое имущество (при обращении граждан в случаях, указанных в </w:t>
      </w:r>
      <w:hyperlink w:anchor="P47" w:history="1">
        <w:r w:rsidRPr="009E0A8C">
          <w:rPr>
            <w:rFonts w:ascii="Times New Roman" w:hAnsi="Times New Roman" w:cs="Times New Roman"/>
            <w:sz w:val="24"/>
            <w:szCs w:val="24"/>
          </w:rPr>
          <w:t>подпунктах 2</w:t>
        </w:r>
      </w:hyperlink>
      <w:r w:rsidRPr="009E0A8C">
        <w:rPr>
          <w:rFonts w:ascii="Times New Roman" w:hAnsi="Times New Roman" w:cs="Times New Roman"/>
          <w:sz w:val="24"/>
          <w:szCs w:val="24"/>
        </w:rPr>
        <w:t xml:space="preserve">, </w:t>
      </w:r>
      <w:hyperlink w:anchor="P48" w:history="1">
        <w:r w:rsidRPr="009E0A8C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9E0A8C">
        <w:rPr>
          <w:rFonts w:ascii="Times New Roman" w:hAnsi="Times New Roman" w:cs="Times New Roman"/>
          <w:sz w:val="24"/>
          <w:szCs w:val="24"/>
        </w:rPr>
        <w:t xml:space="preserve">, </w:t>
      </w:r>
      <w:hyperlink w:anchor="P49" w:history="1">
        <w:r w:rsidRPr="009E0A8C">
          <w:rPr>
            <w:rFonts w:ascii="Times New Roman" w:hAnsi="Times New Roman" w:cs="Times New Roman"/>
            <w:sz w:val="24"/>
            <w:szCs w:val="24"/>
          </w:rPr>
          <w:t>4 пункта 3</w:t>
        </w:r>
      </w:hyperlink>
      <w:r w:rsidRPr="009E0A8C">
        <w:rPr>
          <w:rFonts w:ascii="Times New Roman" w:hAnsi="Times New Roman" w:cs="Times New Roman"/>
          <w:sz w:val="24"/>
          <w:szCs w:val="24"/>
        </w:rPr>
        <w:t xml:space="preserve"> настоящего Порядка);</w:t>
      </w:r>
    </w:p>
    <w:p w:rsidR="009E0A8C" w:rsidRPr="009E0A8C" w:rsidRDefault="009E0A8C" w:rsidP="009E0A8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0A8C">
        <w:rPr>
          <w:rFonts w:ascii="Times New Roman" w:hAnsi="Times New Roman" w:cs="Times New Roman"/>
          <w:sz w:val="24"/>
          <w:szCs w:val="24"/>
        </w:rPr>
        <w:t xml:space="preserve">3) осуществляет проверку сведений о проведении капитального ремонта или реконструкции дома, в котором находится жилое помещение, а также устанавливает наличие либо отсутствие договора социального найма на данное жилое помещение (при обращении граждан в случае, указанном в </w:t>
      </w:r>
      <w:hyperlink w:anchor="P46" w:history="1">
        <w:r w:rsidRPr="009E0A8C">
          <w:rPr>
            <w:rFonts w:ascii="Times New Roman" w:hAnsi="Times New Roman" w:cs="Times New Roman"/>
            <w:sz w:val="24"/>
            <w:szCs w:val="24"/>
          </w:rPr>
          <w:t>подпункте 1 пункта 3</w:t>
        </w:r>
      </w:hyperlink>
      <w:r w:rsidRPr="009E0A8C">
        <w:rPr>
          <w:rFonts w:ascii="Times New Roman" w:hAnsi="Times New Roman" w:cs="Times New Roman"/>
          <w:sz w:val="24"/>
          <w:szCs w:val="24"/>
        </w:rPr>
        <w:t xml:space="preserve"> настоящего Порядка);</w:t>
      </w:r>
    </w:p>
    <w:p w:rsidR="009E0A8C" w:rsidRPr="009E0A8C" w:rsidRDefault="009E0A8C" w:rsidP="009E0A8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0A8C">
        <w:rPr>
          <w:rFonts w:ascii="Times New Roman" w:hAnsi="Times New Roman" w:cs="Times New Roman"/>
          <w:sz w:val="24"/>
          <w:szCs w:val="24"/>
        </w:rPr>
        <w:t>4) определяет наличие свободных жилых помещений маневренного фонда.</w:t>
      </w:r>
    </w:p>
    <w:p w:rsidR="009E0A8C" w:rsidRPr="009E0A8C" w:rsidRDefault="009E0A8C" w:rsidP="009E0A8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0A8C">
        <w:rPr>
          <w:rFonts w:ascii="Times New Roman" w:hAnsi="Times New Roman" w:cs="Times New Roman"/>
          <w:sz w:val="24"/>
          <w:szCs w:val="24"/>
        </w:rPr>
        <w:t>7. По результатам рассмотрения заявления и документов администрация в течение 5 рабочих дней осуществляет одно из следующих действий:</w:t>
      </w:r>
    </w:p>
    <w:p w:rsidR="009E0A8C" w:rsidRPr="009E0A8C" w:rsidRDefault="009E0A8C" w:rsidP="009E0A8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6" w:name="P70"/>
      <w:bookmarkEnd w:id="6"/>
      <w:r w:rsidRPr="009E0A8C">
        <w:rPr>
          <w:rFonts w:ascii="Times New Roman" w:hAnsi="Times New Roman" w:cs="Times New Roman"/>
          <w:sz w:val="24"/>
          <w:szCs w:val="24"/>
        </w:rPr>
        <w:t>1) подготавливает и обеспечивает утверждение главы администрации о предоставлении заявителю жилого помещения маневренного фонда по дого</w:t>
      </w:r>
      <w:r w:rsidR="00EE477E">
        <w:rPr>
          <w:rFonts w:ascii="Times New Roman" w:hAnsi="Times New Roman" w:cs="Times New Roman"/>
          <w:sz w:val="24"/>
          <w:szCs w:val="24"/>
        </w:rPr>
        <w:t xml:space="preserve">вору найма </w:t>
      </w:r>
      <w:r w:rsidR="00EE477E">
        <w:rPr>
          <w:rFonts w:ascii="Times New Roman" w:hAnsi="Times New Roman" w:cs="Times New Roman"/>
          <w:sz w:val="24"/>
          <w:szCs w:val="24"/>
        </w:rPr>
        <w:lastRenderedPageBreak/>
        <w:t>(далее - постановление</w:t>
      </w:r>
      <w:r w:rsidRPr="009E0A8C">
        <w:rPr>
          <w:rFonts w:ascii="Times New Roman" w:hAnsi="Times New Roman" w:cs="Times New Roman"/>
          <w:sz w:val="24"/>
          <w:szCs w:val="24"/>
        </w:rPr>
        <w:t xml:space="preserve"> о предоставлении жилого помещения) в случае, если в результате рассмотрения заявления и документов установлено наличие в совокупности следующих обстоятельств:</w:t>
      </w:r>
    </w:p>
    <w:p w:rsidR="009E0A8C" w:rsidRPr="009E0A8C" w:rsidRDefault="009E0A8C" w:rsidP="009E0A8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0A8C">
        <w:rPr>
          <w:rFonts w:ascii="Times New Roman" w:hAnsi="Times New Roman" w:cs="Times New Roman"/>
          <w:sz w:val="24"/>
          <w:szCs w:val="24"/>
        </w:rPr>
        <w:t xml:space="preserve">а) представление заявителем заявления и документов, предусмотренных </w:t>
      </w:r>
      <w:hyperlink w:anchor="P49" w:history="1">
        <w:r w:rsidRPr="009E0A8C">
          <w:rPr>
            <w:rFonts w:ascii="Times New Roman" w:hAnsi="Times New Roman" w:cs="Times New Roman"/>
            <w:sz w:val="24"/>
            <w:szCs w:val="24"/>
          </w:rPr>
          <w:t>пунктом 4</w:t>
        </w:r>
      </w:hyperlink>
      <w:r w:rsidRPr="009E0A8C">
        <w:rPr>
          <w:rFonts w:ascii="Times New Roman" w:hAnsi="Times New Roman" w:cs="Times New Roman"/>
          <w:sz w:val="24"/>
          <w:szCs w:val="24"/>
        </w:rPr>
        <w:t xml:space="preserve"> настоящего Порядка, и их соответствие требованиям указанного пункта;</w:t>
      </w:r>
    </w:p>
    <w:p w:rsidR="009E0A8C" w:rsidRPr="009E0A8C" w:rsidRDefault="009E0A8C" w:rsidP="009E0A8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0A8C">
        <w:rPr>
          <w:rFonts w:ascii="Times New Roman" w:hAnsi="Times New Roman" w:cs="Times New Roman"/>
          <w:sz w:val="24"/>
          <w:szCs w:val="24"/>
        </w:rPr>
        <w:t xml:space="preserve">б) подтверждение сведений о капитальном ремонте или реконструкции дома, в котором находится жилое помещение, и наличие договора социального найма на данное жилое помещение (при обращении граждан в случае, указанном в </w:t>
      </w:r>
      <w:hyperlink w:anchor="P46" w:history="1">
        <w:r w:rsidRPr="009E0A8C">
          <w:rPr>
            <w:rFonts w:ascii="Times New Roman" w:hAnsi="Times New Roman" w:cs="Times New Roman"/>
            <w:sz w:val="24"/>
            <w:szCs w:val="24"/>
          </w:rPr>
          <w:t>подпункте 1 пункта 3</w:t>
        </w:r>
      </w:hyperlink>
      <w:r w:rsidRPr="009E0A8C">
        <w:rPr>
          <w:rFonts w:ascii="Times New Roman" w:hAnsi="Times New Roman" w:cs="Times New Roman"/>
          <w:sz w:val="24"/>
          <w:szCs w:val="24"/>
        </w:rPr>
        <w:t xml:space="preserve"> настоящего Порядка);</w:t>
      </w:r>
    </w:p>
    <w:p w:rsidR="009E0A8C" w:rsidRPr="009E0A8C" w:rsidRDefault="009E0A8C" w:rsidP="009E0A8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0A8C">
        <w:rPr>
          <w:rFonts w:ascii="Times New Roman" w:hAnsi="Times New Roman" w:cs="Times New Roman"/>
          <w:sz w:val="24"/>
          <w:szCs w:val="24"/>
        </w:rPr>
        <w:t xml:space="preserve">в) у заявителя и членов его семьи, указанных в заявлении, отсутствуют жилые помещения (доли в них), принадлежащие им на праве собственности, за исключением жилых помещений, указанных в </w:t>
      </w:r>
      <w:hyperlink w:anchor="P47" w:history="1">
        <w:r w:rsidRPr="009E0A8C">
          <w:rPr>
            <w:rFonts w:ascii="Times New Roman" w:hAnsi="Times New Roman" w:cs="Times New Roman"/>
            <w:sz w:val="24"/>
            <w:szCs w:val="24"/>
          </w:rPr>
          <w:t>подпунктах 2</w:t>
        </w:r>
      </w:hyperlink>
      <w:r w:rsidRPr="009E0A8C">
        <w:rPr>
          <w:rFonts w:ascii="Times New Roman" w:hAnsi="Times New Roman" w:cs="Times New Roman"/>
          <w:sz w:val="24"/>
          <w:szCs w:val="24"/>
        </w:rPr>
        <w:t xml:space="preserve">, </w:t>
      </w:r>
      <w:hyperlink w:anchor="P48" w:history="1">
        <w:r w:rsidRPr="009E0A8C">
          <w:rPr>
            <w:rFonts w:ascii="Times New Roman" w:hAnsi="Times New Roman" w:cs="Times New Roman"/>
            <w:sz w:val="24"/>
            <w:szCs w:val="24"/>
          </w:rPr>
          <w:t>3 пункта 3</w:t>
        </w:r>
      </w:hyperlink>
      <w:r w:rsidRPr="009E0A8C">
        <w:rPr>
          <w:rFonts w:ascii="Times New Roman" w:hAnsi="Times New Roman" w:cs="Times New Roman"/>
          <w:sz w:val="24"/>
          <w:szCs w:val="24"/>
        </w:rPr>
        <w:t xml:space="preserve"> настоящего Порядка (при обращении граждан в случаях, указанных в </w:t>
      </w:r>
      <w:hyperlink w:anchor="P47" w:history="1">
        <w:r w:rsidRPr="009E0A8C">
          <w:rPr>
            <w:rFonts w:ascii="Times New Roman" w:hAnsi="Times New Roman" w:cs="Times New Roman"/>
            <w:sz w:val="24"/>
            <w:szCs w:val="24"/>
          </w:rPr>
          <w:t>подпунктах 2</w:t>
        </w:r>
      </w:hyperlink>
      <w:r w:rsidRPr="009E0A8C">
        <w:rPr>
          <w:rFonts w:ascii="Times New Roman" w:hAnsi="Times New Roman" w:cs="Times New Roman"/>
          <w:sz w:val="24"/>
          <w:szCs w:val="24"/>
        </w:rPr>
        <w:t xml:space="preserve">, </w:t>
      </w:r>
      <w:hyperlink w:anchor="P48" w:history="1">
        <w:r w:rsidRPr="009E0A8C">
          <w:rPr>
            <w:rFonts w:ascii="Times New Roman" w:hAnsi="Times New Roman" w:cs="Times New Roman"/>
            <w:sz w:val="24"/>
            <w:szCs w:val="24"/>
          </w:rPr>
          <w:t>3 пункта 3</w:t>
        </w:r>
      </w:hyperlink>
      <w:r w:rsidRPr="009E0A8C">
        <w:rPr>
          <w:rFonts w:ascii="Times New Roman" w:hAnsi="Times New Roman" w:cs="Times New Roman"/>
          <w:sz w:val="24"/>
          <w:szCs w:val="24"/>
        </w:rPr>
        <w:t xml:space="preserve"> настоящего Порядка);</w:t>
      </w:r>
    </w:p>
    <w:p w:rsidR="009E0A8C" w:rsidRPr="009E0A8C" w:rsidRDefault="009E0A8C" w:rsidP="009E0A8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0A8C">
        <w:rPr>
          <w:rFonts w:ascii="Times New Roman" w:hAnsi="Times New Roman" w:cs="Times New Roman"/>
          <w:sz w:val="24"/>
          <w:szCs w:val="24"/>
        </w:rPr>
        <w:t>г) в муниципальном жилищном фонде муниципального образования имеется свободное жилое помещение, отнесенное на день рассмотрения заявления и документов к маневренному фонду;</w:t>
      </w:r>
    </w:p>
    <w:p w:rsidR="009E0A8C" w:rsidRPr="009E0A8C" w:rsidRDefault="009E0A8C" w:rsidP="009E0A8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7" w:name="P75"/>
      <w:bookmarkEnd w:id="7"/>
      <w:r w:rsidRPr="009E0A8C">
        <w:rPr>
          <w:rFonts w:ascii="Times New Roman" w:hAnsi="Times New Roman" w:cs="Times New Roman"/>
          <w:sz w:val="24"/>
          <w:szCs w:val="24"/>
        </w:rPr>
        <w:t>2) подготавливает мотивированный письменный отказ заявителю в предоставлении жилого помещения маневренного фонда по договору найма (далее - письменный отказ) при наличии одного из следующих обстоятельств:</w:t>
      </w:r>
    </w:p>
    <w:p w:rsidR="009E0A8C" w:rsidRPr="009E0A8C" w:rsidRDefault="009E0A8C" w:rsidP="009E0A8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0A8C">
        <w:rPr>
          <w:rFonts w:ascii="Times New Roman" w:hAnsi="Times New Roman" w:cs="Times New Roman"/>
          <w:sz w:val="24"/>
          <w:szCs w:val="24"/>
        </w:rPr>
        <w:t xml:space="preserve">а) заявитель проживает в жилом помещении, расположенном в доме, в котором проводится ремонт или реконструкция, не по договору социального найма, либо в доме, в котором заявитель проживает по договору социального найма, ремонт или реконструкция дома не проводится (при обращении граждан в случае, указанном в </w:t>
      </w:r>
      <w:hyperlink w:anchor="P46" w:history="1">
        <w:r w:rsidRPr="009E0A8C">
          <w:rPr>
            <w:rFonts w:ascii="Times New Roman" w:hAnsi="Times New Roman" w:cs="Times New Roman"/>
            <w:sz w:val="24"/>
            <w:szCs w:val="24"/>
          </w:rPr>
          <w:t>подпункте 1 пункта 3</w:t>
        </w:r>
      </w:hyperlink>
      <w:r w:rsidRPr="009E0A8C">
        <w:rPr>
          <w:rFonts w:ascii="Times New Roman" w:hAnsi="Times New Roman" w:cs="Times New Roman"/>
          <w:sz w:val="24"/>
          <w:szCs w:val="24"/>
        </w:rPr>
        <w:t xml:space="preserve"> настоящего Порядка);</w:t>
      </w:r>
    </w:p>
    <w:p w:rsidR="009E0A8C" w:rsidRPr="009E0A8C" w:rsidRDefault="009E0A8C" w:rsidP="009E0A8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0A8C">
        <w:rPr>
          <w:rFonts w:ascii="Times New Roman" w:hAnsi="Times New Roman" w:cs="Times New Roman"/>
          <w:sz w:val="24"/>
          <w:szCs w:val="24"/>
        </w:rPr>
        <w:t>б) в муниципальном жилищном фонде отсутствует свободное жилое помещение маневренного фонда;</w:t>
      </w:r>
    </w:p>
    <w:p w:rsidR="009E0A8C" w:rsidRPr="009E0A8C" w:rsidRDefault="009E0A8C" w:rsidP="009E0A8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0A8C">
        <w:rPr>
          <w:rFonts w:ascii="Times New Roman" w:hAnsi="Times New Roman" w:cs="Times New Roman"/>
          <w:sz w:val="24"/>
          <w:szCs w:val="24"/>
        </w:rPr>
        <w:t xml:space="preserve">в) отсутствие заявления или одного или нескольких документов, предусмотренных </w:t>
      </w:r>
      <w:hyperlink w:anchor="P49" w:history="1">
        <w:r w:rsidRPr="009E0A8C">
          <w:rPr>
            <w:rFonts w:ascii="Times New Roman" w:hAnsi="Times New Roman" w:cs="Times New Roman"/>
            <w:sz w:val="24"/>
            <w:szCs w:val="24"/>
          </w:rPr>
          <w:t>пунктом 4</w:t>
        </w:r>
      </w:hyperlink>
      <w:r w:rsidRPr="009E0A8C">
        <w:rPr>
          <w:rFonts w:ascii="Times New Roman" w:hAnsi="Times New Roman" w:cs="Times New Roman"/>
          <w:sz w:val="24"/>
          <w:szCs w:val="24"/>
        </w:rPr>
        <w:t xml:space="preserve"> настоящего Порядка, либо их несоответствие требованиям указанного пункта;</w:t>
      </w:r>
    </w:p>
    <w:p w:rsidR="009E0A8C" w:rsidRPr="009E0A8C" w:rsidRDefault="009E0A8C" w:rsidP="009E0A8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0A8C">
        <w:rPr>
          <w:rFonts w:ascii="Times New Roman" w:hAnsi="Times New Roman" w:cs="Times New Roman"/>
          <w:sz w:val="24"/>
          <w:szCs w:val="24"/>
        </w:rPr>
        <w:t xml:space="preserve">г) наличие у заявителя или членов его семьи, указанных в заявлении, жилых помещений (долей в них), принадлежащих им на праве собственности, за исключением жилых помещений, указанных в </w:t>
      </w:r>
      <w:hyperlink w:anchor="P47" w:history="1">
        <w:r w:rsidRPr="009E0A8C">
          <w:rPr>
            <w:rFonts w:ascii="Times New Roman" w:hAnsi="Times New Roman" w:cs="Times New Roman"/>
            <w:sz w:val="24"/>
            <w:szCs w:val="24"/>
          </w:rPr>
          <w:t>подпунктах 2</w:t>
        </w:r>
      </w:hyperlink>
      <w:r w:rsidRPr="009E0A8C">
        <w:rPr>
          <w:rFonts w:ascii="Times New Roman" w:hAnsi="Times New Roman" w:cs="Times New Roman"/>
          <w:sz w:val="24"/>
          <w:szCs w:val="24"/>
        </w:rPr>
        <w:t xml:space="preserve">, </w:t>
      </w:r>
      <w:hyperlink w:anchor="P48" w:history="1">
        <w:r w:rsidRPr="009E0A8C">
          <w:rPr>
            <w:rFonts w:ascii="Times New Roman" w:hAnsi="Times New Roman" w:cs="Times New Roman"/>
            <w:sz w:val="24"/>
            <w:szCs w:val="24"/>
          </w:rPr>
          <w:t>3 пункта 3</w:t>
        </w:r>
      </w:hyperlink>
      <w:r w:rsidRPr="009E0A8C">
        <w:rPr>
          <w:rFonts w:ascii="Times New Roman" w:hAnsi="Times New Roman" w:cs="Times New Roman"/>
          <w:sz w:val="24"/>
          <w:szCs w:val="24"/>
        </w:rPr>
        <w:t xml:space="preserve"> настоящего Порядка (при обращении граждан в случаях, указанных в </w:t>
      </w:r>
      <w:hyperlink w:anchor="P47" w:history="1">
        <w:r w:rsidRPr="009E0A8C">
          <w:rPr>
            <w:rFonts w:ascii="Times New Roman" w:hAnsi="Times New Roman" w:cs="Times New Roman"/>
            <w:sz w:val="24"/>
            <w:szCs w:val="24"/>
          </w:rPr>
          <w:t>подпунктах 2</w:t>
        </w:r>
      </w:hyperlink>
      <w:r w:rsidRPr="009E0A8C">
        <w:rPr>
          <w:rFonts w:ascii="Times New Roman" w:hAnsi="Times New Roman" w:cs="Times New Roman"/>
          <w:sz w:val="24"/>
          <w:szCs w:val="24"/>
        </w:rPr>
        <w:t xml:space="preserve">, </w:t>
      </w:r>
      <w:hyperlink w:anchor="P48" w:history="1">
        <w:r w:rsidRPr="009E0A8C">
          <w:rPr>
            <w:rFonts w:ascii="Times New Roman" w:hAnsi="Times New Roman" w:cs="Times New Roman"/>
            <w:sz w:val="24"/>
            <w:szCs w:val="24"/>
          </w:rPr>
          <w:t>3 пункта 3</w:t>
        </w:r>
      </w:hyperlink>
      <w:r w:rsidRPr="009E0A8C">
        <w:rPr>
          <w:rFonts w:ascii="Times New Roman" w:hAnsi="Times New Roman" w:cs="Times New Roman"/>
          <w:sz w:val="24"/>
          <w:szCs w:val="24"/>
        </w:rPr>
        <w:t xml:space="preserve"> настоящего Порядка).</w:t>
      </w:r>
    </w:p>
    <w:p w:rsidR="009E0A8C" w:rsidRPr="009E0A8C" w:rsidRDefault="009E0A8C" w:rsidP="009E0A8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0A8C">
        <w:rPr>
          <w:rFonts w:ascii="Times New Roman" w:hAnsi="Times New Roman" w:cs="Times New Roman"/>
          <w:sz w:val="24"/>
          <w:szCs w:val="24"/>
        </w:rPr>
        <w:t xml:space="preserve">8. В случае, предусмотренном </w:t>
      </w:r>
      <w:hyperlink w:anchor="P70" w:history="1">
        <w:r w:rsidRPr="009E0A8C">
          <w:rPr>
            <w:rFonts w:ascii="Times New Roman" w:hAnsi="Times New Roman" w:cs="Times New Roman"/>
            <w:sz w:val="24"/>
            <w:szCs w:val="24"/>
          </w:rPr>
          <w:t>подпунктом 1 пункта 7</w:t>
        </w:r>
      </w:hyperlink>
      <w:r w:rsidRPr="009E0A8C">
        <w:rPr>
          <w:rFonts w:ascii="Times New Roman" w:hAnsi="Times New Roman" w:cs="Times New Roman"/>
          <w:sz w:val="24"/>
          <w:szCs w:val="24"/>
        </w:rPr>
        <w:t xml:space="preserve"> настоящего Порядка, администрация в течение 5 рабочих дней</w:t>
      </w:r>
      <w:r w:rsidR="00EE477E">
        <w:rPr>
          <w:rFonts w:ascii="Times New Roman" w:hAnsi="Times New Roman" w:cs="Times New Roman"/>
          <w:sz w:val="24"/>
          <w:szCs w:val="24"/>
        </w:rPr>
        <w:t xml:space="preserve"> со дня утверждения постановления</w:t>
      </w:r>
      <w:r w:rsidRPr="009E0A8C">
        <w:rPr>
          <w:rFonts w:ascii="Times New Roman" w:hAnsi="Times New Roman" w:cs="Times New Roman"/>
          <w:sz w:val="24"/>
          <w:szCs w:val="24"/>
        </w:rPr>
        <w:t xml:space="preserve"> о предоставлении жилого помещения направляет заявителю по почтовому адресу, указанному в заявлении, уведомление о необходимости в течение 3 рабочих дней со дня получения уведомления явиться в администрацию для заключения договора найма и подписания акта приема - передачи жилого помещения маневренного фонда.</w:t>
      </w:r>
    </w:p>
    <w:p w:rsidR="009E0A8C" w:rsidRPr="009E0A8C" w:rsidRDefault="009E0A8C" w:rsidP="009E0A8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0A8C">
        <w:rPr>
          <w:rFonts w:ascii="Times New Roman" w:hAnsi="Times New Roman" w:cs="Times New Roman"/>
          <w:sz w:val="24"/>
          <w:szCs w:val="24"/>
        </w:rPr>
        <w:t xml:space="preserve">В случае, предусмотренном </w:t>
      </w:r>
      <w:hyperlink w:anchor="P75" w:history="1">
        <w:r w:rsidRPr="009E0A8C">
          <w:rPr>
            <w:rFonts w:ascii="Times New Roman" w:hAnsi="Times New Roman" w:cs="Times New Roman"/>
            <w:sz w:val="24"/>
            <w:szCs w:val="24"/>
          </w:rPr>
          <w:t>подпунктом 2 пункта 7</w:t>
        </w:r>
      </w:hyperlink>
      <w:r w:rsidRPr="009E0A8C">
        <w:rPr>
          <w:rFonts w:ascii="Times New Roman" w:hAnsi="Times New Roman" w:cs="Times New Roman"/>
          <w:sz w:val="24"/>
          <w:szCs w:val="24"/>
        </w:rPr>
        <w:t xml:space="preserve"> настоящего Порядка, администрация в течение 5 рабочих дней со дня подготовки письменного отказа направляет его заявителю по почтовому адресу, указанному в заявлении, с обоснованием причин отказа.</w:t>
      </w:r>
    </w:p>
    <w:p w:rsidR="009E0A8C" w:rsidRPr="009E0A8C" w:rsidRDefault="009E0A8C" w:rsidP="009E0A8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0A8C">
        <w:rPr>
          <w:rFonts w:ascii="Times New Roman" w:hAnsi="Times New Roman" w:cs="Times New Roman"/>
          <w:sz w:val="24"/>
          <w:szCs w:val="24"/>
        </w:rPr>
        <w:t>9. Жилые помещения маневренного фонда предоставляются из расчета не менее шести квадратных метров жилой площади на одного человека.</w:t>
      </w:r>
    </w:p>
    <w:p w:rsidR="009E0A8C" w:rsidRPr="009E0A8C" w:rsidRDefault="009E0A8C" w:rsidP="009E0A8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0A8C">
        <w:rPr>
          <w:rFonts w:ascii="Times New Roman" w:hAnsi="Times New Roman" w:cs="Times New Roman"/>
          <w:sz w:val="24"/>
          <w:szCs w:val="24"/>
        </w:rPr>
        <w:t>10. Договор найма заключается на период:</w:t>
      </w:r>
    </w:p>
    <w:p w:rsidR="009E0A8C" w:rsidRPr="009E0A8C" w:rsidRDefault="009E0A8C" w:rsidP="009E0A8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0A8C">
        <w:rPr>
          <w:rFonts w:ascii="Times New Roman" w:hAnsi="Times New Roman" w:cs="Times New Roman"/>
          <w:sz w:val="24"/>
          <w:szCs w:val="24"/>
        </w:rPr>
        <w:t xml:space="preserve">1) до завершения капитального ремонта или реконструкции жилого дома (при заключении договора найма с гражданами в случае, установленном </w:t>
      </w:r>
      <w:hyperlink w:anchor="P46" w:history="1">
        <w:r w:rsidRPr="009E0A8C">
          <w:rPr>
            <w:rFonts w:ascii="Times New Roman" w:hAnsi="Times New Roman" w:cs="Times New Roman"/>
            <w:sz w:val="24"/>
            <w:szCs w:val="24"/>
          </w:rPr>
          <w:t>подпунктом 1 пункта 3</w:t>
        </w:r>
      </w:hyperlink>
      <w:r w:rsidRPr="009E0A8C">
        <w:rPr>
          <w:rFonts w:ascii="Times New Roman" w:hAnsi="Times New Roman" w:cs="Times New Roman"/>
          <w:sz w:val="24"/>
          <w:szCs w:val="24"/>
        </w:rPr>
        <w:t xml:space="preserve"> настоящего Порядка);</w:t>
      </w:r>
    </w:p>
    <w:p w:rsidR="009E0A8C" w:rsidRPr="009E0A8C" w:rsidRDefault="009E0A8C" w:rsidP="009E0A8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0A8C">
        <w:rPr>
          <w:rFonts w:ascii="Times New Roman" w:hAnsi="Times New Roman" w:cs="Times New Roman"/>
          <w:sz w:val="24"/>
          <w:szCs w:val="24"/>
        </w:rPr>
        <w:t xml:space="preserve">2) до завершения расчетов с гражданами, утратившими жилые помещения в результате обращения взыскания на них, после продажи жилых помещений, на которые </w:t>
      </w:r>
      <w:r w:rsidRPr="009E0A8C">
        <w:rPr>
          <w:rFonts w:ascii="Times New Roman" w:hAnsi="Times New Roman" w:cs="Times New Roman"/>
          <w:sz w:val="24"/>
          <w:szCs w:val="24"/>
        </w:rPr>
        <w:lastRenderedPageBreak/>
        <w:t xml:space="preserve">было обращено взыскание (при заключении договора найма с гражданами в случае, установленном </w:t>
      </w:r>
      <w:hyperlink w:anchor="P47" w:history="1">
        <w:r w:rsidRPr="009E0A8C">
          <w:rPr>
            <w:rFonts w:ascii="Times New Roman" w:hAnsi="Times New Roman" w:cs="Times New Roman"/>
            <w:sz w:val="24"/>
            <w:szCs w:val="24"/>
          </w:rPr>
          <w:t>подпунктом 2 пункта 3</w:t>
        </w:r>
      </w:hyperlink>
      <w:r w:rsidRPr="009E0A8C">
        <w:rPr>
          <w:rFonts w:ascii="Times New Roman" w:hAnsi="Times New Roman" w:cs="Times New Roman"/>
          <w:sz w:val="24"/>
          <w:szCs w:val="24"/>
        </w:rPr>
        <w:t xml:space="preserve"> настоящего Порядка);</w:t>
      </w:r>
    </w:p>
    <w:p w:rsidR="009E0A8C" w:rsidRPr="009E0A8C" w:rsidRDefault="009E0A8C" w:rsidP="009E0A8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0A8C">
        <w:rPr>
          <w:rFonts w:ascii="Times New Roman" w:hAnsi="Times New Roman" w:cs="Times New Roman"/>
          <w:sz w:val="24"/>
          <w:szCs w:val="24"/>
        </w:rPr>
        <w:t xml:space="preserve">3) до завершения расчетов с гражданами, единственное жилое помещение которых стало непригодным для проживания в результате чрезвычайных обстоятельств, в порядке, предусмотренном Жилищным </w:t>
      </w:r>
      <w:hyperlink r:id="rId6" w:history="1">
        <w:r w:rsidRPr="009E0A8C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9E0A8C">
        <w:rPr>
          <w:rFonts w:ascii="Times New Roman" w:hAnsi="Times New Roman" w:cs="Times New Roman"/>
          <w:sz w:val="24"/>
          <w:szCs w:val="24"/>
        </w:rPr>
        <w:t xml:space="preserve"> Российской Федерации, другими федеральными законами, либо до предоставления им жилых помещений государственного или муниципального жилищного фонда в случаях и порядке, которые предусмотрены Жилищным </w:t>
      </w:r>
      <w:hyperlink r:id="rId7" w:history="1">
        <w:r w:rsidRPr="009E0A8C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9E0A8C">
        <w:rPr>
          <w:rFonts w:ascii="Times New Roman" w:hAnsi="Times New Roman" w:cs="Times New Roman"/>
          <w:sz w:val="24"/>
          <w:szCs w:val="24"/>
        </w:rPr>
        <w:t xml:space="preserve"> Российской Федерации (при заключении договора найма с гражданами в случае, установленном </w:t>
      </w:r>
      <w:hyperlink w:anchor="P48" w:history="1">
        <w:r w:rsidRPr="009E0A8C">
          <w:rPr>
            <w:rFonts w:ascii="Times New Roman" w:hAnsi="Times New Roman" w:cs="Times New Roman"/>
            <w:sz w:val="24"/>
            <w:szCs w:val="24"/>
          </w:rPr>
          <w:t>подпунктом 3 пункта 3</w:t>
        </w:r>
      </w:hyperlink>
      <w:r w:rsidRPr="009E0A8C">
        <w:rPr>
          <w:rFonts w:ascii="Times New Roman" w:hAnsi="Times New Roman" w:cs="Times New Roman"/>
          <w:sz w:val="24"/>
          <w:szCs w:val="24"/>
        </w:rPr>
        <w:t xml:space="preserve"> настоящего Порядка);</w:t>
      </w:r>
    </w:p>
    <w:p w:rsidR="009E0A8C" w:rsidRPr="009E0A8C" w:rsidRDefault="009E0A8C" w:rsidP="009E0A8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0A8C">
        <w:rPr>
          <w:rFonts w:ascii="Times New Roman" w:hAnsi="Times New Roman" w:cs="Times New Roman"/>
          <w:sz w:val="24"/>
          <w:szCs w:val="24"/>
        </w:rPr>
        <w:t xml:space="preserve">4) установленный законодательством (при заключении договора найма в соответствии с </w:t>
      </w:r>
      <w:hyperlink w:anchor="P49" w:history="1">
        <w:r w:rsidRPr="009E0A8C">
          <w:rPr>
            <w:rFonts w:ascii="Times New Roman" w:hAnsi="Times New Roman" w:cs="Times New Roman"/>
            <w:sz w:val="24"/>
            <w:szCs w:val="24"/>
          </w:rPr>
          <w:t>подпунктом 4 пункта 3</w:t>
        </w:r>
      </w:hyperlink>
      <w:r w:rsidRPr="009E0A8C">
        <w:rPr>
          <w:rFonts w:ascii="Times New Roman" w:hAnsi="Times New Roman" w:cs="Times New Roman"/>
          <w:sz w:val="24"/>
          <w:szCs w:val="24"/>
        </w:rPr>
        <w:t xml:space="preserve"> настоящего Порядка).</w:t>
      </w:r>
    </w:p>
    <w:p w:rsidR="009E0A8C" w:rsidRPr="009E0A8C" w:rsidRDefault="009E0A8C" w:rsidP="009E0A8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0A8C">
        <w:rPr>
          <w:rFonts w:ascii="Times New Roman" w:hAnsi="Times New Roman" w:cs="Times New Roman"/>
          <w:sz w:val="24"/>
          <w:szCs w:val="24"/>
        </w:rPr>
        <w:t>11. Наниматель жилого помещения маневренного фонда (далее - наниматель) и члены его семьи вправе вселиться в жилое помещение маневренного фонда со дня заключения договора найма и подписания акта приема-передачи жилого помещения маневренного фонда (далее - акт приема-передачи).</w:t>
      </w:r>
    </w:p>
    <w:p w:rsidR="009E0A8C" w:rsidRPr="009E0A8C" w:rsidRDefault="009E0A8C" w:rsidP="009E0A8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8" w:name="P89"/>
      <w:bookmarkEnd w:id="8"/>
      <w:r w:rsidRPr="009E0A8C">
        <w:rPr>
          <w:rFonts w:ascii="Times New Roman" w:hAnsi="Times New Roman" w:cs="Times New Roman"/>
          <w:sz w:val="24"/>
          <w:szCs w:val="24"/>
        </w:rPr>
        <w:t>12. Истечение периода, на который заключен договор найма, является основанием прекращения договора найма.</w:t>
      </w:r>
    </w:p>
    <w:p w:rsidR="009E0A8C" w:rsidRPr="009E0A8C" w:rsidRDefault="009E0A8C" w:rsidP="009E0A8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0A8C">
        <w:rPr>
          <w:rFonts w:ascii="Times New Roman" w:hAnsi="Times New Roman" w:cs="Times New Roman"/>
          <w:sz w:val="24"/>
          <w:szCs w:val="24"/>
        </w:rPr>
        <w:t>Наниматель в течение следующего рабочего дня со дня истечения периода, на который был заключен договор найма, обязан освободить жилое помещение маневренного фонда и передать его администрации по акту приема-передачи.</w:t>
      </w:r>
    </w:p>
    <w:p w:rsidR="009E0A8C" w:rsidRPr="009E0A8C" w:rsidRDefault="009E0A8C" w:rsidP="009E0A8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0A8C">
        <w:rPr>
          <w:rFonts w:ascii="Times New Roman" w:hAnsi="Times New Roman" w:cs="Times New Roman"/>
          <w:sz w:val="24"/>
          <w:szCs w:val="24"/>
        </w:rPr>
        <w:t>В случае, если наниматель по истечении периода, на который был заключен договор найма, не освободил и не передал администрации жилое помещение маневренного фонда по акту приема-передачи, администрация уведомляет нанимателя письменно в течение 3 рабочих дней со дня истечения периода, на который был заключен договор найма, о необходимости в течение 5 календарных дней со дня получения уведомления освободить жилое помещение маневренного фонда и передать его администрации по акту приема-передачи.</w:t>
      </w:r>
    </w:p>
    <w:p w:rsidR="009E0A8C" w:rsidRPr="009E0A8C" w:rsidRDefault="009E0A8C" w:rsidP="009E0A8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9" w:name="P92"/>
      <w:bookmarkEnd w:id="9"/>
      <w:r w:rsidRPr="009E0A8C">
        <w:rPr>
          <w:rFonts w:ascii="Times New Roman" w:hAnsi="Times New Roman" w:cs="Times New Roman"/>
          <w:sz w:val="24"/>
          <w:szCs w:val="24"/>
        </w:rPr>
        <w:t>13. Администрация в течение срока действия договора найма не реже одного раза в шесть месяцев проводит проверку фактического проживания нанимателя в жилом помещении маневренного фонда путем составления соответствующего акта о проживании.</w:t>
      </w:r>
    </w:p>
    <w:p w:rsidR="009E0A8C" w:rsidRPr="009E0A8C" w:rsidRDefault="009E0A8C" w:rsidP="009E0A8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0A8C">
        <w:rPr>
          <w:rFonts w:ascii="Times New Roman" w:hAnsi="Times New Roman" w:cs="Times New Roman"/>
          <w:sz w:val="24"/>
          <w:szCs w:val="24"/>
        </w:rPr>
        <w:t>В случае выявления администрацией факта не проживания нанимателя в жилом помещении маневренного фонда, администрация уведомляет нанимателя письменно в течение 3 рабочих дней со дня составления акта о проживании о необходимости в течение 5 календарных дней со дня получения уведомления освободить жилое помещение маневренного фонда и передать его администрации по акту приема-передачи.</w:t>
      </w:r>
    </w:p>
    <w:p w:rsidR="009E0A8C" w:rsidRPr="009E0A8C" w:rsidRDefault="009E0A8C" w:rsidP="009E0A8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0A8C">
        <w:rPr>
          <w:rFonts w:ascii="Times New Roman" w:hAnsi="Times New Roman" w:cs="Times New Roman"/>
          <w:sz w:val="24"/>
          <w:szCs w:val="24"/>
        </w:rPr>
        <w:t xml:space="preserve">14. В случае, если нанимателем жилое помещение маневренного фонда не освобождено и не передано администрации в сроки, установленные </w:t>
      </w:r>
      <w:hyperlink w:anchor="P89" w:history="1">
        <w:r w:rsidRPr="009E0A8C">
          <w:rPr>
            <w:rFonts w:ascii="Times New Roman" w:hAnsi="Times New Roman" w:cs="Times New Roman"/>
            <w:sz w:val="24"/>
            <w:szCs w:val="24"/>
          </w:rPr>
          <w:t>пунктами 12</w:t>
        </w:r>
      </w:hyperlink>
      <w:r w:rsidRPr="009E0A8C">
        <w:rPr>
          <w:rFonts w:ascii="Times New Roman" w:hAnsi="Times New Roman" w:cs="Times New Roman"/>
          <w:sz w:val="24"/>
          <w:szCs w:val="24"/>
        </w:rPr>
        <w:t xml:space="preserve">, </w:t>
      </w:r>
      <w:hyperlink w:anchor="P92" w:history="1">
        <w:r w:rsidRPr="009E0A8C">
          <w:rPr>
            <w:rFonts w:ascii="Times New Roman" w:hAnsi="Times New Roman" w:cs="Times New Roman"/>
            <w:sz w:val="24"/>
            <w:szCs w:val="24"/>
          </w:rPr>
          <w:t>13</w:t>
        </w:r>
      </w:hyperlink>
      <w:r w:rsidRPr="009E0A8C">
        <w:rPr>
          <w:rFonts w:ascii="Times New Roman" w:hAnsi="Times New Roman" w:cs="Times New Roman"/>
          <w:sz w:val="24"/>
          <w:szCs w:val="24"/>
        </w:rPr>
        <w:t xml:space="preserve"> настоящего Порядка, наниматель и члены его семьи подлежат выселению из жилого помещения маневренного фонда в судебном порядке в соответствии с законодательством Российской Федерации.</w:t>
      </w:r>
    </w:p>
    <w:p w:rsidR="009E0A8C" w:rsidRPr="009E0A8C" w:rsidRDefault="009E0A8C" w:rsidP="009E0A8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0A8C">
        <w:rPr>
          <w:rFonts w:ascii="Times New Roman" w:hAnsi="Times New Roman" w:cs="Times New Roman"/>
          <w:sz w:val="24"/>
          <w:szCs w:val="24"/>
        </w:rPr>
        <w:t xml:space="preserve">15. Размер платы за жилое помещение маневренного фонда, предоставленное по договору найма, устанавливается муниципальным правовым актом </w:t>
      </w:r>
      <w:proofErr w:type="spellStart"/>
      <w:r w:rsidR="00EE477E">
        <w:rPr>
          <w:rFonts w:ascii="Times New Roman" w:hAnsi="Times New Roman" w:cs="Times New Roman"/>
          <w:sz w:val="24"/>
          <w:szCs w:val="24"/>
        </w:rPr>
        <w:t>Бирюсинского</w:t>
      </w:r>
      <w:proofErr w:type="spellEnd"/>
      <w:r w:rsidR="00EE477E">
        <w:rPr>
          <w:rFonts w:ascii="Times New Roman" w:hAnsi="Times New Roman" w:cs="Times New Roman"/>
          <w:sz w:val="24"/>
          <w:szCs w:val="24"/>
        </w:rPr>
        <w:t xml:space="preserve"> </w:t>
      </w:r>
      <w:r w:rsidRPr="009E0A8C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EE477E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EE477E">
        <w:rPr>
          <w:rFonts w:ascii="Times New Roman" w:hAnsi="Times New Roman" w:cs="Times New Roman"/>
          <w:sz w:val="24"/>
          <w:szCs w:val="24"/>
        </w:rPr>
        <w:t>Бирюсинское</w:t>
      </w:r>
      <w:proofErr w:type="spellEnd"/>
      <w:r w:rsidR="00EE477E">
        <w:rPr>
          <w:rFonts w:ascii="Times New Roman" w:hAnsi="Times New Roman" w:cs="Times New Roman"/>
          <w:sz w:val="24"/>
          <w:szCs w:val="24"/>
        </w:rPr>
        <w:t xml:space="preserve"> городское поселение»</w:t>
      </w:r>
      <w:r w:rsidRPr="009E0A8C">
        <w:rPr>
          <w:rFonts w:ascii="Times New Roman" w:hAnsi="Times New Roman" w:cs="Times New Roman"/>
          <w:sz w:val="24"/>
          <w:szCs w:val="24"/>
        </w:rPr>
        <w:t>.</w:t>
      </w:r>
    </w:p>
    <w:p w:rsidR="009E0A8C" w:rsidRPr="009E0A8C" w:rsidRDefault="009E0A8C" w:rsidP="009E0A8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0A8C">
        <w:rPr>
          <w:rFonts w:ascii="Times New Roman" w:hAnsi="Times New Roman" w:cs="Times New Roman"/>
          <w:sz w:val="24"/>
          <w:szCs w:val="24"/>
        </w:rPr>
        <w:t>Размер платы за коммунальные и иные услуги за жилое помещение маневренного фонда, предоставленное по договору найма, устанавливается в соответствии с действующим законодательством.</w:t>
      </w:r>
    </w:p>
    <w:p w:rsidR="009E0A8C" w:rsidRPr="009E0A8C" w:rsidRDefault="009E0A8C" w:rsidP="009E0A8C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3A86" w:rsidRDefault="005A3A86" w:rsidP="00EE477E">
      <w:pPr>
        <w:pStyle w:val="ConsPlusNormal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отдела по юридическим, кадровым и </w:t>
      </w:r>
    </w:p>
    <w:p w:rsidR="00EE477E" w:rsidRDefault="005A3A86" w:rsidP="00EE477E">
      <w:pPr>
        <w:pStyle w:val="ConsPlusNormal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социальным вопросам</w:t>
      </w:r>
      <w:r w:rsidR="00F44590">
        <w:rPr>
          <w:rFonts w:ascii="Times New Roman" w:hAnsi="Times New Roman" w:cs="Times New Roman"/>
          <w:sz w:val="24"/>
          <w:szCs w:val="24"/>
        </w:rPr>
        <w:t xml:space="preserve"> </w:t>
      </w:r>
      <w:r w:rsidR="007157AB">
        <w:rPr>
          <w:rFonts w:ascii="Times New Roman" w:hAnsi="Times New Roman" w:cs="Times New Roman"/>
          <w:sz w:val="24"/>
          <w:szCs w:val="24"/>
        </w:rPr>
        <w:t>администрации</w:t>
      </w:r>
      <w:r w:rsidR="009E0A8C" w:rsidRPr="009E0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477E">
        <w:rPr>
          <w:rFonts w:ascii="Times New Roman" w:hAnsi="Times New Roman" w:cs="Times New Roman"/>
          <w:sz w:val="24"/>
          <w:szCs w:val="24"/>
        </w:rPr>
        <w:t>Бирюсинского</w:t>
      </w:r>
      <w:proofErr w:type="spellEnd"/>
      <w:r w:rsidR="00EE47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0A8C" w:rsidRDefault="009E0A8C" w:rsidP="00EE477E">
      <w:pPr>
        <w:pStyle w:val="ConsPlusNormal"/>
        <w:contextualSpacing/>
        <w:rPr>
          <w:rFonts w:ascii="Times New Roman" w:hAnsi="Times New Roman" w:cs="Times New Roman"/>
          <w:sz w:val="24"/>
          <w:szCs w:val="24"/>
        </w:rPr>
      </w:pPr>
      <w:r w:rsidRPr="009E0A8C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4C1B04" w:rsidRPr="00EE477E" w:rsidRDefault="00EE477E" w:rsidP="00EE477E">
      <w:pPr>
        <w:pStyle w:val="ConsPlusNormal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Бирюсинское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городское поселение»                                               </w:t>
      </w:r>
      <w:r w:rsidR="005A3A8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spellStart"/>
      <w:r w:rsidR="005A3A86">
        <w:rPr>
          <w:rFonts w:ascii="Times New Roman" w:hAnsi="Times New Roman" w:cs="Times New Roman"/>
          <w:sz w:val="24"/>
          <w:szCs w:val="24"/>
        </w:rPr>
        <w:t>Н.М.Орлова</w:t>
      </w:r>
      <w:proofErr w:type="spellEnd"/>
    </w:p>
    <w:sectPr w:rsidR="004C1B04" w:rsidRPr="00EE477E" w:rsidSect="00320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420D8A"/>
    <w:multiLevelType w:val="hybridMultilevel"/>
    <w:tmpl w:val="45EAA87A"/>
    <w:lvl w:ilvl="0" w:tplc="4C864778">
      <w:start w:val="1"/>
      <w:numFmt w:val="decimal"/>
      <w:lvlText w:val="%1."/>
      <w:lvlJc w:val="left"/>
      <w:pPr>
        <w:ind w:left="8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0349"/>
    <w:rsid w:val="00057D2F"/>
    <w:rsid w:val="001111E8"/>
    <w:rsid w:val="00114F5C"/>
    <w:rsid w:val="00196E0E"/>
    <w:rsid w:val="001A05A8"/>
    <w:rsid w:val="001A1E53"/>
    <w:rsid w:val="001E6B62"/>
    <w:rsid w:val="003204E2"/>
    <w:rsid w:val="004B159A"/>
    <w:rsid w:val="004C1B04"/>
    <w:rsid w:val="005A3A86"/>
    <w:rsid w:val="005D379F"/>
    <w:rsid w:val="006672E9"/>
    <w:rsid w:val="007157AB"/>
    <w:rsid w:val="00816AF6"/>
    <w:rsid w:val="00830349"/>
    <w:rsid w:val="009E0A8C"/>
    <w:rsid w:val="00A6107C"/>
    <w:rsid w:val="00A624F9"/>
    <w:rsid w:val="00B071B8"/>
    <w:rsid w:val="00B82D3A"/>
    <w:rsid w:val="00C22B8B"/>
    <w:rsid w:val="00CA72C6"/>
    <w:rsid w:val="00CF0F59"/>
    <w:rsid w:val="00D33A31"/>
    <w:rsid w:val="00D62C55"/>
    <w:rsid w:val="00D70F86"/>
    <w:rsid w:val="00DE1168"/>
    <w:rsid w:val="00E90ED3"/>
    <w:rsid w:val="00EE477E"/>
    <w:rsid w:val="00F14B1B"/>
    <w:rsid w:val="00F44590"/>
    <w:rsid w:val="00FA1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32C9BA-AD78-4365-96FD-60D20C534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A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A1AFD"/>
    <w:pPr>
      <w:keepNext/>
      <w:jc w:val="center"/>
      <w:outlineLvl w:val="0"/>
    </w:pPr>
    <w:rPr>
      <w:b/>
      <w:sz w:val="32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FA1AFD"/>
    <w:pPr>
      <w:keepNext/>
      <w:jc w:val="center"/>
      <w:outlineLvl w:val="1"/>
    </w:pPr>
    <w:rPr>
      <w:b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1AF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A1AFD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3">
    <w:name w:val="List Paragraph"/>
    <w:basedOn w:val="a"/>
    <w:uiPriority w:val="34"/>
    <w:qFormat/>
    <w:rsid w:val="00B071B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C1B04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C1B04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9E0A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E0A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49FBBEFCFA7B0B8FD98F35AF8BDEBB70EEEB9AA167A0752EDA243CAE219CEB9F0A8FAE01353A8A62915A08DD31BAX5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9FBBEFCFA7B0B8FD98F35AF8BDEBB70EEEB9AA167A0752EDA243CAE219CEB9F0A8FAE01353A8A62915A08DD31BAX5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A76519-5A4E-40AE-A301-A17253CF0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5</Pages>
  <Words>2444</Words>
  <Characters>13934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Ковнацкая</dc:creator>
  <cp:keywords/>
  <dc:description/>
  <cp:lastModifiedBy>Савкина</cp:lastModifiedBy>
  <cp:revision>8</cp:revision>
  <cp:lastPrinted>2020-03-20T08:15:00Z</cp:lastPrinted>
  <dcterms:created xsi:type="dcterms:W3CDTF">2020-03-20T07:14:00Z</dcterms:created>
  <dcterms:modified xsi:type="dcterms:W3CDTF">2020-03-24T01:49:00Z</dcterms:modified>
</cp:coreProperties>
</file>