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01" w:rsidRPr="00CD066B" w:rsidRDefault="00DC3C01" w:rsidP="00DC3C01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 xml:space="preserve">Р о с </w:t>
      </w:r>
      <w:proofErr w:type="spellStart"/>
      <w:r w:rsidRPr="00CD066B">
        <w:rPr>
          <w:b/>
          <w:sz w:val="32"/>
          <w:szCs w:val="20"/>
        </w:rPr>
        <w:t>с</w:t>
      </w:r>
      <w:proofErr w:type="spellEnd"/>
      <w:r w:rsidRPr="00CD066B">
        <w:rPr>
          <w:b/>
          <w:sz w:val="32"/>
          <w:szCs w:val="20"/>
        </w:rPr>
        <w:t xml:space="preserve"> и й с к а </w:t>
      </w:r>
      <w:proofErr w:type="gramStart"/>
      <w:r w:rsidRPr="00CD066B">
        <w:rPr>
          <w:b/>
          <w:sz w:val="32"/>
          <w:szCs w:val="20"/>
        </w:rPr>
        <w:t>я  Ф</w:t>
      </w:r>
      <w:proofErr w:type="gramEnd"/>
      <w:r w:rsidRPr="00CD066B">
        <w:rPr>
          <w:b/>
          <w:sz w:val="32"/>
          <w:szCs w:val="20"/>
        </w:rPr>
        <w:t xml:space="preserve"> е д е р а ц и я</w:t>
      </w:r>
    </w:p>
    <w:p w:rsidR="00DC3C01" w:rsidRPr="00CD066B" w:rsidRDefault="00DC3C01" w:rsidP="00DC3C01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Иркутская   область</w:t>
      </w:r>
    </w:p>
    <w:p w:rsidR="00DC3C01" w:rsidRPr="00CD066B" w:rsidRDefault="00DC3C01" w:rsidP="00DC3C01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Муниципальное образование «Тайшетский  район»</w:t>
      </w:r>
    </w:p>
    <w:p w:rsidR="00DC3C01" w:rsidRPr="00CD066B" w:rsidRDefault="00DC3C01" w:rsidP="00DC3C01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Бирюсинское муниципальное образование</w:t>
      </w:r>
    </w:p>
    <w:p w:rsidR="00DC3C01" w:rsidRPr="00CD066B" w:rsidRDefault="00DC3C01" w:rsidP="00DC3C01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«Бирюсинское городское поселение»</w:t>
      </w:r>
    </w:p>
    <w:p w:rsidR="00DC3C01" w:rsidRPr="00CD066B" w:rsidRDefault="00DC3C01" w:rsidP="00DC3C01">
      <w:pPr>
        <w:jc w:val="center"/>
        <w:rPr>
          <w:b/>
          <w:sz w:val="32"/>
          <w:szCs w:val="20"/>
        </w:rPr>
      </w:pPr>
      <w:r w:rsidRPr="00CD066B">
        <w:rPr>
          <w:b/>
          <w:sz w:val="32"/>
          <w:szCs w:val="20"/>
        </w:rPr>
        <w:t>Администрация Бирюсинского городского поселения</w:t>
      </w:r>
    </w:p>
    <w:p w:rsidR="00DC3C01" w:rsidRPr="00CD066B" w:rsidRDefault="00DC3C01" w:rsidP="00DC3C01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CD066B">
        <w:rPr>
          <w:b/>
          <w:sz w:val="44"/>
          <w:szCs w:val="20"/>
        </w:rPr>
        <w:t>ПОСТАНОВЛЕНИЕ</w:t>
      </w:r>
    </w:p>
    <w:p w:rsidR="00DC3C01" w:rsidRPr="00CD066B" w:rsidRDefault="00DC3C01" w:rsidP="00DC3C01">
      <w:pPr>
        <w:rPr>
          <w:sz w:val="20"/>
          <w:szCs w:val="20"/>
        </w:rPr>
      </w:pPr>
    </w:p>
    <w:p w:rsidR="00DC3C01" w:rsidRPr="00CD066B" w:rsidRDefault="00DC3C01" w:rsidP="00DC3C01">
      <w:pPr>
        <w:jc w:val="both"/>
        <w:rPr>
          <w:szCs w:val="20"/>
        </w:rPr>
      </w:pPr>
    </w:p>
    <w:p w:rsidR="00DC3C01" w:rsidRPr="00CD066B" w:rsidRDefault="00DC3C01" w:rsidP="00DC3C01">
      <w:pPr>
        <w:autoSpaceDE w:val="0"/>
        <w:autoSpaceDN w:val="0"/>
        <w:adjustRightInd w:val="0"/>
        <w:ind w:left="-426"/>
      </w:pPr>
      <w:r>
        <w:t xml:space="preserve">       </w:t>
      </w:r>
      <w:proofErr w:type="gramStart"/>
      <w:r>
        <w:t>о</w:t>
      </w:r>
      <w:r w:rsidRPr="00CD066B">
        <w:t>т</w:t>
      </w:r>
      <w:proofErr w:type="gramEnd"/>
      <w:r w:rsidRPr="00CD066B">
        <w:t xml:space="preserve">  </w:t>
      </w:r>
      <w:r>
        <w:t xml:space="preserve">    </w:t>
      </w:r>
      <w:r w:rsidR="00D27730">
        <w:t>28</w:t>
      </w:r>
      <w:r>
        <w:t>.01.2020</w:t>
      </w:r>
      <w:r w:rsidRPr="00CD066B">
        <w:t xml:space="preserve">г.                                                                              </w:t>
      </w:r>
      <w:r>
        <w:t xml:space="preserve">                             </w:t>
      </w:r>
      <w:r w:rsidRPr="00CD066B">
        <w:t xml:space="preserve"> №</w:t>
      </w:r>
      <w:r w:rsidR="00D27730">
        <w:t>41</w:t>
      </w:r>
      <w:r w:rsidRPr="00CD066B">
        <w:t xml:space="preserve"> </w:t>
      </w:r>
      <w:r>
        <w:t xml:space="preserve"> </w:t>
      </w:r>
    </w:p>
    <w:p w:rsidR="00DC3C01" w:rsidRDefault="00DC3C01" w:rsidP="00DC3C01">
      <w:pPr>
        <w:ind w:left="-426"/>
      </w:pPr>
    </w:p>
    <w:p w:rsidR="00DC3C01" w:rsidRDefault="00DC3C01" w:rsidP="00DC3C01">
      <w:pPr>
        <w:ind w:left="-426"/>
      </w:pP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>(«дорожной карты») по повышению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2024 году на 30% индекса качества 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городской среды, увеличению к 2024 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году на 30 % доли граждан, принявших 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участие в решении вопросов развития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>городской среды, от общего количества</w:t>
      </w:r>
    </w:p>
    <w:p w:rsidR="00DC3C01" w:rsidRDefault="00DC3C01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 в возрасте от </w:t>
      </w:r>
      <w:r w:rsidR="006F036C">
        <w:rPr>
          <w:sz w:val="24"/>
          <w:szCs w:val="24"/>
        </w:rPr>
        <w:t>14 лет, проживающих</w:t>
      </w:r>
    </w:p>
    <w:p w:rsidR="006F036C" w:rsidRDefault="006F036C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территории Бирюсинского городского поселения</w:t>
      </w:r>
    </w:p>
    <w:p w:rsidR="006F036C" w:rsidRDefault="006F036C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</w:p>
    <w:p w:rsidR="006F036C" w:rsidRDefault="006F036C" w:rsidP="00DC3C01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</w:p>
    <w:p w:rsidR="00DC3C01" w:rsidRPr="000E77D3" w:rsidRDefault="00DC3C01" w:rsidP="006F036C">
      <w:pPr>
        <w:pStyle w:val="30"/>
        <w:shd w:val="clear" w:color="auto" w:fill="auto"/>
        <w:spacing w:after="0" w:line="240" w:lineRule="auto"/>
        <w:ind w:lef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36C" w:rsidRPr="00362A82" w:rsidRDefault="006F036C" w:rsidP="0053192C">
      <w:pPr>
        <w:ind w:left="-142" w:firstLine="850"/>
        <w:jc w:val="both"/>
        <w:outlineLvl w:val="0"/>
      </w:pPr>
      <w:r w:rsidRPr="006F036C">
        <w:rPr>
          <w:color w:val="000000"/>
        </w:rPr>
        <w:t>В целях улучшения качества городской среды, реализации положений Указа Президента Российской Фед</w:t>
      </w:r>
      <w:r>
        <w:rPr>
          <w:color w:val="000000"/>
        </w:rPr>
        <w:t xml:space="preserve">ерации от 7 мая 2018 года № 204 </w:t>
      </w:r>
      <w:r w:rsidRPr="006F036C">
        <w:rPr>
          <w:color w:val="000000"/>
        </w:rPr>
        <w:t>«О национальных целях и стратегических задачах развития Российской Федерации на период до 2024 года» и национального проекта «Жилье и городская среда»,</w:t>
      </w:r>
      <w:r w:rsidR="00960543" w:rsidRPr="00960543">
        <w:t xml:space="preserve"> </w:t>
      </w:r>
      <w:r w:rsidR="00960543">
        <w:t>руководствуясь Федеральным законом «Об общих принципах организации местного самоуправления в Российской Федерации» № 131–ФЗ от 06.10.2003г.,</w:t>
      </w:r>
      <w:r w:rsidR="00960543" w:rsidRPr="00960543">
        <w:t xml:space="preserve"> </w:t>
      </w:r>
      <w:r w:rsidR="00960543">
        <w:t xml:space="preserve">Уставом Бирюсинского муниципального образования </w:t>
      </w:r>
      <w:r w:rsidR="00960543">
        <w:rPr>
          <w:szCs w:val="20"/>
        </w:rPr>
        <w:t>«Бирюсинское городское поселение,</w:t>
      </w:r>
      <w:r w:rsidRPr="006F036C">
        <w:rPr>
          <w:szCs w:val="20"/>
        </w:rPr>
        <w:t xml:space="preserve"> </w:t>
      </w:r>
      <w:r>
        <w:rPr>
          <w:szCs w:val="20"/>
        </w:rPr>
        <w:t>а</w:t>
      </w:r>
      <w:r>
        <w:t>дминистрация Бирюсинского городского поселения</w:t>
      </w:r>
    </w:p>
    <w:p w:rsidR="006F036C" w:rsidRDefault="006F036C" w:rsidP="006F036C"/>
    <w:p w:rsidR="006F036C" w:rsidRDefault="006F036C" w:rsidP="006F036C">
      <w:pPr>
        <w:ind w:left="-142"/>
        <w:jc w:val="both"/>
        <w:rPr>
          <w:sz w:val="28"/>
          <w:szCs w:val="28"/>
        </w:rPr>
      </w:pPr>
      <w:r w:rsidRPr="00CD066B">
        <w:rPr>
          <w:sz w:val="28"/>
          <w:szCs w:val="28"/>
        </w:rPr>
        <w:t>ПОСТАНОВЛЯЕТ:</w:t>
      </w:r>
    </w:p>
    <w:p w:rsidR="006F036C" w:rsidRDefault="006F036C" w:rsidP="006F036C">
      <w:pPr>
        <w:ind w:left="-142"/>
        <w:jc w:val="both"/>
        <w:rPr>
          <w:sz w:val="28"/>
          <w:szCs w:val="28"/>
        </w:rPr>
      </w:pPr>
    </w:p>
    <w:p w:rsidR="0053192C" w:rsidRPr="0053192C" w:rsidRDefault="006F036C" w:rsidP="0053192C">
      <w:pPr>
        <w:pStyle w:val="a3"/>
        <w:numPr>
          <w:ilvl w:val="0"/>
          <w:numId w:val="1"/>
        </w:numPr>
        <w:ind w:left="-142" w:firstLine="230"/>
        <w:jc w:val="both"/>
        <w:rPr>
          <w:sz w:val="28"/>
          <w:szCs w:val="28"/>
        </w:rPr>
      </w:pPr>
      <w:r w:rsidRPr="006F036C">
        <w:rPr>
          <w:color w:val="000000"/>
        </w:rPr>
        <w:t xml:space="preserve">Утвердить прилагаемый план мероприятий («дорожную карту») по повышению к 2024 </w:t>
      </w:r>
      <w:proofErr w:type="gramStart"/>
      <w:r w:rsidRPr="006F036C">
        <w:rPr>
          <w:color w:val="000000"/>
        </w:rPr>
        <w:t>году</w:t>
      </w:r>
      <w:proofErr w:type="gramEnd"/>
      <w:r w:rsidRPr="006F036C">
        <w:rPr>
          <w:color w:val="000000"/>
        </w:rPr>
        <w:t xml:space="preserve"> на 30 % индекса качества городской среды, увеличению к 2024 году на 30 % доли граждан, принявших участие в решении вопросов развития городской среды, от общего количества граждан в возрасте от 14 лет, проживающих в городах, расположенных на территории </w:t>
      </w:r>
      <w:r>
        <w:rPr>
          <w:color w:val="000000"/>
        </w:rPr>
        <w:t>Бирюсинское городского поселения (прилагается).</w:t>
      </w:r>
    </w:p>
    <w:p w:rsidR="0053192C" w:rsidRPr="0053192C" w:rsidRDefault="0053192C" w:rsidP="0053192C">
      <w:pPr>
        <w:pStyle w:val="a3"/>
        <w:numPr>
          <w:ilvl w:val="0"/>
          <w:numId w:val="1"/>
        </w:numPr>
        <w:ind w:left="-142" w:firstLine="230"/>
        <w:jc w:val="both"/>
        <w:rPr>
          <w:sz w:val="28"/>
          <w:szCs w:val="28"/>
        </w:rPr>
      </w:pPr>
      <w:r w:rsidRPr="0053192C"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53192C" w:rsidRDefault="0053192C" w:rsidP="0053192C">
      <w:pPr>
        <w:pStyle w:val="a3"/>
        <w:numPr>
          <w:ilvl w:val="0"/>
          <w:numId w:val="1"/>
        </w:numPr>
        <w:ind w:left="-142" w:firstLine="230"/>
        <w:jc w:val="both"/>
        <w:rPr>
          <w:sz w:val="28"/>
          <w:szCs w:val="28"/>
        </w:rPr>
      </w:pPr>
      <w:r w:rsidRPr="0053192C">
        <w:t>Контроль за исполнением настоящего постановления оставляю за собой.</w:t>
      </w:r>
    </w:p>
    <w:p w:rsidR="0053192C" w:rsidRPr="0053192C" w:rsidRDefault="0053192C" w:rsidP="0053192C"/>
    <w:p w:rsidR="0053192C" w:rsidRPr="0053192C" w:rsidRDefault="0053192C" w:rsidP="0053192C"/>
    <w:p w:rsidR="0053192C" w:rsidRDefault="0053192C" w:rsidP="0053192C"/>
    <w:p w:rsidR="0053192C" w:rsidRDefault="0053192C" w:rsidP="00531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53192C" w:rsidRDefault="0053192C" w:rsidP="00531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036C" w:rsidRPr="0053192C" w:rsidRDefault="0053192C" w:rsidP="00D2773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А.В. Ковпинец</w:t>
      </w:r>
      <w:bookmarkStart w:id="0" w:name="_GoBack"/>
      <w:bookmarkEnd w:id="0"/>
    </w:p>
    <w:sectPr w:rsidR="006F036C" w:rsidRPr="0053192C" w:rsidSect="006F036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8B4"/>
    <w:multiLevelType w:val="hybridMultilevel"/>
    <w:tmpl w:val="43A0A496"/>
    <w:lvl w:ilvl="0" w:tplc="8B327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">
    <w:nsid w:val="603406C0"/>
    <w:multiLevelType w:val="multilevel"/>
    <w:tmpl w:val="6C5C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1"/>
    <w:rsid w:val="0053192C"/>
    <w:rsid w:val="006F036C"/>
    <w:rsid w:val="007E4322"/>
    <w:rsid w:val="00960543"/>
    <w:rsid w:val="00D27730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6975E-95EC-4693-9BD5-60DFC35E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C3C0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3C01"/>
    <w:pPr>
      <w:widowControl w:val="0"/>
      <w:shd w:val="clear" w:color="auto" w:fill="FFFFFF"/>
      <w:spacing w:after="180" w:line="260" w:lineRule="exact"/>
      <w:ind w:hanging="920"/>
      <w:jc w:val="center"/>
    </w:pPr>
    <w:rPr>
      <w:rFonts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F036C"/>
    <w:pPr>
      <w:ind w:left="720"/>
      <w:contextualSpacing/>
    </w:pPr>
  </w:style>
  <w:style w:type="paragraph" w:styleId="a4">
    <w:name w:val="No Spacing"/>
    <w:link w:val="a5"/>
    <w:uiPriority w:val="99"/>
    <w:qFormat/>
    <w:rsid w:val="005319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99"/>
    <w:locked/>
    <w:rsid w:val="0053192C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5319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Савкина</cp:lastModifiedBy>
  <cp:revision>4</cp:revision>
  <cp:lastPrinted>2020-01-28T03:24:00Z</cp:lastPrinted>
  <dcterms:created xsi:type="dcterms:W3CDTF">2020-01-28T02:49:00Z</dcterms:created>
  <dcterms:modified xsi:type="dcterms:W3CDTF">2020-01-28T09:20:00Z</dcterms:modified>
</cp:coreProperties>
</file>