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89" w:rsidRPr="001B000D" w:rsidRDefault="00D61089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Р о с с и й с к а я  Ф е д е р а ц и я</w:t>
      </w:r>
    </w:p>
    <w:p w:rsidR="00D61089" w:rsidRPr="001B000D" w:rsidRDefault="00D61089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Иркутская область</w:t>
      </w:r>
    </w:p>
    <w:p w:rsidR="00D61089" w:rsidRPr="001B000D" w:rsidRDefault="00D61089" w:rsidP="00D76025">
      <w:pPr>
        <w:pStyle w:val="2"/>
        <w:ind w:firstLine="180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Муниципальное  образование «Тайшетский район»</w:t>
      </w:r>
    </w:p>
    <w:p w:rsidR="00D61089" w:rsidRPr="001B000D" w:rsidRDefault="00D61089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Бирюсинское муниципальное образование</w:t>
      </w:r>
    </w:p>
    <w:p w:rsidR="00D61089" w:rsidRPr="001B000D" w:rsidRDefault="00D61089" w:rsidP="00D9100A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«Бирюсинское городское поселение»</w:t>
      </w:r>
    </w:p>
    <w:p w:rsidR="00D61089" w:rsidRPr="001B000D" w:rsidRDefault="00D61089" w:rsidP="00D9100A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Дума Бирюсинского муниципального образования</w:t>
      </w:r>
    </w:p>
    <w:p w:rsidR="00D61089" w:rsidRPr="001B000D" w:rsidRDefault="00D61089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«БИРЮСИНСКОЕ ГОРОДСКОЕ ПОСЕЛЕНИЕ»</w:t>
      </w:r>
    </w:p>
    <w:p w:rsidR="00D61089" w:rsidRPr="001B000D" w:rsidRDefault="00D61089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(четвертый  созыв)</w:t>
      </w:r>
    </w:p>
    <w:p w:rsidR="00D61089" w:rsidRPr="00CE5B22" w:rsidRDefault="00D61089" w:rsidP="00CE5B22"/>
    <w:p w:rsidR="00D61089" w:rsidRDefault="00D61089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D61089" w:rsidRPr="00416991" w:rsidRDefault="00D61089" w:rsidP="0041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</w:t>
      </w:r>
      <w:r w:rsidR="00672A1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.12</w:t>
      </w:r>
      <w:r w:rsidRPr="0041699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16991">
        <w:rPr>
          <w:rFonts w:ascii="Times New Roman" w:hAnsi="Times New Roman" w:cs="Times New Roman"/>
        </w:rPr>
        <w:t xml:space="preserve"> г.</w:t>
      </w:r>
      <w:r w:rsidRPr="00416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991">
        <w:rPr>
          <w:rFonts w:ascii="Times New Roman" w:hAnsi="Times New Roman" w:cs="Times New Roman"/>
        </w:rPr>
        <w:t>№</w:t>
      </w:r>
      <w:r w:rsidR="00672A1C">
        <w:rPr>
          <w:rFonts w:ascii="Times New Roman" w:hAnsi="Times New Roman" w:cs="Times New Roman"/>
        </w:rPr>
        <w:t>135</w:t>
      </w:r>
      <w:r>
        <w:rPr>
          <w:rFonts w:ascii="Times New Roman" w:hAnsi="Times New Roman" w:cs="Times New Roman"/>
        </w:rPr>
        <w:t xml:space="preserve"> </w:t>
      </w:r>
    </w:p>
    <w:p w:rsidR="00D61089" w:rsidRPr="00416991" w:rsidRDefault="00D61089" w:rsidP="00416991">
      <w:pPr>
        <w:rPr>
          <w:rFonts w:ascii="Times New Roman" w:hAnsi="Times New Roman" w:cs="Times New Roman"/>
        </w:rPr>
      </w:pPr>
    </w:p>
    <w:p w:rsidR="00D61089" w:rsidRDefault="00D61089" w:rsidP="00356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изменения</w:t>
      </w:r>
      <w:r w:rsidRPr="003561BA">
        <w:rPr>
          <w:rFonts w:ascii="Times New Roman" w:hAnsi="Times New Roman" w:cs="Times New Roman"/>
        </w:rPr>
        <w:t xml:space="preserve"> в решение Думы Бирюсинского 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муниципального образования «Бирюсинское городское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поселение» «Об утверждении должностных окладов и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Положения об оплате труда муниципальных служащих 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Бирюсинского муниципального образования «Бирюсинское 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городское поселение» от 26.12.2007г. №13 (с изменениями 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от 28.08.2008г №71, от 24.02.2010г. №218, от 22.12.2011г. №368,</w:t>
      </w:r>
    </w:p>
    <w:p w:rsidR="00D61089" w:rsidRDefault="00D61089" w:rsidP="001B0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22.03.2012г. № 396, </w:t>
      </w:r>
      <w:r w:rsidRPr="003561BA">
        <w:rPr>
          <w:rFonts w:ascii="Times New Roman" w:hAnsi="Times New Roman" w:cs="Times New Roman"/>
        </w:rPr>
        <w:t>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 xml:space="preserve">, </w:t>
      </w:r>
    </w:p>
    <w:p w:rsidR="00D61089" w:rsidRDefault="00D61089" w:rsidP="001B0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27.10.2016г. № 207, от 30.11.2017г. №21, от 25.04.2019г. № 101</w:t>
      </w:r>
      <w:r w:rsidRPr="003561BA">
        <w:rPr>
          <w:rFonts w:ascii="Times New Roman" w:hAnsi="Times New Roman" w:cs="Times New Roman"/>
        </w:rPr>
        <w:t>)</w:t>
      </w:r>
    </w:p>
    <w:p w:rsidR="00D61089" w:rsidRPr="001B000D" w:rsidRDefault="00D61089" w:rsidP="001B000D">
      <w:pPr>
        <w:rPr>
          <w:rFonts w:ascii="Times New Roman" w:hAnsi="Times New Roman" w:cs="Times New Roman"/>
        </w:rPr>
      </w:pPr>
    </w:p>
    <w:p w:rsidR="00D61089" w:rsidRDefault="00D61089" w:rsidP="006B27E5">
      <w:pPr>
        <w:jc w:val="both"/>
        <w:rPr>
          <w:rFonts w:ascii="Times New Roman" w:hAnsi="Times New Roman" w:cs="Times New Roman"/>
        </w:rPr>
      </w:pPr>
      <w:r w:rsidRPr="006B27E5">
        <w:rPr>
          <w:rFonts w:ascii="Times New Roman" w:hAnsi="Times New Roman" w:cs="Times New Roman"/>
        </w:rPr>
        <w:t xml:space="preserve">           В соответствии со статьями 5,22 Федерального закона от 02.03.2007 г. №25-ФЗ «О муниципальной службе в Российской Федерации», Указом Губернатора Иркутской области</w:t>
      </w:r>
      <w:r w:rsidRPr="006B27E5">
        <w:rPr>
          <w:rFonts w:ascii="Times New Roman" w:hAnsi="Times New Roman" w:cs="Times New Roman"/>
        </w:rPr>
        <w:br/>
        <w:t xml:space="preserve">от 25 октября </w:t>
      </w:r>
      <w:smartTag w:uri="urn:schemas-microsoft-com:office:smarttags" w:element="metricconverter">
        <w:smartTagPr>
          <w:attr w:name="ProductID" w:val="2019 г"/>
        </w:smartTagPr>
        <w:r w:rsidRPr="006B27E5">
          <w:rPr>
            <w:rFonts w:ascii="Times New Roman" w:hAnsi="Times New Roman" w:cs="Times New Roman"/>
          </w:rPr>
          <w:t>2019 г</w:t>
        </w:r>
      </w:smartTag>
      <w:r w:rsidRPr="006B27E5">
        <w:rPr>
          <w:rFonts w:ascii="Times New Roman" w:hAnsi="Times New Roman" w:cs="Times New Roman"/>
        </w:rPr>
        <w:t>. N 255-уг</w:t>
      </w:r>
      <w:r>
        <w:rPr>
          <w:rFonts w:ascii="Times New Roman" w:hAnsi="Times New Roman" w:cs="Times New Roman"/>
        </w:rPr>
        <w:t xml:space="preserve"> «</w:t>
      </w:r>
      <w:r w:rsidRPr="006B27E5">
        <w:rPr>
          <w:rFonts w:ascii="Times New Roman" w:hAnsi="Times New Roman" w:cs="Times New Roman"/>
        </w:rPr>
        <w:t>О размерах должностных окладов и ежемесячного денежного поощрения государственных гражданских служащих Иркутской области</w:t>
      </w:r>
      <w:r>
        <w:rPr>
          <w:rFonts w:ascii="Times New Roman" w:hAnsi="Times New Roman" w:cs="Times New Roman"/>
        </w:rPr>
        <w:t>»</w:t>
      </w:r>
      <w:r w:rsidRPr="006B27E5">
        <w:rPr>
          <w:rFonts w:ascii="Times New Roman" w:hAnsi="Times New Roman" w:cs="Times New Roman"/>
        </w:rPr>
        <w:t>, статьями 6, 24, 44 Устава  Бирюсинского муниципального образования «Бирюсинское городское поселение»,</w:t>
      </w:r>
    </w:p>
    <w:p w:rsidR="00D61089" w:rsidRPr="006B27E5" w:rsidRDefault="00D61089" w:rsidP="006B27E5">
      <w:pPr>
        <w:jc w:val="both"/>
        <w:rPr>
          <w:rFonts w:ascii="Times New Roman" w:hAnsi="Times New Roman" w:cs="Times New Roman"/>
        </w:rPr>
      </w:pPr>
    </w:p>
    <w:p w:rsidR="00D61089" w:rsidRPr="00416991" w:rsidRDefault="00D61089" w:rsidP="004169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16991">
        <w:rPr>
          <w:rFonts w:ascii="Times New Roman" w:hAnsi="Times New Roman" w:cs="Times New Roman"/>
          <w:b/>
        </w:rPr>
        <w:t xml:space="preserve">   Дума Бирюсинского муниципального образования «Бирюсинское городское поселение»      РЕШИЛА:</w:t>
      </w:r>
    </w:p>
    <w:p w:rsidR="00D61089" w:rsidRPr="00416991" w:rsidRDefault="00D61089" w:rsidP="00416991">
      <w:pPr>
        <w:jc w:val="both"/>
        <w:rPr>
          <w:rFonts w:ascii="Times New Roman" w:hAnsi="Times New Roman" w:cs="Times New Roman"/>
        </w:rPr>
      </w:pPr>
    </w:p>
    <w:p w:rsidR="00D61089" w:rsidRPr="003561BA" w:rsidRDefault="00D61089" w:rsidP="002A790F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16991">
        <w:rPr>
          <w:rFonts w:ascii="Times New Roman" w:hAnsi="Times New Roman" w:cs="Times New Roman"/>
        </w:rPr>
        <w:t xml:space="preserve">   1. Внести изме</w:t>
      </w:r>
      <w:r>
        <w:rPr>
          <w:rFonts w:ascii="Times New Roman" w:hAnsi="Times New Roman" w:cs="Times New Roman"/>
        </w:rPr>
        <w:t>нение</w:t>
      </w:r>
      <w:r w:rsidRPr="003561BA">
        <w:rPr>
          <w:rFonts w:ascii="Times New Roman" w:hAnsi="Times New Roman" w:cs="Times New Roman"/>
        </w:rPr>
        <w:t xml:space="preserve"> в решение Думы Бирюсинского муниципального образования «Бирюсинское городское поселение» «Об утверждении должностных окладов и Положения об оплате труда муниципальных служащих Бирюсинского муниципального образования «Бирюсинское городское поселение» от 26.12.2007г. №13 (с изменениями от 28.08.2008г №71, от 24.02.2010г. №218, от 22.12.2011г. №368, </w:t>
      </w:r>
      <w:r>
        <w:rPr>
          <w:rFonts w:ascii="Times New Roman" w:hAnsi="Times New Roman" w:cs="Times New Roman"/>
        </w:rPr>
        <w:t xml:space="preserve">от 22.03.2012г. № 396, </w:t>
      </w:r>
      <w:r w:rsidRPr="003561BA">
        <w:rPr>
          <w:rFonts w:ascii="Times New Roman" w:hAnsi="Times New Roman" w:cs="Times New Roman"/>
        </w:rPr>
        <w:t>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>,</w:t>
      </w:r>
      <w:r w:rsidRPr="00863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27.10.2016г. № 207, от 30.11.2017г. №21, от 25.04.2019г. № 101</w:t>
      </w:r>
      <w:r w:rsidRPr="003561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D61089" w:rsidRPr="00D653E1" w:rsidRDefault="00D61089" w:rsidP="00D653E1">
      <w:pPr>
        <w:jc w:val="both"/>
        <w:rPr>
          <w:rFonts w:ascii="Times New Roman" w:hAnsi="Times New Roman" w:cs="Times New Roman"/>
        </w:rPr>
      </w:pPr>
      <w:r w:rsidRPr="00D65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653E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1.1. Приложение №1 к решению Думы </w:t>
      </w:r>
      <w:r w:rsidRPr="00416991">
        <w:rPr>
          <w:rFonts w:ascii="Times New Roman" w:hAnsi="Times New Roman" w:cs="Times New Roman"/>
        </w:rPr>
        <w:t>Бирюсинского муниципального образования «Б</w:t>
      </w:r>
      <w:r>
        <w:rPr>
          <w:rFonts w:ascii="Times New Roman" w:hAnsi="Times New Roman" w:cs="Times New Roman"/>
        </w:rPr>
        <w:t xml:space="preserve">ирюсинское городское поселение» от 26.12.2007 г. №13 «Об утверждении должностных окладов и Положения об оплате муниципальных служащих администрации </w:t>
      </w:r>
      <w:r w:rsidRPr="00416991">
        <w:rPr>
          <w:rFonts w:ascii="Times New Roman" w:hAnsi="Times New Roman" w:cs="Times New Roman"/>
        </w:rPr>
        <w:t>Бирюсинского муниципального образования «Б</w:t>
      </w:r>
      <w:r>
        <w:rPr>
          <w:rFonts w:ascii="Times New Roman" w:hAnsi="Times New Roman" w:cs="Times New Roman"/>
        </w:rPr>
        <w:t>ирюсинское городское поселение», изложить в следующей редакции (прилагается).</w:t>
      </w:r>
    </w:p>
    <w:p w:rsidR="00D61089" w:rsidRPr="00416991" w:rsidRDefault="00D61089" w:rsidP="003561BA">
      <w:pPr>
        <w:jc w:val="both"/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          2. Опубликовать настоящее решение в официальной газете Бирюсинский</w:t>
      </w:r>
      <w:r>
        <w:rPr>
          <w:rFonts w:ascii="Times New Roman" w:hAnsi="Times New Roman" w:cs="Times New Roman"/>
        </w:rPr>
        <w:t xml:space="preserve"> Вестник</w:t>
      </w:r>
      <w:r w:rsidRPr="00416991">
        <w:rPr>
          <w:rFonts w:ascii="Times New Roman" w:hAnsi="Times New Roman" w:cs="Times New Roman"/>
        </w:rPr>
        <w:t xml:space="preserve"> и на официальном сайте администрации Бирюсинского муниципального образования «Бирюсинское городское поселение».</w:t>
      </w:r>
    </w:p>
    <w:p w:rsidR="00D61089" w:rsidRPr="00416991" w:rsidRDefault="00D61089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      3.</w:t>
      </w:r>
      <w:r>
        <w:rPr>
          <w:rFonts w:ascii="Times New Roman" w:hAnsi="Times New Roman" w:cs="Times New Roman"/>
        </w:rPr>
        <w:t xml:space="preserve"> </w:t>
      </w:r>
      <w:r w:rsidRPr="00416991">
        <w:rPr>
          <w:rFonts w:ascii="Times New Roman" w:hAnsi="Times New Roman" w:cs="Times New Roman"/>
        </w:rPr>
        <w:t xml:space="preserve">Настоящее решение </w:t>
      </w:r>
      <w:r>
        <w:rPr>
          <w:rFonts w:ascii="Times New Roman" w:hAnsi="Times New Roman" w:cs="Times New Roman"/>
        </w:rPr>
        <w:t>вступает в силу с 01 января 2020 года.</w:t>
      </w:r>
    </w:p>
    <w:p w:rsidR="00D61089" w:rsidRPr="00416991" w:rsidRDefault="00D61089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Председатель Думы Бирюсинского</w:t>
      </w:r>
    </w:p>
    <w:p w:rsidR="00D61089" w:rsidRDefault="00D61089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16991">
        <w:rPr>
          <w:rFonts w:ascii="Times New Roman" w:hAnsi="Times New Roman" w:cs="Times New Roman"/>
        </w:rPr>
        <w:t>Л.В.Банадысева</w:t>
      </w:r>
    </w:p>
    <w:p w:rsidR="00D61089" w:rsidRDefault="00D61089" w:rsidP="003561BA">
      <w:pPr>
        <w:jc w:val="both"/>
        <w:rPr>
          <w:rFonts w:ascii="Times New Roman" w:hAnsi="Times New Roman" w:cs="Times New Roman"/>
        </w:rPr>
      </w:pPr>
    </w:p>
    <w:p w:rsidR="00D61089" w:rsidRPr="00416991" w:rsidRDefault="00D61089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Глава Бирюсинского муниципального образования</w:t>
      </w:r>
    </w:p>
    <w:p w:rsidR="00D61089" w:rsidRDefault="00D61089" w:rsidP="001B000D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«Бирюсинское городское поселение»</w:t>
      </w:r>
      <w:r w:rsidRPr="00416991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А.В.Ковпинец</w:t>
      </w: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 w:rsidRPr="00FE44C8">
        <w:rPr>
          <w:rFonts w:ascii="Times New Roman" w:hAnsi="Times New Roman" w:cs="Times New Roman"/>
        </w:rPr>
        <w:t>решению</w:t>
      </w: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 w:rsidRPr="00FE44C8">
        <w:rPr>
          <w:rFonts w:ascii="Times New Roman" w:hAnsi="Times New Roman" w:cs="Times New Roman"/>
        </w:rPr>
        <w:t xml:space="preserve"> Думы Бирюсинского городского поселения                                </w:t>
      </w:r>
    </w:p>
    <w:p w:rsidR="00D61089" w:rsidRPr="00FE44C8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</w:t>
      </w:r>
      <w:r w:rsidR="00672A1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.12.2019г. №</w:t>
      </w:r>
      <w:r w:rsidR="00672A1C">
        <w:rPr>
          <w:rFonts w:ascii="Times New Roman" w:hAnsi="Times New Roman" w:cs="Times New Roman"/>
        </w:rPr>
        <w:t>135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FE44C8">
      <w:pPr>
        <w:jc w:val="center"/>
        <w:rPr>
          <w:rFonts w:ascii="Times New Roman" w:hAnsi="Times New Roman" w:cs="Times New Roman"/>
          <w:b/>
        </w:rPr>
      </w:pPr>
      <w:r w:rsidRPr="00FE44C8">
        <w:rPr>
          <w:rFonts w:ascii="Times New Roman" w:hAnsi="Times New Roman" w:cs="Times New Roman"/>
          <w:b/>
        </w:rPr>
        <w:t>Должностные оклады муниципальных служащих в соответствии с замещаемой ими должности муниципальной службы «Бирюсинского муниципального образования «Бирюсинское городское поселение»</w:t>
      </w:r>
    </w:p>
    <w:p w:rsidR="00D61089" w:rsidRDefault="00D61089" w:rsidP="00FE44C8">
      <w:pPr>
        <w:jc w:val="center"/>
        <w:rPr>
          <w:rFonts w:ascii="Times New Roman" w:hAnsi="Times New Roman" w:cs="Times New Roman"/>
          <w:b/>
        </w:rPr>
      </w:pPr>
    </w:p>
    <w:p w:rsidR="00D61089" w:rsidRDefault="00D61089" w:rsidP="00FE44C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040"/>
      </w:tblGrid>
      <w:tr w:rsidR="00D61089" w:rsidTr="00FE44C8">
        <w:trPr>
          <w:trHeight w:val="375"/>
        </w:trPr>
        <w:tc>
          <w:tcPr>
            <w:tcW w:w="4500" w:type="dxa"/>
          </w:tcPr>
          <w:p w:rsidR="00D61089" w:rsidRPr="00FE44C8" w:rsidRDefault="00D61089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4C8">
              <w:rPr>
                <w:rFonts w:ascii="Times New Roman" w:hAnsi="Times New Roman" w:cs="Times New Roman"/>
                <w:b/>
              </w:rPr>
              <w:t>Перечень должностей</w:t>
            </w:r>
          </w:p>
          <w:p w:rsidR="00D61089" w:rsidRPr="00FE44C8" w:rsidRDefault="00D61089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D61089" w:rsidRPr="00FE44C8" w:rsidRDefault="00D61089" w:rsidP="00FE44C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E44C8">
              <w:rPr>
                <w:rFonts w:ascii="Times New Roman" w:hAnsi="Times New Roman" w:cs="Times New Roman"/>
                <w:b/>
              </w:rPr>
              <w:t>Должностной оклад</w:t>
            </w:r>
          </w:p>
          <w:p w:rsidR="00D61089" w:rsidRPr="00FE44C8" w:rsidRDefault="00D61089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089" w:rsidTr="00FE44C8">
        <w:trPr>
          <w:trHeight w:val="540"/>
        </w:trPr>
        <w:tc>
          <w:tcPr>
            <w:tcW w:w="4500" w:type="dxa"/>
          </w:tcPr>
          <w:p w:rsidR="00D61089" w:rsidRPr="008935AC" w:rsidRDefault="00D61089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040" w:type="dxa"/>
          </w:tcPr>
          <w:p w:rsidR="00D61089" w:rsidRPr="008935AC" w:rsidRDefault="00D61089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7362</w:t>
            </w:r>
          </w:p>
        </w:tc>
      </w:tr>
      <w:tr w:rsidR="00D61089" w:rsidTr="00FE44C8">
        <w:trPr>
          <w:trHeight w:val="525"/>
        </w:trPr>
        <w:tc>
          <w:tcPr>
            <w:tcW w:w="4500" w:type="dxa"/>
          </w:tcPr>
          <w:p w:rsidR="00D61089" w:rsidRPr="008935AC" w:rsidRDefault="00D61089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040" w:type="dxa"/>
          </w:tcPr>
          <w:p w:rsidR="00D61089" w:rsidRPr="008935AC" w:rsidRDefault="00D61089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6731</w:t>
            </w:r>
          </w:p>
        </w:tc>
      </w:tr>
      <w:tr w:rsidR="00D61089" w:rsidTr="00FE44C8">
        <w:trPr>
          <w:trHeight w:val="525"/>
        </w:trPr>
        <w:tc>
          <w:tcPr>
            <w:tcW w:w="4500" w:type="dxa"/>
          </w:tcPr>
          <w:p w:rsidR="00D61089" w:rsidRPr="008935AC" w:rsidRDefault="00D61089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5040" w:type="dxa"/>
          </w:tcPr>
          <w:p w:rsidR="00D61089" w:rsidRPr="008935AC" w:rsidRDefault="00D61089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</w:t>
            </w:r>
          </w:p>
        </w:tc>
      </w:tr>
      <w:tr w:rsidR="00D61089" w:rsidTr="00FE44C8">
        <w:trPr>
          <w:trHeight w:val="495"/>
        </w:trPr>
        <w:tc>
          <w:tcPr>
            <w:tcW w:w="4500" w:type="dxa"/>
          </w:tcPr>
          <w:p w:rsidR="00D61089" w:rsidRPr="008935AC" w:rsidRDefault="00D61089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Помощник главы поселения, главный специалист</w:t>
            </w:r>
          </w:p>
        </w:tc>
        <w:tc>
          <w:tcPr>
            <w:tcW w:w="5040" w:type="dxa"/>
          </w:tcPr>
          <w:p w:rsidR="00D61089" w:rsidRPr="008935AC" w:rsidRDefault="00D61089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5049</w:t>
            </w:r>
          </w:p>
        </w:tc>
      </w:tr>
    </w:tbl>
    <w:p w:rsidR="00D61089" w:rsidRDefault="00D61089" w:rsidP="00FE44C8">
      <w:pPr>
        <w:jc w:val="center"/>
        <w:rPr>
          <w:rFonts w:ascii="Times New Roman" w:hAnsi="Times New Roman" w:cs="Times New Roman"/>
          <w:b/>
        </w:rPr>
      </w:pPr>
    </w:p>
    <w:p w:rsidR="00D61089" w:rsidRDefault="00D61089" w:rsidP="00FE44C8">
      <w:pPr>
        <w:jc w:val="center"/>
        <w:rPr>
          <w:rFonts w:ascii="Times New Roman" w:hAnsi="Times New Roman" w:cs="Times New Roman"/>
          <w:b/>
        </w:rPr>
      </w:pPr>
    </w:p>
    <w:p w:rsidR="00D61089" w:rsidRPr="008935AC" w:rsidRDefault="00D61089" w:rsidP="008935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935AC">
        <w:rPr>
          <w:rFonts w:ascii="Times New Roman" w:hAnsi="Times New Roman" w:cs="Times New Roman"/>
        </w:rPr>
        <w:t xml:space="preserve">Начальник отдела по финансово-экономическим </w:t>
      </w:r>
    </w:p>
    <w:p w:rsidR="00D61089" w:rsidRPr="008935AC" w:rsidRDefault="00D61089" w:rsidP="008935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935AC">
        <w:rPr>
          <w:rFonts w:ascii="Times New Roman" w:hAnsi="Times New Roman" w:cs="Times New Roman"/>
        </w:rPr>
        <w:t>и организационным вопросам                                                                             Е.П.Гаева</w:t>
      </w:r>
    </w:p>
    <w:sectPr w:rsidR="00D61089" w:rsidRPr="008935AC" w:rsidSect="001B000D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34" w:rsidRDefault="00995434" w:rsidP="00737C53">
      <w:r>
        <w:separator/>
      </w:r>
    </w:p>
  </w:endnote>
  <w:endnote w:type="continuationSeparator" w:id="0">
    <w:p w:rsidR="00995434" w:rsidRDefault="00995434" w:rsidP="007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34" w:rsidRDefault="00995434" w:rsidP="00737C53">
      <w:r>
        <w:separator/>
      </w:r>
    </w:p>
  </w:footnote>
  <w:footnote w:type="continuationSeparator" w:id="0">
    <w:p w:rsidR="00995434" w:rsidRDefault="00995434" w:rsidP="0073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5EF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D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365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62A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8AB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4A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543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42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C4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E4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4B96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65"/>
    <w:rsid w:val="000058DD"/>
    <w:rsid w:val="00006BB1"/>
    <w:rsid w:val="00015AF9"/>
    <w:rsid w:val="00054F66"/>
    <w:rsid w:val="0005695C"/>
    <w:rsid w:val="00070D65"/>
    <w:rsid w:val="0008286D"/>
    <w:rsid w:val="00086C2F"/>
    <w:rsid w:val="000B0321"/>
    <w:rsid w:val="000B6E4F"/>
    <w:rsid w:val="000B7C97"/>
    <w:rsid w:val="000C7AFD"/>
    <w:rsid w:val="000D7D93"/>
    <w:rsid w:val="000E78C6"/>
    <w:rsid w:val="000F785A"/>
    <w:rsid w:val="00107DA2"/>
    <w:rsid w:val="00121203"/>
    <w:rsid w:val="001414C4"/>
    <w:rsid w:val="00143984"/>
    <w:rsid w:val="00154E94"/>
    <w:rsid w:val="00155117"/>
    <w:rsid w:val="00186BC6"/>
    <w:rsid w:val="001A1560"/>
    <w:rsid w:val="001B000D"/>
    <w:rsid w:val="001B61B5"/>
    <w:rsid w:val="001E1B37"/>
    <w:rsid w:val="001F287C"/>
    <w:rsid w:val="001F7A36"/>
    <w:rsid w:val="00202C32"/>
    <w:rsid w:val="0022315E"/>
    <w:rsid w:val="00231150"/>
    <w:rsid w:val="00251D93"/>
    <w:rsid w:val="002559AA"/>
    <w:rsid w:val="00263C66"/>
    <w:rsid w:val="00266B78"/>
    <w:rsid w:val="00285C68"/>
    <w:rsid w:val="002A790F"/>
    <w:rsid w:val="002B77F5"/>
    <w:rsid w:val="002C1149"/>
    <w:rsid w:val="002D2CE9"/>
    <w:rsid w:val="003033E3"/>
    <w:rsid w:val="003149B8"/>
    <w:rsid w:val="00335E9D"/>
    <w:rsid w:val="0035327A"/>
    <w:rsid w:val="003561BA"/>
    <w:rsid w:val="0037305E"/>
    <w:rsid w:val="00377F34"/>
    <w:rsid w:val="00382246"/>
    <w:rsid w:val="003827EB"/>
    <w:rsid w:val="0039244C"/>
    <w:rsid w:val="00396E59"/>
    <w:rsid w:val="003A669F"/>
    <w:rsid w:val="003C2EB1"/>
    <w:rsid w:val="003C2FA0"/>
    <w:rsid w:val="003E66C6"/>
    <w:rsid w:val="0040283E"/>
    <w:rsid w:val="0041650B"/>
    <w:rsid w:val="00416991"/>
    <w:rsid w:val="00431C79"/>
    <w:rsid w:val="00440AF2"/>
    <w:rsid w:val="00442FD3"/>
    <w:rsid w:val="00445C2D"/>
    <w:rsid w:val="004553E7"/>
    <w:rsid w:val="00483217"/>
    <w:rsid w:val="0048556F"/>
    <w:rsid w:val="004A0F75"/>
    <w:rsid w:val="004B2A9B"/>
    <w:rsid w:val="004B7BF1"/>
    <w:rsid w:val="004E4CA8"/>
    <w:rsid w:val="00500CBB"/>
    <w:rsid w:val="00503DD2"/>
    <w:rsid w:val="00511EA5"/>
    <w:rsid w:val="0051372F"/>
    <w:rsid w:val="00516433"/>
    <w:rsid w:val="00517E3D"/>
    <w:rsid w:val="0052262B"/>
    <w:rsid w:val="005340AD"/>
    <w:rsid w:val="00550491"/>
    <w:rsid w:val="0056042F"/>
    <w:rsid w:val="0058036A"/>
    <w:rsid w:val="00580500"/>
    <w:rsid w:val="00585EA5"/>
    <w:rsid w:val="005A37AF"/>
    <w:rsid w:val="005D3E96"/>
    <w:rsid w:val="005E1C8E"/>
    <w:rsid w:val="005F1368"/>
    <w:rsid w:val="006053C2"/>
    <w:rsid w:val="00612223"/>
    <w:rsid w:val="006304E1"/>
    <w:rsid w:val="006308C1"/>
    <w:rsid w:val="00641A65"/>
    <w:rsid w:val="00672A1C"/>
    <w:rsid w:val="00692FE3"/>
    <w:rsid w:val="006A61E2"/>
    <w:rsid w:val="006B27E5"/>
    <w:rsid w:val="0070071B"/>
    <w:rsid w:val="00706170"/>
    <w:rsid w:val="00707CA6"/>
    <w:rsid w:val="00711B6B"/>
    <w:rsid w:val="00716A10"/>
    <w:rsid w:val="007201BB"/>
    <w:rsid w:val="00724ECC"/>
    <w:rsid w:val="007318A3"/>
    <w:rsid w:val="00733B5D"/>
    <w:rsid w:val="0073535C"/>
    <w:rsid w:val="00737C53"/>
    <w:rsid w:val="00771070"/>
    <w:rsid w:val="00784998"/>
    <w:rsid w:val="00786AD9"/>
    <w:rsid w:val="007A259B"/>
    <w:rsid w:val="007C028F"/>
    <w:rsid w:val="007C32E6"/>
    <w:rsid w:val="007E1970"/>
    <w:rsid w:val="007F33E6"/>
    <w:rsid w:val="008019B7"/>
    <w:rsid w:val="008177DA"/>
    <w:rsid w:val="0082708D"/>
    <w:rsid w:val="00831167"/>
    <w:rsid w:val="00836B19"/>
    <w:rsid w:val="00840D17"/>
    <w:rsid w:val="00844265"/>
    <w:rsid w:val="0086110E"/>
    <w:rsid w:val="008631ED"/>
    <w:rsid w:val="0086453A"/>
    <w:rsid w:val="008653F2"/>
    <w:rsid w:val="00867012"/>
    <w:rsid w:val="008727E8"/>
    <w:rsid w:val="00892B1C"/>
    <w:rsid w:val="008935AC"/>
    <w:rsid w:val="008A1E29"/>
    <w:rsid w:val="008B5E3E"/>
    <w:rsid w:val="00906CD1"/>
    <w:rsid w:val="009078FF"/>
    <w:rsid w:val="00907B6F"/>
    <w:rsid w:val="00910DA3"/>
    <w:rsid w:val="00915996"/>
    <w:rsid w:val="009359EA"/>
    <w:rsid w:val="00946FD6"/>
    <w:rsid w:val="00950AC1"/>
    <w:rsid w:val="009652BE"/>
    <w:rsid w:val="00971CFF"/>
    <w:rsid w:val="00995434"/>
    <w:rsid w:val="0099772E"/>
    <w:rsid w:val="009B14E6"/>
    <w:rsid w:val="009C4447"/>
    <w:rsid w:val="009F548C"/>
    <w:rsid w:val="00A0600B"/>
    <w:rsid w:val="00A203BA"/>
    <w:rsid w:val="00A24C5A"/>
    <w:rsid w:val="00A30D7E"/>
    <w:rsid w:val="00A31CE1"/>
    <w:rsid w:val="00A45DD3"/>
    <w:rsid w:val="00A74673"/>
    <w:rsid w:val="00AB32D5"/>
    <w:rsid w:val="00AC239F"/>
    <w:rsid w:val="00AF22EC"/>
    <w:rsid w:val="00B07311"/>
    <w:rsid w:val="00B12A64"/>
    <w:rsid w:val="00B214B2"/>
    <w:rsid w:val="00B257D6"/>
    <w:rsid w:val="00B27B54"/>
    <w:rsid w:val="00B360D4"/>
    <w:rsid w:val="00B41CFB"/>
    <w:rsid w:val="00B56232"/>
    <w:rsid w:val="00B5697E"/>
    <w:rsid w:val="00B7533F"/>
    <w:rsid w:val="00B8495E"/>
    <w:rsid w:val="00B93C60"/>
    <w:rsid w:val="00BA78C6"/>
    <w:rsid w:val="00BB45B2"/>
    <w:rsid w:val="00BB68C7"/>
    <w:rsid w:val="00BC4CC1"/>
    <w:rsid w:val="00BE4732"/>
    <w:rsid w:val="00BE709F"/>
    <w:rsid w:val="00BF051B"/>
    <w:rsid w:val="00BF0F7E"/>
    <w:rsid w:val="00C07962"/>
    <w:rsid w:val="00C133D4"/>
    <w:rsid w:val="00C175C9"/>
    <w:rsid w:val="00C22B19"/>
    <w:rsid w:val="00C40346"/>
    <w:rsid w:val="00C4241C"/>
    <w:rsid w:val="00C74DB8"/>
    <w:rsid w:val="00C804E8"/>
    <w:rsid w:val="00CA35E3"/>
    <w:rsid w:val="00CB4F76"/>
    <w:rsid w:val="00CB4FBB"/>
    <w:rsid w:val="00CE23B3"/>
    <w:rsid w:val="00CE5B22"/>
    <w:rsid w:val="00D008FC"/>
    <w:rsid w:val="00D03E6F"/>
    <w:rsid w:val="00D17949"/>
    <w:rsid w:val="00D31114"/>
    <w:rsid w:val="00D325EB"/>
    <w:rsid w:val="00D41565"/>
    <w:rsid w:val="00D61089"/>
    <w:rsid w:val="00D653E1"/>
    <w:rsid w:val="00D76025"/>
    <w:rsid w:val="00D83394"/>
    <w:rsid w:val="00D83942"/>
    <w:rsid w:val="00D839BB"/>
    <w:rsid w:val="00D855AE"/>
    <w:rsid w:val="00D9100A"/>
    <w:rsid w:val="00D944A9"/>
    <w:rsid w:val="00DA0F62"/>
    <w:rsid w:val="00DD4754"/>
    <w:rsid w:val="00E14934"/>
    <w:rsid w:val="00E304A8"/>
    <w:rsid w:val="00E328F9"/>
    <w:rsid w:val="00E34CF6"/>
    <w:rsid w:val="00E42AE6"/>
    <w:rsid w:val="00E56D5D"/>
    <w:rsid w:val="00E60419"/>
    <w:rsid w:val="00E657BC"/>
    <w:rsid w:val="00E7094F"/>
    <w:rsid w:val="00E8025F"/>
    <w:rsid w:val="00EA5809"/>
    <w:rsid w:val="00EB0B93"/>
    <w:rsid w:val="00ED1B87"/>
    <w:rsid w:val="00EE3E14"/>
    <w:rsid w:val="00EE67EE"/>
    <w:rsid w:val="00EE78AF"/>
    <w:rsid w:val="00EF2E65"/>
    <w:rsid w:val="00F04E6D"/>
    <w:rsid w:val="00F05083"/>
    <w:rsid w:val="00F16375"/>
    <w:rsid w:val="00F54144"/>
    <w:rsid w:val="00F714F2"/>
    <w:rsid w:val="00F80038"/>
    <w:rsid w:val="00F82930"/>
    <w:rsid w:val="00F911DE"/>
    <w:rsid w:val="00F913AC"/>
    <w:rsid w:val="00F945FB"/>
    <w:rsid w:val="00FA049C"/>
    <w:rsid w:val="00FA31FF"/>
    <w:rsid w:val="00FA6398"/>
    <w:rsid w:val="00FB79C5"/>
    <w:rsid w:val="00FE40E7"/>
    <w:rsid w:val="00FE44C8"/>
    <w:rsid w:val="00FE6C6C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CCC730-AFAF-45D6-B73F-38D73A8D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239F"/>
    <w:pPr>
      <w:ind w:left="720"/>
      <w:contextualSpacing/>
    </w:pPr>
  </w:style>
  <w:style w:type="paragraph" w:styleId="a6">
    <w:name w:val="No Spacing"/>
    <w:uiPriority w:val="99"/>
    <w:qFormat/>
    <w:rsid w:val="00CE5B22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character" w:customStyle="1" w:styleId="ad">
    <w:name w:val="Основной текст_"/>
    <w:uiPriority w:val="99"/>
    <w:rsid w:val="00D325EB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pple-converted-space">
    <w:name w:val="apple-converted-space"/>
    <w:uiPriority w:val="99"/>
    <w:rsid w:val="00511EA5"/>
    <w:rPr>
      <w:rFonts w:cs="Times New Roman"/>
    </w:rPr>
  </w:style>
  <w:style w:type="character" w:styleId="ae">
    <w:name w:val="Hyperlink"/>
    <w:uiPriority w:val="99"/>
    <w:rsid w:val="00511EA5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711B6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uiPriority w:val="99"/>
    <w:rsid w:val="000058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Normal (Web)"/>
    <w:basedOn w:val="a"/>
    <w:uiPriority w:val="99"/>
    <w:rsid w:val="000B03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0pt">
    <w:name w:val="Основной текст + Интервал 0 pt"/>
    <w:uiPriority w:val="99"/>
    <w:rsid w:val="00867012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locked/>
    <w:rsid w:val="00121203"/>
    <w:rPr>
      <w:rFonts w:cs="Times New Roman"/>
      <w:b/>
      <w:bCs/>
      <w:spacing w:val="6"/>
      <w:lang w:bidi="ar-SA"/>
    </w:rPr>
  </w:style>
  <w:style w:type="character" w:customStyle="1" w:styleId="42pt">
    <w:name w:val="Основной текст (4) + Интервал 2 pt"/>
    <w:uiPriority w:val="99"/>
    <w:rsid w:val="00121203"/>
    <w:rPr>
      <w:rFonts w:cs="Times New Roman"/>
      <w:b/>
      <w:bCs/>
      <w:spacing w:val="47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121203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noProof/>
      <w:color w:val="auto"/>
      <w:spacing w:val="6"/>
      <w:sz w:val="20"/>
      <w:szCs w:val="20"/>
    </w:rPr>
  </w:style>
  <w:style w:type="character" w:styleId="af1">
    <w:name w:val="line number"/>
    <w:uiPriority w:val="99"/>
    <w:rsid w:val="008935AC"/>
    <w:rPr>
      <w:rFonts w:cs="Times New Roman"/>
    </w:rPr>
  </w:style>
  <w:style w:type="character" w:styleId="af2">
    <w:name w:val="Emphasis"/>
    <w:uiPriority w:val="99"/>
    <w:qFormat/>
    <w:locked/>
    <w:rsid w:val="006B27E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108</cp:revision>
  <cp:lastPrinted>2019-05-15T08:02:00Z</cp:lastPrinted>
  <dcterms:created xsi:type="dcterms:W3CDTF">2014-10-22T10:15:00Z</dcterms:created>
  <dcterms:modified xsi:type="dcterms:W3CDTF">2019-12-17T05:44:00Z</dcterms:modified>
</cp:coreProperties>
</file>