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70" w:rsidRPr="00B4481C" w:rsidRDefault="00B4481C" w:rsidP="00B4481C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Российская Федерация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Иркутская   область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Муниципальное образование</w:t>
      </w:r>
    </w:p>
    <w:p w:rsidR="00FC6C70" w:rsidRPr="00B4481C" w:rsidRDefault="00FC6C70" w:rsidP="005305CA">
      <w:pPr>
        <w:ind w:left="-142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«Тайшетский  район»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Бирюсинское муниципальное образование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«Бирюсинское городское поселение»</w:t>
      </w:r>
    </w:p>
    <w:p w:rsidR="00FC6C70" w:rsidRPr="00B4481C" w:rsidRDefault="00FC6C70" w:rsidP="005305CA">
      <w:pPr>
        <w:ind w:left="-142" w:right="-5" w:firstLine="284"/>
        <w:jc w:val="center"/>
        <w:rPr>
          <w:b/>
          <w:sz w:val="32"/>
          <w:szCs w:val="32"/>
        </w:rPr>
      </w:pPr>
      <w:r w:rsidRPr="00B4481C">
        <w:rPr>
          <w:b/>
          <w:sz w:val="32"/>
          <w:szCs w:val="32"/>
        </w:rPr>
        <w:t>Администрация Бирюсинского городского поселения</w:t>
      </w:r>
    </w:p>
    <w:p w:rsidR="00FC6C70" w:rsidRPr="00B8496D" w:rsidRDefault="00FC6C70" w:rsidP="00E72557">
      <w:pPr>
        <w:ind w:left="-142" w:firstLine="284"/>
        <w:jc w:val="center"/>
        <w:rPr>
          <w:b/>
          <w:sz w:val="44"/>
          <w:szCs w:val="44"/>
        </w:rPr>
      </w:pPr>
      <w:r w:rsidRPr="00B8496D">
        <w:rPr>
          <w:b/>
          <w:sz w:val="44"/>
          <w:szCs w:val="44"/>
        </w:rPr>
        <w:t>ПОСТАНОВЛЕНИЕ</w:t>
      </w:r>
    </w:p>
    <w:p w:rsidR="00FC6C70" w:rsidRPr="007A25AF" w:rsidRDefault="00FC6C7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B8496D">
        <w:rPr>
          <w:szCs w:val="24"/>
        </w:rPr>
        <w:t xml:space="preserve"> </w:t>
      </w:r>
      <w:r w:rsidRPr="007A25AF">
        <w:rPr>
          <w:szCs w:val="24"/>
        </w:rPr>
        <w:t>от  «</w:t>
      </w:r>
      <w:r w:rsidR="00DA393E">
        <w:rPr>
          <w:szCs w:val="24"/>
        </w:rPr>
        <w:t>13</w:t>
      </w:r>
      <w:r w:rsidRPr="007A25AF">
        <w:rPr>
          <w:szCs w:val="24"/>
        </w:rPr>
        <w:t xml:space="preserve">» </w:t>
      </w:r>
      <w:r w:rsidR="00DA393E">
        <w:rPr>
          <w:szCs w:val="24"/>
        </w:rPr>
        <w:t>декабря</w:t>
      </w:r>
      <w:bookmarkStart w:id="0" w:name="_GoBack"/>
      <w:bookmarkEnd w:id="0"/>
      <w:r w:rsidRPr="007A25AF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A25AF">
          <w:rPr>
            <w:szCs w:val="24"/>
          </w:rPr>
          <w:t>2019 г</w:t>
        </w:r>
      </w:smartTag>
      <w:r w:rsidRPr="007A25AF">
        <w:rPr>
          <w:szCs w:val="24"/>
        </w:rPr>
        <w:t>.                                                               №</w:t>
      </w:r>
      <w:r w:rsidR="00DA393E">
        <w:rPr>
          <w:szCs w:val="24"/>
        </w:rPr>
        <w:t>577</w:t>
      </w:r>
      <w:r w:rsidRPr="007A25AF">
        <w:rPr>
          <w:szCs w:val="24"/>
        </w:rPr>
        <w:t xml:space="preserve"> </w:t>
      </w:r>
    </w:p>
    <w:p w:rsidR="00FC6C70" w:rsidRPr="007A25AF" w:rsidRDefault="00FC6C7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FC6C70" w:rsidRPr="007A25AF" w:rsidTr="00AD0F9A">
        <w:trPr>
          <w:trHeight w:val="1014"/>
        </w:trPr>
        <w:tc>
          <w:tcPr>
            <w:tcW w:w="6492" w:type="dxa"/>
          </w:tcPr>
          <w:p w:rsidR="00FC6C70" w:rsidRPr="007A25AF" w:rsidRDefault="00FC6C70" w:rsidP="00060044">
            <w:pPr>
              <w:jc w:val="both"/>
              <w:rPr>
                <w:sz w:val="24"/>
                <w:szCs w:val="24"/>
              </w:rPr>
            </w:pPr>
            <w:r w:rsidRPr="007A25AF">
              <w:rPr>
                <w:sz w:val="24"/>
                <w:szCs w:val="24"/>
              </w:rPr>
              <w:t xml:space="preserve">     О  внесении изменений</w:t>
            </w:r>
            <w:r w:rsidR="00FF14B1" w:rsidRPr="007A25AF">
              <w:rPr>
                <w:sz w:val="24"/>
                <w:szCs w:val="24"/>
              </w:rPr>
              <w:t xml:space="preserve"> и дополнений</w:t>
            </w:r>
            <w:r w:rsidRPr="007A25AF">
              <w:rPr>
                <w:sz w:val="24"/>
                <w:szCs w:val="24"/>
              </w:rPr>
              <w:t xml:space="preserve"> в постановление администрации Бирюсинского муниципального образования «Бирюсинское городское поселение» от 1</w:t>
            </w:r>
            <w:r w:rsidR="00060044" w:rsidRPr="007A25AF">
              <w:rPr>
                <w:sz w:val="24"/>
                <w:szCs w:val="24"/>
              </w:rPr>
              <w:t>9</w:t>
            </w:r>
            <w:r w:rsidRPr="007A25AF">
              <w:rPr>
                <w:sz w:val="24"/>
                <w:szCs w:val="24"/>
              </w:rPr>
              <w:t>.</w:t>
            </w:r>
            <w:r w:rsidR="00060044" w:rsidRPr="007A25AF">
              <w:rPr>
                <w:sz w:val="24"/>
                <w:szCs w:val="24"/>
              </w:rPr>
              <w:t>09</w:t>
            </w:r>
            <w:r w:rsidRPr="007A25AF">
              <w:rPr>
                <w:sz w:val="24"/>
                <w:szCs w:val="24"/>
              </w:rPr>
              <w:t>.201</w:t>
            </w:r>
            <w:r w:rsidR="00060044" w:rsidRPr="007A25AF">
              <w:rPr>
                <w:sz w:val="24"/>
                <w:szCs w:val="24"/>
              </w:rPr>
              <w:t>9</w:t>
            </w:r>
            <w:r w:rsidRPr="007A25AF">
              <w:rPr>
                <w:sz w:val="24"/>
                <w:szCs w:val="24"/>
              </w:rPr>
              <w:t xml:space="preserve">г № </w:t>
            </w:r>
            <w:r w:rsidR="00060044" w:rsidRPr="007A25AF">
              <w:rPr>
                <w:sz w:val="24"/>
                <w:szCs w:val="24"/>
              </w:rPr>
              <w:t>446</w:t>
            </w:r>
            <w:r w:rsidR="00FF14B1" w:rsidRPr="007A2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C6C70" w:rsidRPr="007A25AF" w:rsidRDefault="00FC6C70" w:rsidP="001C51E1">
            <w:pPr>
              <w:ind w:left="-142" w:right="-5" w:firstLine="28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C6C70" w:rsidRPr="007A25AF" w:rsidRDefault="00FC6C70" w:rsidP="001C51E1">
      <w:pPr>
        <w:ind w:firstLine="567"/>
        <w:jc w:val="both"/>
        <w:rPr>
          <w:sz w:val="24"/>
          <w:szCs w:val="24"/>
        </w:rPr>
      </w:pPr>
      <w:r w:rsidRPr="007A25AF">
        <w:rPr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FC6C70" w:rsidRPr="007A25AF" w:rsidRDefault="00FC6C70" w:rsidP="001C51E1">
      <w:pPr>
        <w:ind w:left="-142" w:firstLine="284"/>
        <w:jc w:val="both"/>
        <w:rPr>
          <w:sz w:val="24"/>
          <w:szCs w:val="24"/>
        </w:rPr>
      </w:pPr>
    </w:p>
    <w:p w:rsidR="00FC6C70" w:rsidRPr="007A25AF" w:rsidRDefault="00FC6C70" w:rsidP="00496CA4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7A25AF">
        <w:rPr>
          <w:rFonts w:ascii="Times New Roman" w:hAnsi="Times New Roman"/>
          <w:b/>
          <w:sz w:val="24"/>
          <w:szCs w:val="24"/>
        </w:rPr>
        <w:t>ПОСТАНОВЛЯЕТ:</w:t>
      </w:r>
    </w:p>
    <w:p w:rsidR="00060044" w:rsidRPr="007A25AF" w:rsidRDefault="00060044" w:rsidP="00060044">
      <w:pPr>
        <w:numPr>
          <w:ilvl w:val="0"/>
          <w:numId w:val="18"/>
        </w:numPr>
        <w:jc w:val="both"/>
        <w:rPr>
          <w:sz w:val="24"/>
          <w:szCs w:val="24"/>
        </w:rPr>
      </w:pPr>
      <w:r w:rsidRPr="007A25AF">
        <w:rPr>
          <w:sz w:val="24"/>
          <w:szCs w:val="24"/>
        </w:rPr>
        <w:t xml:space="preserve">Внести </w:t>
      </w:r>
      <w:r w:rsidR="00FC6C70" w:rsidRPr="007A25AF">
        <w:rPr>
          <w:sz w:val="24"/>
          <w:szCs w:val="24"/>
        </w:rPr>
        <w:t>изменения</w:t>
      </w:r>
      <w:r w:rsidR="00FF14B1" w:rsidRPr="007A25AF">
        <w:rPr>
          <w:sz w:val="24"/>
          <w:szCs w:val="24"/>
        </w:rPr>
        <w:t xml:space="preserve"> и дополнения</w:t>
      </w:r>
      <w:r w:rsidR="007A25AF" w:rsidRPr="007A25AF">
        <w:rPr>
          <w:sz w:val="24"/>
          <w:szCs w:val="24"/>
        </w:rPr>
        <w:t xml:space="preserve"> в </w:t>
      </w:r>
      <w:r w:rsidR="007A25AF">
        <w:rPr>
          <w:sz w:val="24"/>
          <w:szCs w:val="24"/>
        </w:rPr>
        <w:t xml:space="preserve">постановление </w:t>
      </w:r>
      <w:r w:rsidR="00FC6C70" w:rsidRPr="007A25AF">
        <w:rPr>
          <w:sz w:val="24"/>
          <w:szCs w:val="24"/>
        </w:rPr>
        <w:t>администрации Бир</w:t>
      </w:r>
      <w:r w:rsidR="00496CA4" w:rsidRPr="007A25AF">
        <w:rPr>
          <w:sz w:val="24"/>
          <w:szCs w:val="24"/>
        </w:rPr>
        <w:t xml:space="preserve">юсинского муниципального </w:t>
      </w:r>
      <w:r w:rsidR="00FC6C70" w:rsidRPr="007A25AF">
        <w:rPr>
          <w:sz w:val="24"/>
          <w:szCs w:val="24"/>
        </w:rPr>
        <w:t>образования «Бирюсинское городское поселение» от 1</w:t>
      </w:r>
      <w:r w:rsidRPr="007A25AF">
        <w:rPr>
          <w:sz w:val="24"/>
          <w:szCs w:val="24"/>
        </w:rPr>
        <w:t>9</w:t>
      </w:r>
      <w:r w:rsidR="00FC6C70" w:rsidRPr="007A25AF">
        <w:rPr>
          <w:sz w:val="24"/>
          <w:szCs w:val="24"/>
        </w:rPr>
        <w:t>.</w:t>
      </w:r>
      <w:r w:rsidRPr="007A25AF">
        <w:rPr>
          <w:sz w:val="24"/>
          <w:szCs w:val="24"/>
        </w:rPr>
        <w:t>09</w:t>
      </w:r>
      <w:r w:rsidR="00FC6C70" w:rsidRPr="007A25AF">
        <w:rPr>
          <w:sz w:val="24"/>
          <w:szCs w:val="24"/>
        </w:rPr>
        <w:t>.201</w:t>
      </w:r>
      <w:r w:rsidRPr="007A25AF">
        <w:rPr>
          <w:sz w:val="24"/>
          <w:szCs w:val="24"/>
        </w:rPr>
        <w:t>9</w:t>
      </w:r>
      <w:r w:rsidR="00FC6C70" w:rsidRPr="007A25AF">
        <w:rPr>
          <w:sz w:val="24"/>
          <w:szCs w:val="24"/>
        </w:rPr>
        <w:t xml:space="preserve">г № </w:t>
      </w:r>
      <w:r w:rsidRPr="007A25AF">
        <w:rPr>
          <w:sz w:val="24"/>
          <w:szCs w:val="24"/>
        </w:rPr>
        <w:t>446</w:t>
      </w:r>
      <w:r w:rsidR="007A25AF">
        <w:rPr>
          <w:sz w:val="24"/>
          <w:szCs w:val="24"/>
        </w:rPr>
        <w:t xml:space="preserve"> </w:t>
      </w:r>
      <w:r w:rsidR="00FC6C70" w:rsidRPr="007A25AF">
        <w:rPr>
          <w:sz w:val="24"/>
          <w:szCs w:val="24"/>
        </w:rPr>
        <w:t>«Об утверждени</w:t>
      </w:r>
      <w:r w:rsidR="000F02A2">
        <w:rPr>
          <w:sz w:val="24"/>
          <w:szCs w:val="24"/>
        </w:rPr>
        <w:t xml:space="preserve">и административного регламента </w:t>
      </w:r>
      <w:r w:rsidR="00FC6C70" w:rsidRPr="007A25AF">
        <w:rPr>
          <w:sz w:val="24"/>
          <w:szCs w:val="24"/>
        </w:rPr>
        <w:t xml:space="preserve">по предоставлению муниципальной услуги </w:t>
      </w:r>
      <w:r w:rsidRPr="007A25AF">
        <w:rPr>
          <w:sz w:val="24"/>
          <w:szCs w:val="24"/>
        </w:rPr>
        <w:t>«Предоставление   земельных участков, находящихся в муниципальной собственности, а также участков, государственная собственность на которые не разграничена, в собственность за плату, без   торгов»</w:t>
      </w:r>
      <w:r w:rsidR="00FF14B1" w:rsidRPr="007A25AF">
        <w:rPr>
          <w:sz w:val="24"/>
          <w:szCs w:val="24"/>
        </w:rPr>
        <w:t>:</w:t>
      </w:r>
    </w:p>
    <w:p w:rsidR="00060044" w:rsidRPr="007A25AF" w:rsidRDefault="00060044" w:rsidP="00060044">
      <w:pPr>
        <w:numPr>
          <w:ilvl w:val="1"/>
          <w:numId w:val="24"/>
        </w:numPr>
        <w:jc w:val="both"/>
        <w:rPr>
          <w:sz w:val="24"/>
          <w:szCs w:val="24"/>
        </w:rPr>
      </w:pPr>
      <w:r w:rsidRPr="007A25AF">
        <w:rPr>
          <w:sz w:val="24"/>
          <w:szCs w:val="24"/>
        </w:rPr>
        <w:t>Подпункт 2 пункта 7 Регламента изложить с следующей редакции:</w:t>
      </w:r>
    </w:p>
    <w:p w:rsidR="00060044" w:rsidRPr="007A25AF" w:rsidRDefault="00060044" w:rsidP="00060044">
      <w:pPr>
        <w:autoSpaceDE w:val="0"/>
        <w:autoSpaceDN w:val="0"/>
        <w:ind w:left="360"/>
        <w:jc w:val="both"/>
        <w:rPr>
          <w:kern w:val="2"/>
          <w:sz w:val="24"/>
          <w:szCs w:val="24"/>
        </w:rPr>
      </w:pPr>
      <w:r w:rsidRPr="007A25AF">
        <w:rPr>
          <w:kern w:val="2"/>
          <w:sz w:val="24"/>
          <w:szCs w:val="24"/>
        </w:rPr>
        <w:t xml:space="preserve">« 2) 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Pr="007A25AF">
        <w:rPr>
          <w:sz w:val="24"/>
          <w:szCs w:val="24"/>
        </w:rPr>
        <w:t xml:space="preserve">– </w:t>
      </w:r>
      <w:hyperlink r:id="rId8" w:history="1">
        <w:r w:rsidRPr="007A25AF">
          <w:rPr>
            <w:rStyle w:val="a8"/>
            <w:sz w:val="24"/>
            <w:szCs w:val="24"/>
          </w:rPr>
          <w:t>http://</w:t>
        </w:r>
        <w:r w:rsidRPr="007A25AF">
          <w:rPr>
            <w:sz w:val="24"/>
            <w:szCs w:val="24"/>
          </w:rPr>
          <w:t xml:space="preserve"> </w:t>
        </w:r>
        <w:r w:rsidRPr="007A25AF">
          <w:rPr>
            <w:rStyle w:val="a8"/>
            <w:sz w:val="24"/>
            <w:szCs w:val="24"/>
          </w:rPr>
          <w:t>biryusinskmo.ru</w:t>
        </w:r>
      </w:hyperlink>
      <w:r w:rsidRPr="007A25AF">
        <w:rPr>
          <w:kern w:val="2"/>
          <w:sz w:val="24"/>
          <w:szCs w:val="24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– </w:t>
      </w:r>
      <w:hyperlink r:id="rId9" w:history="1">
        <w:r w:rsidR="007A25AF" w:rsidRPr="00304642">
          <w:rPr>
            <w:rStyle w:val="a8"/>
            <w:kern w:val="2"/>
            <w:sz w:val="24"/>
            <w:szCs w:val="24"/>
          </w:rPr>
          <w:t>biryusinskmo@mail.ru</w:t>
        </w:r>
      </w:hyperlink>
      <w:r w:rsidR="007A25AF">
        <w:rPr>
          <w:kern w:val="2"/>
          <w:sz w:val="24"/>
          <w:szCs w:val="24"/>
        </w:rPr>
        <w:t xml:space="preserve">, </w:t>
      </w:r>
      <w:r w:rsidRPr="007A25AF">
        <w:rPr>
          <w:kern w:val="2"/>
          <w:sz w:val="24"/>
          <w:szCs w:val="24"/>
        </w:rPr>
        <w:t>(далее – электронная почта администрации);».</w:t>
      </w:r>
    </w:p>
    <w:p w:rsidR="00060044" w:rsidRPr="007A25AF" w:rsidRDefault="00060044" w:rsidP="00060044">
      <w:pPr>
        <w:numPr>
          <w:ilvl w:val="1"/>
          <w:numId w:val="24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7A25AF">
        <w:rPr>
          <w:kern w:val="2"/>
          <w:sz w:val="24"/>
          <w:szCs w:val="24"/>
        </w:rPr>
        <w:t>Абзац первый пункта 15 Регламента изложить с следующей редакции:</w:t>
      </w:r>
    </w:p>
    <w:p w:rsidR="00060044" w:rsidRPr="007A25AF" w:rsidRDefault="007C7058" w:rsidP="00060044">
      <w:pPr>
        <w:autoSpaceDE w:val="0"/>
        <w:autoSpaceDN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« </w:t>
      </w:r>
      <w:r w:rsidR="00060044" w:rsidRPr="007A25AF">
        <w:rPr>
          <w:kern w:val="2"/>
          <w:sz w:val="24"/>
          <w:szCs w:val="24"/>
        </w:rPr>
        <w:t xml:space="preserve">Информация о месте нахождения и графике работы администрации, а также МФЦ, контактные телефоны, адрес официального сайта администрации в сети «Интернет» - </w:t>
      </w:r>
      <w:r w:rsidR="007A25AF" w:rsidRPr="007A25AF">
        <w:rPr>
          <w:color w:val="0000FF"/>
          <w:kern w:val="2"/>
          <w:sz w:val="24"/>
          <w:szCs w:val="24"/>
          <w:u w:val="single"/>
        </w:rPr>
        <w:t xml:space="preserve">http:// biryusinskmo.ru </w:t>
      </w:r>
      <w:r w:rsidR="00060044" w:rsidRPr="003654F9">
        <w:rPr>
          <w:kern w:val="2"/>
          <w:sz w:val="24"/>
          <w:szCs w:val="24"/>
        </w:rPr>
        <w:t>и</w:t>
      </w:r>
      <w:r w:rsidR="00060044" w:rsidRPr="007A25AF">
        <w:rPr>
          <w:kern w:val="2"/>
          <w:sz w:val="24"/>
          <w:szCs w:val="24"/>
        </w:rPr>
        <w:t xml:space="preserve"> электронной почты администрации - </w:t>
      </w:r>
      <w:r w:rsidR="00060044" w:rsidRPr="007A25AF">
        <w:rPr>
          <w:rStyle w:val="a8"/>
          <w:sz w:val="24"/>
          <w:szCs w:val="24"/>
        </w:rPr>
        <w:t>biryusinskmo@mail.ru,</w:t>
      </w:r>
      <w:r w:rsidR="00060044" w:rsidRPr="007A25AF">
        <w:rPr>
          <w:kern w:val="2"/>
          <w:sz w:val="24"/>
          <w:szCs w:val="24"/>
        </w:rPr>
        <w:t xml:space="preserve">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размещается:»</w:t>
      </w:r>
    </w:p>
    <w:p w:rsidR="00060044" w:rsidRPr="007A25AF" w:rsidRDefault="00FD6E7A" w:rsidP="00060044">
      <w:pPr>
        <w:numPr>
          <w:ilvl w:val="1"/>
          <w:numId w:val="24"/>
        </w:numPr>
        <w:jc w:val="both"/>
        <w:rPr>
          <w:sz w:val="24"/>
          <w:szCs w:val="24"/>
        </w:rPr>
      </w:pPr>
      <w:r w:rsidRPr="007A25AF">
        <w:rPr>
          <w:kern w:val="2"/>
          <w:sz w:val="24"/>
          <w:szCs w:val="24"/>
        </w:rPr>
        <w:t>Пункт 113 Регламента изложить в следующей редакции:</w:t>
      </w:r>
    </w:p>
    <w:p w:rsidR="00060044" w:rsidRPr="007A25AF" w:rsidRDefault="00FD6E7A" w:rsidP="00FD6E7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A25AF">
        <w:rPr>
          <w:kern w:val="2"/>
          <w:sz w:val="24"/>
          <w:szCs w:val="24"/>
        </w:rPr>
        <w:t xml:space="preserve">«113. В случае, если заявление представлялось через МФЦ, проект договора,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администрации, ответственным за выдачу </w:t>
      </w:r>
      <w:r w:rsidRPr="007A25AF">
        <w:rPr>
          <w:kern w:val="2"/>
          <w:sz w:val="24"/>
          <w:szCs w:val="24"/>
        </w:rPr>
        <w:lastRenderedPageBreak/>
        <w:t>(направление) заявителю результата муниципальной услуги, в сроки, указанные в пункте 110 настоящего административного регламента, в МФЦ для предоставления заявителю или его представителю.».</w:t>
      </w:r>
    </w:p>
    <w:p w:rsidR="00060044" w:rsidRPr="007A25AF" w:rsidRDefault="00060044" w:rsidP="007A25AF">
      <w:pPr>
        <w:jc w:val="both"/>
        <w:rPr>
          <w:sz w:val="24"/>
          <w:szCs w:val="24"/>
        </w:rPr>
      </w:pPr>
      <w:r w:rsidRPr="007A25AF">
        <w:rPr>
          <w:sz w:val="24"/>
          <w:szCs w:val="24"/>
        </w:rPr>
        <w:t>1.</w:t>
      </w:r>
      <w:r w:rsidR="00FD6E7A" w:rsidRPr="007A25AF">
        <w:rPr>
          <w:sz w:val="24"/>
          <w:szCs w:val="24"/>
        </w:rPr>
        <w:t>4</w:t>
      </w:r>
      <w:r w:rsidRPr="007A25AF">
        <w:rPr>
          <w:sz w:val="24"/>
          <w:szCs w:val="24"/>
        </w:rPr>
        <w:t>. Приложение к Регламенту принять в новой редакции.</w:t>
      </w:r>
    </w:p>
    <w:p w:rsidR="008E570B" w:rsidRPr="007A25AF" w:rsidRDefault="008E570B" w:rsidP="001C51E1">
      <w:pPr>
        <w:pStyle w:val="a7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7A25AF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8E570B" w:rsidRPr="007A25AF" w:rsidRDefault="008E570B" w:rsidP="001C51E1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7A25AF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8E570B" w:rsidRPr="007A25AF" w:rsidRDefault="008E570B" w:rsidP="001C51E1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7A25AF">
        <w:rPr>
          <w:sz w:val="24"/>
          <w:szCs w:val="24"/>
        </w:rPr>
        <w:t>4.Контроль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FC6C70" w:rsidRPr="00B4481C" w:rsidRDefault="00FC6C70" w:rsidP="00A75F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FC6C70" w:rsidRPr="00B4481C" w:rsidRDefault="00FC6C70" w:rsidP="00A75F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C70" w:rsidRPr="00B4481C" w:rsidRDefault="00FC6C70" w:rsidP="00A75F53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</w:p>
    <w:p w:rsidR="00FC6C70" w:rsidRPr="00B4481C" w:rsidRDefault="00FC6C70" w:rsidP="00C76EC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FC6C70" w:rsidRPr="00B4481C" w:rsidRDefault="00FC6C70" w:rsidP="00331E14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</w:p>
    <w:p w:rsidR="00FC6C70" w:rsidRPr="00B4481C" w:rsidRDefault="00FC6C70" w:rsidP="00331E14">
      <w:pPr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</w:p>
    <w:p w:rsidR="00FC6C70" w:rsidRPr="00B8496D" w:rsidRDefault="00FC6C70" w:rsidP="00331E14">
      <w:pPr>
        <w:suppressAutoHyphens/>
        <w:ind w:firstLine="709"/>
        <w:jc w:val="both"/>
        <w:rPr>
          <w:sz w:val="24"/>
          <w:szCs w:val="24"/>
        </w:rPr>
      </w:pPr>
    </w:p>
    <w:p w:rsidR="00FC6C70" w:rsidRPr="00257041" w:rsidRDefault="00FC6C70" w:rsidP="00242C3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FC6C70" w:rsidRPr="005A543C" w:rsidRDefault="00FC6C70" w:rsidP="00242C3C">
      <w:pPr>
        <w:pStyle w:val="Style52"/>
        <w:widowControl/>
        <w:tabs>
          <w:tab w:val="left" w:pos="960"/>
          <w:tab w:val="left" w:leader="underscore" w:pos="4877"/>
        </w:tabs>
        <w:spacing w:line="240" w:lineRule="auto"/>
        <w:ind w:firstLine="0"/>
        <w:rPr>
          <w:rStyle w:val="FontStyle58"/>
          <w:color w:val="000000"/>
          <w:sz w:val="28"/>
          <w:szCs w:val="28"/>
        </w:rPr>
      </w:pPr>
    </w:p>
    <w:p w:rsidR="00FC6C70" w:rsidRDefault="00FC6C70" w:rsidP="00242C3C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</w:p>
    <w:p w:rsidR="00FC6C70" w:rsidRDefault="00FC6C70" w:rsidP="001F2CFD">
      <w:pPr>
        <w:pStyle w:val="ConsPlusNormal"/>
        <w:ind w:firstLine="0"/>
        <w:jc w:val="both"/>
        <w:rPr>
          <w:sz w:val="24"/>
          <w:szCs w:val="24"/>
        </w:rPr>
      </w:pPr>
    </w:p>
    <w:p w:rsidR="00FC6C70" w:rsidRDefault="00FC6C70" w:rsidP="00556AA4">
      <w:pPr>
        <w:suppressAutoHyphens/>
        <w:jc w:val="both"/>
        <w:rPr>
          <w:sz w:val="24"/>
          <w:szCs w:val="24"/>
        </w:rPr>
      </w:pPr>
    </w:p>
    <w:p w:rsidR="00FC6C70" w:rsidRDefault="00FC6C70" w:rsidP="000E10FE">
      <w:pPr>
        <w:suppressAutoHyphens/>
        <w:jc w:val="both"/>
        <w:rPr>
          <w:sz w:val="24"/>
          <w:szCs w:val="24"/>
        </w:rPr>
      </w:pPr>
    </w:p>
    <w:p w:rsidR="00FC6C70" w:rsidRDefault="00FC6C70" w:rsidP="000E10FE">
      <w:pPr>
        <w:suppressAutoHyphens/>
        <w:jc w:val="both"/>
        <w:rPr>
          <w:sz w:val="24"/>
          <w:szCs w:val="24"/>
        </w:rPr>
      </w:pPr>
    </w:p>
    <w:p w:rsidR="00FC6C70" w:rsidRPr="00094BED" w:rsidRDefault="00AA6513" w:rsidP="00E725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Глава администрации Бирюсинского </w:t>
      </w:r>
    </w:p>
    <w:p w:rsidR="00FC6C70" w:rsidRPr="00094BED" w:rsidRDefault="00FC6C70" w:rsidP="00E72557">
      <w:pPr>
        <w:ind w:left="-142"/>
        <w:rPr>
          <w:sz w:val="24"/>
          <w:szCs w:val="24"/>
        </w:rPr>
      </w:pPr>
      <w:r w:rsidRPr="00094BED">
        <w:rPr>
          <w:sz w:val="24"/>
          <w:szCs w:val="24"/>
        </w:rPr>
        <w:t xml:space="preserve">  </w:t>
      </w:r>
      <w:r w:rsidR="00AA6513">
        <w:rPr>
          <w:sz w:val="24"/>
          <w:szCs w:val="24"/>
        </w:rPr>
        <w:t xml:space="preserve">  </w:t>
      </w:r>
      <w:r w:rsidRPr="00094BED">
        <w:rPr>
          <w:sz w:val="24"/>
          <w:szCs w:val="24"/>
        </w:rPr>
        <w:t xml:space="preserve"> муниципального образования  </w:t>
      </w:r>
    </w:p>
    <w:p w:rsidR="00FC6C70" w:rsidRDefault="00AA6513" w:rsidP="005214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6C70" w:rsidRPr="00094BED">
        <w:rPr>
          <w:sz w:val="24"/>
          <w:szCs w:val="24"/>
        </w:rPr>
        <w:t xml:space="preserve">«Бирюсинское городское поселение»                                                 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C6C70" w:rsidRPr="00094BED">
        <w:rPr>
          <w:sz w:val="24"/>
          <w:szCs w:val="24"/>
        </w:rPr>
        <w:t xml:space="preserve">А.В. </w:t>
      </w:r>
      <w:r>
        <w:rPr>
          <w:sz w:val="24"/>
          <w:szCs w:val="24"/>
        </w:rPr>
        <w:t xml:space="preserve">  </w:t>
      </w:r>
      <w:r w:rsidR="00FC6C70" w:rsidRPr="00094BED">
        <w:rPr>
          <w:sz w:val="24"/>
          <w:szCs w:val="24"/>
        </w:rPr>
        <w:t>Ковпинец</w:t>
      </w:r>
    </w:p>
    <w:p w:rsidR="008F3F8A" w:rsidRDefault="008F3F8A" w:rsidP="0052142C">
      <w:pPr>
        <w:rPr>
          <w:sz w:val="24"/>
          <w:szCs w:val="24"/>
        </w:rPr>
      </w:pPr>
    </w:p>
    <w:p w:rsidR="008F3F8A" w:rsidRDefault="008F3F8A" w:rsidP="0052142C">
      <w:pPr>
        <w:rPr>
          <w:sz w:val="24"/>
          <w:szCs w:val="24"/>
        </w:rPr>
      </w:pPr>
    </w:p>
    <w:p w:rsidR="008F3F8A" w:rsidRDefault="008F3F8A" w:rsidP="0052142C">
      <w:pPr>
        <w:rPr>
          <w:sz w:val="24"/>
          <w:szCs w:val="24"/>
        </w:rPr>
      </w:pPr>
    </w:p>
    <w:p w:rsidR="00AC16DD" w:rsidRDefault="00AC16DD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AA6513" w:rsidRDefault="00AA6513" w:rsidP="0052142C">
      <w:pPr>
        <w:rPr>
          <w:sz w:val="24"/>
          <w:szCs w:val="24"/>
        </w:rPr>
      </w:pPr>
    </w:p>
    <w:p w:rsidR="00EB210E" w:rsidRDefault="00EB210E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0567D0" w:rsidRDefault="000567D0" w:rsidP="0052142C">
      <w:pPr>
        <w:rPr>
          <w:sz w:val="24"/>
          <w:szCs w:val="24"/>
        </w:rPr>
      </w:pPr>
    </w:p>
    <w:p w:rsidR="00E53840" w:rsidRDefault="008F3F8A" w:rsidP="000567D0">
      <w:pPr>
        <w:pStyle w:val="ConsPlusNormal"/>
        <w:spacing w:line="240" w:lineRule="atLeast"/>
        <w:ind w:firstLine="0"/>
        <w:rPr>
          <w:b/>
          <w:sz w:val="24"/>
          <w:szCs w:val="24"/>
        </w:rPr>
      </w:pPr>
      <w:r w:rsidRPr="008F3F8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F3F8A" w:rsidRDefault="008F3F8A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F106F1" w:rsidRDefault="00F106F1" w:rsidP="009F7CB6">
      <w:pPr>
        <w:pStyle w:val="ConsPlusNormal"/>
        <w:ind w:firstLine="0"/>
        <w:outlineLvl w:val="1"/>
        <w:rPr>
          <w:b/>
          <w:sz w:val="24"/>
          <w:szCs w:val="24"/>
        </w:rPr>
      </w:pPr>
    </w:p>
    <w:p w:rsidR="00F106F1" w:rsidRDefault="00F106F1" w:rsidP="008F3F8A">
      <w:pPr>
        <w:pStyle w:val="ConsPlusNormal"/>
        <w:jc w:val="right"/>
        <w:outlineLvl w:val="1"/>
        <w:rPr>
          <w:b/>
          <w:sz w:val="24"/>
          <w:szCs w:val="24"/>
        </w:rPr>
      </w:pPr>
    </w:p>
    <w:p w:rsidR="009F7CB6" w:rsidRPr="009F7CB6" w:rsidRDefault="009F7CB6" w:rsidP="009F7CB6">
      <w:pPr>
        <w:autoSpaceDE w:val="0"/>
        <w:autoSpaceDN w:val="0"/>
        <w:adjustRightInd w:val="0"/>
        <w:ind w:left="5103"/>
        <w:jc w:val="both"/>
        <w:rPr>
          <w:kern w:val="2"/>
          <w:sz w:val="24"/>
          <w:szCs w:val="24"/>
        </w:rPr>
      </w:pPr>
      <w:r w:rsidRPr="009F7CB6">
        <w:rPr>
          <w:kern w:val="2"/>
          <w:sz w:val="24"/>
          <w:szCs w:val="24"/>
        </w:rPr>
        <w:lastRenderedPageBreak/>
        <w:t>Приложение</w:t>
      </w:r>
    </w:p>
    <w:p w:rsidR="009F7CB6" w:rsidRPr="009F7CB6" w:rsidRDefault="009F7CB6" w:rsidP="009F7CB6">
      <w:pPr>
        <w:ind w:left="5103"/>
        <w:jc w:val="both"/>
        <w:rPr>
          <w:kern w:val="2"/>
          <w:sz w:val="24"/>
          <w:szCs w:val="24"/>
        </w:rPr>
      </w:pPr>
      <w:r w:rsidRPr="009F7CB6">
        <w:rPr>
          <w:kern w:val="2"/>
          <w:sz w:val="24"/>
          <w:szCs w:val="24"/>
        </w:rPr>
        <w:t>к Административному регламенту предоставления муниципальной услуги «Предоставление земельных участков, находящихся в муниципальной собственности, а также участков, государственная собственность на которые не разграничена, в собственность за плату без проведения торгов»</w:t>
      </w:r>
    </w:p>
    <w:p w:rsidR="009F7CB6" w:rsidRPr="009F7CB6" w:rsidRDefault="009F7CB6" w:rsidP="009F7CB6">
      <w:pPr>
        <w:ind w:left="5954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EC5" w:rsidRPr="009F7CB6" w:rsidTr="00CA5EC5">
        <w:tc>
          <w:tcPr>
            <w:tcW w:w="4785" w:type="dxa"/>
            <w:shd w:val="clear" w:color="auto" w:fill="auto"/>
          </w:tcPr>
          <w:p w:rsidR="009F7CB6" w:rsidRPr="00CA5EC5" w:rsidRDefault="009F7CB6" w:rsidP="00CA5EC5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F7CB6" w:rsidRPr="00CA5EC5" w:rsidRDefault="009F7CB6" w:rsidP="00CA5EC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CA5EC5">
              <w:rPr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9F7CB6" w:rsidRPr="00CA5EC5" w:rsidRDefault="009F7CB6" w:rsidP="00CA5EC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CA5EC5">
              <w:rPr>
                <w:bCs/>
                <w:kern w:val="2"/>
                <w:sz w:val="24"/>
                <w:szCs w:val="24"/>
              </w:rPr>
              <w:t>(</w:t>
            </w:r>
            <w:r w:rsidRPr="00CA5EC5">
              <w:rPr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CA5EC5">
              <w:rPr>
                <w:bCs/>
                <w:kern w:val="2"/>
                <w:sz w:val="24"/>
                <w:szCs w:val="24"/>
              </w:rPr>
              <w:t>)</w:t>
            </w:r>
          </w:p>
        </w:tc>
      </w:tr>
      <w:tr w:rsidR="00CA5EC5" w:rsidRPr="009F7CB6" w:rsidTr="00CA5EC5">
        <w:tc>
          <w:tcPr>
            <w:tcW w:w="4785" w:type="dxa"/>
            <w:shd w:val="clear" w:color="auto" w:fill="auto"/>
          </w:tcPr>
          <w:p w:rsidR="009F7CB6" w:rsidRPr="00CA5EC5" w:rsidRDefault="009F7CB6" w:rsidP="00CA5EC5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F7CB6" w:rsidRPr="00CA5EC5" w:rsidRDefault="009F7CB6" w:rsidP="00CA5EC5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  <w:p w:rsidR="009F7CB6" w:rsidRPr="00CA5EC5" w:rsidRDefault="009F7CB6" w:rsidP="00CA5EC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CA5EC5">
              <w:rPr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9F7CB6" w:rsidRPr="00CA5EC5" w:rsidRDefault="009F7CB6" w:rsidP="00CA5EC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CA5EC5">
              <w:rPr>
                <w:bCs/>
                <w:kern w:val="2"/>
                <w:sz w:val="24"/>
                <w:szCs w:val="24"/>
              </w:rPr>
              <w:t>(</w:t>
            </w:r>
            <w:r w:rsidRPr="00CA5EC5">
              <w:rPr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CA5EC5">
              <w:rPr>
                <w:rStyle w:val="af7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9F7CB6" w:rsidRPr="009F7CB6" w:rsidRDefault="009F7CB6" w:rsidP="009F7CB6">
      <w:pPr>
        <w:jc w:val="both"/>
        <w:rPr>
          <w:b/>
          <w:bCs/>
          <w:kern w:val="2"/>
          <w:sz w:val="26"/>
          <w:szCs w:val="26"/>
        </w:rPr>
      </w:pPr>
    </w:p>
    <w:p w:rsidR="009F7CB6" w:rsidRPr="009F7CB6" w:rsidRDefault="009F7CB6" w:rsidP="009F7CB6">
      <w:pPr>
        <w:jc w:val="center"/>
        <w:rPr>
          <w:b/>
          <w:bCs/>
          <w:kern w:val="2"/>
          <w:sz w:val="24"/>
          <w:szCs w:val="24"/>
        </w:rPr>
      </w:pPr>
      <w:r w:rsidRPr="009F7CB6">
        <w:rPr>
          <w:b/>
          <w:bCs/>
          <w:kern w:val="2"/>
          <w:sz w:val="24"/>
          <w:szCs w:val="24"/>
        </w:rPr>
        <w:t>ЗАЯВЛЕНИЕ</w:t>
      </w:r>
    </w:p>
    <w:p w:rsidR="009F7CB6" w:rsidRPr="009F7CB6" w:rsidRDefault="009F7CB6" w:rsidP="009F7CB6">
      <w:pPr>
        <w:ind w:firstLine="709"/>
        <w:jc w:val="both"/>
        <w:rPr>
          <w:kern w:val="2"/>
          <w:sz w:val="24"/>
          <w:szCs w:val="24"/>
        </w:rPr>
      </w:pPr>
    </w:p>
    <w:p w:rsidR="009F7CB6" w:rsidRPr="009F7CB6" w:rsidRDefault="009F7CB6" w:rsidP="009F7CB6">
      <w:pPr>
        <w:ind w:firstLine="709"/>
        <w:contextualSpacing/>
        <w:jc w:val="both"/>
        <w:rPr>
          <w:sz w:val="24"/>
          <w:szCs w:val="24"/>
        </w:rPr>
      </w:pPr>
      <w:r w:rsidRPr="009F7CB6">
        <w:rPr>
          <w:sz w:val="24"/>
          <w:szCs w:val="24"/>
        </w:rPr>
        <w:t xml:space="preserve">Прошу </w:t>
      </w:r>
      <w:r w:rsidR="00572C62">
        <w:rPr>
          <w:sz w:val="24"/>
          <w:szCs w:val="24"/>
        </w:rPr>
        <w:t>предоставить земельный участок</w:t>
      </w:r>
      <w:r w:rsidRPr="009F7CB6">
        <w:rPr>
          <w:sz w:val="24"/>
          <w:szCs w:val="24"/>
        </w:rPr>
        <w:t xml:space="preserve">, с кадастровым номером ___________________________ в собственность за плату без проведения торгов на основании _________________________________________________________________ </w:t>
      </w:r>
    </w:p>
    <w:p w:rsidR="009F7CB6" w:rsidRPr="009F7CB6" w:rsidRDefault="009F7CB6" w:rsidP="009F7CB6">
      <w:pPr>
        <w:contextualSpacing/>
        <w:jc w:val="both"/>
        <w:rPr>
          <w:sz w:val="24"/>
          <w:szCs w:val="24"/>
        </w:rPr>
      </w:pPr>
      <w:r w:rsidRPr="009F7CB6">
        <w:rPr>
          <w:sz w:val="24"/>
          <w:szCs w:val="24"/>
        </w:rPr>
        <w:t>_____________________________________________________________________________</w:t>
      </w:r>
    </w:p>
    <w:p w:rsidR="009F7CB6" w:rsidRPr="009F7CB6" w:rsidRDefault="009F7CB6" w:rsidP="009F7CB6">
      <w:pPr>
        <w:ind w:left="1418"/>
        <w:contextualSpacing/>
        <w:jc w:val="center"/>
      </w:pPr>
      <w:r w:rsidRPr="009F7CB6">
        <w:t>(указать основание</w:t>
      </w:r>
      <w:r w:rsidRPr="009F7CB6">
        <w:rPr>
          <w:kern w:val="2"/>
        </w:rPr>
        <w:t xml:space="preserve"> предоставления земельного участка из числа, предусмотренных</w:t>
      </w:r>
      <w:r w:rsidRPr="009F7CB6">
        <w:rPr>
          <w:kern w:val="2"/>
        </w:rPr>
        <w:br/>
        <w:t>подпунктами 1, 2</w:t>
      </w:r>
      <w:r w:rsidRPr="009F7CB6">
        <w:rPr>
          <w:kern w:val="2"/>
        </w:rPr>
        <w:sym w:font="Symbol" w:char="F02D"/>
      </w:r>
      <w:r w:rsidRPr="009F7CB6">
        <w:rPr>
          <w:kern w:val="2"/>
        </w:rPr>
        <w:t>5, 7</w:t>
      </w:r>
      <w:r w:rsidRPr="009F7CB6">
        <w:rPr>
          <w:kern w:val="2"/>
        </w:rPr>
        <w:sym w:font="Symbol" w:char="F02D"/>
      </w:r>
      <w:r w:rsidRPr="009F7CB6">
        <w:rPr>
          <w:kern w:val="2"/>
        </w:rPr>
        <w:t>9 пункта 2 статьи 39</w:t>
      </w:r>
      <w:r w:rsidRPr="009F7CB6">
        <w:rPr>
          <w:kern w:val="2"/>
          <w:vertAlign w:val="superscript"/>
        </w:rPr>
        <w:t>3</w:t>
      </w:r>
      <w:r w:rsidRPr="009F7CB6">
        <w:rPr>
          <w:kern w:val="2"/>
        </w:rPr>
        <w:t xml:space="preserve"> Земельного кодекса Российской Федерации</w:t>
      </w:r>
      <w:r w:rsidRPr="009F7CB6">
        <w:t>)</w:t>
      </w:r>
    </w:p>
    <w:p w:rsidR="009F7CB6" w:rsidRPr="009F7CB6" w:rsidRDefault="009F7CB6" w:rsidP="009F7CB6">
      <w:pPr>
        <w:contextualSpacing/>
        <w:jc w:val="both"/>
        <w:rPr>
          <w:sz w:val="24"/>
          <w:szCs w:val="24"/>
        </w:rPr>
      </w:pPr>
      <w:r w:rsidRPr="009F7CB6">
        <w:rPr>
          <w:sz w:val="24"/>
          <w:szCs w:val="24"/>
        </w:rPr>
        <w:t>для __________________________________________________________________________</w:t>
      </w:r>
    </w:p>
    <w:p w:rsidR="009F7CB6" w:rsidRPr="009F7CB6" w:rsidRDefault="009F7CB6" w:rsidP="009F7CB6">
      <w:pPr>
        <w:ind w:left="426"/>
        <w:contextualSpacing/>
        <w:jc w:val="center"/>
      </w:pPr>
      <w:r w:rsidRPr="009F7CB6">
        <w:t>(предполагаемое целевое использование испрашиваемого земельного участка)</w:t>
      </w:r>
    </w:p>
    <w:p w:rsidR="009F7CB6" w:rsidRPr="009F7CB6" w:rsidRDefault="009F7CB6" w:rsidP="009F7CB6">
      <w:pPr>
        <w:ind w:firstLine="709"/>
        <w:contextualSpacing/>
        <w:jc w:val="both"/>
        <w:rPr>
          <w:sz w:val="24"/>
          <w:szCs w:val="24"/>
        </w:rPr>
      </w:pPr>
    </w:p>
    <w:p w:rsidR="009F7CB6" w:rsidRPr="009F7CB6" w:rsidRDefault="009F7CB6" w:rsidP="009F7CB6">
      <w:pPr>
        <w:ind w:firstLine="709"/>
        <w:contextualSpacing/>
        <w:jc w:val="both"/>
        <w:rPr>
          <w:sz w:val="24"/>
          <w:szCs w:val="24"/>
        </w:rPr>
      </w:pPr>
      <w:r w:rsidRPr="009F7CB6">
        <w:rPr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</w:t>
      </w:r>
    </w:p>
    <w:p w:rsidR="009F7CB6" w:rsidRPr="009F7CB6" w:rsidRDefault="009F7CB6" w:rsidP="009F7CB6">
      <w:pPr>
        <w:ind w:right="-142"/>
        <w:jc w:val="both"/>
        <w:rPr>
          <w:kern w:val="2"/>
          <w:sz w:val="24"/>
          <w:szCs w:val="24"/>
        </w:rPr>
      </w:pPr>
    </w:p>
    <w:p w:rsidR="009F7CB6" w:rsidRPr="009F7CB6" w:rsidRDefault="009F7CB6" w:rsidP="009F7CB6">
      <w:pPr>
        <w:keepNext/>
        <w:ind w:right="-142"/>
        <w:jc w:val="both"/>
        <w:rPr>
          <w:kern w:val="2"/>
          <w:sz w:val="24"/>
          <w:szCs w:val="24"/>
        </w:rPr>
      </w:pPr>
      <w:r w:rsidRPr="009F7CB6">
        <w:rPr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9F7CB6" w:rsidRPr="009F7CB6" w:rsidTr="00A25A91">
        <w:tc>
          <w:tcPr>
            <w:tcW w:w="985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9F7CB6">
              <w:rPr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9F7CB6">
              <w:rPr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9F7CB6" w:rsidRPr="009F7CB6" w:rsidTr="00A25A91">
        <w:tc>
          <w:tcPr>
            <w:tcW w:w="985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9F7CB6">
              <w:rPr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9F7CB6">
              <w:rPr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9F7CB6" w:rsidRPr="009F7CB6" w:rsidTr="00A25A91">
        <w:tc>
          <w:tcPr>
            <w:tcW w:w="985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9F7CB6">
              <w:rPr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9F7CB6">
              <w:rPr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9F7CB6" w:rsidRPr="009F7CB6" w:rsidRDefault="009F7CB6" w:rsidP="009F7CB6">
      <w:pPr>
        <w:jc w:val="both"/>
        <w:rPr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9F7CB6" w:rsidRPr="009F7CB6" w:rsidTr="00A25A91">
        <w:tc>
          <w:tcPr>
            <w:tcW w:w="314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9F7CB6">
              <w:rPr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9F7CB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9F7CB6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  <w:r w:rsidRPr="009F7CB6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9F7CB6" w:rsidRPr="009F7CB6" w:rsidRDefault="009F7CB6" w:rsidP="00A25A9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7CB6" w:rsidRPr="009F7CB6" w:rsidRDefault="009F7CB6" w:rsidP="00A25A91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F7CB6" w:rsidRPr="00EA1B8F" w:rsidTr="00A25A91">
        <w:tc>
          <w:tcPr>
            <w:tcW w:w="314" w:type="dxa"/>
          </w:tcPr>
          <w:p w:rsidR="009F7CB6" w:rsidRPr="009F7CB6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9F7CB6" w:rsidRPr="009F7CB6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9F7CB6" w:rsidRPr="009F7CB6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F7CB6" w:rsidRPr="009F7CB6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9F7CB6" w:rsidRPr="009F7CB6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9F7CB6" w:rsidRPr="009F7CB6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9F7CB6" w:rsidRPr="009F7CB6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9F7CB6" w:rsidRPr="009F7CB6" w:rsidRDefault="009F7CB6" w:rsidP="00A25A9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F7CB6" w:rsidRPr="009F7CB6" w:rsidRDefault="009F7CB6" w:rsidP="00A25A91">
            <w:pPr>
              <w:ind w:right="-108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F7CB6">
              <w:rPr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9F7CB6" w:rsidRPr="00EA1B8F" w:rsidRDefault="009F7CB6" w:rsidP="009F7CB6">
      <w:pPr>
        <w:jc w:val="both"/>
        <w:rPr>
          <w:kern w:val="2"/>
          <w:sz w:val="24"/>
          <w:szCs w:val="24"/>
        </w:rPr>
      </w:pPr>
    </w:p>
    <w:p w:rsidR="008F3F8A" w:rsidRPr="003D2C33" w:rsidRDefault="008F3F8A" w:rsidP="0052142C">
      <w:pPr>
        <w:rPr>
          <w:sz w:val="24"/>
          <w:szCs w:val="24"/>
        </w:rPr>
      </w:pPr>
    </w:p>
    <w:sectPr w:rsidR="008F3F8A" w:rsidRPr="003D2C33" w:rsidSect="003C2512">
      <w:headerReference w:type="even" r:id="rId10"/>
      <w:pgSz w:w="11906" w:h="16838"/>
      <w:pgMar w:top="1134" w:right="566" w:bottom="1134" w:left="851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B5" w:rsidRDefault="00CF5FB5">
      <w:r>
        <w:separator/>
      </w:r>
    </w:p>
  </w:endnote>
  <w:endnote w:type="continuationSeparator" w:id="0">
    <w:p w:rsidR="00CF5FB5" w:rsidRDefault="00CF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B5" w:rsidRDefault="00CF5FB5">
      <w:r>
        <w:separator/>
      </w:r>
    </w:p>
  </w:footnote>
  <w:footnote w:type="continuationSeparator" w:id="0">
    <w:p w:rsidR="00CF5FB5" w:rsidRDefault="00CF5FB5">
      <w:r>
        <w:continuationSeparator/>
      </w:r>
    </w:p>
  </w:footnote>
  <w:footnote w:id="1">
    <w:p w:rsidR="009F7CB6" w:rsidRPr="00310DCA" w:rsidRDefault="009F7CB6" w:rsidP="009F7CB6">
      <w:pPr>
        <w:pStyle w:val="af5"/>
        <w:rPr>
          <w:rFonts w:ascii="Times New Roman" w:hAnsi="Times New Roman"/>
          <w:sz w:val="22"/>
          <w:szCs w:val="22"/>
        </w:rPr>
      </w:pPr>
      <w:r w:rsidRPr="00310DCA">
        <w:rPr>
          <w:rStyle w:val="af7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9F7CB6" w:rsidRPr="00310DCA" w:rsidRDefault="009F7CB6" w:rsidP="009F7CB6">
      <w:pPr>
        <w:pStyle w:val="af5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9F7CB6" w:rsidRPr="00310DCA" w:rsidRDefault="009F7CB6" w:rsidP="009F7CB6">
      <w:pPr>
        <w:pStyle w:val="af5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70" w:rsidRDefault="00FC6C7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C70" w:rsidRDefault="00FC6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051"/>
    <w:multiLevelType w:val="multilevel"/>
    <w:tmpl w:val="5EC0824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0721C"/>
    <w:multiLevelType w:val="multilevel"/>
    <w:tmpl w:val="CC569D9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8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9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77255"/>
    <w:multiLevelType w:val="multilevel"/>
    <w:tmpl w:val="EF46F82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1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8">
    <w:nsid w:val="5F7A2759"/>
    <w:multiLevelType w:val="multilevel"/>
    <w:tmpl w:val="83CCB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7"/>
  </w:num>
  <w:num w:numId="7">
    <w:abstractNumId w:val="21"/>
  </w:num>
  <w:num w:numId="8">
    <w:abstractNumId w:val="1"/>
  </w:num>
  <w:num w:numId="9">
    <w:abstractNumId w:val="20"/>
  </w:num>
  <w:num w:numId="10">
    <w:abstractNumId w:val="22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2"/>
  </w:num>
  <w:num w:numId="16">
    <w:abstractNumId w:val="9"/>
  </w:num>
  <w:num w:numId="17">
    <w:abstractNumId w:val="3"/>
  </w:num>
  <w:num w:numId="18">
    <w:abstractNumId w:val="15"/>
  </w:num>
  <w:num w:numId="19">
    <w:abstractNumId w:val="23"/>
  </w:num>
  <w:num w:numId="20">
    <w:abstractNumId w:val="14"/>
  </w:num>
  <w:num w:numId="21">
    <w:abstractNumId w:val="6"/>
  </w:num>
  <w:num w:numId="22">
    <w:abstractNumId w:val="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2D99"/>
    <w:rsid w:val="000358EB"/>
    <w:rsid w:val="00040412"/>
    <w:rsid w:val="00040F6E"/>
    <w:rsid w:val="00045650"/>
    <w:rsid w:val="00046117"/>
    <w:rsid w:val="00046AEF"/>
    <w:rsid w:val="0004706A"/>
    <w:rsid w:val="00054300"/>
    <w:rsid w:val="000567D0"/>
    <w:rsid w:val="0005791C"/>
    <w:rsid w:val="00057A77"/>
    <w:rsid w:val="00060044"/>
    <w:rsid w:val="00061658"/>
    <w:rsid w:val="000665EF"/>
    <w:rsid w:val="0007130A"/>
    <w:rsid w:val="000717B5"/>
    <w:rsid w:val="00072719"/>
    <w:rsid w:val="00074912"/>
    <w:rsid w:val="0007754B"/>
    <w:rsid w:val="000922CB"/>
    <w:rsid w:val="00093A95"/>
    <w:rsid w:val="00093BD7"/>
    <w:rsid w:val="00094BED"/>
    <w:rsid w:val="000A14D9"/>
    <w:rsid w:val="000A14EA"/>
    <w:rsid w:val="000A3C51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76C3"/>
    <w:rsid w:val="000E061B"/>
    <w:rsid w:val="000E10FE"/>
    <w:rsid w:val="000E1532"/>
    <w:rsid w:val="000E70A9"/>
    <w:rsid w:val="000F02A2"/>
    <w:rsid w:val="000F5647"/>
    <w:rsid w:val="00101722"/>
    <w:rsid w:val="00102426"/>
    <w:rsid w:val="0010640C"/>
    <w:rsid w:val="001117C3"/>
    <w:rsid w:val="001201EC"/>
    <w:rsid w:val="001251B7"/>
    <w:rsid w:val="00127144"/>
    <w:rsid w:val="00131924"/>
    <w:rsid w:val="00134949"/>
    <w:rsid w:val="00136DFC"/>
    <w:rsid w:val="0015089A"/>
    <w:rsid w:val="00153ED3"/>
    <w:rsid w:val="0015560A"/>
    <w:rsid w:val="00155B0B"/>
    <w:rsid w:val="00157183"/>
    <w:rsid w:val="00160C05"/>
    <w:rsid w:val="00165900"/>
    <w:rsid w:val="00170237"/>
    <w:rsid w:val="00171F4B"/>
    <w:rsid w:val="00173BB6"/>
    <w:rsid w:val="00173CCA"/>
    <w:rsid w:val="00173E37"/>
    <w:rsid w:val="001752D2"/>
    <w:rsid w:val="0017590F"/>
    <w:rsid w:val="00177A83"/>
    <w:rsid w:val="00182BB4"/>
    <w:rsid w:val="00182F57"/>
    <w:rsid w:val="00183CF2"/>
    <w:rsid w:val="00184814"/>
    <w:rsid w:val="00191A8A"/>
    <w:rsid w:val="00194C77"/>
    <w:rsid w:val="001A3A53"/>
    <w:rsid w:val="001A3B6C"/>
    <w:rsid w:val="001A55D9"/>
    <w:rsid w:val="001A6CEC"/>
    <w:rsid w:val="001B0AA4"/>
    <w:rsid w:val="001B16CD"/>
    <w:rsid w:val="001B17DE"/>
    <w:rsid w:val="001B2CB7"/>
    <w:rsid w:val="001C1F06"/>
    <w:rsid w:val="001C51E1"/>
    <w:rsid w:val="001C6702"/>
    <w:rsid w:val="001D41E4"/>
    <w:rsid w:val="001E28CA"/>
    <w:rsid w:val="001E311E"/>
    <w:rsid w:val="001E4D90"/>
    <w:rsid w:val="001E4E4B"/>
    <w:rsid w:val="001E70E9"/>
    <w:rsid w:val="001F192A"/>
    <w:rsid w:val="001F2CFD"/>
    <w:rsid w:val="001F4019"/>
    <w:rsid w:val="00201605"/>
    <w:rsid w:val="002059D1"/>
    <w:rsid w:val="00211D4B"/>
    <w:rsid w:val="002140CF"/>
    <w:rsid w:val="00214691"/>
    <w:rsid w:val="00216C44"/>
    <w:rsid w:val="00217157"/>
    <w:rsid w:val="002201C8"/>
    <w:rsid w:val="00221968"/>
    <w:rsid w:val="00231E7D"/>
    <w:rsid w:val="00234CC2"/>
    <w:rsid w:val="00235D78"/>
    <w:rsid w:val="00236FE8"/>
    <w:rsid w:val="00240D81"/>
    <w:rsid w:val="00241445"/>
    <w:rsid w:val="00242C3C"/>
    <w:rsid w:val="002443C1"/>
    <w:rsid w:val="00245484"/>
    <w:rsid w:val="0024762F"/>
    <w:rsid w:val="00250A1A"/>
    <w:rsid w:val="002526D9"/>
    <w:rsid w:val="00257041"/>
    <w:rsid w:val="002574B4"/>
    <w:rsid w:val="00257AC5"/>
    <w:rsid w:val="0027481D"/>
    <w:rsid w:val="00274989"/>
    <w:rsid w:val="0028251D"/>
    <w:rsid w:val="00286CE9"/>
    <w:rsid w:val="00287C18"/>
    <w:rsid w:val="0029037D"/>
    <w:rsid w:val="00293178"/>
    <w:rsid w:val="002A246F"/>
    <w:rsid w:val="002A3C92"/>
    <w:rsid w:val="002A48AF"/>
    <w:rsid w:val="002B232D"/>
    <w:rsid w:val="002C1612"/>
    <w:rsid w:val="002C1B38"/>
    <w:rsid w:val="002C211F"/>
    <w:rsid w:val="002C4C94"/>
    <w:rsid w:val="002C70CD"/>
    <w:rsid w:val="002D349A"/>
    <w:rsid w:val="002D3D9B"/>
    <w:rsid w:val="002D5F8A"/>
    <w:rsid w:val="002D6AA7"/>
    <w:rsid w:val="002D7250"/>
    <w:rsid w:val="002E0465"/>
    <w:rsid w:val="002E0B6B"/>
    <w:rsid w:val="002E4BFA"/>
    <w:rsid w:val="002F59C7"/>
    <w:rsid w:val="003002F7"/>
    <w:rsid w:val="003013EA"/>
    <w:rsid w:val="00302794"/>
    <w:rsid w:val="00307C88"/>
    <w:rsid w:val="00310C5E"/>
    <w:rsid w:val="00313381"/>
    <w:rsid w:val="00314E14"/>
    <w:rsid w:val="003155AB"/>
    <w:rsid w:val="00315713"/>
    <w:rsid w:val="003173C1"/>
    <w:rsid w:val="00327F07"/>
    <w:rsid w:val="00331E14"/>
    <w:rsid w:val="003339B5"/>
    <w:rsid w:val="00334006"/>
    <w:rsid w:val="00335351"/>
    <w:rsid w:val="00354A69"/>
    <w:rsid w:val="00356F52"/>
    <w:rsid w:val="00361904"/>
    <w:rsid w:val="0036247E"/>
    <w:rsid w:val="003654F9"/>
    <w:rsid w:val="003707D3"/>
    <w:rsid w:val="00371670"/>
    <w:rsid w:val="00373F86"/>
    <w:rsid w:val="00376158"/>
    <w:rsid w:val="00380939"/>
    <w:rsid w:val="00381497"/>
    <w:rsid w:val="00384407"/>
    <w:rsid w:val="0039430A"/>
    <w:rsid w:val="003949DF"/>
    <w:rsid w:val="00395D2A"/>
    <w:rsid w:val="003967D1"/>
    <w:rsid w:val="003979E2"/>
    <w:rsid w:val="003A03DF"/>
    <w:rsid w:val="003A0A8F"/>
    <w:rsid w:val="003A5B89"/>
    <w:rsid w:val="003B1E22"/>
    <w:rsid w:val="003B50B3"/>
    <w:rsid w:val="003B7755"/>
    <w:rsid w:val="003C1F54"/>
    <w:rsid w:val="003C2512"/>
    <w:rsid w:val="003C3025"/>
    <w:rsid w:val="003C57FA"/>
    <w:rsid w:val="003C636C"/>
    <w:rsid w:val="003D2C33"/>
    <w:rsid w:val="003E312D"/>
    <w:rsid w:val="003E3408"/>
    <w:rsid w:val="003E3D56"/>
    <w:rsid w:val="003E5761"/>
    <w:rsid w:val="003F2889"/>
    <w:rsid w:val="003F60F1"/>
    <w:rsid w:val="003F6C82"/>
    <w:rsid w:val="003F7A61"/>
    <w:rsid w:val="004004EF"/>
    <w:rsid w:val="00404C84"/>
    <w:rsid w:val="00406456"/>
    <w:rsid w:val="00411436"/>
    <w:rsid w:val="00420F4C"/>
    <w:rsid w:val="00422803"/>
    <w:rsid w:val="00422B9C"/>
    <w:rsid w:val="0042340E"/>
    <w:rsid w:val="004243FF"/>
    <w:rsid w:val="00425285"/>
    <w:rsid w:val="00427B4E"/>
    <w:rsid w:val="00432D9C"/>
    <w:rsid w:val="004414F6"/>
    <w:rsid w:val="00442AE3"/>
    <w:rsid w:val="0045002D"/>
    <w:rsid w:val="004510B8"/>
    <w:rsid w:val="00451C5B"/>
    <w:rsid w:val="0045478D"/>
    <w:rsid w:val="00456095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6CA4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A6BBD"/>
    <w:rsid w:val="004B27B7"/>
    <w:rsid w:val="004B34B4"/>
    <w:rsid w:val="004B3F02"/>
    <w:rsid w:val="004B6604"/>
    <w:rsid w:val="004C0AAA"/>
    <w:rsid w:val="004C2084"/>
    <w:rsid w:val="004C75C2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5FCB"/>
    <w:rsid w:val="0052142C"/>
    <w:rsid w:val="0052300D"/>
    <w:rsid w:val="00523039"/>
    <w:rsid w:val="00523245"/>
    <w:rsid w:val="00523514"/>
    <w:rsid w:val="00523947"/>
    <w:rsid w:val="005305CA"/>
    <w:rsid w:val="005348A1"/>
    <w:rsid w:val="00534B89"/>
    <w:rsid w:val="00537574"/>
    <w:rsid w:val="00542D5C"/>
    <w:rsid w:val="00544211"/>
    <w:rsid w:val="00551AD5"/>
    <w:rsid w:val="005534F3"/>
    <w:rsid w:val="00555CFC"/>
    <w:rsid w:val="00556AA4"/>
    <w:rsid w:val="00560BC3"/>
    <w:rsid w:val="00566F64"/>
    <w:rsid w:val="00571E7B"/>
    <w:rsid w:val="00572C62"/>
    <w:rsid w:val="00576469"/>
    <w:rsid w:val="00576A17"/>
    <w:rsid w:val="005826BA"/>
    <w:rsid w:val="0058483F"/>
    <w:rsid w:val="00586A0E"/>
    <w:rsid w:val="00590828"/>
    <w:rsid w:val="00590C78"/>
    <w:rsid w:val="00591052"/>
    <w:rsid w:val="005953AF"/>
    <w:rsid w:val="00596C10"/>
    <w:rsid w:val="005976B1"/>
    <w:rsid w:val="005A0A13"/>
    <w:rsid w:val="005A4801"/>
    <w:rsid w:val="005A543C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C51AD"/>
    <w:rsid w:val="005D07C1"/>
    <w:rsid w:val="005D13F1"/>
    <w:rsid w:val="005D4454"/>
    <w:rsid w:val="005E091D"/>
    <w:rsid w:val="005F15F1"/>
    <w:rsid w:val="0060027E"/>
    <w:rsid w:val="0060169D"/>
    <w:rsid w:val="00601ED4"/>
    <w:rsid w:val="00603EF5"/>
    <w:rsid w:val="00607E2B"/>
    <w:rsid w:val="00614727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477DE"/>
    <w:rsid w:val="0065056E"/>
    <w:rsid w:val="006570CB"/>
    <w:rsid w:val="00662628"/>
    <w:rsid w:val="00662D38"/>
    <w:rsid w:val="006660D5"/>
    <w:rsid w:val="006739D7"/>
    <w:rsid w:val="006744BB"/>
    <w:rsid w:val="00682911"/>
    <w:rsid w:val="006846DD"/>
    <w:rsid w:val="00687EF0"/>
    <w:rsid w:val="0069065B"/>
    <w:rsid w:val="006A0A90"/>
    <w:rsid w:val="006A0C00"/>
    <w:rsid w:val="006A19A6"/>
    <w:rsid w:val="006A27B1"/>
    <w:rsid w:val="006A41ED"/>
    <w:rsid w:val="006A7DB8"/>
    <w:rsid w:val="006B0116"/>
    <w:rsid w:val="006B0571"/>
    <w:rsid w:val="006B140C"/>
    <w:rsid w:val="006B1A03"/>
    <w:rsid w:val="006B71BB"/>
    <w:rsid w:val="006C116B"/>
    <w:rsid w:val="006C2DBA"/>
    <w:rsid w:val="006C53E6"/>
    <w:rsid w:val="006C6A0A"/>
    <w:rsid w:val="006D433F"/>
    <w:rsid w:val="006E0571"/>
    <w:rsid w:val="006E3BAC"/>
    <w:rsid w:val="006E407D"/>
    <w:rsid w:val="006E67B5"/>
    <w:rsid w:val="006E785F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15342"/>
    <w:rsid w:val="00721BC8"/>
    <w:rsid w:val="007232C0"/>
    <w:rsid w:val="00725116"/>
    <w:rsid w:val="007253EC"/>
    <w:rsid w:val="00727AE9"/>
    <w:rsid w:val="00727F58"/>
    <w:rsid w:val="00736656"/>
    <w:rsid w:val="00745E6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25AF"/>
    <w:rsid w:val="007A47D3"/>
    <w:rsid w:val="007A7A1F"/>
    <w:rsid w:val="007B0FEF"/>
    <w:rsid w:val="007B5F92"/>
    <w:rsid w:val="007C7058"/>
    <w:rsid w:val="007D0B3A"/>
    <w:rsid w:val="007D0E4A"/>
    <w:rsid w:val="007D2EA0"/>
    <w:rsid w:val="007E0D33"/>
    <w:rsid w:val="007E10D8"/>
    <w:rsid w:val="007E5533"/>
    <w:rsid w:val="007E6CEE"/>
    <w:rsid w:val="0080257B"/>
    <w:rsid w:val="008029DA"/>
    <w:rsid w:val="00803372"/>
    <w:rsid w:val="00805F96"/>
    <w:rsid w:val="00806F0F"/>
    <w:rsid w:val="00810079"/>
    <w:rsid w:val="008172D3"/>
    <w:rsid w:val="008179B1"/>
    <w:rsid w:val="008204D0"/>
    <w:rsid w:val="0082410F"/>
    <w:rsid w:val="00831EFD"/>
    <w:rsid w:val="008320DD"/>
    <w:rsid w:val="00835D6B"/>
    <w:rsid w:val="00837CE9"/>
    <w:rsid w:val="008404B8"/>
    <w:rsid w:val="0084051B"/>
    <w:rsid w:val="00840E95"/>
    <w:rsid w:val="008443EC"/>
    <w:rsid w:val="0084755E"/>
    <w:rsid w:val="00853DB4"/>
    <w:rsid w:val="00862171"/>
    <w:rsid w:val="00864392"/>
    <w:rsid w:val="008649FE"/>
    <w:rsid w:val="0086551D"/>
    <w:rsid w:val="0086753F"/>
    <w:rsid w:val="00870A35"/>
    <w:rsid w:val="00871675"/>
    <w:rsid w:val="00877369"/>
    <w:rsid w:val="00881593"/>
    <w:rsid w:val="00892BF2"/>
    <w:rsid w:val="008B02CE"/>
    <w:rsid w:val="008B4D77"/>
    <w:rsid w:val="008B6ABF"/>
    <w:rsid w:val="008C0666"/>
    <w:rsid w:val="008C07BD"/>
    <w:rsid w:val="008C4E6D"/>
    <w:rsid w:val="008C7AA8"/>
    <w:rsid w:val="008D0279"/>
    <w:rsid w:val="008D5F11"/>
    <w:rsid w:val="008D63FF"/>
    <w:rsid w:val="008E0D48"/>
    <w:rsid w:val="008E12B6"/>
    <w:rsid w:val="008E4C43"/>
    <w:rsid w:val="008E570B"/>
    <w:rsid w:val="008F2DAA"/>
    <w:rsid w:val="008F3469"/>
    <w:rsid w:val="008F371E"/>
    <w:rsid w:val="008F3F8A"/>
    <w:rsid w:val="008F5F47"/>
    <w:rsid w:val="008F7525"/>
    <w:rsid w:val="009008D0"/>
    <w:rsid w:val="009009EB"/>
    <w:rsid w:val="009119DF"/>
    <w:rsid w:val="009125A1"/>
    <w:rsid w:val="009148E5"/>
    <w:rsid w:val="009201EC"/>
    <w:rsid w:val="009226EF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47342"/>
    <w:rsid w:val="00950031"/>
    <w:rsid w:val="00952549"/>
    <w:rsid w:val="00954426"/>
    <w:rsid w:val="00960C8D"/>
    <w:rsid w:val="00966980"/>
    <w:rsid w:val="00967964"/>
    <w:rsid w:val="0097711D"/>
    <w:rsid w:val="009818C0"/>
    <w:rsid w:val="009959DD"/>
    <w:rsid w:val="0099662C"/>
    <w:rsid w:val="009A06C6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E4"/>
    <w:rsid w:val="009F23A0"/>
    <w:rsid w:val="009F7CB6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17E9"/>
    <w:rsid w:val="00A328B4"/>
    <w:rsid w:val="00A3748C"/>
    <w:rsid w:val="00A3772B"/>
    <w:rsid w:val="00A414AF"/>
    <w:rsid w:val="00A435BB"/>
    <w:rsid w:val="00A46D1C"/>
    <w:rsid w:val="00A528B2"/>
    <w:rsid w:val="00A56E06"/>
    <w:rsid w:val="00A57B7B"/>
    <w:rsid w:val="00A651AA"/>
    <w:rsid w:val="00A70FFB"/>
    <w:rsid w:val="00A71CFD"/>
    <w:rsid w:val="00A75F53"/>
    <w:rsid w:val="00A82DCC"/>
    <w:rsid w:val="00A86E63"/>
    <w:rsid w:val="00A9166C"/>
    <w:rsid w:val="00A92748"/>
    <w:rsid w:val="00A9559D"/>
    <w:rsid w:val="00AA1F75"/>
    <w:rsid w:val="00AA3B86"/>
    <w:rsid w:val="00AA4042"/>
    <w:rsid w:val="00AA6513"/>
    <w:rsid w:val="00AB0AD3"/>
    <w:rsid w:val="00AB60AA"/>
    <w:rsid w:val="00AC16DD"/>
    <w:rsid w:val="00AD0F9A"/>
    <w:rsid w:val="00AD37EF"/>
    <w:rsid w:val="00AD58DA"/>
    <w:rsid w:val="00AD75DC"/>
    <w:rsid w:val="00AE7AAA"/>
    <w:rsid w:val="00AF3B1D"/>
    <w:rsid w:val="00AF4397"/>
    <w:rsid w:val="00AF6467"/>
    <w:rsid w:val="00B02847"/>
    <w:rsid w:val="00B06B8D"/>
    <w:rsid w:val="00B100F0"/>
    <w:rsid w:val="00B10B4E"/>
    <w:rsid w:val="00B10DE1"/>
    <w:rsid w:val="00B10FF9"/>
    <w:rsid w:val="00B11F98"/>
    <w:rsid w:val="00B17494"/>
    <w:rsid w:val="00B22851"/>
    <w:rsid w:val="00B26EB8"/>
    <w:rsid w:val="00B27397"/>
    <w:rsid w:val="00B27B93"/>
    <w:rsid w:val="00B3215B"/>
    <w:rsid w:val="00B412FF"/>
    <w:rsid w:val="00B43835"/>
    <w:rsid w:val="00B4481C"/>
    <w:rsid w:val="00B46252"/>
    <w:rsid w:val="00B53D75"/>
    <w:rsid w:val="00B567C6"/>
    <w:rsid w:val="00B702DB"/>
    <w:rsid w:val="00B75521"/>
    <w:rsid w:val="00B76C4F"/>
    <w:rsid w:val="00B7705D"/>
    <w:rsid w:val="00B8496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445"/>
    <w:rsid w:val="00BB7BA4"/>
    <w:rsid w:val="00BC2490"/>
    <w:rsid w:val="00BC37B3"/>
    <w:rsid w:val="00BC45FF"/>
    <w:rsid w:val="00BC533F"/>
    <w:rsid w:val="00BC5A98"/>
    <w:rsid w:val="00BD156F"/>
    <w:rsid w:val="00BD203A"/>
    <w:rsid w:val="00BD2B36"/>
    <w:rsid w:val="00BD427E"/>
    <w:rsid w:val="00BD7DFC"/>
    <w:rsid w:val="00BE2826"/>
    <w:rsid w:val="00BE3BA1"/>
    <w:rsid w:val="00BF0D92"/>
    <w:rsid w:val="00BF13E0"/>
    <w:rsid w:val="00BF7C41"/>
    <w:rsid w:val="00C00FB3"/>
    <w:rsid w:val="00C07E80"/>
    <w:rsid w:val="00C141C8"/>
    <w:rsid w:val="00C14DF5"/>
    <w:rsid w:val="00C3130D"/>
    <w:rsid w:val="00C324B8"/>
    <w:rsid w:val="00C456A9"/>
    <w:rsid w:val="00C4721F"/>
    <w:rsid w:val="00C53199"/>
    <w:rsid w:val="00C541A7"/>
    <w:rsid w:val="00C546B4"/>
    <w:rsid w:val="00C62910"/>
    <w:rsid w:val="00C6440E"/>
    <w:rsid w:val="00C661F9"/>
    <w:rsid w:val="00C66682"/>
    <w:rsid w:val="00C66FD9"/>
    <w:rsid w:val="00C76ECE"/>
    <w:rsid w:val="00C815DA"/>
    <w:rsid w:val="00C87E68"/>
    <w:rsid w:val="00C9005F"/>
    <w:rsid w:val="00C914C4"/>
    <w:rsid w:val="00C91BFA"/>
    <w:rsid w:val="00C92029"/>
    <w:rsid w:val="00C97B87"/>
    <w:rsid w:val="00CA16B3"/>
    <w:rsid w:val="00CA2E49"/>
    <w:rsid w:val="00CA2E69"/>
    <w:rsid w:val="00CA5EC5"/>
    <w:rsid w:val="00CB0FC5"/>
    <w:rsid w:val="00CB19DD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5FB5"/>
    <w:rsid w:val="00CF7233"/>
    <w:rsid w:val="00CF7E31"/>
    <w:rsid w:val="00D0157D"/>
    <w:rsid w:val="00D01F63"/>
    <w:rsid w:val="00D03521"/>
    <w:rsid w:val="00D06071"/>
    <w:rsid w:val="00D112A5"/>
    <w:rsid w:val="00D1687F"/>
    <w:rsid w:val="00D20560"/>
    <w:rsid w:val="00D262A2"/>
    <w:rsid w:val="00D278AD"/>
    <w:rsid w:val="00D3756D"/>
    <w:rsid w:val="00D375D7"/>
    <w:rsid w:val="00D40CBA"/>
    <w:rsid w:val="00D41B5A"/>
    <w:rsid w:val="00D42BBA"/>
    <w:rsid w:val="00D47597"/>
    <w:rsid w:val="00D51D4A"/>
    <w:rsid w:val="00D53223"/>
    <w:rsid w:val="00D56443"/>
    <w:rsid w:val="00D60295"/>
    <w:rsid w:val="00D62A33"/>
    <w:rsid w:val="00D62C68"/>
    <w:rsid w:val="00D63921"/>
    <w:rsid w:val="00D650D6"/>
    <w:rsid w:val="00D65B91"/>
    <w:rsid w:val="00D65BF8"/>
    <w:rsid w:val="00D66D55"/>
    <w:rsid w:val="00D67C86"/>
    <w:rsid w:val="00D73896"/>
    <w:rsid w:val="00D74307"/>
    <w:rsid w:val="00D74DDA"/>
    <w:rsid w:val="00D75EFF"/>
    <w:rsid w:val="00D8031E"/>
    <w:rsid w:val="00D8613B"/>
    <w:rsid w:val="00D872C2"/>
    <w:rsid w:val="00D902A5"/>
    <w:rsid w:val="00D9447B"/>
    <w:rsid w:val="00D97520"/>
    <w:rsid w:val="00DA0997"/>
    <w:rsid w:val="00DA2BFA"/>
    <w:rsid w:val="00DA393E"/>
    <w:rsid w:val="00DA52A3"/>
    <w:rsid w:val="00DB0B43"/>
    <w:rsid w:val="00DB2618"/>
    <w:rsid w:val="00DB4151"/>
    <w:rsid w:val="00DB43E4"/>
    <w:rsid w:val="00DB5A8E"/>
    <w:rsid w:val="00DB5E4D"/>
    <w:rsid w:val="00DB6160"/>
    <w:rsid w:val="00DC0743"/>
    <w:rsid w:val="00DC2552"/>
    <w:rsid w:val="00DC2B34"/>
    <w:rsid w:val="00DC4C7B"/>
    <w:rsid w:val="00DC7C55"/>
    <w:rsid w:val="00DD0716"/>
    <w:rsid w:val="00DD187A"/>
    <w:rsid w:val="00DD1B78"/>
    <w:rsid w:val="00DE1A19"/>
    <w:rsid w:val="00DF1327"/>
    <w:rsid w:val="00DF79C8"/>
    <w:rsid w:val="00E0286C"/>
    <w:rsid w:val="00E03F5E"/>
    <w:rsid w:val="00E0594B"/>
    <w:rsid w:val="00E0709E"/>
    <w:rsid w:val="00E11C88"/>
    <w:rsid w:val="00E126EB"/>
    <w:rsid w:val="00E230F8"/>
    <w:rsid w:val="00E23651"/>
    <w:rsid w:val="00E25DCF"/>
    <w:rsid w:val="00E33E4A"/>
    <w:rsid w:val="00E349E0"/>
    <w:rsid w:val="00E364FE"/>
    <w:rsid w:val="00E36BA0"/>
    <w:rsid w:val="00E42041"/>
    <w:rsid w:val="00E43F3E"/>
    <w:rsid w:val="00E45595"/>
    <w:rsid w:val="00E47960"/>
    <w:rsid w:val="00E53840"/>
    <w:rsid w:val="00E56534"/>
    <w:rsid w:val="00E63D29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A262F"/>
    <w:rsid w:val="00EA265D"/>
    <w:rsid w:val="00EA4310"/>
    <w:rsid w:val="00EA46B0"/>
    <w:rsid w:val="00EB210E"/>
    <w:rsid w:val="00EB2713"/>
    <w:rsid w:val="00EB2E8A"/>
    <w:rsid w:val="00EB7676"/>
    <w:rsid w:val="00EB7AD8"/>
    <w:rsid w:val="00EC2C96"/>
    <w:rsid w:val="00EC4DFA"/>
    <w:rsid w:val="00EC7E59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6F1"/>
    <w:rsid w:val="00F10E5B"/>
    <w:rsid w:val="00F1387F"/>
    <w:rsid w:val="00F13AED"/>
    <w:rsid w:val="00F14EE7"/>
    <w:rsid w:val="00F170DF"/>
    <w:rsid w:val="00F25187"/>
    <w:rsid w:val="00F31BE6"/>
    <w:rsid w:val="00F3745E"/>
    <w:rsid w:val="00F40096"/>
    <w:rsid w:val="00F41C3F"/>
    <w:rsid w:val="00F44420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94E87"/>
    <w:rsid w:val="00FA006D"/>
    <w:rsid w:val="00FA0889"/>
    <w:rsid w:val="00FA17D2"/>
    <w:rsid w:val="00FA20D6"/>
    <w:rsid w:val="00FA356B"/>
    <w:rsid w:val="00FA708F"/>
    <w:rsid w:val="00FB0332"/>
    <w:rsid w:val="00FB09DC"/>
    <w:rsid w:val="00FB7914"/>
    <w:rsid w:val="00FC1523"/>
    <w:rsid w:val="00FC5E61"/>
    <w:rsid w:val="00FC6C70"/>
    <w:rsid w:val="00FD13E0"/>
    <w:rsid w:val="00FD17C5"/>
    <w:rsid w:val="00FD5FE5"/>
    <w:rsid w:val="00FD6E7A"/>
    <w:rsid w:val="00FD7327"/>
    <w:rsid w:val="00FE0EFE"/>
    <w:rsid w:val="00FE2AE0"/>
    <w:rsid w:val="00FF14B1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5F778B-F07D-4499-8B60-FC18B26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5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FontStyle58">
    <w:name w:val="Font Style58"/>
    <w:uiPriority w:val="99"/>
    <w:rsid w:val="00242C3C"/>
    <w:rPr>
      <w:rFonts w:ascii="Times New Roman" w:hAnsi="Times New Roman"/>
      <w:sz w:val="24"/>
    </w:rPr>
  </w:style>
  <w:style w:type="paragraph" w:customStyle="1" w:styleId="Style52">
    <w:name w:val="Style52"/>
    <w:basedOn w:val="a"/>
    <w:uiPriority w:val="99"/>
    <w:rsid w:val="00242C3C"/>
    <w:pPr>
      <w:widowControl w:val="0"/>
      <w:autoSpaceDE w:val="0"/>
      <w:autoSpaceDN w:val="0"/>
      <w:adjustRightInd w:val="0"/>
      <w:spacing w:line="298" w:lineRule="exact"/>
      <w:ind w:firstLine="54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yusinskm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BB4A-49D1-471A-B5C7-5EA6F4D0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516</cp:revision>
  <cp:lastPrinted>2019-09-19T06:42:00Z</cp:lastPrinted>
  <dcterms:created xsi:type="dcterms:W3CDTF">2017-09-06T02:59:00Z</dcterms:created>
  <dcterms:modified xsi:type="dcterms:W3CDTF">2019-12-13T07:50:00Z</dcterms:modified>
</cp:coreProperties>
</file>