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73" w:rsidRDefault="00E24934" w:rsidP="00E24934">
      <w:pPr>
        <w:ind w:firstLine="567"/>
        <w:jc w:val="center"/>
        <w:rPr>
          <w:sz w:val="24"/>
          <w:szCs w:val="24"/>
        </w:rPr>
      </w:pPr>
      <w:bookmarkStart w:id="0" w:name="_GoBack"/>
      <w:bookmarkEnd w:id="0"/>
      <w:r w:rsidRPr="00E24934">
        <w:rPr>
          <w:b/>
          <w:sz w:val="24"/>
          <w:szCs w:val="24"/>
        </w:rPr>
        <w:t xml:space="preserve">С понижением температуры окружающей среды на территории </w:t>
      </w:r>
      <w:r>
        <w:rPr>
          <w:b/>
          <w:sz w:val="24"/>
          <w:szCs w:val="24"/>
        </w:rPr>
        <w:t xml:space="preserve">г. Тайшета </w:t>
      </w:r>
      <w:r w:rsidRPr="00E24934">
        <w:rPr>
          <w:b/>
          <w:sz w:val="24"/>
          <w:szCs w:val="24"/>
        </w:rPr>
        <w:t>погибло 2 человек</w:t>
      </w:r>
      <w:r>
        <w:rPr>
          <w:b/>
          <w:sz w:val="24"/>
          <w:szCs w:val="24"/>
        </w:rPr>
        <w:t>а, один человек остался в живых</w:t>
      </w:r>
      <w:r w:rsidRPr="00E24934">
        <w:rPr>
          <w:b/>
          <w:sz w:val="24"/>
          <w:szCs w:val="24"/>
        </w:rPr>
        <w:t xml:space="preserve"> получи</w:t>
      </w:r>
      <w:r>
        <w:rPr>
          <w:b/>
          <w:sz w:val="24"/>
          <w:szCs w:val="24"/>
        </w:rPr>
        <w:t>в</w:t>
      </w:r>
      <w:r w:rsidRPr="00E24934">
        <w:rPr>
          <w:b/>
          <w:sz w:val="24"/>
          <w:szCs w:val="24"/>
        </w:rPr>
        <w:t xml:space="preserve"> термические ожоги</w:t>
      </w:r>
      <w:r>
        <w:rPr>
          <w:sz w:val="24"/>
          <w:szCs w:val="24"/>
        </w:rPr>
        <w:t>.</w:t>
      </w:r>
    </w:p>
    <w:p w:rsidR="007F6F13" w:rsidRPr="00835ABB" w:rsidRDefault="003347EF" w:rsidP="007F6F13">
      <w:pPr>
        <w:ind w:firstLine="567"/>
        <w:jc w:val="both"/>
        <w:rPr>
          <w:sz w:val="24"/>
          <w:szCs w:val="24"/>
        </w:rPr>
      </w:pPr>
      <w:r w:rsidRPr="00835ABB">
        <w:rPr>
          <w:sz w:val="24"/>
          <w:szCs w:val="24"/>
        </w:rPr>
        <w:t xml:space="preserve">В связи с понижением  температуры  окружающей среды, участились случаи возникновения пожаров с гибелью и </w:t>
      </w:r>
      <w:proofErr w:type="spellStart"/>
      <w:r w:rsidRPr="00835ABB">
        <w:rPr>
          <w:sz w:val="24"/>
          <w:szCs w:val="24"/>
        </w:rPr>
        <w:t>травмированием</w:t>
      </w:r>
      <w:proofErr w:type="spellEnd"/>
      <w:r w:rsidRPr="00835ABB">
        <w:rPr>
          <w:sz w:val="24"/>
          <w:szCs w:val="24"/>
        </w:rPr>
        <w:t xml:space="preserve">  граждан  на территории Тайшетского городского поселения. Первые </w:t>
      </w:r>
      <w:proofErr w:type="gramStart"/>
      <w:r w:rsidRPr="00835ABB">
        <w:rPr>
          <w:sz w:val="24"/>
          <w:szCs w:val="24"/>
        </w:rPr>
        <w:t>морозы  за</w:t>
      </w:r>
      <w:proofErr w:type="gramEnd"/>
      <w:r w:rsidRPr="00835ABB">
        <w:rPr>
          <w:sz w:val="24"/>
          <w:szCs w:val="24"/>
        </w:rPr>
        <w:t xml:space="preserve"> выходные дни </w:t>
      </w:r>
      <w:r w:rsidR="00E24934" w:rsidRPr="00835ABB">
        <w:rPr>
          <w:sz w:val="24"/>
          <w:szCs w:val="24"/>
        </w:rPr>
        <w:t xml:space="preserve">унесли  жизни двух людей., </w:t>
      </w:r>
      <w:r w:rsidRPr="00835ABB">
        <w:rPr>
          <w:sz w:val="24"/>
          <w:szCs w:val="24"/>
        </w:rPr>
        <w:t xml:space="preserve">один </w:t>
      </w:r>
      <w:r w:rsidR="00E24934" w:rsidRPr="00835ABB">
        <w:rPr>
          <w:sz w:val="24"/>
          <w:szCs w:val="24"/>
        </w:rPr>
        <w:t>человек получил термические ожоги</w:t>
      </w:r>
      <w:r w:rsidRPr="00835ABB">
        <w:rPr>
          <w:sz w:val="24"/>
          <w:szCs w:val="24"/>
        </w:rPr>
        <w:t xml:space="preserve">.  </w:t>
      </w:r>
      <w:r w:rsidR="00986146" w:rsidRPr="00835ABB">
        <w:rPr>
          <w:sz w:val="24"/>
          <w:szCs w:val="24"/>
        </w:rPr>
        <w:t xml:space="preserve">Так </w:t>
      </w:r>
      <w:proofErr w:type="gramStart"/>
      <w:r w:rsidRPr="00835ABB">
        <w:rPr>
          <w:sz w:val="24"/>
          <w:szCs w:val="24"/>
        </w:rPr>
        <w:t>22  декабря</w:t>
      </w:r>
      <w:proofErr w:type="gramEnd"/>
      <w:r w:rsidRPr="00835ABB">
        <w:rPr>
          <w:sz w:val="24"/>
          <w:szCs w:val="24"/>
        </w:rPr>
        <w:t xml:space="preserve"> 2019 года произошел пожар в бытовом вагончике (сторожке) на территории бывше</w:t>
      </w:r>
      <w:r w:rsidR="003023B3" w:rsidRPr="00835ABB">
        <w:rPr>
          <w:sz w:val="24"/>
          <w:szCs w:val="24"/>
        </w:rPr>
        <w:t>го ЗРДСМ, по ул. Автозаводская. Двое мужчин охраняли технику</w:t>
      </w:r>
      <w:r w:rsidR="00986146" w:rsidRPr="00835ABB">
        <w:rPr>
          <w:sz w:val="24"/>
          <w:szCs w:val="24"/>
        </w:rPr>
        <w:t xml:space="preserve"> в </w:t>
      </w:r>
      <w:r w:rsidR="003023B3" w:rsidRPr="00835ABB">
        <w:rPr>
          <w:sz w:val="24"/>
          <w:szCs w:val="24"/>
        </w:rPr>
        <w:t xml:space="preserve"> </w:t>
      </w:r>
      <w:r w:rsidR="00986146" w:rsidRPr="00835ABB">
        <w:rPr>
          <w:sz w:val="24"/>
          <w:szCs w:val="24"/>
        </w:rPr>
        <w:t xml:space="preserve">бытовом вагончике </w:t>
      </w:r>
      <w:r w:rsidR="003023B3" w:rsidRPr="00835ABB">
        <w:rPr>
          <w:sz w:val="24"/>
          <w:szCs w:val="24"/>
        </w:rPr>
        <w:t xml:space="preserve">на территории </w:t>
      </w:r>
      <w:r w:rsidR="00986146" w:rsidRPr="00835ABB">
        <w:rPr>
          <w:sz w:val="24"/>
          <w:szCs w:val="24"/>
        </w:rPr>
        <w:t>ЗРДСМ, распивали спиртные напитки. От</w:t>
      </w:r>
      <w:r w:rsidR="003023B3" w:rsidRPr="00835ABB">
        <w:rPr>
          <w:sz w:val="24"/>
          <w:szCs w:val="24"/>
        </w:rPr>
        <w:t xml:space="preserve">апливался вагончик металлической печью, </w:t>
      </w:r>
      <w:proofErr w:type="spellStart"/>
      <w:r w:rsidR="003023B3" w:rsidRPr="00835ABB">
        <w:rPr>
          <w:sz w:val="24"/>
          <w:szCs w:val="24"/>
        </w:rPr>
        <w:t>буржуйного</w:t>
      </w:r>
      <w:proofErr w:type="spellEnd"/>
      <w:r w:rsidR="003023B3" w:rsidRPr="00835ABB">
        <w:rPr>
          <w:sz w:val="24"/>
          <w:szCs w:val="24"/>
        </w:rPr>
        <w:t xml:space="preserve"> типа. </w:t>
      </w:r>
      <w:r w:rsidR="007F6F13" w:rsidRPr="00835ABB">
        <w:rPr>
          <w:sz w:val="24"/>
          <w:szCs w:val="24"/>
        </w:rPr>
        <w:t xml:space="preserve">Со слов очевидцев и свидетелей происшествия установлено, что до пожара в данном строении проживал </w:t>
      </w:r>
      <w:proofErr w:type="gramStart"/>
      <w:r w:rsidR="007F6F13" w:rsidRPr="00835ABB">
        <w:rPr>
          <w:sz w:val="24"/>
          <w:szCs w:val="24"/>
        </w:rPr>
        <w:t>гр.А</w:t>
      </w:r>
      <w:proofErr w:type="gramEnd"/>
      <w:r w:rsidR="007F6F13" w:rsidRPr="00835ABB">
        <w:rPr>
          <w:sz w:val="24"/>
          <w:szCs w:val="24"/>
        </w:rPr>
        <w:t xml:space="preserve"> и гр. Н., которые характеризу</w:t>
      </w:r>
      <w:r w:rsidR="00986146" w:rsidRPr="00835ABB">
        <w:rPr>
          <w:sz w:val="24"/>
          <w:szCs w:val="24"/>
        </w:rPr>
        <w:t>ю</w:t>
      </w:r>
      <w:r w:rsidR="007F6F13" w:rsidRPr="00835ABB">
        <w:rPr>
          <w:sz w:val="24"/>
          <w:szCs w:val="24"/>
        </w:rPr>
        <w:t>тся как граждане без постоянного места жительства</w:t>
      </w:r>
      <w:r w:rsidR="00835ABB">
        <w:rPr>
          <w:sz w:val="24"/>
          <w:szCs w:val="24"/>
        </w:rPr>
        <w:t xml:space="preserve">. </w:t>
      </w:r>
      <w:r w:rsidR="00986146" w:rsidRPr="00835ABB">
        <w:rPr>
          <w:sz w:val="24"/>
          <w:szCs w:val="24"/>
        </w:rPr>
        <w:t>В результате пожара огнем уничтожен бытовой вагончик, погиб один человек, второй  получил  травму 1-2 степени.</w:t>
      </w:r>
    </w:p>
    <w:p w:rsidR="00986146" w:rsidRPr="00835ABB" w:rsidRDefault="00986146" w:rsidP="007F6F13">
      <w:pPr>
        <w:ind w:firstLine="567"/>
        <w:jc w:val="both"/>
        <w:rPr>
          <w:sz w:val="24"/>
          <w:szCs w:val="24"/>
        </w:rPr>
      </w:pPr>
      <w:r w:rsidRPr="00835ABB">
        <w:rPr>
          <w:sz w:val="24"/>
          <w:szCs w:val="24"/>
        </w:rPr>
        <w:t xml:space="preserve">Рано утром 23 декабря 2019 года произошел пожар </w:t>
      </w:r>
      <w:proofErr w:type="gramStart"/>
      <w:r w:rsidRPr="00835ABB">
        <w:rPr>
          <w:sz w:val="24"/>
          <w:szCs w:val="24"/>
        </w:rPr>
        <w:t>в  г</w:t>
      </w:r>
      <w:r w:rsidR="00835ABB" w:rsidRPr="00835ABB">
        <w:rPr>
          <w:sz w:val="24"/>
          <w:szCs w:val="24"/>
        </w:rPr>
        <w:t>.</w:t>
      </w:r>
      <w:proofErr w:type="gramEnd"/>
      <w:r w:rsidR="00835ABB" w:rsidRPr="00835ABB">
        <w:rPr>
          <w:sz w:val="24"/>
          <w:szCs w:val="24"/>
        </w:rPr>
        <w:t xml:space="preserve"> Т</w:t>
      </w:r>
      <w:r w:rsidRPr="00835ABB">
        <w:rPr>
          <w:sz w:val="24"/>
          <w:szCs w:val="24"/>
        </w:rPr>
        <w:t xml:space="preserve">айшете в жилом секторе, в строении кухни, где проживала гражданка 1927 года рождения, которая в результате пожара погибла. Вероятной причиной данного пожара послужило: нарушение правил пожарной безопасности при эксплуатации отопительной печи. </w:t>
      </w:r>
    </w:p>
    <w:p w:rsidR="00DC7D84" w:rsidRPr="00835ABB" w:rsidRDefault="00835ABB" w:rsidP="003347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6146" w:rsidRPr="00835ABB">
        <w:rPr>
          <w:sz w:val="24"/>
          <w:szCs w:val="24"/>
        </w:rPr>
        <w:t xml:space="preserve"> </w:t>
      </w:r>
      <w:r w:rsidR="00DC7D84" w:rsidRPr="00835ABB">
        <w:rPr>
          <w:sz w:val="24"/>
          <w:szCs w:val="24"/>
        </w:rPr>
        <w:t>За текущий период 2019 года</w:t>
      </w:r>
      <w:r w:rsidR="00986146" w:rsidRPr="00835ABB">
        <w:rPr>
          <w:sz w:val="24"/>
          <w:szCs w:val="24"/>
        </w:rPr>
        <w:t xml:space="preserve"> </w:t>
      </w:r>
      <w:r w:rsidR="00DC7D84" w:rsidRPr="00835ABB">
        <w:rPr>
          <w:sz w:val="24"/>
          <w:szCs w:val="24"/>
        </w:rPr>
        <w:t>о</w:t>
      </w:r>
      <w:r w:rsidR="003347EF" w:rsidRPr="00835ABB">
        <w:rPr>
          <w:sz w:val="24"/>
          <w:szCs w:val="24"/>
        </w:rPr>
        <w:t xml:space="preserve">сновными распространенными причинами пожаров послужило нарушение правил противопожарного режима при устройстве и эксплуатации печного отопления, электротехнические причины, данное увеличение пожаров и гибели людей связано с возрастанием нагрузки на электрическую сеть и длительной эксплуатацией отопительных печей в разных температурных режимах.  </w:t>
      </w:r>
    </w:p>
    <w:p w:rsidR="003347EF" w:rsidRPr="00835ABB" w:rsidRDefault="00DC7D84" w:rsidP="003347EF">
      <w:pPr>
        <w:jc w:val="both"/>
        <w:rPr>
          <w:sz w:val="24"/>
          <w:szCs w:val="24"/>
        </w:rPr>
      </w:pPr>
      <w:r w:rsidRPr="00835ABB">
        <w:rPr>
          <w:sz w:val="24"/>
          <w:szCs w:val="24"/>
        </w:rPr>
        <w:tab/>
        <w:t xml:space="preserve"> </w:t>
      </w:r>
      <w:r w:rsidR="003347EF" w:rsidRPr="00835ABB">
        <w:rPr>
          <w:sz w:val="24"/>
          <w:szCs w:val="24"/>
        </w:rPr>
        <w:t>В связи с чем Отдел надзорной деятельности по Тайшетскому району обращается к жител</w:t>
      </w:r>
      <w:r w:rsidRPr="00835ABB">
        <w:rPr>
          <w:sz w:val="24"/>
          <w:szCs w:val="24"/>
        </w:rPr>
        <w:t>я</w:t>
      </w:r>
      <w:r w:rsidR="003347EF" w:rsidRPr="00835ABB">
        <w:rPr>
          <w:sz w:val="24"/>
          <w:szCs w:val="24"/>
        </w:rPr>
        <w:t xml:space="preserve">м г. Тайшета и Тайшетского района о соблюдении требований пожарной безопасности: не перегружайте электрическую сеть, не перекалывайте и не оставляйте без присмотра отопительную печь, не пользуетесь для отогрева открытым огнем, соблюдайте иные требования пожарной безопасности.           </w:t>
      </w:r>
    </w:p>
    <w:p w:rsidR="003347EF" w:rsidRPr="00835ABB" w:rsidRDefault="003347EF" w:rsidP="003347EF">
      <w:pPr>
        <w:tabs>
          <w:tab w:val="left" w:pos="3300"/>
        </w:tabs>
        <w:jc w:val="both"/>
        <w:rPr>
          <w:b/>
          <w:sz w:val="24"/>
          <w:szCs w:val="24"/>
        </w:rPr>
      </w:pPr>
      <w:r w:rsidRPr="00835ABB">
        <w:rPr>
          <w:b/>
          <w:sz w:val="24"/>
          <w:szCs w:val="24"/>
        </w:rPr>
        <w:t xml:space="preserve">Помните, что соблюдение этих правил поможет сохранить жизнь и здоровье Вас и Ваших близких.                                                                           </w:t>
      </w:r>
    </w:p>
    <w:p w:rsidR="003347EF" w:rsidRPr="00835ABB" w:rsidRDefault="003347EF" w:rsidP="003347EF">
      <w:pPr>
        <w:tabs>
          <w:tab w:val="left" w:pos="3300"/>
        </w:tabs>
        <w:jc w:val="both"/>
        <w:rPr>
          <w:sz w:val="24"/>
          <w:szCs w:val="24"/>
        </w:rPr>
      </w:pPr>
    </w:p>
    <w:p w:rsidR="003347EF" w:rsidRPr="00835ABB" w:rsidRDefault="003347EF" w:rsidP="003347EF">
      <w:pPr>
        <w:tabs>
          <w:tab w:val="left" w:pos="3300"/>
        </w:tabs>
        <w:jc w:val="both"/>
        <w:rPr>
          <w:sz w:val="24"/>
          <w:szCs w:val="24"/>
        </w:rPr>
      </w:pPr>
    </w:p>
    <w:p w:rsidR="00835ABB" w:rsidRDefault="003347EF" w:rsidP="003347EF">
      <w:pPr>
        <w:tabs>
          <w:tab w:val="left" w:pos="3300"/>
        </w:tabs>
        <w:jc w:val="both"/>
        <w:rPr>
          <w:sz w:val="24"/>
          <w:szCs w:val="24"/>
        </w:rPr>
      </w:pPr>
      <w:r w:rsidRPr="00835ABB">
        <w:rPr>
          <w:sz w:val="24"/>
          <w:szCs w:val="24"/>
        </w:rPr>
        <w:t>дознаватель отдела надзорной деятельности по Тайшетскому району</w:t>
      </w:r>
    </w:p>
    <w:p w:rsidR="003347EF" w:rsidRPr="00835ABB" w:rsidRDefault="003347EF" w:rsidP="003347EF">
      <w:pPr>
        <w:tabs>
          <w:tab w:val="left" w:pos="3300"/>
        </w:tabs>
        <w:jc w:val="both"/>
        <w:rPr>
          <w:sz w:val="24"/>
          <w:szCs w:val="24"/>
        </w:rPr>
      </w:pPr>
      <w:r w:rsidRPr="00835ABB">
        <w:rPr>
          <w:sz w:val="24"/>
          <w:szCs w:val="24"/>
        </w:rPr>
        <w:t xml:space="preserve"> капитан внутренней службы  </w:t>
      </w:r>
      <w:r w:rsidR="00DC7D84" w:rsidRPr="00835ABB">
        <w:rPr>
          <w:sz w:val="24"/>
          <w:szCs w:val="24"/>
        </w:rPr>
        <w:t>Гаськова Т.А.</w:t>
      </w:r>
    </w:p>
    <w:p w:rsidR="00BC2D16" w:rsidRDefault="00BC2D16" w:rsidP="00C532D5">
      <w:pPr>
        <w:ind w:firstLine="426"/>
      </w:pPr>
    </w:p>
    <w:sectPr w:rsidR="00BC2D16" w:rsidSect="009D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75"/>
    <w:rsid w:val="00003ACF"/>
    <w:rsid w:val="00006D78"/>
    <w:rsid w:val="00011525"/>
    <w:rsid w:val="00013E18"/>
    <w:rsid w:val="00014345"/>
    <w:rsid w:val="00015653"/>
    <w:rsid w:val="00015B9F"/>
    <w:rsid w:val="0002032C"/>
    <w:rsid w:val="00022B75"/>
    <w:rsid w:val="000261C4"/>
    <w:rsid w:val="00027C7A"/>
    <w:rsid w:val="000329EB"/>
    <w:rsid w:val="000411DD"/>
    <w:rsid w:val="000411F9"/>
    <w:rsid w:val="00042B5D"/>
    <w:rsid w:val="00044249"/>
    <w:rsid w:val="00044BFD"/>
    <w:rsid w:val="0004657A"/>
    <w:rsid w:val="000563EB"/>
    <w:rsid w:val="0006460C"/>
    <w:rsid w:val="000653AE"/>
    <w:rsid w:val="0006759B"/>
    <w:rsid w:val="000757F2"/>
    <w:rsid w:val="000826D1"/>
    <w:rsid w:val="00085B3C"/>
    <w:rsid w:val="000871F7"/>
    <w:rsid w:val="000900D7"/>
    <w:rsid w:val="000923F4"/>
    <w:rsid w:val="000A2373"/>
    <w:rsid w:val="000A74D0"/>
    <w:rsid w:val="000B7099"/>
    <w:rsid w:val="000D085B"/>
    <w:rsid w:val="000E34A2"/>
    <w:rsid w:val="000E44F9"/>
    <w:rsid w:val="000E5D3F"/>
    <w:rsid w:val="000F0A85"/>
    <w:rsid w:val="000F1362"/>
    <w:rsid w:val="000F3550"/>
    <w:rsid w:val="000F6778"/>
    <w:rsid w:val="00100907"/>
    <w:rsid w:val="0010314A"/>
    <w:rsid w:val="001041C8"/>
    <w:rsid w:val="00112F75"/>
    <w:rsid w:val="00113488"/>
    <w:rsid w:val="0011577B"/>
    <w:rsid w:val="001174F2"/>
    <w:rsid w:val="001220D2"/>
    <w:rsid w:val="001277D1"/>
    <w:rsid w:val="0013243F"/>
    <w:rsid w:val="001332D9"/>
    <w:rsid w:val="00135A68"/>
    <w:rsid w:val="00142695"/>
    <w:rsid w:val="00147237"/>
    <w:rsid w:val="00152420"/>
    <w:rsid w:val="00156C1B"/>
    <w:rsid w:val="00171F43"/>
    <w:rsid w:val="00181B5A"/>
    <w:rsid w:val="00184B50"/>
    <w:rsid w:val="00190C6B"/>
    <w:rsid w:val="00191CE6"/>
    <w:rsid w:val="001928C7"/>
    <w:rsid w:val="00193158"/>
    <w:rsid w:val="00194C76"/>
    <w:rsid w:val="00195213"/>
    <w:rsid w:val="001A0F96"/>
    <w:rsid w:val="001A500C"/>
    <w:rsid w:val="001A7A6D"/>
    <w:rsid w:val="001C2D45"/>
    <w:rsid w:val="001C363B"/>
    <w:rsid w:val="001C39E1"/>
    <w:rsid w:val="001E0B5D"/>
    <w:rsid w:val="001E386B"/>
    <w:rsid w:val="001E4DE2"/>
    <w:rsid w:val="001E50FF"/>
    <w:rsid w:val="001F0153"/>
    <w:rsid w:val="001F26C1"/>
    <w:rsid w:val="001F27AF"/>
    <w:rsid w:val="00202758"/>
    <w:rsid w:val="002061B4"/>
    <w:rsid w:val="00206D24"/>
    <w:rsid w:val="00214167"/>
    <w:rsid w:val="00221242"/>
    <w:rsid w:val="00224F24"/>
    <w:rsid w:val="00226055"/>
    <w:rsid w:val="002317F7"/>
    <w:rsid w:val="0023368C"/>
    <w:rsid w:val="00233DDF"/>
    <w:rsid w:val="002379FC"/>
    <w:rsid w:val="00240816"/>
    <w:rsid w:val="00241896"/>
    <w:rsid w:val="00243A2C"/>
    <w:rsid w:val="002453AD"/>
    <w:rsid w:val="00253DB6"/>
    <w:rsid w:val="0025668C"/>
    <w:rsid w:val="002710C7"/>
    <w:rsid w:val="00271DAE"/>
    <w:rsid w:val="00272506"/>
    <w:rsid w:val="0027719E"/>
    <w:rsid w:val="002812D5"/>
    <w:rsid w:val="0028339E"/>
    <w:rsid w:val="002836C5"/>
    <w:rsid w:val="00285BDD"/>
    <w:rsid w:val="00292F76"/>
    <w:rsid w:val="002A6DA1"/>
    <w:rsid w:val="002A7588"/>
    <w:rsid w:val="002B5505"/>
    <w:rsid w:val="002C1FDF"/>
    <w:rsid w:val="002C50DF"/>
    <w:rsid w:val="002C55C5"/>
    <w:rsid w:val="002C5822"/>
    <w:rsid w:val="002C5DA7"/>
    <w:rsid w:val="002C5DEF"/>
    <w:rsid w:val="002D08F7"/>
    <w:rsid w:val="002D1655"/>
    <w:rsid w:val="002D1CD8"/>
    <w:rsid w:val="002D2D89"/>
    <w:rsid w:val="002D5083"/>
    <w:rsid w:val="002D6E1E"/>
    <w:rsid w:val="002D6E69"/>
    <w:rsid w:val="002E61EF"/>
    <w:rsid w:val="002E633A"/>
    <w:rsid w:val="002E6B1F"/>
    <w:rsid w:val="002F735E"/>
    <w:rsid w:val="003023B3"/>
    <w:rsid w:val="00304C64"/>
    <w:rsid w:val="0030788F"/>
    <w:rsid w:val="00307F8E"/>
    <w:rsid w:val="00312E5A"/>
    <w:rsid w:val="00312F85"/>
    <w:rsid w:val="0031633E"/>
    <w:rsid w:val="00320098"/>
    <w:rsid w:val="00324CA2"/>
    <w:rsid w:val="00324EDE"/>
    <w:rsid w:val="00326C7B"/>
    <w:rsid w:val="003347EF"/>
    <w:rsid w:val="00334B72"/>
    <w:rsid w:val="003362C1"/>
    <w:rsid w:val="003404A1"/>
    <w:rsid w:val="00345E05"/>
    <w:rsid w:val="003501BF"/>
    <w:rsid w:val="00353F37"/>
    <w:rsid w:val="00355F16"/>
    <w:rsid w:val="00357EC4"/>
    <w:rsid w:val="00360F8B"/>
    <w:rsid w:val="00370B51"/>
    <w:rsid w:val="00381456"/>
    <w:rsid w:val="00384BE2"/>
    <w:rsid w:val="003919CC"/>
    <w:rsid w:val="003956B4"/>
    <w:rsid w:val="00397BBA"/>
    <w:rsid w:val="003A1004"/>
    <w:rsid w:val="003A63E9"/>
    <w:rsid w:val="003B35BA"/>
    <w:rsid w:val="003C3673"/>
    <w:rsid w:val="003D0DC5"/>
    <w:rsid w:val="003E31DA"/>
    <w:rsid w:val="003E73CE"/>
    <w:rsid w:val="003F0AC9"/>
    <w:rsid w:val="003F1054"/>
    <w:rsid w:val="003F6E44"/>
    <w:rsid w:val="004011CD"/>
    <w:rsid w:val="00410079"/>
    <w:rsid w:val="00420EAB"/>
    <w:rsid w:val="00432EFF"/>
    <w:rsid w:val="00433887"/>
    <w:rsid w:val="00435254"/>
    <w:rsid w:val="004410BD"/>
    <w:rsid w:val="00442BFC"/>
    <w:rsid w:val="00443183"/>
    <w:rsid w:val="00453068"/>
    <w:rsid w:val="00453876"/>
    <w:rsid w:val="00454A64"/>
    <w:rsid w:val="004564D4"/>
    <w:rsid w:val="004635F7"/>
    <w:rsid w:val="00464781"/>
    <w:rsid w:val="004659B1"/>
    <w:rsid w:val="00467236"/>
    <w:rsid w:val="00473673"/>
    <w:rsid w:val="00481D57"/>
    <w:rsid w:val="00484DCE"/>
    <w:rsid w:val="0048650A"/>
    <w:rsid w:val="004964E9"/>
    <w:rsid w:val="00496965"/>
    <w:rsid w:val="004A1088"/>
    <w:rsid w:val="004A198E"/>
    <w:rsid w:val="004A31CF"/>
    <w:rsid w:val="004A449A"/>
    <w:rsid w:val="004B1469"/>
    <w:rsid w:val="004D1260"/>
    <w:rsid w:val="004E2385"/>
    <w:rsid w:val="004E36FB"/>
    <w:rsid w:val="00502F9F"/>
    <w:rsid w:val="00505511"/>
    <w:rsid w:val="0051054E"/>
    <w:rsid w:val="0051199F"/>
    <w:rsid w:val="00515BC3"/>
    <w:rsid w:val="00516F2A"/>
    <w:rsid w:val="00520AF5"/>
    <w:rsid w:val="00524826"/>
    <w:rsid w:val="00525DA2"/>
    <w:rsid w:val="005277ED"/>
    <w:rsid w:val="00533308"/>
    <w:rsid w:val="00533E27"/>
    <w:rsid w:val="00535F30"/>
    <w:rsid w:val="00536CEE"/>
    <w:rsid w:val="00542883"/>
    <w:rsid w:val="00551D9B"/>
    <w:rsid w:val="00553C4B"/>
    <w:rsid w:val="00554F32"/>
    <w:rsid w:val="005668D5"/>
    <w:rsid w:val="00570D52"/>
    <w:rsid w:val="0057390E"/>
    <w:rsid w:val="00575A42"/>
    <w:rsid w:val="0057766D"/>
    <w:rsid w:val="005805DD"/>
    <w:rsid w:val="00593F2E"/>
    <w:rsid w:val="00595FB4"/>
    <w:rsid w:val="005A1CC2"/>
    <w:rsid w:val="005A665F"/>
    <w:rsid w:val="005A7484"/>
    <w:rsid w:val="005B2929"/>
    <w:rsid w:val="005B3748"/>
    <w:rsid w:val="005B6FCA"/>
    <w:rsid w:val="005C21DE"/>
    <w:rsid w:val="005C683A"/>
    <w:rsid w:val="005D6321"/>
    <w:rsid w:val="005E0422"/>
    <w:rsid w:val="005E2087"/>
    <w:rsid w:val="005E24DF"/>
    <w:rsid w:val="005E78A1"/>
    <w:rsid w:val="005F04CB"/>
    <w:rsid w:val="005F1D32"/>
    <w:rsid w:val="005F1E6A"/>
    <w:rsid w:val="005F5F95"/>
    <w:rsid w:val="006045BA"/>
    <w:rsid w:val="00605251"/>
    <w:rsid w:val="00620AA1"/>
    <w:rsid w:val="006262D6"/>
    <w:rsid w:val="00631EF0"/>
    <w:rsid w:val="006376B5"/>
    <w:rsid w:val="00641645"/>
    <w:rsid w:val="00654BD6"/>
    <w:rsid w:val="0065506E"/>
    <w:rsid w:val="006552AA"/>
    <w:rsid w:val="00660614"/>
    <w:rsid w:val="00663CAE"/>
    <w:rsid w:val="00663DCE"/>
    <w:rsid w:val="00664912"/>
    <w:rsid w:val="0067013B"/>
    <w:rsid w:val="00671EB1"/>
    <w:rsid w:val="00673A51"/>
    <w:rsid w:val="00676A0B"/>
    <w:rsid w:val="00685905"/>
    <w:rsid w:val="0069052A"/>
    <w:rsid w:val="00690C58"/>
    <w:rsid w:val="00690F85"/>
    <w:rsid w:val="006A792E"/>
    <w:rsid w:val="006B092D"/>
    <w:rsid w:val="006C169B"/>
    <w:rsid w:val="006C27C5"/>
    <w:rsid w:val="006D03EA"/>
    <w:rsid w:val="006D5F4C"/>
    <w:rsid w:val="006D7B9A"/>
    <w:rsid w:val="006D7DE1"/>
    <w:rsid w:val="006E1FAA"/>
    <w:rsid w:val="006E32DA"/>
    <w:rsid w:val="006F19CA"/>
    <w:rsid w:val="00702284"/>
    <w:rsid w:val="00704719"/>
    <w:rsid w:val="00710884"/>
    <w:rsid w:val="00710BDA"/>
    <w:rsid w:val="007263C8"/>
    <w:rsid w:val="00726693"/>
    <w:rsid w:val="00732ECB"/>
    <w:rsid w:val="00733B5A"/>
    <w:rsid w:val="00733D1A"/>
    <w:rsid w:val="00741CC4"/>
    <w:rsid w:val="00751D24"/>
    <w:rsid w:val="0076363F"/>
    <w:rsid w:val="007722DA"/>
    <w:rsid w:val="00775195"/>
    <w:rsid w:val="007763AA"/>
    <w:rsid w:val="00781E3F"/>
    <w:rsid w:val="007946E0"/>
    <w:rsid w:val="00795532"/>
    <w:rsid w:val="007A0927"/>
    <w:rsid w:val="007A7C91"/>
    <w:rsid w:val="007B4509"/>
    <w:rsid w:val="007B4525"/>
    <w:rsid w:val="007B7D7A"/>
    <w:rsid w:val="007C1499"/>
    <w:rsid w:val="007D6C1D"/>
    <w:rsid w:val="007E1A33"/>
    <w:rsid w:val="007E32F8"/>
    <w:rsid w:val="007F497D"/>
    <w:rsid w:val="007F6F13"/>
    <w:rsid w:val="008004CD"/>
    <w:rsid w:val="0080249E"/>
    <w:rsid w:val="00802806"/>
    <w:rsid w:val="008037E1"/>
    <w:rsid w:val="0080526C"/>
    <w:rsid w:val="00805788"/>
    <w:rsid w:val="008074F2"/>
    <w:rsid w:val="00811D30"/>
    <w:rsid w:val="00814112"/>
    <w:rsid w:val="0081464A"/>
    <w:rsid w:val="008153C1"/>
    <w:rsid w:val="00820DD5"/>
    <w:rsid w:val="00821227"/>
    <w:rsid w:val="00823937"/>
    <w:rsid w:val="00827C59"/>
    <w:rsid w:val="00833C47"/>
    <w:rsid w:val="00835ABB"/>
    <w:rsid w:val="0084049A"/>
    <w:rsid w:val="00843B4A"/>
    <w:rsid w:val="00857096"/>
    <w:rsid w:val="008612C8"/>
    <w:rsid w:val="0086573A"/>
    <w:rsid w:val="00870A71"/>
    <w:rsid w:val="008734D1"/>
    <w:rsid w:val="0087524E"/>
    <w:rsid w:val="00893FC0"/>
    <w:rsid w:val="008A093C"/>
    <w:rsid w:val="008A0E0D"/>
    <w:rsid w:val="008A10FE"/>
    <w:rsid w:val="008A738E"/>
    <w:rsid w:val="008A7B56"/>
    <w:rsid w:val="008B27DF"/>
    <w:rsid w:val="008B3ED8"/>
    <w:rsid w:val="008B4F63"/>
    <w:rsid w:val="008B7D6C"/>
    <w:rsid w:val="008C5FC4"/>
    <w:rsid w:val="008C6C63"/>
    <w:rsid w:val="008D1A14"/>
    <w:rsid w:val="008D2233"/>
    <w:rsid w:val="008D27E0"/>
    <w:rsid w:val="008D319A"/>
    <w:rsid w:val="008D3E5B"/>
    <w:rsid w:val="008D4DBB"/>
    <w:rsid w:val="008D63CE"/>
    <w:rsid w:val="008E4092"/>
    <w:rsid w:val="008E6D46"/>
    <w:rsid w:val="008F317A"/>
    <w:rsid w:val="008F4212"/>
    <w:rsid w:val="008F501D"/>
    <w:rsid w:val="009021E2"/>
    <w:rsid w:val="00914D1B"/>
    <w:rsid w:val="00916D7E"/>
    <w:rsid w:val="009235BE"/>
    <w:rsid w:val="009347AE"/>
    <w:rsid w:val="009377E0"/>
    <w:rsid w:val="00943E7F"/>
    <w:rsid w:val="00945299"/>
    <w:rsid w:val="009518E4"/>
    <w:rsid w:val="00954386"/>
    <w:rsid w:val="0095781F"/>
    <w:rsid w:val="0097050C"/>
    <w:rsid w:val="009717BF"/>
    <w:rsid w:val="0097311B"/>
    <w:rsid w:val="00974776"/>
    <w:rsid w:val="00980096"/>
    <w:rsid w:val="00986146"/>
    <w:rsid w:val="009957A8"/>
    <w:rsid w:val="009963F0"/>
    <w:rsid w:val="009A5626"/>
    <w:rsid w:val="009A5D3E"/>
    <w:rsid w:val="009A66FD"/>
    <w:rsid w:val="009B6FAA"/>
    <w:rsid w:val="009B7236"/>
    <w:rsid w:val="009C2232"/>
    <w:rsid w:val="009D487C"/>
    <w:rsid w:val="009D594D"/>
    <w:rsid w:val="009D7C93"/>
    <w:rsid w:val="009E11C3"/>
    <w:rsid w:val="009E1921"/>
    <w:rsid w:val="009E41B8"/>
    <w:rsid w:val="009F1E07"/>
    <w:rsid w:val="00A00FE2"/>
    <w:rsid w:val="00A06A11"/>
    <w:rsid w:val="00A13B62"/>
    <w:rsid w:val="00A14649"/>
    <w:rsid w:val="00A16E43"/>
    <w:rsid w:val="00A21A7A"/>
    <w:rsid w:val="00A304D6"/>
    <w:rsid w:val="00A46C97"/>
    <w:rsid w:val="00A52A60"/>
    <w:rsid w:val="00A53F75"/>
    <w:rsid w:val="00A55155"/>
    <w:rsid w:val="00A561B0"/>
    <w:rsid w:val="00A67334"/>
    <w:rsid w:val="00A83281"/>
    <w:rsid w:val="00A86CA4"/>
    <w:rsid w:val="00A93A8D"/>
    <w:rsid w:val="00A946A3"/>
    <w:rsid w:val="00A97264"/>
    <w:rsid w:val="00AA06FD"/>
    <w:rsid w:val="00AA284F"/>
    <w:rsid w:val="00AA333B"/>
    <w:rsid w:val="00AA62F7"/>
    <w:rsid w:val="00AB4C54"/>
    <w:rsid w:val="00AB5F9E"/>
    <w:rsid w:val="00AC4890"/>
    <w:rsid w:val="00AC6F59"/>
    <w:rsid w:val="00AC6F69"/>
    <w:rsid w:val="00AD14B1"/>
    <w:rsid w:val="00AD41F7"/>
    <w:rsid w:val="00AD60AD"/>
    <w:rsid w:val="00AE4F6F"/>
    <w:rsid w:val="00AE5865"/>
    <w:rsid w:val="00AE7909"/>
    <w:rsid w:val="00AF63E4"/>
    <w:rsid w:val="00AF7EF6"/>
    <w:rsid w:val="00B023D6"/>
    <w:rsid w:val="00B02B71"/>
    <w:rsid w:val="00B02FFB"/>
    <w:rsid w:val="00B05F24"/>
    <w:rsid w:val="00B10E7B"/>
    <w:rsid w:val="00B12B63"/>
    <w:rsid w:val="00B14BF5"/>
    <w:rsid w:val="00B2602E"/>
    <w:rsid w:val="00B32E69"/>
    <w:rsid w:val="00B35218"/>
    <w:rsid w:val="00B35C35"/>
    <w:rsid w:val="00B37BFA"/>
    <w:rsid w:val="00B42D70"/>
    <w:rsid w:val="00B4585A"/>
    <w:rsid w:val="00B57798"/>
    <w:rsid w:val="00B63A98"/>
    <w:rsid w:val="00B641B1"/>
    <w:rsid w:val="00B65FF7"/>
    <w:rsid w:val="00B67279"/>
    <w:rsid w:val="00B679F4"/>
    <w:rsid w:val="00B70141"/>
    <w:rsid w:val="00B709D1"/>
    <w:rsid w:val="00B71B70"/>
    <w:rsid w:val="00B818A7"/>
    <w:rsid w:val="00B8452A"/>
    <w:rsid w:val="00B9068D"/>
    <w:rsid w:val="00B9146B"/>
    <w:rsid w:val="00B92185"/>
    <w:rsid w:val="00BA4A6A"/>
    <w:rsid w:val="00BA4A9C"/>
    <w:rsid w:val="00BA4B48"/>
    <w:rsid w:val="00BA661A"/>
    <w:rsid w:val="00BB4632"/>
    <w:rsid w:val="00BB59F0"/>
    <w:rsid w:val="00BB5B90"/>
    <w:rsid w:val="00BC284D"/>
    <w:rsid w:val="00BC2D16"/>
    <w:rsid w:val="00BC328D"/>
    <w:rsid w:val="00BC6DCB"/>
    <w:rsid w:val="00BD398E"/>
    <w:rsid w:val="00BD4618"/>
    <w:rsid w:val="00BE3EF1"/>
    <w:rsid w:val="00BE4106"/>
    <w:rsid w:val="00BF28F0"/>
    <w:rsid w:val="00C012BF"/>
    <w:rsid w:val="00C04023"/>
    <w:rsid w:val="00C05CFE"/>
    <w:rsid w:val="00C06D6F"/>
    <w:rsid w:val="00C07841"/>
    <w:rsid w:val="00C13FDD"/>
    <w:rsid w:val="00C219B0"/>
    <w:rsid w:val="00C24AFF"/>
    <w:rsid w:val="00C265AA"/>
    <w:rsid w:val="00C31BCB"/>
    <w:rsid w:val="00C363E9"/>
    <w:rsid w:val="00C4569E"/>
    <w:rsid w:val="00C510BC"/>
    <w:rsid w:val="00C532D5"/>
    <w:rsid w:val="00C630A8"/>
    <w:rsid w:val="00C632FF"/>
    <w:rsid w:val="00C72B25"/>
    <w:rsid w:val="00C73EE0"/>
    <w:rsid w:val="00C75876"/>
    <w:rsid w:val="00C820E0"/>
    <w:rsid w:val="00C83449"/>
    <w:rsid w:val="00C902D9"/>
    <w:rsid w:val="00C91660"/>
    <w:rsid w:val="00C91F6B"/>
    <w:rsid w:val="00CA4A4B"/>
    <w:rsid w:val="00CA4A94"/>
    <w:rsid w:val="00CB2474"/>
    <w:rsid w:val="00CB2650"/>
    <w:rsid w:val="00CB36E2"/>
    <w:rsid w:val="00CB4C65"/>
    <w:rsid w:val="00CB72E4"/>
    <w:rsid w:val="00CD39CF"/>
    <w:rsid w:val="00CE2C96"/>
    <w:rsid w:val="00CE460C"/>
    <w:rsid w:val="00CF3977"/>
    <w:rsid w:val="00CF50BD"/>
    <w:rsid w:val="00D04567"/>
    <w:rsid w:val="00D103F0"/>
    <w:rsid w:val="00D131C6"/>
    <w:rsid w:val="00D13DDF"/>
    <w:rsid w:val="00D16876"/>
    <w:rsid w:val="00D222B4"/>
    <w:rsid w:val="00D22309"/>
    <w:rsid w:val="00D2258A"/>
    <w:rsid w:val="00D3076B"/>
    <w:rsid w:val="00D31244"/>
    <w:rsid w:val="00D31D22"/>
    <w:rsid w:val="00D3704F"/>
    <w:rsid w:val="00D50F8A"/>
    <w:rsid w:val="00D5160B"/>
    <w:rsid w:val="00D545E5"/>
    <w:rsid w:val="00D654C4"/>
    <w:rsid w:val="00D77740"/>
    <w:rsid w:val="00D814FC"/>
    <w:rsid w:val="00D83E78"/>
    <w:rsid w:val="00D84089"/>
    <w:rsid w:val="00D864A3"/>
    <w:rsid w:val="00D954E3"/>
    <w:rsid w:val="00DA72EE"/>
    <w:rsid w:val="00DB168D"/>
    <w:rsid w:val="00DB261E"/>
    <w:rsid w:val="00DB3768"/>
    <w:rsid w:val="00DB685B"/>
    <w:rsid w:val="00DB71BA"/>
    <w:rsid w:val="00DB776B"/>
    <w:rsid w:val="00DB78ED"/>
    <w:rsid w:val="00DC2EA1"/>
    <w:rsid w:val="00DC6C42"/>
    <w:rsid w:val="00DC7D84"/>
    <w:rsid w:val="00DD21FD"/>
    <w:rsid w:val="00DD7AE1"/>
    <w:rsid w:val="00DE1FA9"/>
    <w:rsid w:val="00DE4000"/>
    <w:rsid w:val="00DE429E"/>
    <w:rsid w:val="00DF21EC"/>
    <w:rsid w:val="00DF3608"/>
    <w:rsid w:val="00DF4A4D"/>
    <w:rsid w:val="00DF601A"/>
    <w:rsid w:val="00E00421"/>
    <w:rsid w:val="00E00D0E"/>
    <w:rsid w:val="00E00EC3"/>
    <w:rsid w:val="00E04436"/>
    <w:rsid w:val="00E058BC"/>
    <w:rsid w:val="00E15205"/>
    <w:rsid w:val="00E201C3"/>
    <w:rsid w:val="00E24934"/>
    <w:rsid w:val="00E272A1"/>
    <w:rsid w:val="00E32D2C"/>
    <w:rsid w:val="00E37FA0"/>
    <w:rsid w:val="00E40465"/>
    <w:rsid w:val="00E41401"/>
    <w:rsid w:val="00E4330E"/>
    <w:rsid w:val="00E439D4"/>
    <w:rsid w:val="00E50450"/>
    <w:rsid w:val="00E52FB4"/>
    <w:rsid w:val="00E646D7"/>
    <w:rsid w:val="00E669F6"/>
    <w:rsid w:val="00E74EED"/>
    <w:rsid w:val="00E75398"/>
    <w:rsid w:val="00E80700"/>
    <w:rsid w:val="00E819D8"/>
    <w:rsid w:val="00E9066C"/>
    <w:rsid w:val="00E960DE"/>
    <w:rsid w:val="00EA10C0"/>
    <w:rsid w:val="00EA43E3"/>
    <w:rsid w:val="00EA5E93"/>
    <w:rsid w:val="00EB5604"/>
    <w:rsid w:val="00EB65D0"/>
    <w:rsid w:val="00ED05DC"/>
    <w:rsid w:val="00ED2213"/>
    <w:rsid w:val="00ED2C3B"/>
    <w:rsid w:val="00ED30CC"/>
    <w:rsid w:val="00ED623F"/>
    <w:rsid w:val="00EE248E"/>
    <w:rsid w:val="00EE71A4"/>
    <w:rsid w:val="00EF7830"/>
    <w:rsid w:val="00F03906"/>
    <w:rsid w:val="00F17FDF"/>
    <w:rsid w:val="00F3047F"/>
    <w:rsid w:val="00F36199"/>
    <w:rsid w:val="00F36234"/>
    <w:rsid w:val="00F3727B"/>
    <w:rsid w:val="00F43181"/>
    <w:rsid w:val="00F44BA5"/>
    <w:rsid w:val="00F507C3"/>
    <w:rsid w:val="00F54383"/>
    <w:rsid w:val="00F701E9"/>
    <w:rsid w:val="00F7220A"/>
    <w:rsid w:val="00F74AB0"/>
    <w:rsid w:val="00F766CC"/>
    <w:rsid w:val="00F80A59"/>
    <w:rsid w:val="00F829BD"/>
    <w:rsid w:val="00F839D9"/>
    <w:rsid w:val="00F83A5C"/>
    <w:rsid w:val="00F90D12"/>
    <w:rsid w:val="00F92DAE"/>
    <w:rsid w:val="00F956A8"/>
    <w:rsid w:val="00FA4BA2"/>
    <w:rsid w:val="00FA7200"/>
    <w:rsid w:val="00FB12B9"/>
    <w:rsid w:val="00FB3CDB"/>
    <w:rsid w:val="00FB7363"/>
    <w:rsid w:val="00FE1464"/>
    <w:rsid w:val="00FE1FD6"/>
    <w:rsid w:val="00FE3E10"/>
    <w:rsid w:val="00FE724B"/>
    <w:rsid w:val="00FF796F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465856-22A3-40AE-963C-AA40A77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32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Валентина Ильина</cp:lastModifiedBy>
  <cp:revision>2</cp:revision>
  <cp:lastPrinted>2019-11-11T03:38:00Z</cp:lastPrinted>
  <dcterms:created xsi:type="dcterms:W3CDTF">2019-12-28T00:33:00Z</dcterms:created>
  <dcterms:modified xsi:type="dcterms:W3CDTF">2019-12-28T00:33:00Z</dcterms:modified>
</cp:coreProperties>
</file>