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bookmarkStart w:id="0" w:name="bookmark0"/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Pr="000D340D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  <w:rPr>
          <w:lang w:val="en-US"/>
        </w:rPr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</w:t>
      </w:r>
      <w:r w:rsidR="000D340D">
        <w:rPr>
          <w:rStyle w:val="22"/>
          <w:color w:val="000000"/>
          <w:lang w:val="en-US"/>
        </w:rPr>
        <w:t>18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1F5F87">
        <w:rPr>
          <w:rStyle w:val="22"/>
          <w:color w:val="000000"/>
        </w:rPr>
        <w:t>1</w:t>
      </w:r>
      <w:r w:rsidR="004436E9">
        <w:rPr>
          <w:rStyle w:val="22"/>
          <w:color w:val="000000"/>
        </w:rPr>
        <w:t>9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0D340D" w:rsidRPr="000D340D">
        <w:rPr>
          <w:rStyle w:val="22"/>
          <w:color w:val="000000"/>
        </w:rPr>
        <w:t xml:space="preserve"> </w:t>
      </w:r>
      <w:r w:rsidR="000D340D">
        <w:rPr>
          <w:rStyle w:val="22"/>
          <w:color w:val="000000"/>
          <w:lang w:val="en-US"/>
        </w:rPr>
        <w:t>125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9428CF">
        <w:rPr>
          <w:rStyle w:val="22"/>
          <w:color w:val="000000"/>
        </w:rPr>
        <w:t>контролю за деятельностью органов местного самоуправления</w:t>
      </w:r>
    </w:p>
    <w:p w:rsidR="004A353B" w:rsidRPr="007A7160" w:rsidRDefault="004A353B" w:rsidP="00970A08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</w:t>
      </w:r>
      <w:r w:rsidR="00970A08">
        <w:rPr>
          <w:rStyle w:val="22"/>
          <w:color w:val="000000"/>
        </w:rPr>
        <w:t xml:space="preserve"> по контролю за деятельностью органов местного самоуправления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городского муниципального образования,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D452BA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112" w:firstLine="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D452BA">
        <w:rPr>
          <w:rStyle w:val="22"/>
          <w:color w:val="000000"/>
        </w:rPr>
        <w:t xml:space="preserve">о работе комитета по контролю за деятельностью органов местного самоуправления  </w:t>
      </w:r>
      <w:r>
        <w:rPr>
          <w:rStyle w:val="22"/>
          <w:color w:val="000000"/>
        </w:rPr>
        <w:t>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8A2A7E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Зам. п</w:t>
      </w:r>
      <w:r w:rsidR="00C506EA">
        <w:rPr>
          <w:rStyle w:val="22"/>
          <w:color w:val="000000"/>
        </w:rPr>
        <w:t>редседател</w:t>
      </w:r>
      <w:r>
        <w:rPr>
          <w:rStyle w:val="22"/>
          <w:color w:val="000000"/>
        </w:rPr>
        <w:t>я</w:t>
      </w:r>
      <w:r w:rsidR="00C506EA">
        <w:rPr>
          <w:rStyle w:val="22"/>
          <w:color w:val="000000"/>
        </w:rPr>
        <w:t xml:space="preserve"> Думы Бирюсинского городского поселения    </w:t>
      </w:r>
      <w:r>
        <w:rPr>
          <w:rStyle w:val="22"/>
          <w:color w:val="000000"/>
        </w:rPr>
        <w:t xml:space="preserve">       </w:t>
      </w:r>
      <w:r w:rsidR="00C506EA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И.В.Ковнацкая</w:t>
      </w: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9371FF" w:rsidRDefault="00591A56" w:rsidP="009371F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7" w:firstLine="0"/>
        <w:jc w:val="center"/>
      </w:pPr>
      <w:r>
        <w:rPr>
          <w:rStyle w:val="22"/>
          <w:color w:val="000000"/>
        </w:rPr>
        <w:t xml:space="preserve">О работе комитета </w:t>
      </w:r>
      <w:r w:rsidR="009371FF">
        <w:rPr>
          <w:rStyle w:val="22"/>
          <w:color w:val="000000"/>
        </w:rPr>
        <w:t>о работе комитета по контролю за деятельностью органов местного самоуправления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0B381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709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</w:t>
      </w:r>
      <w:r w:rsidR="009371FF">
        <w:rPr>
          <w:rStyle w:val="22"/>
          <w:color w:val="000000"/>
        </w:rPr>
        <w:t>комитета по контролю за деятельностью органов местного самоуправления</w:t>
      </w:r>
      <w:r w:rsidR="009371FF" w:rsidRPr="00E97013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0B3816">
        <w:rPr>
          <w:rStyle w:val="22"/>
          <w:color w:val="000000"/>
        </w:rPr>
        <w:t xml:space="preserve">11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 г. в количестве трех человек:</w:t>
      </w:r>
    </w:p>
    <w:p w:rsidR="000A2FA9" w:rsidRPr="00E97013" w:rsidRDefault="000B3816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Шпак В.В.</w:t>
      </w:r>
      <w:r w:rsidR="003E4799" w:rsidRPr="00E97013">
        <w:rPr>
          <w:rStyle w:val="22"/>
          <w:color w:val="000000"/>
        </w:rPr>
        <w:t xml:space="preserve"> - депутат 1 избирательного округа</w:t>
      </w:r>
      <w:r w:rsidR="003E4799"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656AE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Ляуданскене М.А.</w:t>
      </w:r>
      <w:r w:rsidR="00F53FA6">
        <w:rPr>
          <w:rStyle w:val="22"/>
          <w:color w:val="000000"/>
        </w:rPr>
        <w:t xml:space="preserve"> </w:t>
      </w:r>
      <w:r w:rsidR="00F53FA6" w:rsidRPr="00E97013">
        <w:rPr>
          <w:rStyle w:val="22"/>
          <w:color w:val="000000"/>
        </w:rPr>
        <w:t xml:space="preserve">- депутат </w:t>
      </w:r>
      <w:r w:rsidR="00A373FB">
        <w:rPr>
          <w:rStyle w:val="22"/>
          <w:color w:val="000000"/>
        </w:rPr>
        <w:t>1</w:t>
      </w:r>
      <w:r w:rsidR="00F53FA6" w:rsidRPr="00E97013">
        <w:rPr>
          <w:rStyle w:val="22"/>
          <w:color w:val="000000"/>
        </w:rPr>
        <w:t xml:space="preserve"> избирательного округа</w:t>
      </w:r>
      <w:r w:rsidR="00F53FA6">
        <w:rPr>
          <w:rStyle w:val="22"/>
          <w:color w:val="000000"/>
        </w:rPr>
        <w:t>, член комитета</w:t>
      </w:r>
      <w:r w:rsidR="00F53FA6" w:rsidRPr="00E97013">
        <w:rPr>
          <w:rStyle w:val="22"/>
          <w:color w:val="000000"/>
        </w:rPr>
        <w:t>;</w:t>
      </w:r>
    </w:p>
    <w:p w:rsidR="000A2FA9" w:rsidRPr="00E97013" w:rsidRDefault="00F656AE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Гранат Е.И. </w:t>
      </w:r>
      <w:r w:rsidR="0079732F">
        <w:rPr>
          <w:rStyle w:val="22"/>
          <w:color w:val="000000"/>
        </w:rPr>
        <w:t xml:space="preserve">- </w:t>
      </w:r>
      <w:r w:rsidR="0079732F" w:rsidRPr="00E97013">
        <w:rPr>
          <w:rStyle w:val="22"/>
          <w:color w:val="000000"/>
        </w:rPr>
        <w:t xml:space="preserve">депутат </w:t>
      </w:r>
      <w:r w:rsidR="0079732F">
        <w:rPr>
          <w:rStyle w:val="22"/>
          <w:color w:val="000000"/>
        </w:rPr>
        <w:t>1</w:t>
      </w:r>
      <w:r w:rsidR="0079732F"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>. Проведено 1</w:t>
      </w:r>
      <w:r w:rsidR="00AA5798">
        <w:rPr>
          <w:rStyle w:val="22"/>
          <w:color w:val="000000"/>
        </w:rPr>
        <w:t>9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C5138D">
        <w:rPr>
          <w:rStyle w:val="22"/>
          <w:color w:val="000000"/>
        </w:rPr>
        <w:t>2</w:t>
      </w:r>
      <w:r w:rsidR="002457CF">
        <w:rPr>
          <w:rStyle w:val="22"/>
          <w:color w:val="000000"/>
        </w:rPr>
        <w:t>5</w:t>
      </w:r>
      <w:r w:rsidRPr="00E97013">
        <w:rPr>
          <w:rStyle w:val="22"/>
          <w:color w:val="000000"/>
        </w:rPr>
        <w:t xml:space="preserve"> вопрос</w:t>
      </w:r>
      <w:r w:rsidR="002457CF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 полномочи</w:t>
      </w:r>
      <w:r w:rsidR="00824580">
        <w:rPr>
          <w:rStyle w:val="22"/>
          <w:color w:val="000000"/>
        </w:rPr>
        <w:t>ем</w:t>
      </w:r>
      <w:r>
        <w:rPr>
          <w:rStyle w:val="22"/>
          <w:color w:val="000000"/>
        </w:rPr>
        <w:t xml:space="preserve"> комитета явля</w:t>
      </w:r>
      <w:r w:rsidR="00824580">
        <w:rPr>
          <w:rStyle w:val="22"/>
          <w:color w:val="000000"/>
        </w:rPr>
        <w:t>е</w:t>
      </w:r>
      <w:r>
        <w:rPr>
          <w:rStyle w:val="22"/>
          <w:color w:val="000000"/>
        </w:rPr>
        <w:t>тся</w:t>
      </w:r>
      <w:r w:rsidR="00CD589F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контрол</w:t>
      </w:r>
      <w:r w:rsidR="00824580">
        <w:rPr>
          <w:rStyle w:val="22"/>
          <w:color w:val="000000"/>
        </w:rPr>
        <w:t>ь за деятельностью органов местного самоуправления</w:t>
      </w:r>
      <w:r w:rsidR="00284C90">
        <w:rPr>
          <w:rStyle w:val="22"/>
          <w:color w:val="000000"/>
        </w:rPr>
        <w:t xml:space="preserve"> (Дум</w:t>
      </w:r>
      <w:r w:rsidR="00F83DF2">
        <w:rPr>
          <w:rStyle w:val="22"/>
          <w:color w:val="000000"/>
        </w:rPr>
        <w:t>ы</w:t>
      </w:r>
      <w:r w:rsidR="00284C90">
        <w:rPr>
          <w:rStyle w:val="22"/>
          <w:color w:val="000000"/>
        </w:rPr>
        <w:t xml:space="preserve"> Бирюсинского городского поселения</w:t>
      </w:r>
      <w:r w:rsidR="00CD589F">
        <w:rPr>
          <w:rStyle w:val="22"/>
          <w:color w:val="000000"/>
        </w:rPr>
        <w:t>,</w:t>
      </w:r>
      <w:r w:rsidR="00284C90">
        <w:rPr>
          <w:rStyle w:val="22"/>
          <w:color w:val="000000"/>
        </w:rPr>
        <w:t xml:space="preserve"> администраци</w:t>
      </w:r>
      <w:r w:rsidR="00F83DF2">
        <w:rPr>
          <w:rStyle w:val="22"/>
          <w:color w:val="000000"/>
        </w:rPr>
        <w:t>и</w:t>
      </w:r>
      <w:r w:rsidR="00284C90">
        <w:rPr>
          <w:rStyle w:val="22"/>
          <w:color w:val="000000"/>
        </w:rPr>
        <w:t xml:space="preserve"> Бирюсинского городского поселения</w:t>
      </w:r>
      <w:r w:rsidR="008733D0">
        <w:rPr>
          <w:rStyle w:val="22"/>
          <w:color w:val="000000"/>
        </w:rPr>
        <w:t>), контроль за исполнением решений Думы, контроль исполнения муниципальных программ</w:t>
      </w:r>
      <w:r w:rsidR="00EC7593">
        <w:rPr>
          <w:rStyle w:val="22"/>
          <w:color w:val="000000"/>
        </w:rPr>
        <w:t>, контроль исполнения полномочий, определенных федеральным</w:t>
      </w:r>
      <w:r w:rsidR="000E4EC6">
        <w:rPr>
          <w:rStyle w:val="22"/>
          <w:color w:val="000000"/>
        </w:rPr>
        <w:t xml:space="preserve"> законодательством.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D66FAD" w:rsidRDefault="00E97013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5BCE">
        <w:rPr>
          <w:rFonts w:ascii="Times New Roman" w:hAnsi="Times New Roman"/>
          <w:sz w:val="24"/>
          <w:szCs w:val="24"/>
        </w:rPr>
        <w:t>об утверждении Порядка предоставления депутатами Думы Бирюсинского городского поселения</w:t>
      </w:r>
      <w:r w:rsidR="0088039C">
        <w:rPr>
          <w:rFonts w:ascii="Times New Roman" w:hAnsi="Times New Roman"/>
          <w:sz w:val="24"/>
          <w:szCs w:val="24"/>
        </w:rPr>
        <w:t xml:space="preserve"> сведений о своих доходах, об имуществе и обязательствах имущественного характера</w:t>
      </w:r>
      <w:r w:rsidR="00B77F5F">
        <w:rPr>
          <w:rFonts w:ascii="Times New Roman" w:hAnsi="Times New Roman"/>
          <w:sz w:val="24"/>
          <w:szCs w:val="24"/>
        </w:rPr>
        <w:t>, а также сведений о доходах, об имуществе и обязательствах имущественного характера, своих супруги (супруга) и несовершеннолетних детей,</w:t>
      </w:r>
    </w:p>
    <w:p w:rsidR="00B77F5F" w:rsidRDefault="00B77F5F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5F8A">
        <w:rPr>
          <w:rFonts w:ascii="Times New Roman" w:hAnsi="Times New Roman"/>
          <w:sz w:val="24"/>
          <w:szCs w:val="24"/>
        </w:rPr>
        <w:t>об основных результатах деятельности органов местного самоуправления Бирюсинского городского поселения за 2017 год</w:t>
      </w:r>
      <w:r w:rsidR="00B45C2C">
        <w:rPr>
          <w:rFonts w:ascii="Times New Roman" w:hAnsi="Times New Roman"/>
          <w:sz w:val="24"/>
          <w:szCs w:val="24"/>
        </w:rPr>
        <w:t xml:space="preserve"> и планах на 2018 год,</w:t>
      </w:r>
    </w:p>
    <w:p w:rsidR="00B45C2C" w:rsidRDefault="00B45C2C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итогах реализации программы социально-экономического развития Бирюсинского городского поселения</w:t>
      </w:r>
      <w:r w:rsidR="00426D1D">
        <w:rPr>
          <w:rFonts w:ascii="Times New Roman" w:hAnsi="Times New Roman"/>
          <w:sz w:val="24"/>
          <w:szCs w:val="24"/>
        </w:rPr>
        <w:t xml:space="preserve"> за 2017 год,</w:t>
      </w:r>
    </w:p>
    <w:p w:rsidR="00426D1D" w:rsidRDefault="00426D1D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45FF">
        <w:rPr>
          <w:rFonts w:ascii="Times New Roman" w:hAnsi="Times New Roman"/>
          <w:sz w:val="24"/>
          <w:szCs w:val="24"/>
        </w:rPr>
        <w:t>об утверждении Положения о конкурсе на замещение вакантной должности муниципальной службы в Бирюсинском городском поселении,</w:t>
      </w:r>
    </w:p>
    <w:p w:rsidR="006B45FF" w:rsidRDefault="006B45FF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1488">
        <w:rPr>
          <w:rFonts w:ascii="Times New Roman" w:hAnsi="Times New Roman"/>
          <w:sz w:val="24"/>
          <w:szCs w:val="24"/>
        </w:rPr>
        <w:t>о порядке присутствия граждан (физических лиц), в том числе представителей</w:t>
      </w:r>
      <w:r w:rsidR="00306843">
        <w:rPr>
          <w:rFonts w:ascii="Times New Roman" w:hAnsi="Times New Roman"/>
          <w:sz w:val="24"/>
          <w:szCs w:val="24"/>
        </w:rPr>
        <w:t xml:space="preserve"> организаций (юридических лиц), общественных объединений, государственных органов и органов местного самоуправления, на заседаниях Думы Бирюсинского городского поселения,</w:t>
      </w:r>
    </w:p>
    <w:p w:rsidR="00306843" w:rsidRDefault="00306843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050D">
        <w:rPr>
          <w:rFonts w:ascii="Times New Roman" w:hAnsi="Times New Roman"/>
          <w:sz w:val="24"/>
          <w:szCs w:val="24"/>
        </w:rPr>
        <w:t xml:space="preserve">заслушаны отчеты о работе комитета по бюджету, налоговому законодательству и социальной политике и </w:t>
      </w:r>
      <w:r w:rsidR="00CA75C6">
        <w:rPr>
          <w:rFonts w:ascii="Times New Roman" w:hAnsi="Times New Roman"/>
          <w:sz w:val="24"/>
          <w:szCs w:val="24"/>
        </w:rPr>
        <w:t>комитета по экономическому развитию, хозяйству и использованию муниципальной собственности,</w:t>
      </w:r>
    </w:p>
    <w:p w:rsidR="00CA75C6" w:rsidRDefault="00CA75C6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4A7A">
        <w:rPr>
          <w:rFonts w:ascii="Times New Roman" w:hAnsi="Times New Roman"/>
          <w:sz w:val="24"/>
          <w:szCs w:val="24"/>
        </w:rPr>
        <w:t>о внесении изменений в решение Думы Бирюсинского городского поселения №109 от 30.04.2014г.</w:t>
      </w:r>
      <w:r w:rsidR="000128AB">
        <w:rPr>
          <w:rFonts w:ascii="Times New Roman" w:hAnsi="Times New Roman"/>
          <w:sz w:val="24"/>
          <w:szCs w:val="24"/>
        </w:rPr>
        <w:t xml:space="preserve"> «Об утверждении структуры администрации Бирюсинского городского поселения»,</w:t>
      </w:r>
    </w:p>
    <w:p w:rsidR="00957971" w:rsidRDefault="000128AB" w:rsidP="00957971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7971">
        <w:rPr>
          <w:rFonts w:ascii="Times New Roman" w:hAnsi="Times New Roman"/>
          <w:sz w:val="24"/>
          <w:szCs w:val="24"/>
        </w:rPr>
        <w:t>об основных результатах деятельности органов местного самоуправления Бирюсинского городского поселения за 2018 год и планах на 2019 год,</w:t>
      </w:r>
    </w:p>
    <w:p w:rsidR="000128AB" w:rsidRDefault="00957971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ходе реализации муниципальной программы «Уличное освещение</w:t>
      </w:r>
      <w:r w:rsidR="009E4BF8">
        <w:rPr>
          <w:rFonts w:ascii="Times New Roman" w:hAnsi="Times New Roman"/>
          <w:sz w:val="24"/>
          <w:szCs w:val="24"/>
        </w:rPr>
        <w:t xml:space="preserve"> Бирюсинского городского поселения на 2019-2024гг.»,</w:t>
      </w:r>
    </w:p>
    <w:p w:rsidR="009E4BF8" w:rsidRDefault="009E4BF8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ходе реализации муниципальной программы «Благоустройство территории Бирюсинского городского поселения на 2019-2024гг.»</w:t>
      </w:r>
    </w:p>
    <w:p w:rsidR="00CD1EEE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45362A" w:rsidRDefault="0052164E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45362A">
        <w:rPr>
          <w:rStyle w:val="22"/>
          <w:color w:val="000000"/>
        </w:rPr>
        <w:t>контролю</w:t>
      </w:r>
    </w:p>
    <w:p w:rsidR="0052164E" w:rsidRPr="00E97013" w:rsidRDefault="0045362A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за деятельностью органов местного самоуправления</w:t>
      </w:r>
      <w:r w:rsidR="00C37A11">
        <w:rPr>
          <w:rStyle w:val="22"/>
          <w:color w:val="000000"/>
        </w:rPr>
        <w:t xml:space="preserve">                                    </w:t>
      </w:r>
      <w:r>
        <w:rPr>
          <w:rStyle w:val="22"/>
          <w:color w:val="000000"/>
        </w:rPr>
        <w:t>В</w:t>
      </w:r>
      <w:r w:rsidR="00C37A11">
        <w:rPr>
          <w:rStyle w:val="22"/>
          <w:color w:val="000000"/>
        </w:rPr>
        <w:t>.В.</w:t>
      </w:r>
      <w:r>
        <w:rPr>
          <w:rStyle w:val="22"/>
          <w:color w:val="000000"/>
        </w:rPr>
        <w:t>Шпак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E0EA8"/>
    <w:rsid w:val="000128AB"/>
    <w:rsid w:val="00036879"/>
    <w:rsid w:val="000874BD"/>
    <w:rsid w:val="000A2FA9"/>
    <w:rsid w:val="000B050D"/>
    <w:rsid w:val="000B13C1"/>
    <w:rsid w:val="000B3816"/>
    <w:rsid w:val="000D340D"/>
    <w:rsid w:val="000E4EC6"/>
    <w:rsid w:val="00123639"/>
    <w:rsid w:val="0013250C"/>
    <w:rsid w:val="001A4AD7"/>
    <w:rsid w:val="001E381F"/>
    <w:rsid w:val="001E49A3"/>
    <w:rsid w:val="001F4B1F"/>
    <w:rsid w:val="001F5F87"/>
    <w:rsid w:val="002457CF"/>
    <w:rsid w:val="00284C90"/>
    <w:rsid w:val="002A20EF"/>
    <w:rsid w:val="002E53A6"/>
    <w:rsid w:val="00306843"/>
    <w:rsid w:val="00341488"/>
    <w:rsid w:val="003A48D2"/>
    <w:rsid w:val="003A5F8A"/>
    <w:rsid w:val="003C5580"/>
    <w:rsid w:val="003E4799"/>
    <w:rsid w:val="003F5BDC"/>
    <w:rsid w:val="00426D1D"/>
    <w:rsid w:val="004436E9"/>
    <w:rsid w:val="0045362A"/>
    <w:rsid w:val="004A353B"/>
    <w:rsid w:val="004B1849"/>
    <w:rsid w:val="00506D98"/>
    <w:rsid w:val="0052164E"/>
    <w:rsid w:val="00524A91"/>
    <w:rsid w:val="00591A56"/>
    <w:rsid w:val="005E0EA8"/>
    <w:rsid w:val="00600B48"/>
    <w:rsid w:val="0060189D"/>
    <w:rsid w:val="00622B1A"/>
    <w:rsid w:val="0063784B"/>
    <w:rsid w:val="006A20B1"/>
    <w:rsid w:val="006B45FF"/>
    <w:rsid w:val="006D79C0"/>
    <w:rsid w:val="00743D56"/>
    <w:rsid w:val="00765BCE"/>
    <w:rsid w:val="00772D1D"/>
    <w:rsid w:val="0079732F"/>
    <w:rsid w:val="007A7160"/>
    <w:rsid w:val="0080732B"/>
    <w:rsid w:val="00824580"/>
    <w:rsid w:val="008279B2"/>
    <w:rsid w:val="00873172"/>
    <w:rsid w:val="008733D0"/>
    <w:rsid w:val="0088039C"/>
    <w:rsid w:val="008933F8"/>
    <w:rsid w:val="008A2A7E"/>
    <w:rsid w:val="008A4A7E"/>
    <w:rsid w:val="008B0FC0"/>
    <w:rsid w:val="008B51E0"/>
    <w:rsid w:val="008C1B3C"/>
    <w:rsid w:val="009025E3"/>
    <w:rsid w:val="00913692"/>
    <w:rsid w:val="009371FF"/>
    <w:rsid w:val="009428CF"/>
    <w:rsid w:val="00957971"/>
    <w:rsid w:val="00970A08"/>
    <w:rsid w:val="009B6B84"/>
    <w:rsid w:val="009E4BF8"/>
    <w:rsid w:val="009F1943"/>
    <w:rsid w:val="009F7DC0"/>
    <w:rsid w:val="00A373FB"/>
    <w:rsid w:val="00A94070"/>
    <w:rsid w:val="00AA5798"/>
    <w:rsid w:val="00AC643E"/>
    <w:rsid w:val="00AD3A10"/>
    <w:rsid w:val="00B325DD"/>
    <w:rsid w:val="00B45C2C"/>
    <w:rsid w:val="00B51ED5"/>
    <w:rsid w:val="00B76745"/>
    <w:rsid w:val="00B77F5F"/>
    <w:rsid w:val="00B856AE"/>
    <w:rsid w:val="00BA35CC"/>
    <w:rsid w:val="00BD4A7A"/>
    <w:rsid w:val="00BE4480"/>
    <w:rsid w:val="00C37A11"/>
    <w:rsid w:val="00C506EA"/>
    <w:rsid w:val="00C5138D"/>
    <w:rsid w:val="00CA75C6"/>
    <w:rsid w:val="00CD1EEE"/>
    <w:rsid w:val="00CD589F"/>
    <w:rsid w:val="00CD7423"/>
    <w:rsid w:val="00D139EB"/>
    <w:rsid w:val="00D160B6"/>
    <w:rsid w:val="00D452BA"/>
    <w:rsid w:val="00D66FAD"/>
    <w:rsid w:val="00DD1974"/>
    <w:rsid w:val="00E54D2C"/>
    <w:rsid w:val="00E6566D"/>
    <w:rsid w:val="00E97013"/>
    <w:rsid w:val="00EC7593"/>
    <w:rsid w:val="00F17C92"/>
    <w:rsid w:val="00F32D43"/>
    <w:rsid w:val="00F53FA6"/>
    <w:rsid w:val="00F656AE"/>
    <w:rsid w:val="00F67532"/>
    <w:rsid w:val="00F83DF2"/>
    <w:rsid w:val="00F8406A"/>
    <w:rsid w:val="00FB497E"/>
    <w:rsid w:val="00FD3F20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spacing w:val="110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b/>
      <w:bCs/>
      <w:spacing w:val="1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spacing w:val="6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2019-10-20T02:57:00Z</dcterms:created>
  <dcterms:modified xsi:type="dcterms:W3CDTF">2019-10-20T02:57:00Z</dcterms:modified>
</cp:coreProperties>
</file>