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476354">
        <w:rPr>
          <w:szCs w:val="24"/>
        </w:rPr>
        <w:t>24</w:t>
      </w:r>
      <w:r w:rsidRPr="00A50E61">
        <w:rPr>
          <w:szCs w:val="24"/>
        </w:rPr>
        <w:t xml:space="preserve">» </w:t>
      </w:r>
      <w:r w:rsidR="00476354">
        <w:rPr>
          <w:szCs w:val="24"/>
        </w:rPr>
        <w:t>сентября</w:t>
      </w:r>
      <w:bookmarkStart w:id="0" w:name="_GoBack"/>
      <w:bookmarkEnd w:id="0"/>
      <w:r w:rsidRPr="00A50E61">
        <w:rPr>
          <w:szCs w:val="24"/>
        </w:rPr>
        <w:t xml:space="preserve"> 201</w:t>
      </w:r>
      <w:r w:rsidR="00131924" w:rsidRPr="00A50E61">
        <w:rPr>
          <w:szCs w:val="24"/>
        </w:rPr>
        <w:t>9</w:t>
      </w:r>
      <w:r w:rsidRPr="00A50E61">
        <w:rPr>
          <w:szCs w:val="24"/>
        </w:rPr>
        <w:t xml:space="preserve"> г.                                                               №</w:t>
      </w:r>
      <w:r w:rsidR="00476354">
        <w:rPr>
          <w:szCs w:val="24"/>
        </w:rPr>
        <w:t>456</w:t>
      </w:r>
      <w:r w:rsidRPr="00A50E61">
        <w:rPr>
          <w:szCs w:val="24"/>
        </w:rPr>
        <w:t xml:space="preserve"> 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841404" w:rsidTr="00AD0F9A">
        <w:trPr>
          <w:trHeight w:val="1014"/>
        </w:trPr>
        <w:tc>
          <w:tcPr>
            <w:tcW w:w="6492" w:type="dxa"/>
          </w:tcPr>
          <w:p w:rsidR="006A0A90" w:rsidRPr="00841404" w:rsidRDefault="006A0A90" w:rsidP="00346190">
            <w:pPr>
              <w:rPr>
                <w:sz w:val="24"/>
                <w:szCs w:val="24"/>
              </w:rPr>
            </w:pPr>
            <w:r w:rsidRPr="00841404">
              <w:rPr>
                <w:sz w:val="24"/>
                <w:szCs w:val="24"/>
              </w:rPr>
              <w:t xml:space="preserve">     О  внесении изменений </w:t>
            </w:r>
            <w:r w:rsidR="00141A63">
              <w:rPr>
                <w:sz w:val="24"/>
                <w:szCs w:val="24"/>
              </w:rPr>
              <w:t xml:space="preserve"> и дополнений </w:t>
            </w:r>
            <w:r w:rsidRPr="00841404">
              <w:rPr>
                <w:sz w:val="24"/>
                <w:szCs w:val="24"/>
              </w:rPr>
              <w:t xml:space="preserve">в постановление администрации Бирюсинского муниципального образования «Бирюсинское городское </w:t>
            </w:r>
            <w:r w:rsidR="00C3130D" w:rsidRPr="00841404">
              <w:rPr>
                <w:sz w:val="24"/>
                <w:szCs w:val="24"/>
              </w:rPr>
              <w:t xml:space="preserve">поселение» от </w:t>
            </w:r>
            <w:r w:rsidR="0092358B" w:rsidRPr="00841404">
              <w:rPr>
                <w:sz w:val="24"/>
                <w:szCs w:val="24"/>
              </w:rPr>
              <w:t>14</w:t>
            </w:r>
            <w:r w:rsidR="00C3130D" w:rsidRPr="00841404">
              <w:rPr>
                <w:sz w:val="24"/>
                <w:szCs w:val="24"/>
              </w:rPr>
              <w:t>.</w:t>
            </w:r>
            <w:r w:rsidR="00702AD9" w:rsidRPr="00841404">
              <w:rPr>
                <w:sz w:val="24"/>
                <w:szCs w:val="24"/>
              </w:rPr>
              <w:t>1</w:t>
            </w:r>
            <w:r w:rsidR="0092358B" w:rsidRPr="00841404">
              <w:rPr>
                <w:sz w:val="24"/>
                <w:szCs w:val="24"/>
              </w:rPr>
              <w:t>1</w:t>
            </w:r>
            <w:r w:rsidR="00C3130D" w:rsidRPr="00841404">
              <w:rPr>
                <w:sz w:val="24"/>
                <w:szCs w:val="24"/>
              </w:rPr>
              <w:t xml:space="preserve">.2018г № </w:t>
            </w:r>
            <w:r w:rsidR="00346190" w:rsidRPr="00841404">
              <w:rPr>
                <w:sz w:val="24"/>
                <w:szCs w:val="24"/>
              </w:rPr>
              <w:t>521</w:t>
            </w:r>
            <w:r w:rsidR="00141A63">
              <w:rPr>
                <w:sz w:val="24"/>
                <w:szCs w:val="24"/>
              </w:rPr>
              <w:t>(с изменениями от 27.02.2019г  № 92 ).</w:t>
            </w:r>
          </w:p>
        </w:tc>
        <w:tc>
          <w:tcPr>
            <w:tcW w:w="3260" w:type="dxa"/>
          </w:tcPr>
          <w:p w:rsidR="006A0A90" w:rsidRPr="00841404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0A90" w:rsidRPr="00841404" w:rsidRDefault="006A0A90" w:rsidP="005305CA">
      <w:pPr>
        <w:ind w:firstLine="567"/>
        <w:jc w:val="both"/>
        <w:rPr>
          <w:sz w:val="24"/>
          <w:szCs w:val="24"/>
        </w:rPr>
      </w:pPr>
      <w:r w:rsidRPr="00841404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841404">
        <w:rPr>
          <w:sz w:val="24"/>
          <w:szCs w:val="24"/>
        </w:rPr>
        <w:t xml:space="preserve">вления в Российской Федерации», </w:t>
      </w:r>
      <w:r w:rsidRPr="00841404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841404" w:rsidRDefault="006A0A90" w:rsidP="005305CA">
      <w:pPr>
        <w:ind w:left="-142" w:firstLine="284"/>
        <w:rPr>
          <w:sz w:val="24"/>
          <w:szCs w:val="24"/>
        </w:rPr>
      </w:pPr>
    </w:p>
    <w:p w:rsidR="006A0A90" w:rsidRPr="00841404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841404">
        <w:rPr>
          <w:rFonts w:ascii="Times New Roman" w:hAnsi="Times New Roman"/>
          <w:b/>
          <w:sz w:val="24"/>
          <w:szCs w:val="24"/>
        </w:rPr>
        <w:t>ПОСТАНОВЛЯЕТ:</w:t>
      </w:r>
    </w:p>
    <w:p w:rsidR="006C6885" w:rsidRPr="00841404" w:rsidRDefault="00EA694D" w:rsidP="006C6885">
      <w:pPr>
        <w:rPr>
          <w:sz w:val="24"/>
          <w:szCs w:val="24"/>
        </w:rPr>
      </w:pPr>
      <w:r w:rsidRPr="00841404">
        <w:rPr>
          <w:sz w:val="24"/>
          <w:szCs w:val="24"/>
        </w:rPr>
        <w:t>1.</w:t>
      </w:r>
      <w:r w:rsidR="006A0A90" w:rsidRPr="00841404">
        <w:rPr>
          <w:sz w:val="24"/>
          <w:szCs w:val="24"/>
        </w:rPr>
        <w:t>Внести</w:t>
      </w:r>
      <w:r w:rsidR="00702AD9" w:rsidRPr="00841404">
        <w:rPr>
          <w:sz w:val="24"/>
          <w:szCs w:val="24"/>
        </w:rPr>
        <w:t xml:space="preserve"> </w:t>
      </w:r>
      <w:r w:rsidR="006A0A90" w:rsidRPr="00841404">
        <w:rPr>
          <w:sz w:val="24"/>
          <w:szCs w:val="24"/>
        </w:rPr>
        <w:t xml:space="preserve">изменения </w:t>
      </w:r>
      <w:r w:rsidR="00731538">
        <w:rPr>
          <w:sz w:val="24"/>
          <w:szCs w:val="24"/>
        </w:rPr>
        <w:t>и дополнения</w:t>
      </w:r>
      <w:r w:rsidR="00C30100" w:rsidRPr="00841404">
        <w:rPr>
          <w:sz w:val="24"/>
          <w:szCs w:val="24"/>
        </w:rPr>
        <w:t xml:space="preserve"> </w:t>
      </w:r>
      <w:r w:rsidR="006A0A90" w:rsidRPr="00841404">
        <w:rPr>
          <w:sz w:val="24"/>
          <w:szCs w:val="24"/>
        </w:rPr>
        <w:t xml:space="preserve">в постановление  администрации Бирюсинского муниципального образования «Бирюсинское городское поселение» от </w:t>
      </w:r>
      <w:r w:rsidR="0092358B" w:rsidRPr="00841404">
        <w:rPr>
          <w:sz w:val="24"/>
          <w:szCs w:val="24"/>
        </w:rPr>
        <w:t>14.11</w:t>
      </w:r>
      <w:r w:rsidR="006A0A90" w:rsidRPr="00841404">
        <w:rPr>
          <w:sz w:val="24"/>
          <w:szCs w:val="24"/>
        </w:rPr>
        <w:t xml:space="preserve">.2018г № </w:t>
      </w:r>
      <w:r w:rsidR="00346190" w:rsidRPr="00841404">
        <w:rPr>
          <w:sz w:val="24"/>
          <w:szCs w:val="24"/>
        </w:rPr>
        <w:t>521</w:t>
      </w:r>
      <w:r w:rsidR="006A0A90" w:rsidRPr="00841404">
        <w:rPr>
          <w:sz w:val="24"/>
          <w:szCs w:val="24"/>
        </w:rPr>
        <w:t xml:space="preserve"> </w:t>
      </w:r>
      <w:r w:rsidR="00FF71CC" w:rsidRPr="00841404">
        <w:rPr>
          <w:sz w:val="24"/>
          <w:szCs w:val="24"/>
        </w:rPr>
        <w:t xml:space="preserve">«Об утверждении </w:t>
      </w:r>
      <w:r w:rsidR="00731538">
        <w:rPr>
          <w:sz w:val="24"/>
          <w:szCs w:val="24"/>
        </w:rPr>
        <w:t xml:space="preserve">административного регламента  </w:t>
      </w:r>
      <w:r w:rsidR="00FF71CC" w:rsidRPr="00841404">
        <w:rPr>
          <w:sz w:val="24"/>
          <w:szCs w:val="24"/>
        </w:rPr>
        <w:t xml:space="preserve"> предоставлени</w:t>
      </w:r>
      <w:r w:rsidR="00731538">
        <w:rPr>
          <w:sz w:val="24"/>
          <w:szCs w:val="24"/>
        </w:rPr>
        <w:t>я</w:t>
      </w:r>
      <w:r w:rsidR="00FF71CC" w:rsidRPr="00841404">
        <w:rPr>
          <w:sz w:val="24"/>
          <w:szCs w:val="24"/>
        </w:rPr>
        <w:t xml:space="preserve"> муниципальной услуги </w:t>
      </w:r>
      <w:r w:rsidR="006A0A90" w:rsidRPr="00841404">
        <w:rPr>
          <w:sz w:val="24"/>
          <w:szCs w:val="24"/>
        </w:rPr>
        <w:t xml:space="preserve"> </w:t>
      </w:r>
      <w:r w:rsidR="006C6885" w:rsidRPr="00841404">
        <w:rPr>
          <w:sz w:val="24"/>
          <w:szCs w:val="24"/>
        </w:rPr>
        <w:t>«Принятие решения о проведении аукциона по продаже земельных участков, или аукциона на право заключения договора аренды земельных участков, государственная собственность на которые не разграничена, земельных участков, находящихся в собственности Бирюсинского муниципального образования  «Бирюсинское городское посе</w:t>
      </w:r>
      <w:r w:rsidR="008532DE">
        <w:rPr>
          <w:sz w:val="24"/>
          <w:szCs w:val="24"/>
        </w:rPr>
        <w:t>ление», на основании заявления» (с изменениями от 27.02.2019г №92).</w:t>
      </w:r>
    </w:p>
    <w:p w:rsidR="00C27A4F" w:rsidRPr="00D60E75" w:rsidRDefault="006C6885" w:rsidP="00126EB4">
      <w:pPr>
        <w:rPr>
          <w:sz w:val="24"/>
          <w:szCs w:val="24"/>
        </w:rPr>
      </w:pPr>
      <w:r w:rsidRPr="00841404">
        <w:rPr>
          <w:sz w:val="24"/>
          <w:szCs w:val="24"/>
        </w:rPr>
        <w:t xml:space="preserve">  </w:t>
      </w:r>
      <w:r w:rsidR="005F3EB5" w:rsidRPr="00D60E75">
        <w:rPr>
          <w:sz w:val="24"/>
          <w:szCs w:val="24"/>
        </w:rPr>
        <w:t>1.1.</w:t>
      </w:r>
      <w:r w:rsidR="00B7561C">
        <w:rPr>
          <w:sz w:val="24"/>
          <w:szCs w:val="24"/>
        </w:rPr>
        <w:t xml:space="preserve"> </w:t>
      </w:r>
      <w:r w:rsidR="00126EB4" w:rsidRPr="00D60E75">
        <w:rPr>
          <w:sz w:val="24"/>
          <w:szCs w:val="24"/>
        </w:rPr>
        <w:t>Главу 2</w:t>
      </w:r>
      <w:r w:rsidR="00CF5CF1">
        <w:rPr>
          <w:sz w:val="24"/>
          <w:szCs w:val="24"/>
        </w:rPr>
        <w:t xml:space="preserve"> после</w:t>
      </w:r>
      <w:r w:rsidR="00126EB4" w:rsidRPr="00D60E75">
        <w:rPr>
          <w:sz w:val="24"/>
          <w:szCs w:val="24"/>
        </w:rPr>
        <w:t xml:space="preserve"> пункт</w:t>
      </w:r>
      <w:r w:rsidR="00CF5CF1">
        <w:rPr>
          <w:sz w:val="24"/>
          <w:szCs w:val="24"/>
        </w:rPr>
        <w:t>а</w:t>
      </w:r>
      <w:r w:rsidR="00126EB4" w:rsidRPr="00D60E75">
        <w:rPr>
          <w:sz w:val="24"/>
          <w:szCs w:val="24"/>
        </w:rPr>
        <w:t xml:space="preserve"> 5 дополнить абзацем следующего содержания:</w:t>
      </w:r>
    </w:p>
    <w:p w:rsidR="00126EB4" w:rsidRPr="00D60E75" w:rsidRDefault="00126EB4" w:rsidP="00B651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0E75">
        <w:rPr>
          <w:kern w:val="2"/>
          <w:sz w:val="24"/>
          <w:szCs w:val="24"/>
        </w:rPr>
        <w:t xml:space="preserve">    «В случае обращения заявителя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</w:t>
      </w:r>
    </w:p>
    <w:p w:rsidR="00B6514F" w:rsidRDefault="00322AB3" w:rsidP="00B651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0E75">
        <w:rPr>
          <w:sz w:val="24"/>
          <w:szCs w:val="24"/>
        </w:rPr>
        <w:t>1.</w:t>
      </w:r>
      <w:r w:rsidR="00A9649D" w:rsidRPr="00D60E75">
        <w:rPr>
          <w:sz w:val="24"/>
          <w:szCs w:val="24"/>
        </w:rPr>
        <w:t>2</w:t>
      </w:r>
      <w:r w:rsidRPr="00D60E75">
        <w:rPr>
          <w:sz w:val="24"/>
          <w:szCs w:val="24"/>
        </w:rPr>
        <w:t xml:space="preserve">. </w:t>
      </w:r>
      <w:r w:rsidR="006A0A90" w:rsidRPr="00D60E75">
        <w:rPr>
          <w:sz w:val="24"/>
          <w:szCs w:val="24"/>
        </w:rPr>
        <w:t xml:space="preserve">Пункт </w:t>
      </w:r>
      <w:r w:rsidR="00C27A4F" w:rsidRPr="00D60E75">
        <w:rPr>
          <w:sz w:val="24"/>
          <w:szCs w:val="24"/>
        </w:rPr>
        <w:t>3</w:t>
      </w:r>
      <w:r w:rsidR="002C4D12" w:rsidRPr="00D60E75">
        <w:rPr>
          <w:sz w:val="24"/>
          <w:szCs w:val="24"/>
        </w:rPr>
        <w:t>5</w:t>
      </w:r>
      <w:r w:rsidR="006A0A90" w:rsidRPr="00D60E75">
        <w:rPr>
          <w:sz w:val="24"/>
          <w:szCs w:val="24"/>
        </w:rPr>
        <w:t xml:space="preserve"> </w:t>
      </w:r>
      <w:r w:rsidR="002C4D12" w:rsidRPr="00D60E75">
        <w:rPr>
          <w:sz w:val="24"/>
          <w:szCs w:val="24"/>
        </w:rPr>
        <w:t>изложить в следующей редакции</w:t>
      </w:r>
      <w:r w:rsidR="006A0A90" w:rsidRPr="00D60E75">
        <w:rPr>
          <w:sz w:val="24"/>
          <w:szCs w:val="24"/>
        </w:rPr>
        <w:t>:</w:t>
      </w:r>
    </w:p>
    <w:p w:rsidR="00C62EEC" w:rsidRPr="00B6514F" w:rsidRDefault="00B6514F" w:rsidP="00B651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27A4F" w:rsidRPr="00D60E75">
        <w:rPr>
          <w:sz w:val="24"/>
          <w:szCs w:val="24"/>
        </w:rPr>
        <w:t>«</w:t>
      </w:r>
      <w:r w:rsidR="00C62EEC" w:rsidRPr="00D60E75">
        <w:rPr>
          <w:kern w:val="2"/>
          <w:sz w:val="24"/>
          <w:szCs w:val="24"/>
        </w:rPr>
        <w:t>Для получения документа, указанного в подпункте 2 пункта 3</w:t>
      </w:r>
      <w:r w:rsidR="002C4D12" w:rsidRPr="00D60E75">
        <w:rPr>
          <w:kern w:val="2"/>
          <w:sz w:val="24"/>
          <w:szCs w:val="24"/>
        </w:rPr>
        <w:t>2</w:t>
      </w:r>
      <w:r w:rsidR="00C62EEC" w:rsidRPr="00D60E75">
        <w:rPr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62EEC" w:rsidRPr="00D60E75" w:rsidRDefault="00C62EEC" w:rsidP="00C62EEC">
      <w:pPr>
        <w:rPr>
          <w:sz w:val="24"/>
          <w:szCs w:val="24"/>
        </w:rPr>
      </w:pPr>
      <w:r w:rsidRPr="00D60E75">
        <w:rPr>
          <w:kern w:val="2"/>
          <w:sz w:val="24"/>
          <w:szCs w:val="24"/>
        </w:rPr>
        <w:t>Для получения документа, указанного в подпункте 3 пункта 3</w:t>
      </w:r>
      <w:r w:rsidR="002C4D12" w:rsidRPr="00D60E75">
        <w:rPr>
          <w:kern w:val="2"/>
          <w:sz w:val="24"/>
          <w:szCs w:val="24"/>
        </w:rPr>
        <w:t>2</w:t>
      </w:r>
      <w:r w:rsidRPr="00D60E75">
        <w:rPr>
          <w:kern w:val="2"/>
          <w:sz w:val="24"/>
          <w:szCs w:val="24"/>
        </w:rPr>
        <w:t xml:space="preserve"> настоящего административного регламента, заявителю или его представителю следует обратиться к </w:t>
      </w:r>
      <w:r w:rsidRPr="00D60E75">
        <w:rPr>
          <w:sz w:val="24"/>
          <w:szCs w:val="24"/>
        </w:rPr>
        <w:t>нотариусу либо в консульское учреждение Российской Федерации.».</w:t>
      </w:r>
    </w:p>
    <w:p w:rsidR="00C62EEC" w:rsidRPr="00D60E75" w:rsidRDefault="002C4D12" w:rsidP="00C62EEC">
      <w:pPr>
        <w:rPr>
          <w:sz w:val="24"/>
          <w:szCs w:val="24"/>
        </w:rPr>
      </w:pPr>
      <w:r w:rsidRPr="00D60E75">
        <w:rPr>
          <w:sz w:val="24"/>
          <w:szCs w:val="24"/>
        </w:rPr>
        <w:t>1.3.</w:t>
      </w:r>
      <w:r w:rsidR="000C4289" w:rsidRPr="00D60E75">
        <w:rPr>
          <w:sz w:val="24"/>
          <w:szCs w:val="24"/>
        </w:rPr>
        <w:t xml:space="preserve"> Пункт 38 изложить в следующей редакции:</w:t>
      </w:r>
    </w:p>
    <w:p w:rsidR="000C4289" w:rsidRPr="00D60E75" w:rsidRDefault="000C4289" w:rsidP="000C428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60E75">
        <w:rPr>
          <w:sz w:val="24"/>
          <w:szCs w:val="24"/>
        </w:rPr>
        <w:t>«</w:t>
      </w:r>
      <w:r w:rsidRPr="00D60E75">
        <w:rPr>
          <w:kern w:val="2"/>
          <w:sz w:val="24"/>
          <w:szCs w:val="24"/>
        </w:rPr>
        <w:t>Для получения документа, указанного в подпункте а) пункта 36 настоящего административного регламента, заявитель или его представитель вправе обратиться в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с запросом 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0C4289" w:rsidRPr="00D60E75" w:rsidRDefault="000C4289" w:rsidP="000C42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0E75">
        <w:rPr>
          <w:color w:val="000000"/>
          <w:sz w:val="24"/>
          <w:szCs w:val="24"/>
        </w:rPr>
        <w:t xml:space="preserve">    Для получения документов, указанных в подпункте б) пункта 36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(функций).».</w:t>
      </w:r>
    </w:p>
    <w:p w:rsidR="00907344" w:rsidRPr="00D60E75" w:rsidRDefault="00907344" w:rsidP="000C42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0E75">
        <w:rPr>
          <w:color w:val="000000"/>
          <w:sz w:val="24"/>
          <w:szCs w:val="24"/>
        </w:rPr>
        <w:t xml:space="preserve">1.4. </w:t>
      </w:r>
      <w:r w:rsidR="00622517" w:rsidRPr="00D60E75">
        <w:rPr>
          <w:color w:val="000000"/>
          <w:sz w:val="24"/>
          <w:szCs w:val="24"/>
        </w:rPr>
        <w:t>Абзац третий пункта 40 изложить в следующей редакции:</w:t>
      </w:r>
    </w:p>
    <w:p w:rsidR="00622517" w:rsidRPr="00D60E75" w:rsidRDefault="00622517" w:rsidP="00622517">
      <w:pPr>
        <w:ind w:firstLine="709"/>
        <w:jc w:val="both"/>
        <w:rPr>
          <w:sz w:val="24"/>
          <w:szCs w:val="24"/>
        </w:rPr>
      </w:pPr>
      <w:r w:rsidRPr="00D60E75">
        <w:rPr>
          <w:color w:val="000000"/>
          <w:sz w:val="24"/>
          <w:szCs w:val="24"/>
        </w:rPr>
        <w:t>«</w:t>
      </w:r>
      <w:r w:rsidRPr="00D60E75">
        <w:rPr>
          <w:sz w:val="24"/>
          <w:szCs w:val="24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пяти рабочих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указанный  в заявлении адрес электронной почты (при наличии), заявителя </w:t>
      </w:r>
      <w:r w:rsidRPr="00D60E75">
        <w:rPr>
          <w:color w:val="2D2D2D"/>
          <w:spacing w:val="2"/>
          <w:sz w:val="24"/>
          <w:szCs w:val="24"/>
          <w:shd w:val="clear" w:color="auto" w:fill="FFFFFF"/>
        </w:rPr>
        <w:t>или иным указанным в заявлении способом </w:t>
      </w:r>
      <w:r w:rsidRPr="00D60E75">
        <w:rPr>
          <w:sz w:val="24"/>
          <w:szCs w:val="24"/>
        </w:rPr>
        <w:t>.».</w:t>
      </w:r>
    </w:p>
    <w:p w:rsidR="00622517" w:rsidRPr="00B7561C" w:rsidRDefault="00622517" w:rsidP="00622517">
      <w:pPr>
        <w:jc w:val="both"/>
        <w:rPr>
          <w:sz w:val="24"/>
          <w:szCs w:val="24"/>
        </w:rPr>
      </w:pPr>
      <w:r w:rsidRPr="00D60E75">
        <w:rPr>
          <w:sz w:val="24"/>
          <w:szCs w:val="24"/>
        </w:rPr>
        <w:t>1.5.</w:t>
      </w:r>
      <w:r w:rsidR="00841404" w:rsidRPr="00D60E75">
        <w:rPr>
          <w:sz w:val="24"/>
          <w:szCs w:val="24"/>
        </w:rPr>
        <w:t xml:space="preserve"> </w:t>
      </w:r>
      <w:r w:rsidRPr="00D60E75">
        <w:rPr>
          <w:sz w:val="24"/>
          <w:szCs w:val="24"/>
        </w:rPr>
        <w:t xml:space="preserve">Подпункт г) пункта 44 изложить в </w:t>
      </w:r>
      <w:r w:rsidRPr="00B7561C">
        <w:rPr>
          <w:sz w:val="24"/>
          <w:szCs w:val="24"/>
        </w:rPr>
        <w:t>следующей редакции:</w:t>
      </w:r>
    </w:p>
    <w:p w:rsidR="00622517" w:rsidRPr="00B7561C" w:rsidRDefault="00622517" w:rsidP="006225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B7561C">
        <w:rPr>
          <w:sz w:val="24"/>
          <w:szCs w:val="24"/>
        </w:rPr>
        <w:t xml:space="preserve">« </w:t>
      </w:r>
      <w:r w:rsidRPr="00B7561C">
        <w:rPr>
          <w:sz w:val="24"/>
          <w:szCs w:val="24"/>
          <w:shd w:val="clear" w:color="auto" w:fill="FFFFFF"/>
        </w:rPr>
        <w:t>г)  не получены технические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 </w:t>
      </w:r>
      <w:hyperlink r:id="rId7" w:anchor="dst1601" w:history="1">
        <w:r w:rsidRPr="00B7561C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подпунктами 1</w:t>
        </w:r>
      </w:hyperlink>
      <w:r w:rsidRPr="00B7561C">
        <w:rPr>
          <w:sz w:val="24"/>
          <w:szCs w:val="24"/>
          <w:shd w:val="clear" w:color="auto" w:fill="FFFFFF"/>
        </w:rPr>
        <w:t>, </w:t>
      </w:r>
      <w:hyperlink r:id="rId8" w:anchor="dst625" w:history="1">
        <w:r w:rsidRPr="00B7561C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5</w:t>
        </w:r>
      </w:hyperlink>
      <w:r w:rsidRPr="00B7561C">
        <w:rPr>
          <w:sz w:val="24"/>
          <w:szCs w:val="24"/>
          <w:shd w:val="clear" w:color="auto" w:fill="FFFFFF"/>
        </w:rPr>
        <w:t> - </w:t>
      </w:r>
      <w:hyperlink r:id="rId9" w:anchor="dst639" w:history="1">
        <w:r w:rsidRPr="00B7561C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19 пункта 8</w:t>
        </w:r>
      </w:hyperlink>
      <w:r w:rsidRPr="00B7561C">
        <w:rPr>
          <w:sz w:val="24"/>
          <w:szCs w:val="24"/>
          <w:shd w:val="clear" w:color="auto" w:fill="FFFFFF"/>
        </w:rPr>
        <w:t>  статьи 39.11 Земельного кодекса Р.Ф.;».</w:t>
      </w:r>
    </w:p>
    <w:p w:rsidR="00841404" w:rsidRPr="00D60E75" w:rsidRDefault="00514922" w:rsidP="00841404">
      <w:pPr>
        <w:autoSpaceDE w:val="0"/>
        <w:autoSpaceDN w:val="0"/>
        <w:adjustRightInd w:val="0"/>
        <w:jc w:val="both"/>
        <w:rPr>
          <w:color w:val="333333"/>
          <w:sz w:val="24"/>
          <w:szCs w:val="24"/>
          <w:shd w:val="clear" w:color="auto" w:fill="FFFFFF"/>
        </w:rPr>
      </w:pPr>
      <w:r w:rsidRPr="00D60E75">
        <w:rPr>
          <w:color w:val="333333"/>
          <w:sz w:val="24"/>
          <w:szCs w:val="24"/>
          <w:shd w:val="clear" w:color="auto" w:fill="FFFFFF"/>
        </w:rPr>
        <w:t>1.6.</w:t>
      </w:r>
      <w:r w:rsidR="00841404" w:rsidRPr="00D60E75">
        <w:rPr>
          <w:color w:val="333333"/>
          <w:sz w:val="24"/>
          <w:szCs w:val="24"/>
          <w:shd w:val="clear" w:color="auto" w:fill="FFFFFF"/>
        </w:rPr>
        <w:t xml:space="preserve"> Подпункт в) пункта 72 изложить в следующей редакции:</w:t>
      </w:r>
    </w:p>
    <w:p w:rsidR="00841404" w:rsidRPr="00D60E75" w:rsidRDefault="00B7561C" w:rsidP="008414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841404" w:rsidRPr="00D60E75">
        <w:rPr>
          <w:kern w:val="2"/>
          <w:sz w:val="24"/>
          <w:szCs w:val="24"/>
        </w:rPr>
        <w:t>в) через личный кабинет на Портале;».</w:t>
      </w:r>
    </w:p>
    <w:p w:rsidR="00841404" w:rsidRPr="00D60E75" w:rsidRDefault="00841404" w:rsidP="0084140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1.7. Подпункт г) пункта 72 изложить в следующей редакции</w:t>
      </w:r>
    </w:p>
    <w:p w:rsidR="00841404" w:rsidRPr="00D60E75" w:rsidRDefault="00841404" w:rsidP="008414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«г) путем направления на официальный адрес электронной почты уполномоченного органа – http:// biryusinskmo.ru;».</w:t>
      </w:r>
    </w:p>
    <w:p w:rsidR="00841404" w:rsidRPr="00D60E75" w:rsidRDefault="00841404" w:rsidP="0084140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1.8. П</w:t>
      </w:r>
      <w:r w:rsidR="00B7561C">
        <w:rPr>
          <w:kern w:val="2"/>
          <w:sz w:val="24"/>
          <w:szCs w:val="24"/>
        </w:rPr>
        <w:t>ункт 72 дополнить подпунктом д)</w:t>
      </w:r>
      <w:r w:rsidRPr="00D60E75">
        <w:rPr>
          <w:kern w:val="2"/>
          <w:sz w:val="24"/>
          <w:szCs w:val="24"/>
        </w:rPr>
        <w:t xml:space="preserve"> следующего содержания:</w:t>
      </w:r>
    </w:p>
    <w:p w:rsidR="00841404" w:rsidRPr="00D60E75" w:rsidRDefault="00841404" w:rsidP="008414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« д)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 210</w:t>
      </w:r>
      <w:r w:rsidRPr="00D60E75">
        <w:rPr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</w:t>
      </w:r>
      <w:r w:rsidRPr="00D60E75">
        <w:rPr>
          <w:kern w:val="2"/>
          <w:sz w:val="24"/>
          <w:szCs w:val="24"/>
        </w:rPr>
        <w:lastRenderedPageBreak/>
        <w:t>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</w:t>
      </w:r>
      <w:r w:rsidRPr="00D60E75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самостоятельно.».</w:t>
      </w:r>
    </w:p>
    <w:p w:rsidR="00841404" w:rsidRPr="00D60E75" w:rsidRDefault="00841404" w:rsidP="0084140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1.9. Пункт 119 изложить в новой редакции:</w:t>
      </w:r>
    </w:p>
    <w:p w:rsidR="00841404" w:rsidRPr="00D60E75" w:rsidRDefault="00841404" w:rsidP="008414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D60E75">
        <w:rPr>
          <w:rFonts w:ascii="Times New Roman" w:hAnsi="Times New Roman"/>
          <w:kern w:val="2"/>
          <w:sz w:val="24"/>
          <w:szCs w:val="24"/>
        </w:rPr>
        <w:t>«</w:t>
      </w:r>
      <w:r w:rsidRPr="00D60E75">
        <w:rPr>
          <w:rFonts w:ascii="Times New Roman" w:hAnsi="Times New Roman"/>
          <w:sz w:val="24"/>
          <w:szCs w:val="24"/>
          <w:lang w:eastAsia="ko-KR"/>
        </w:rPr>
        <w:t>119. Заявитель или его представитель вправе подать жалобу на решение и (или) действие (бездействие) уполномоченного органа, а также должностных лиц уполномоченного органа, МФЦ, организаций, указанных в части 1.1 статьи 16 Федерального закона от 27.07.2010года №210-ФЗ «Об организации предоставления государст</w:t>
      </w:r>
      <w:r w:rsidR="00B7561C">
        <w:rPr>
          <w:rFonts w:ascii="Times New Roman" w:hAnsi="Times New Roman"/>
          <w:sz w:val="24"/>
          <w:szCs w:val="24"/>
          <w:lang w:eastAsia="ko-KR"/>
        </w:rPr>
        <w:t xml:space="preserve">венных и муниципальных услуг», </w:t>
      </w:r>
      <w:r w:rsidRPr="00D60E75">
        <w:rPr>
          <w:rFonts w:ascii="Times New Roman" w:hAnsi="Times New Roman"/>
          <w:sz w:val="24"/>
          <w:szCs w:val="24"/>
          <w:lang w:eastAsia="ko-KR"/>
        </w:rPr>
        <w:t>а также их должностных лиц, работников МФЦ (далее – жалоба).</w:t>
      </w:r>
    </w:p>
    <w:p w:rsidR="00841404" w:rsidRPr="00D60E75" w:rsidRDefault="00841404" w:rsidP="00841404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>Жалоба на решения и (или) действия (бездействие) руководителя уполномоченного органа подается руководителю уполномоченного органа.</w:t>
      </w:r>
    </w:p>
    <w:p w:rsidR="00841404" w:rsidRPr="00DB781E" w:rsidRDefault="00841404" w:rsidP="00841404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60E75">
        <w:rPr>
          <w:kern w:val="2"/>
          <w:sz w:val="24"/>
          <w:szCs w:val="24"/>
        </w:rPr>
        <w:t xml:space="preserve">Жалобы на решения и (или) действия (бездействие) должностных лиц и муниципальных служащих </w:t>
      </w:r>
      <w:r w:rsidRPr="00D60E75">
        <w:rPr>
          <w:sz w:val="24"/>
          <w:szCs w:val="24"/>
        </w:rPr>
        <w:t>администрации</w:t>
      </w:r>
      <w:r w:rsidRPr="00D60E75">
        <w:rPr>
          <w:kern w:val="2"/>
          <w:sz w:val="24"/>
          <w:szCs w:val="24"/>
        </w:rPr>
        <w:t xml:space="preserve"> </w:t>
      </w:r>
      <w:r w:rsidRPr="00DB781E">
        <w:rPr>
          <w:kern w:val="2"/>
          <w:sz w:val="24"/>
          <w:szCs w:val="24"/>
        </w:rPr>
        <w:t>подается главе администрации.</w:t>
      </w:r>
    </w:p>
    <w:p w:rsidR="00841404" w:rsidRPr="00DB781E" w:rsidRDefault="00841404" w:rsidP="00841404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B781E">
        <w:rPr>
          <w:kern w:val="2"/>
          <w:sz w:val="24"/>
          <w:szCs w:val="24"/>
        </w:rPr>
        <w:t>Жалобы на решения и (или) действия (бездействие) работника МФЦ подаются руководителю этого МФЦ.</w:t>
      </w:r>
    </w:p>
    <w:p w:rsidR="00841404" w:rsidRPr="00DB781E" w:rsidRDefault="00841404" w:rsidP="00841404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B781E">
        <w:rPr>
          <w:kern w:val="2"/>
          <w:sz w:val="24"/>
          <w:szCs w:val="24"/>
        </w:rPr>
        <w:t xml:space="preserve"> Жалобы на решения и (или)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841404" w:rsidRPr="00DB781E" w:rsidRDefault="00841404" w:rsidP="00841404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B781E">
        <w:rPr>
          <w:kern w:val="2"/>
          <w:sz w:val="24"/>
          <w:szCs w:val="24"/>
        </w:rPr>
        <w:t>Жалобы на решения и (или) действия (бездействие) работников организаций, предусмотренных частью 1</w:t>
      </w:r>
      <w:r w:rsidRPr="00DB781E">
        <w:rPr>
          <w:kern w:val="2"/>
          <w:sz w:val="24"/>
          <w:szCs w:val="24"/>
          <w:vertAlign w:val="superscript"/>
        </w:rPr>
        <w:t>1</w:t>
      </w:r>
      <w:r w:rsidRPr="00DB781E">
        <w:rPr>
          <w:kern w:val="2"/>
          <w:sz w:val="24"/>
          <w:szCs w:val="24"/>
        </w:rPr>
        <w:t xml:space="preserve"> статьи 16 Федерального закона от </w:t>
      </w:r>
      <w:r w:rsidRPr="00DB781E">
        <w:rPr>
          <w:kern w:val="2"/>
          <w:sz w:val="24"/>
          <w:szCs w:val="24"/>
        </w:rPr>
        <w:br/>
        <w:t>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841404" w:rsidRPr="00DB781E" w:rsidRDefault="00841404" w:rsidP="008414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781E">
        <w:rPr>
          <w:rFonts w:ascii="Times New Roman" w:hAnsi="Times New Roman"/>
          <w:sz w:val="24"/>
          <w:szCs w:val="24"/>
          <w:lang w:eastAsia="ko-KR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64EC9" w:rsidRPr="00DB781E" w:rsidRDefault="00A64EC9" w:rsidP="00A64EC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781E">
        <w:rPr>
          <w:rFonts w:ascii="Times New Roman" w:hAnsi="Times New Roman"/>
          <w:kern w:val="2"/>
          <w:sz w:val="24"/>
          <w:szCs w:val="24"/>
        </w:rPr>
        <w:t>1.10.</w:t>
      </w:r>
      <w:r w:rsidRPr="00DB781E">
        <w:rPr>
          <w:rFonts w:ascii="Times New Roman" w:hAnsi="Times New Roman"/>
          <w:sz w:val="24"/>
          <w:szCs w:val="24"/>
          <w:lang w:eastAsia="ko-KR"/>
        </w:rPr>
        <w:t xml:space="preserve">  Подпункт  а) пункта 120. изложить в следующей редакции:</w:t>
      </w:r>
    </w:p>
    <w:p w:rsidR="00841404" w:rsidRPr="00DB781E" w:rsidRDefault="00A64EC9" w:rsidP="00A64EC9">
      <w:p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DB781E">
        <w:rPr>
          <w:sz w:val="24"/>
          <w:szCs w:val="24"/>
          <w:lang w:eastAsia="ko-KR"/>
        </w:rPr>
        <w:t>« а) нарушение срока регистрации заявления заявителя о предоставлении муниципальной услуги, комплексного запроса;».</w:t>
      </w:r>
    </w:p>
    <w:p w:rsidR="00A64EC9" w:rsidRPr="00DB781E" w:rsidRDefault="00A64EC9" w:rsidP="00A64EC9">
      <w:p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DB781E">
        <w:rPr>
          <w:sz w:val="24"/>
          <w:szCs w:val="24"/>
          <w:lang w:eastAsia="ko-KR"/>
        </w:rPr>
        <w:t xml:space="preserve">1.11. </w:t>
      </w:r>
      <w:r w:rsidR="00D364C8" w:rsidRPr="00DB781E">
        <w:rPr>
          <w:sz w:val="24"/>
          <w:szCs w:val="24"/>
          <w:lang w:eastAsia="ko-KR"/>
        </w:rPr>
        <w:t>Пункт</w:t>
      </w:r>
      <w:r w:rsidRPr="00DB781E">
        <w:rPr>
          <w:sz w:val="24"/>
          <w:szCs w:val="24"/>
          <w:lang w:eastAsia="ko-KR"/>
        </w:rPr>
        <w:t xml:space="preserve"> 120</w:t>
      </w:r>
      <w:r w:rsidR="00D364C8" w:rsidRPr="00DB781E">
        <w:rPr>
          <w:sz w:val="24"/>
          <w:szCs w:val="24"/>
          <w:lang w:eastAsia="ko-KR"/>
        </w:rPr>
        <w:t xml:space="preserve"> дополнить подпунктом з)</w:t>
      </w:r>
      <w:r w:rsidRPr="00DB781E">
        <w:rPr>
          <w:sz w:val="24"/>
          <w:szCs w:val="24"/>
          <w:lang w:eastAsia="ko-KR"/>
        </w:rPr>
        <w:t xml:space="preserve"> </w:t>
      </w:r>
      <w:r w:rsidR="00D364C8" w:rsidRPr="00DB781E">
        <w:rPr>
          <w:sz w:val="24"/>
          <w:szCs w:val="24"/>
          <w:lang w:eastAsia="ko-KR"/>
        </w:rPr>
        <w:t>следующего содержания:</w:t>
      </w:r>
    </w:p>
    <w:p w:rsidR="00274B1E" w:rsidRPr="00DB781E" w:rsidRDefault="00274B1E" w:rsidP="00274B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781E">
        <w:rPr>
          <w:rFonts w:ascii="Times New Roman" w:hAnsi="Times New Roman"/>
          <w:sz w:val="24"/>
          <w:szCs w:val="24"/>
          <w:lang w:eastAsia="ko-KR"/>
        </w:rPr>
        <w:t>«з) нарушение срока или порядка выдачи документов по результатам предоставления муниципальной услуги;».</w:t>
      </w:r>
    </w:p>
    <w:p w:rsidR="00274B1E" w:rsidRPr="00DB781E" w:rsidRDefault="00274B1E" w:rsidP="00274B1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781E">
        <w:rPr>
          <w:rFonts w:ascii="Times New Roman" w:hAnsi="Times New Roman"/>
          <w:sz w:val="24"/>
          <w:szCs w:val="24"/>
          <w:lang w:eastAsia="ko-KR"/>
        </w:rPr>
        <w:t>1.12.</w:t>
      </w:r>
      <w:r w:rsidRPr="00DB781E">
        <w:rPr>
          <w:sz w:val="24"/>
          <w:szCs w:val="24"/>
        </w:rPr>
        <w:t xml:space="preserve"> </w:t>
      </w:r>
      <w:r w:rsidRPr="00DB781E">
        <w:rPr>
          <w:rFonts w:ascii="Times New Roman" w:hAnsi="Times New Roman"/>
          <w:sz w:val="24"/>
          <w:szCs w:val="24"/>
          <w:lang w:eastAsia="ko-KR"/>
        </w:rPr>
        <w:t>Пункт 120 дополнить подпунктом и) следующего содержания:</w:t>
      </w:r>
    </w:p>
    <w:p w:rsidR="00274B1E" w:rsidRPr="00DB781E" w:rsidRDefault="00274B1E" w:rsidP="00274B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781E">
        <w:rPr>
          <w:rFonts w:ascii="Times New Roman" w:hAnsi="Times New Roman"/>
          <w:sz w:val="24"/>
          <w:szCs w:val="24"/>
          <w:lang w:eastAsia="ko-KR"/>
        </w:rPr>
        <w:t>и) приостановление предоставления муниципальной услуги.».</w:t>
      </w:r>
    </w:p>
    <w:p w:rsidR="00C62EEC" w:rsidRPr="00DB781E" w:rsidRDefault="00D60E75" w:rsidP="00C62EEC">
      <w:pPr>
        <w:rPr>
          <w:rStyle w:val="a8"/>
          <w:color w:val="auto"/>
          <w:sz w:val="24"/>
          <w:szCs w:val="24"/>
          <w:u w:val="none"/>
        </w:rPr>
      </w:pPr>
      <w:r w:rsidRPr="00DB781E">
        <w:rPr>
          <w:rFonts w:eastAsia="Calibri"/>
          <w:sz w:val="24"/>
          <w:szCs w:val="24"/>
          <w:lang w:eastAsia="ko-KR"/>
        </w:rPr>
        <w:t xml:space="preserve">1.13. </w:t>
      </w:r>
      <w:r w:rsidR="00DB781E" w:rsidRPr="00DB781E">
        <w:rPr>
          <w:rFonts w:eastAsia="Calibri"/>
          <w:sz w:val="24"/>
          <w:szCs w:val="24"/>
          <w:lang w:eastAsia="ko-KR"/>
        </w:rPr>
        <w:t>Содержание формы заявления, предусмотренного Приложением №1 и Приложением №2 изложить в новой редакции.</w:t>
      </w:r>
    </w:p>
    <w:p w:rsidR="006A0A90" w:rsidRPr="00DB781E" w:rsidRDefault="006A0A90" w:rsidP="005B356D">
      <w:pPr>
        <w:pStyle w:val="a7"/>
        <w:numPr>
          <w:ilvl w:val="0"/>
          <w:numId w:val="17"/>
        </w:numPr>
        <w:rPr>
          <w:sz w:val="24"/>
          <w:szCs w:val="24"/>
          <w:u w:val="single"/>
        </w:rPr>
      </w:pPr>
      <w:r w:rsidRPr="00DB781E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DB781E" w:rsidRDefault="006A0A90" w:rsidP="0092365D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DB781E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DB781E" w:rsidRDefault="006A0A90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DB781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A50E61" w:rsidRDefault="006A0A90" w:rsidP="00E72557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Глава администрации Бирюсинского </w:t>
      </w:r>
    </w:p>
    <w:p w:rsidR="006A0A90" w:rsidRPr="00A50E61" w:rsidRDefault="006A0A90" w:rsidP="00E72557">
      <w:pPr>
        <w:ind w:left="-142"/>
        <w:rPr>
          <w:sz w:val="24"/>
          <w:szCs w:val="24"/>
        </w:rPr>
      </w:pPr>
      <w:r w:rsidRPr="00A50E61">
        <w:rPr>
          <w:sz w:val="24"/>
          <w:szCs w:val="24"/>
        </w:rPr>
        <w:t xml:space="preserve">   муниципального образования  </w:t>
      </w:r>
    </w:p>
    <w:p w:rsidR="006A0A90" w:rsidRPr="00A50E61" w:rsidRDefault="006A0A90" w:rsidP="001A71F9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A50E61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A50E61" w:rsidRDefault="006A0A90" w:rsidP="00DB781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A0A90" w:rsidRPr="00A50E61" w:rsidSect="00E72557">
      <w:headerReference w:type="even" r:id="rId10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33" w:rsidRDefault="009D6533">
      <w:r>
        <w:separator/>
      </w:r>
    </w:p>
  </w:endnote>
  <w:endnote w:type="continuationSeparator" w:id="0">
    <w:p w:rsidR="009D6533" w:rsidRDefault="009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33" w:rsidRDefault="009D6533">
      <w:r>
        <w:separator/>
      </w:r>
    </w:p>
  </w:footnote>
  <w:footnote w:type="continuationSeparator" w:id="0">
    <w:p w:rsidR="009D6533" w:rsidRDefault="009D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1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3"/>
  </w:num>
  <w:num w:numId="20">
    <w:abstractNumId w:val="22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754B"/>
    <w:rsid w:val="00083DA4"/>
    <w:rsid w:val="000922CB"/>
    <w:rsid w:val="00093A95"/>
    <w:rsid w:val="00093BD7"/>
    <w:rsid w:val="000A14D9"/>
    <w:rsid w:val="000A3EEA"/>
    <w:rsid w:val="000A3F8C"/>
    <w:rsid w:val="000A6644"/>
    <w:rsid w:val="000B64B7"/>
    <w:rsid w:val="000C23B0"/>
    <w:rsid w:val="000C2640"/>
    <w:rsid w:val="000C26C5"/>
    <w:rsid w:val="000C3282"/>
    <w:rsid w:val="000C4289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6EB4"/>
    <w:rsid w:val="00127144"/>
    <w:rsid w:val="00131924"/>
    <w:rsid w:val="00134949"/>
    <w:rsid w:val="00136DFC"/>
    <w:rsid w:val="00141A63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9D1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481D"/>
    <w:rsid w:val="00274989"/>
    <w:rsid w:val="00274B1E"/>
    <w:rsid w:val="0028251D"/>
    <w:rsid w:val="00286CE9"/>
    <w:rsid w:val="00287C18"/>
    <w:rsid w:val="0029037D"/>
    <w:rsid w:val="00293178"/>
    <w:rsid w:val="002A246F"/>
    <w:rsid w:val="002A3C92"/>
    <w:rsid w:val="002A48AF"/>
    <w:rsid w:val="002B6230"/>
    <w:rsid w:val="002C1612"/>
    <w:rsid w:val="002C1B38"/>
    <w:rsid w:val="002C211F"/>
    <w:rsid w:val="002C4C94"/>
    <w:rsid w:val="002C4D12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2124"/>
    <w:rsid w:val="00384407"/>
    <w:rsid w:val="0039430A"/>
    <w:rsid w:val="003949DF"/>
    <w:rsid w:val="00395D2A"/>
    <w:rsid w:val="003967D1"/>
    <w:rsid w:val="003979E2"/>
    <w:rsid w:val="003A0A8F"/>
    <w:rsid w:val="003A5B89"/>
    <w:rsid w:val="003B1E22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20F4C"/>
    <w:rsid w:val="00422803"/>
    <w:rsid w:val="00422B9C"/>
    <w:rsid w:val="0042340E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71491"/>
    <w:rsid w:val="00474EAC"/>
    <w:rsid w:val="00475B3E"/>
    <w:rsid w:val="00476175"/>
    <w:rsid w:val="00476354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4922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91D"/>
    <w:rsid w:val="005E30B2"/>
    <w:rsid w:val="005E5BA7"/>
    <w:rsid w:val="005F15F1"/>
    <w:rsid w:val="005F3EB5"/>
    <w:rsid w:val="0060027E"/>
    <w:rsid w:val="0060169D"/>
    <w:rsid w:val="00601ED4"/>
    <w:rsid w:val="00603EF5"/>
    <w:rsid w:val="00607E2B"/>
    <w:rsid w:val="00617151"/>
    <w:rsid w:val="00622517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35EE"/>
    <w:rsid w:val="006846DD"/>
    <w:rsid w:val="00687EF0"/>
    <w:rsid w:val="0069065B"/>
    <w:rsid w:val="006A0A90"/>
    <w:rsid w:val="006A0C00"/>
    <w:rsid w:val="006A27B1"/>
    <w:rsid w:val="006A41ED"/>
    <w:rsid w:val="006A7DB8"/>
    <w:rsid w:val="006B0571"/>
    <w:rsid w:val="006B140C"/>
    <w:rsid w:val="006B1A03"/>
    <w:rsid w:val="006B71BB"/>
    <w:rsid w:val="006C2DBA"/>
    <w:rsid w:val="006C53E6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1538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CE9"/>
    <w:rsid w:val="008404B8"/>
    <w:rsid w:val="00841404"/>
    <w:rsid w:val="008443EC"/>
    <w:rsid w:val="0084755E"/>
    <w:rsid w:val="00847C26"/>
    <w:rsid w:val="008532DE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A473E"/>
    <w:rsid w:val="008B02CE"/>
    <w:rsid w:val="008B4D77"/>
    <w:rsid w:val="008B6ABF"/>
    <w:rsid w:val="008C0666"/>
    <w:rsid w:val="008C4E6D"/>
    <w:rsid w:val="008C7AA8"/>
    <w:rsid w:val="008D0279"/>
    <w:rsid w:val="008E0D48"/>
    <w:rsid w:val="008E118E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07344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1DFF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533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4EC9"/>
    <w:rsid w:val="00A651AA"/>
    <w:rsid w:val="00A70FFB"/>
    <w:rsid w:val="00A71CFD"/>
    <w:rsid w:val="00A82DCC"/>
    <w:rsid w:val="00A86E63"/>
    <w:rsid w:val="00A87C82"/>
    <w:rsid w:val="00A92748"/>
    <w:rsid w:val="00A9559D"/>
    <w:rsid w:val="00A9649D"/>
    <w:rsid w:val="00AA3B86"/>
    <w:rsid w:val="00AA4042"/>
    <w:rsid w:val="00AA7C9E"/>
    <w:rsid w:val="00AB0AD3"/>
    <w:rsid w:val="00AB60AA"/>
    <w:rsid w:val="00AD0F9A"/>
    <w:rsid w:val="00AD37EF"/>
    <w:rsid w:val="00AD58DA"/>
    <w:rsid w:val="00AD75DC"/>
    <w:rsid w:val="00AE7AA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6252"/>
    <w:rsid w:val="00B567C6"/>
    <w:rsid w:val="00B6514F"/>
    <w:rsid w:val="00B702DB"/>
    <w:rsid w:val="00B75521"/>
    <w:rsid w:val="00B7561C"/>
    <w:rsid w:val="00B76C4F"/>
    <w:rsid w:val="00B7705D"/>
    <w:rsid w:val="00B86062"/>
    <w:rsid w:val="00B90EFD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36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E5289"/>
    <w:rsid w:val="00BF13E0"/>
    <w:rsid w:val="00C00FB3"/>
    <w:rsid w:val="00C07E80"/>
    <w:rsid w:val="00C141C8"/>
    <w:rsid w:val="00C14DF5"/>
    <w:rsid w:val="00C27A4F"/>
    <w:rsid w:val="00C30100"/>
    <w:rsid w:val="00C3130D"/>
    <w:rsid w:val="00C456A9"/>
    <w:rsid w:val="00C4721F"/>
    <w:rsid w:val="00C53199"/>
    <w:rsid w:val="00C541A7"/>
    <w:rsid w:val="00C546B4"/>
    <w:rsid w:val="00C62910"/>
    <w:rsid w:val="00C62EEC"/>
    <w:rsid w:val="00C6440E"/>
    <w:rsid w:val="00C661F9"/>
    <w:rsid w:val="00C66682"/>
    <w:rsid w:val="00C66FD9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5CF1"/>
    <w:rsid w:val="00CF7233"/>
    <w:rsid w:val="00CF7E31"/>
    <w:rsid w:val="00CF7F4F"/>
    <w:rsid w:val="00D01F63"/>
    <w:rsid w:val="00D03521"/>
    <w:rsid w:val="00D06071"/>
    <w:rsid w:val="00D112A5"/>
    <w:rsid w:val="00D1687F"/>
    <w:rsid w:val="00D20560"/>
    <w:rsid w:val="00D262A2"/>
    <w:rsid w:val="00D278AD"/>
    <w:rsid w:val="00D364C8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0E75"/>
    <w:rsid w:val="00D62A33"/>
    <w:rsid w:val="00D62C68"/>
    <w:rsid w:val="00D63921"/>
    <w:rsid w:val="00D650D6"/>
    <w:rsid w:val="00D65BF8"/>
    <w:rsid w:val="00D66D55"/>
    <w:rsid w:val="00D67C86"/>
    <w:rsid w:val="00D73896"/>
    <w:rsid w:val="00D74DDA"/>
    <w:rsid w:val="00D8031E"/>
    <w:rsid w:val="00D85F1C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B781E"/>
    <w:rsid w:val="00DC2552"/>
    <w:rsid w:val="00DC4C7B"/>
    <w:rsid w:val="00DD0716"/>
    <w:rsid w:val="00DD187A"/>
    <w:rsid w:val="00DD1B78"/>
    <w:rsid w:val="00DE1A19"/>
    <w:rsid w:val="00DF79C8"/>
    <w:rsid w:val="00E0286C"/>
    <w:rsid w:val="00E03F5E"/>
    <w:rsid w:val="00E0594B"/>
    <w:rsid w:val="00E0709E"/>
    <w:rsid w:val="00E11C88"/>
    <w:rsid w:val="00E126EB"/>
    <w:rsid w:val="00E25DCF"/>
    <w:rsid w:val="00E33E4A"/>
    <w:rsid w:val="00E349E0"/>
    <w:rsid w:val="00E36BA0"/>
    <w:rsid w:val="00E42041"/>
    <w:rsid w:val="00E43F3E"/>
    <w:rsid w:val="00E45595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799/8a479c028d080f9c4013f9a12ca4bc04a1bc7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799/8a479c028d080f9c4013f9a12ca4bc04a1bc75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7799/8a479c028d080f9c4013f9a12ca4bc04a1bc75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3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500</cp:revision>
  <cp:lastPrinted>2019-02-11T08:43:00Z</cp:lastPrinted>
  <dcterms:created xsi:type="dcterms:W3CDTF">2017-09-06T02:59:00Z</dcterms:created>
  <dcterms:modified xsi:type="dcterms:W3CDTF">2019-09-24T04:53:00Z</dcterms:modified>
</cp:coreProperties>
</file>