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90" w:rsidRPr="004C75C2" w:rsidRDefault="006A0A90" w:rsidP="006458B4">
      <w:pPr>
        <w:pStyle w:val="content"/>
        <w:spacing w:before="0" w:beforeAutospacing="0" w:after="0" w:afterAutospacing="0" w:line="240" w:lineRule="auto"/>
        <w:rPr>
          <w:rFonts w:ascii="Times New Roman" w:hAnsi="Times New Roman"/>
          <w:b/>
          <w:sz w:val="32"/>
          <w:szCs w:val="32"/>
        </w:rPr>
      </w:pPr>
      <w:r w:rsidRPr="004C75C2">
        <w:rPr>
          <w:rFonts w:ascii="Times New Roman" w:hAnsi="Times New Roman"/>
          <w:b/>
          <w:sz w:val="32"/>
          <w:szCs w:val="32"/>
        </w:rPr>
        <w:t xml:space="preserve">                          </w:t>
      </w:r>
    </w:p>
    <w:p w:rsidR="006A0A90" w:rsidRPr="004C75C2" w:rsidRDefault="006A0A90" w:rsidP="005305CA">
      <w:pPr>
        <w:pStyle w:val="content"/>
        <w:spacing w:before="0" w:beforeAutospacing="0" w:after="0" w:afterAutospacing="0" w:line="240" w:lineRule="auto"/>
        <w:ind w:left="-142" w:firstLine="284"/>
        <w:jc w:val="center"/>
        <w:rPr>
          <w:rFonts w:ascii="Times New Roman" w:hAnsi="Times New Roman"/>
          <w:b/>
          <w:sz w:val="32"/>
          <w:szCs w:val="32"/>
        </w:rPr>
      </w:pPr>
      <w:r w:rsidRPr="004C75C2">
        <w:rPr>
          <w:rFonts w:ascii="Times New Roman" w:hAnsi="Times New Roman"/>
          <w:b/>
          <w:sz w:val="32"/>
          <w:szCs w:val="32"/>
        </w:rPr>
        <w:t>РОССИЙСКАЯ   ФЕДЕРАЦИЯ</w:t>
      </w:r>
    </w:p>
    <w:p w:rsidR="006A0A90" w:rsidRPr="004C75C2" w:rsidRDefault="006A0A90" w:rsidP="005305CA">
      <w:pPr>
        <w:ind w:left="-142" w:firstLine="284"/>
        <w:jc w:val="center"/>
        <w:rPr>
          <w:b/>
          <w:sz w:val="32"/>
          <w:szCs w:val="32"/>
        </w:rPr>
      </w:pPr>
      <w:r w:rsidRPr="004C75C2">
        <w:rPr>
          <w:b/>
          <w:sz w:val="32"/>
          <w:szCs w:val="32"/>
        </w:rPr>
        <w:t>Иркутская   область</w:t>
      </w:r>
    </w:p>
    <w:p w:rsidR="006A0A90" w:rsidRPr="004C75C2" w:rsidRDefault="006A0A90" w:rsidP="005305CA">
      <w:pPr>
        <w:ind w:left="-142" w:firstLine="284"/>
        <w:jc w:val="center"/>
        <w:rPr>
          <w:b/>
          <w:sz w:val="32"/>
          <w:szCs w:val="32"/>
        </w:rPr>
      </w:pPr>
      <w:r w:rsidRPr="004C75C2">
        <w:rPr>
          <w:b/>
          <w:sz w:val="32"/>
          <w:szCs w:val="32"/>
        </w:rPr>
        <w:t>Муниципальное образование</w:t>
      </w:r>
    </w:p>
    <w:p w:rsidR="006A0A90" w:rsidRPr="004C75C2" w:rsidRDefault="006A0A90" w:rsidP="005305CA">
      <w:pPr>
        <w:ind w:left="-142" w:firstLine="284"/>
        <w:jc w:val="center"/>
        <w:rPr>
          <w:b/>
          <w:sz w:val="32"/>
          <w:szCs w:val="32"/>
        </w:rPr>
      </w:pPr>
      <w:r w:rsidRPr="004C75C2">
        <w:rPr>
          <w:b/>
          <w:sz w:val="32"/>
          <w:szCs w:val="32"/>
        </w:rPr>
        <w:t>«Тайшетский  район»</w:t>
      </w:r>
    </w:p>
    <w:p w:rsidR="006A0A90" w:rsidRPr="004C75C2" w:rsidRDefault="006A0A90" w:rsidP="005305CA">
      <w:pPr>
        <w:ind w:left="-142" w:right="-5" w:firstLine="284"/>
        <w:jc w:val="center"/>
        <w:rPr>
          <w:b/>
          <w:sz w:val="32"/>
          <w:szCs w:val="32"/>
        </w:rPr>
      </w:pPr>
      <w:r w:rsidRPr="004C75C2">
        <w:rPr>
          <w:b/>
          <w:sz w:val="32"/>
          <w:szCs w:val="32"/>
        </w:rPr>
        <w:t>Бирюсинское муниципальное образование</w:t>
      </w:r>
    </w:p>
    <w:p w:rsidR="006A0A90" w:rsidRPr="004C75C2" w:rsidRDefault="006A0A90" w:rsidP="005305CA">
      <w:pPr>
        <w:ind w:left="-142" w:right="-5" w:firstLine="284"/>
        <w:jc w:val="center"/>
        <w:rPr>
          <w:b/>
          <w:sz w:val="32"/>
          <w:szCs w:val="32"/>
        </w:rPr>
      </w:pPr>
      <w:r w:rsidRPr="004C75C2">
        <w:rPr>
          <w:b/>
          <w:sz w:val="32"/>
          <w:szCs w:val="32"/>
        </w:rPr>
        <w:t>«Бирюсинское городское поселение»</w:t>
      </w:r>
    </w:p>
    <w:p w:rsidR="006A0A90" w:rsidRPr="004C75C2" w:rsidRDefault="006A0A90" w:rsidP="005305CA">
      <w:pPr>
        <w:ind w:left="-142" w:right="-5" w:firstLine="284"/>
        <w:jc w:val="center"/>
        <w:rPr>
          <w:b/>
          <w:sz w:val="32"/>
          <w:szCs w:val="32"/>
        </w:rPr>
      </w:pPr>
      <w:r w:rsidRPr="004C75C2">
        <w:rPr>
          <w:b/>
          <w:sz w:val="32"/>
          <w:szCs w:val="32"/>
        </w:rPr>
        <w:t>Администрация Бирюсинского городского поселения</w:t>
      </w:r>
    </w:p>
    <w:p w:rsidR="006A0A90" w:rsidRPr="00E72557" w:rsidRDefault="006A0A90" w:rsidP="00E72557">
      <w:pPr>
        <w:ind w:left="-142" w:firstLine="284"/>
        <w:jc w:val="center"/>
        <w:rPr>
          <w:b/>
          <w:sz w:val="44"/>
          <w:szCs w:val="44"/>
        </w:rPr>
      </w:pPr>
      <w:r w:rsidRPr="004C75C2">
        <w:rPr>
          <w:b/>
          <w:sz w:val="44"/>
          <w:szCs w:val="44"/>
        </w:rPr>
        <w:t>ПОСТАНОВЛЕНИЕ</w:t>
      </w:r>
    </w:p>
    <w:p w:rsidR="006A0A90" w:rsidRPr="00A50E61" w:rsidRDefault="006A0A90" w:rsidP="005305CA">
      <w:pPr>
        <w:pStyle w:val="14"/>
        <w:widowControl/>
        <w:ind w:left="-142" w:right="-568" w:firstLine="284"/>
        <w:jc w:val="both"/>
        <w:rPr>
          <w:szCs w:val="24"/>
        </w:rPr>
      </w:pPr>
      <w:r w:rsidRPr="00A50E61">
        <w:rPr>
          <w:szCs w:val="24"/>
        </w:rPr>
        <w:t xml:space="preserve"> от  «</w:t>
      </w:r>
      <w:r w:rsidR="002C620F">
        <w:rPr>
          <w:szCs w:val="24"/>
        </w:rPr>
        <w:t>18</w:t>
      </w:r>
      <w:r w:rsidRPr="00A50E61">
        <w:rPr>
          <w:szCs w:val="24"/>
        </w:rPr>
        <w:t xml:space="preserve">» </w:t>
      </w:r>
      <w:r w:rsidR="002C620F">
        <w:rPr>
          <w:szCs w:val="24"/>
        </w:rPr>
        <w:t xml:space="preserve">сентября </w:t>
      </w:r>
      <w:bookmarkStart w:id="0" w:name="_GoBack"/>
      <w:bookmarkEnd w:id="0"/>
      <w:r w:rsidRPr="00A50E61">
        <w:rPr>
          <w:szCs w:val="24"/>
        </w:rPr>
        <w:t xml:space="preserve"> 201</w:t>
      </w:r>
      <w:r w:rsidR="00131924" w:rsidRPr="00A50E61">
        <w:rPr>
          <w:szCs w:val="24"/>
        </w:rPr>
        <w:t>9</w:t>
      </w:r>
      <w:r w:rsidRPr="00A50E61">
        <w:rPr>
          <w:szCs w:val="24"/>
        </w:rPr>
        <w:t xml:space="preserve"> г.                                                               №</w:t>
      </w:r>
      <w:r w:rsidR="002C620F">
        <w:rPr>
          <w:szCs w:val="24"/>
        </w:rPr>
        <w:t>435</w:t>
      </w:r>
      <w:r w:rsidRPr="00A50E61">
        <w:rPr>
          <w:szCs w:val="24"/>
        </w:rPr>
        <w:t xml:space="preserve"> </w:t>
      </w:r>
    </w:p>
    <w:p w:rsidR="006A0A90" w:rsidRPr="00A50E61" w:rsidRDefault="006A0A90" w:rsidP="005305CA">
      <w:pPr>
        <w:pStyle w:val="14"/>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6A0A90" w:rsidRPr="00ED185A" w:rsidTr="00AD0F9A">
        <w:trPr>
          <w:trHeight w:val="1014"/>
        </w:trPr>
        <w:tc>
          <w:tcPr>
            <w:tcW w:w="6492" w:type="dxa"/>
          </w:tcPr>
          <w:p w:rsidR="00425018" w:rsidRDefault="006A0A90" w:rsidP="00425018">
            <w:pPr>
              <w:rPr>
                <w:sz w:val="24"/>
                <w:szCs w:val="24"/>
              </w:rPr>
            </w:pPr>
            <w:r w:rsidRPr="00ED185A">
              <w:rPr>
                <w:sz w:val="24"/>
                <w:szCs w:val="24"/>
              </w:rPr>
              <w:t xml:space="preserve">О  внесении изменений в постановление </w:t>
            </w:r>
          </w:p>
          <w:p w:rsidR="00425018" w:rsidRDefault="006A0A90" w:rsidP="00425018">
            <w:pPr>
              <w:rPr>
                <w:sz w:val="24"/>
                <w:szCs w:val="24"/>
              </w:rPr>
            </w:pPr>
            <w:r w:rsidRPr="00ED185A">
              <w:rPr>
                <w:sz w:val="24"/>
                <w:szCs w:val="24"/>
              </w:rPr>
              <w:t xml:space="preserve">администрации Бирюсинского муниципального </w:t>
            </w:r>
          </w:p>
          <w:p w:rsidR="00425018" w:rsidRDefault="006A0A90" w:rsidP="00425018">
            <w:pPr>
              <w:rPr>
                <w:sz w:val="24"/>
                <w:szCs w:val="24"/>
              </w:rPr>
            </w:pPr>
            <w:r w:rsidRPr="00ED185A">
              <w:rPr>
                <w:sz w:val="24"/>
                <w:szCs w:val="24"/>
              </w:rPr>
              <w:t xml:space="preserve">образования «Бирюсинское городское </w:t>
            </w:r>
            <w:r w:rsidR="00C3130D" w:rsidRPr="00ED185A">
              <w:rPr>
                <w:sz w:val="24"/>
                <w:szCs w:val="24"/>
              </w:rPr>
              <w:t xml:space="preserve">поселение» </w:t>
            </w:r>
          </w:p>
          <w:p w:rsidR="006A0A90" w:rsidRPr="00ED185A" w:rsidRDefault="00C3130D" w:rsidP="00425018">
            <w:pPr>
              <w:rPr>
                <w:sz w:val="24"/>
                <w:szCs w:val="24"/>
              </w:rPr>
            </w:pPr>
            <w:r w:rsidRPr="00ED185A">
              <w:rPr>
                <w:sz w:val="24"/>
                <w:szCs w:val="24"/>
              </w:rPr>
              <w:t xml:space="preserve">от </w:t>
            </w:r>
            <w:r w:rsidR="00425018">
              <w:rPr>
                <w:sz w:val="24"/>
                <w:szCs w:val="24"/>
              </w:rPr>
              <w:t>03.10</w:t>
            </w:r>
            <w:r w:rsidRPr="00ED185A">
              <w:rPr>
                <w:sz w:val="24"/>
                <w:szCs w:val="24"/>
              </w:rPr>
              <w:t xml:space="preserve">.2018г № </w:t>
            </w:r>
            <w:r w:rsidR="00425018">
              <w:rPr>
                <w:sz w:val="24"/>
                <w:szCs w:val="24"/>
              </w:rPr>
              <w:t>459</w:t>
            </w:r>
            <w:r w:rsidR="003C4AE8">
              <w:rPr>
                <w:sz w:val="24"/>
                <w:szCs w:val="24"/>
              </w:rPr>
              <w:t xml:space="preserve"> с изменениями от 26.02.2019г. № 84</w:t>
            </w:r>
          </w:p>
        </w:tc>
        <w:tc>
          <w:tcPr>
            <w:tcW w:w="3260" w:type="dxa"/>
          </w:tcPr>
          <w:p w:rsidR="006A0A90" w:rsidRPr="00ED185A" w:rsidRDefault="006A0A90" w:rsidP="000E061B">
            <w:pPr>
              <w:ind w:left="-142" w:right="-5" w:firstLine="284"/>
              <w:jc w:val="center"/>
              <w:rPr>
                <w:b/>
                <w:sz w:val="24"/>
                <w:szCs w:val="24"/>
                <w:lang w:eastAsia="en-US"/>
              </w:rPr>
            </w:pPr>
          </w:p>
        </w:tc>
      </w:tr>
    </w:tbl>
    <w:p w:rsidR="00425018" w:rsidRDefault="00425018" w:rsidP="005305CA">
      <w:pPr>
        <w:ind w:firstLine="567"/>
        <w:jc w:val="both"/>
        <w:rPr>
          <w:sz w:val="24"/>
          <w:szCs w:val="24"/>
        </w:rPr>
      </w:pPr>
    </w:p>
    <w:p w:rsidR="006A0A90" w:rsidRPr="00ED185A" w:rsidRDefault="006A0A90" w:rsidP="005305CA">
      <w:pPr>
        <w:ind w:firstLine="567"/>
        <w:jc w:val="both"/>
        <w:rPr>
          <w:sz w:val="24"/>
          <w:szCs w:val="24"/>
        </w:rPr>
      </w:pPr>
      <w:r w:rsidRPr="00ED185A">
        <w:rPr>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w:t>
      </w:r>
      <w:r w:rsidR="0092358B" w:rsidRPr="00ED185A">
        <w:rPr>
          <w:sz w:val="24"/>
          <w:szCs w:val="24"/>
        </w:rPr>
        <w:t xml:space="preserve">вления в Российской Федерации», </w:t>
      </w:r>
      <w:r w:rsidRPr="00ED185A">
        <w:rPr>
          <w:sz w:val="24"/>
          <w:szCs w:val="24"/>
        </w:rPr>
        <w:t xml:space="preserve">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6A0A90" w:rsidRPr="00ED185A" w:rsidRDefault="006A0A90" w:rsidP="005305CA">
      <w:pPr>
        <w:ind w:left="-142" w:firstLine="284"/>
        <w:rPr>
          <w:sz w:val="24"/>
          <w:szCs w:val="24"/>
        </w:rPr>
      </w:pPr>
    </w:p>
    <w:p w:rsidR="006A0A90" w:rsidRPr="00ED185A" w:rsidRDefault="006A0A90" w:rsidP="00E72557">
      <w:pPr>
        <w:pStyle w:val="content"/>
        <w:spacing w:before="0" w:beforeAutospacing="0" w:after="0" w:afterAutospacing="0" w:line="240" w:lineRule="auto"/>
        <w:ind w:left="-142" w:firstLine="284"/>
        <w:rPr>
          <w:rFonts w:ascii="Times New Roman" w:hAnsi="Times New Roman"/>
          <w:b/>
          <w:sz w:val="24"/>
          <w:szCs w:val="24"/>
        </w:rPr>
      </w:pPr>
      <w:r w:rsidRPr="00ED185A">
        <w:rPr>
          <w:rFonts w:ascii="Times New Roman" w:hAnsi="Times New Roman"/>
          <w:b/>
          <w:sz w:val="24"/>
          <w:szCs w:val="24"/>
        </w:rPr>
        <w:t>ПОСТАНОВЛЯЕТ:</w:t>
      </w:r>
    </w:p>
    <w:p w:rsidR="00425018" w:rsidRDefault="00425018" w:rsidP="00425018">
      <w:pPr>
        <w:ind w:firstLine="708"/>
        <w:rPr>
          <w:sz w:val="24"/>
          <w:szCs w:val="24"/>
        </w:rPr>
      </w:pPr>
    </w:p>
    <w:p w:rsidR="006C6885" w:rsidRPr="005E016D" w:rsidRDefault="00425018" w:rsidP="00425018">
      <w:pPr>
        <w:pStyle w:val="20"/>
        <w:shd w:val="clear" w:color="auto" w:fill="auto"/>
        <w:tabs>
          <w:tab w:val="left" w:pos="567"/>
        </w:tabs>
        <w:spacing w:before="0" w:after="0" w:line="274" w:lineRule="exact"/>
        <w:ind w:firstLine="0"/>
        <w:jc w:val="both"/>
        <w:rPr>
          <w:sz w:val="24"/>
          <w:szCs w:val="24"/>
        </w:rPr>
      </w:pPr>
      <w:r>
        <w:rPr>
          <w:sz w:val="24"/>
          <w:szCs w:val="24"/>
        </w:rPr>
        <w:tab/>
      </w:r>
      <w:r w:rsidR="00EA694D" w:rsidRPr="005E016D">
        <w:rPr>
          <w:sz w:val="24"/>
          <w:szCs w:val="24"/>
        </w:rPr>
        <w:t>1.</w:t>
      </w:r>
      <w:r w:rsidRPr="005E016D">
        <w:rPr>
          <w:sz w:val="24"/>
          <w:szCs w:val="24"/>
        </w:rPr>
        <w:t xml:space="preserve"> </w:t>
      </w:r>
      <w:r w:rsidR="006A0A90" w:rsidRPr="005E016D">
        <w:rPr>
          <w:sz w:val="24"/>
          <w:szCs w:val="24"/>
        </w:rPr>
        <w:t>Внести</w:t>
      </w:r>
      <w:r w:rsidR="00702AD9" w:rsidRPr="005E016D">
        <w:rPr>
          <w:sz w:val="24"/>
          <w:szCs w:val="24"/>
        </w:rPr>
        <w:t xml:space="preserve"> </w:t>
      </w:r>
      <w:r w:rsidRPr="005E016D">
        <w:rPr>
          <w:sz w:val="24"/>
          <w:szCs w:val="24"/>
        </w:rPr>
        <w:t>изменения в</w:t>
      </w:r>
      <w:r w:rsidR="006A0A90" w:rsidRPr="005E016D">
        <w:rPr>
          <w:sz w:val="24"/>
          <w:szCs w:val="24"/>
        </w:rPr>
        <w:t xml:space="preserve"> </w:t>
      </w:r>
      <w:r w:rsidRPr="005E016D">
        <w:rPr>
          <w:sz w:val="24"/>
          <w:szCs w:val="24"/>
        </w:rPr>
        <w:t>постановление администрации</w:t>
      </w:r>
      <w:r w:rsidR="006A0A90" w:rsidRPr="005E016D">
        <w:rPr>
          <w:sz w:val="24"/>
          <w:szCs w:val="24"/>
        </w:rPr>
        <w:t xml:space="preserve"> Бирюсинского муниципального образования «Бирюсинское городское поселение» от </w:t>
      </w:r>
      <w:r w:rsidRPr="005E016D">
        <w:rPr>
          <w:sz w:val="24"/>
          <w:szCs w:val="24"/>
        </w:rPr>
        <w:t>03.10</w:t>
      </w:r>
      <w:r w:rsidR="006A0A90" w:rsidRPr="005E016D">
        <w:rPr>
          <w:sz w:val="24"/>
          <w:szCs w:val="24"/>
        </w:rPr>
        <w:t xml:space="preserve">.2018г № </w:t>
      </w:r>
      <w:r w:rsidRPr="005E016D">
        <w:rPr>
          <w:sz w:val="24"/>
          <w:szCs w:val="24"/>
        </w:rPr>
        <w:t>459</w:t>
      </w:r>
      <w:r w:rsidR="006A0A90" w:rsidRPr="005E016D">
        <w:rPr>
          <w:sz w:val="24"/>
          <w:szCs w:val="24"/>
        </w:rPr>
        <w:t xml:space="preserve"> </w:t>
      </w:r>
      <w:r w:rsidR="006C6885" w:rsidRPr="005E016D">
        <w:rPr>
          <w:sz w:val="24"/>
          <w:szCs w:val="24"/>
        </w:rPr>
        <w:t>«</w:t>
      </w:r>
      <w:r w:rsidRPr="005E016D">
        <w:rPr>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Бирюсинского муниципального образования «Бирюсинское городское поселение» или государственная собственность на которые не разграничена, без предоставления земельных участков и установления сервитута</w:t>
      </w:r>
      <w:r w:rsidR="006C6885" w:rsidRPr="005E016D">
        <w:rPr>
          <w:sz w:val="24"/>
          <w:szCs w:val="24"/>
        </w:rPr>
        <w:t>».</w:t>
      </w:r>
    </w:p>
    <w:p w:rsidR="006A0A90" w:rsidRPr="005E016D" w:rsidRDefault="006C6885" w:rsidP="00425018">
      <w:pPr>
        <w:jc w:val="both"/>
        <w:rPr>
          <w:sz w:val="24"/>
          <w:szCs w:val="24"/>
        </w:rPr>
      </w:pPr>
      <w:r w:rsidRPr="005E016D">
        <w:rPr>
          <w:sz w:val="24"/>
          <w:szCs w:val="24"/>
        </w:rPr>
        <w:t xml:space="preserve">  </w:t>
      </w:r>
      <w:r w:rsidR="00425018" w:rsidRPr="005E016D">
        <w:rPr>
          <w:sz w:val="24"/>
          <w:szCs w:val="24"/>
        </w:rPr>
        <w:tab/>
      </w:r>
      <w:r w:rsidR="005F3EB5" w:rsidRPr="005E016D">
        <w:rPr>
          <w:sz w:val="24"/>
          <w:szCs w:val="24"/>
        </w:rPr>
        <w:t>1.1.</w:t>
      </w:r>
      <w:r w:rsidR="00425018" w:rsidRPr="005E016D">
        <w:rPr>
          <w:sz w:val="24"/>
          <w:szCs w:val="24"/>
        </w:rPr>
        <w:t xml:space="preserve"> </w:t>
      </w:r>
      <w:r w:rsidR="003C4AE8">
        <w:rPr>
          <w:sz w:val="24"/>
          <w:szCs w:val="24"/>
        </w:rPr>
        <w:t>в подпункте 5 пункта 7.2 цифры «20» исключить.</w:t>
      </w:r>
    </w:p>
    <w:p w:rsidR="00C27A4F" w:rsidRPr="005E016D" w:rsidRDefault="00322AB3" w:rsidP="00B26E8A">
      <w:pPr>
        <w:autoSpaceDE w:val="0"/>
        <w:autoSpaceDN w:val="0"/>
        <w:adjustRightInd w:val="0"/>
        <w:ind w:firstLine="708"/>
        <w:jc w:val="both"/>
        <w:rPr>
          <w:rStyle w:val="a8"/>
          <w:color w:val="auto"/>
          <w:sz w:val="24"/>
          <w:szCs w:val="24"/>
        </w:rPr>
      </w:pPr>
      <w:r w:rsidRPr="005E016D">
        <w:rPr>
          <w:sz w:val="24"/>
          <w:szCs w:val="24"/>
        </w:rPr>
        <w:t>1.</w:t>
      </w:r>
      <w:r w:rsidR="00D7491A" w:rsidRPr="005E016D">
        <w:rPr>
          <w:sz w:val="24"/>
          <w:szCs w:val="24"/>
        </w:rPr>
        <w:t>2</w:t>
      </w:r>
      <w:r w:rsidR="00064A14" w:rsidRPr="005E016D">
        <w:rPr>
          <w:sz w:val="24"/>
          <w:szCs w:val="24"/>
        </w:rPr>
        <w:t>.</w:t>
      </w:r>
      <w:r w:rsidR="00D7491A" w:rsidRPr="005E016D">
        <w:rPr>
          <w:sz w:val="24"/>
          <w:szCs w:val="24"/>
        </w:rPr>
        <w:t xml:space="preserve"> </w:t>
      </w:r>
      <w:r w:rsidR="003C4AE8">
        <w:rPr>
          <w:sz w:val="24"/>
          <w:szCs w:val="24"/>
        </w:rPr>
        <w:t>в пункте 7.3 цифры «20»</w:t>
      </w:r>
      <w:r w:rsidR="00B26E8A" w:rsidRPr="005E016D">
        <w:rPr>
          <w:sz w:val="24"/>
          <w:szCs w:val="24"/>
        </w:rPr>
        <w:t xml:space="preserve"> исключить.</w:t>
      </w:r>
      <w:r w:rsidR="006A0A90" w:rsidRPr="005E016D">
        <w:rPr>
          <w:sz w:val="24"/>
          <w:szCs w:val="24"/>
        </w:rPr>
        <w:t xml:space="preserve"> </w:t>
      </w:r>
    </w:p>
    <w:p w:rsidR="00733806" w:rsidRPr="005E016D" w:rsidRDefault="007E5778" w:rsidP="00380750">
      <w:pPr>
        <w:autoSpaceDE w:val="0"/>
        <w:autoSpaceDN w:val="0"/>
        <w:adjustRightInd w:val="0"/>
        <w:ind w:firstLine="708"/>
        <w:jc w:val="both"/>
        <w:rPr>
          <w:sz w:val="24"/>
          <w:szCs w:val="24"/>
        </w:rPr>
      </w:pPr>
      <w:r>
        <w:rPr>
          <w:spacing w:val="2"/>
          <w:sz w:val="24"/>
          <w:szCs w:val="24"/>
          <w:shd w:val="clear" w:color="auto" w:fill="FFFFFF"/>
        </w:rPr>
        <w:t>1.3</w:t>
      </w:r>
      <w:r w:rsidR="00A952F5" w:rsidRPr="005E016D">
        <w:rPr>
          <w:spacing w:val="2"/>
          <w:sz w:val="24"/>
          <w:szCs w:val="24"/>
          <w:shd w:val="clear" w:color="auto" w:fill="FFFFFF"/>
        </w:rPr>
        <w:t xml:space="preserve">. </w:t>
      </w:r>
      <w:r w:rsidR="00380750" w:rsidRPr="00380750">
        <w:rPr>
          <w:sz w:val="24"/>
          <w:szCs w:val="24"/>
        </w:rPr>
        <w:t>в подпункте 2</w:t>
      </w:r>
      <w:r w:rsidR="00380750">
        <w:rPr>
          <w:sz w:val="24"/>
          <w:szCs w:val="24"/>
        </w:rPr>
        <w:t xml:space="preserve"> пункта 9.3. слова «</w:t>
      </w:r>
      <w:r w:rsidR="00380750" w:rsidRPr="00380750">
        <w:rPr>
          <w:sz w:val="24"/>
          <w:szCs w:val="24"/>
        </w:rPr>
        <w:t>государ</w:t>
      </w:r>
      <w:r w:rsidR="00380750">
        <w:rPr>
          <w:sz w:val="24"/>
          <w:szCs w:val="24"/>
        </w:rPr>
        <w:t>ственного кадастра недвижимости» заменить словами «</w:t>
      </w:r>
      <w:r w:rsidR="00380750" w:rsidRPr="00380750">
        <w:rPr>
          <w:sz w:val="24"/>
          <w:szCs w:val="24"/>
        </w:rPr>
        <w:t>Единого госуда</w:t>
      </w:r>
      <w:r w:rsidR="00380750">
        <w:rPr>
          <w:sz w:val="24"/>
          <w:szCs w:val="24"/>
        </w:rPr>
        <w:t>рственного реестра недвижимости»</w:t>
      </w:r>
      <w:r w:rsidR="00380750" w:rsidRPr="00380750">
        <w:rPr>
          <w:sz w:val="24"/>
          <w:szCs w:val="24"/>
        </w:rPr>
        <w:t>;</w:t>
      </w:r>
      <w:r w:rsidR="00733806" w:rsidRPr="00380750">
        <w:rPr>
          <w:sz w:val="24"/>
          <w:szCs w:val="24"/>
        </w:rPr>
        <w:t xml:space="preserve">. </w:t>
      </w:r>
    </w:p>
    <w:p w:rsidR="00733806" w:rsidRPr="005E016D" w:rsidRDefault="00A952F5" w:rsidP="00733806">
      <w:pPr>
        <w:autoSpaceDE w:val="0"/>
        <w:autoSpaceDN w:val="0"/>
        <w:adjustRightInd w:val="0"/>
        <w:ind w:firstLine="708"/>
        <w:jc w:val="both"/>
        <w:rPr>
          <w:spacing w:val="2"/>
          <w:sz w:val="24"/>
          <w:szCs w:val="24"/>
          <w:shd w:val="clear" w:color="auto" w:fill="FFFFFF"/>
        </w:rPr>
      </w:pPr>
      <w:r w:rsidRPr="005E016D">
        <w:rPr>
          <w:spacing w:val="2"/>
          <w:sz w:val="24"/>
          <w:szCs w:val="24"/>
          <w:shd w:val="clear" w:color="auto" w:fill="FFFFFF"/>
        </w:rPr>
        <w:t>1</w:t>
      </w:r>
      <w:r w:rsidR="007E5778">
        <w:rPr>
          <w:spacing w:val="2"/>
          <w:sz w:val="24"/>
          <w:szCs w:val="24"/>
          <w:shd w:val="clear" w:color="auto" w:fill="FFFFFF"/>
        </w:rPr>
        <w:t>.4</w:t>
      </w:r>
      <w:r w:rsidR="00380750">
        <w:rPr>
          <w:spacing w:val="2"/>
          <w:sz w:val="24"/>
          <w:szCs w:val="24"/>
          <w:shd w:val="clear" w:color="auto" w:fill="FFFFFF"/>
        </w:rPr>
        <w:t>. Пункт 11.3</w:t>
      </w:r>
      <w:r w:rsidRPr="005E016D">
        <w:rPr>
          <w:spacing w:val="2"/>
          <w:sz w:val="24"/>
          <w:szCs w:val="24"/>
          <w:shd w:val="clear" w:color="auto" w:fill="FFFFFF"/>
        </w:rPr>
        <w:t>. изложить в следующей редакции:</w:t>
      </w:r>
    </w:p>
    <w:p w:rsidR="00733806" w:rsidRPr="0020556D" w:rsidRDefault="00380750" w:rsidP="0020556D">
      <w:pPr>
        <w:ind w:firstLine="709"/>
        <w:jc w:val="both"/>
        <w:rPr>
          <w:sz w:val="24"/>
          <w:szCs w:val="24"/>
        </w:rPr>
      </w:pPr>
      <w:r>
        <w:rPr>
          <w:sz w:val="24"/>
          <w:szCs w:val="24"/>
        </w:rPr>
        <w:t>«</w:t>
      </w:r>
      <w:r w:rsidRPr="000564FD">
        <w:rPr>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w:t>
      </w:r>
      <w:r>
        <w:rPr>
          <w:sz w:val="24"/>
          <w:szCs w:val="24"/>
        </w:rPr>
        <w:t xml:space="preserve">с указанием причин </w:t>
      </w:r>
      <w:r w:rsidRPr="000564FD">
        <w:rPr>
          <w:sz w:val="24"/>
          <w:szCs w:val="24"/>
        </w:rPr>
        <w:t>в приеме заявления и документов в течение десяти рабочих дней со дня обращения заявителя или его представителя.</w:t>
      </w:r>
      <w:r>
        <w:rPr>
          <w:sz w:val="24"/>
          <w:szCs w:val="24"/>
        </w:rPr>
        <w:t>»</w:t>
      </w:r>
      <w:r w:rsidRPr="000564FD">
        <w:rPr>
          <w:sz w:val="24"/>
          <w:szCs w:val="24"/>
        </w:rPr>
        <w:t xml:space="preserve"> </w:t>
      </w:r>
    </w:p>
    <w:p w:rsidR="00C73903" w:rsidRDefault="009A3F74" w:rsidP="00C73903">
      <w:pPr>
        <w:pStyle w:val="formattext"/>
        <w:shd w:val="clear" w:color="auto" w:fill="FFFFFF"/>
        <w:spacing w:before="0" w:beforeAutospacing="0" w:after="0" w:afterAutospacing="0" w:line="315" w:lineRule="atLeast"/>
        <w:ind w:firstLine="708"/>
        <w:textAlignment w:val="baseline"/>
      </w:pPr>
      <w:r w:rsidRPr="005E016D">
        <w:t>1</w:t>
      </w:r>
      <w:r w:rsidR="007E5778">
        <w:t>.5</w:t>
      </w:r>
      <w:r w:rsidRPr="005E016D">
        <w:t xml:space="preserve">. В пункте 11.5. </w:t>
      </w:r>
      <w:r w:rsidR="00276CA1" w:rsidRPr="005E016D">
        <w:t>слова «</w:t>
      </w:r>
      <w:hyperlink r:id="rId7" w:history="1">
        <w:r w:rsidR="00276CA1" w:rsidRPr="005E016D">
          <w:t xml:space="preserve">пунктом </w:t>
        </w:r>
      </w:hyperlink>
      <w:r w:rsidR="00276CA1" w:rsidRPr="005E016D">
        <w:t>19.1» заменить словами «</w:t>
      </w:r>
      <w:r w:rsidR="00380750">
        <w:t>пунктом 21.1</w:t>
      </w:r>
      <w:r w:rsidR="00276CA1" w:rsidRPr="005E016D">
        <w:t>».</w:t>
      </w:r>
    </w:p>
    <w:p w:rsidR="007E5778" w:rsidRPr="005E016D" w:rsidRDefault="007E5778" w:rsidP="007E5778">
      <w:pPr>
        <w:autoSpaceDE w:val="0"/>
        <w:autoSpaceDN w:val="0"/>
        <w:adjustRightInd w:val="0"/>
        <w:ind w:firstLine="708"/>
        <w:jc w:val="both"/>
        <w:rPr>
          <w:sz w:val="24"/>
          <w:szCs w:val="24"/>
        </w:rPr>
      </w:pPr>
      <w:r>
        <w:rPr>
          <w:sz w:val="24"/>
          <w:szCs w:val="24"/>
        </w:rPr>
        <w:t>1.6</w:t>
      </w:r>
      <w:r w:rsidRPr="005E016D">
        <w:rPr>
          <w:sz w:val="24"/>
          <w:szCs w:val="24"/>
        </w:rPr>
        <w:t xml:space="preserve">. </w:t>
      </w:r>
      <w:r>
        <w:rPr>
          <w:sz w:val="24"/>
          <w:szCs w:val="24"/>
        </w:rPr>
        <w:t>в подпункте 6 пункта 12.3 цифры «20» исключить.</w:t>
      </w:r>
    </w:p>
    <w:p w:rsidR="007E5778" w:rsidRPr="005E016D" w:rsidRDefault="007E5778" w:rsidP="00C73903">
      <w:pPr>
        <w:pStyle w:val="formattext"/>
        <w:shd w:val="clear" w:color="auto" w:fill="FFFFFF"/>
        <w:spacing w:before="0" w:beforeAutospacing="0" w:after="0" w:afterAutospacing="0" w:line="315" w:lineRule="atLeast"/>
        <w:ind w:firstLine="708"/>
        <w:textAlignment w:val="baseline"/>
      </w:pPr>
    </w:p>
    <w:p w:rsidR="00727E7B" w:rsidRPr="005E016D" w:rsidRDefault="00727E7B" w:rsidP="0020556D">
      <w:pPr>
        <w:pStyle w:val="formattext"/>
        <w:shd w:val="clear" w:color="auto" w:fill="FFFFFF"/>
        <w:spacing w:before="0" w:beforeAutospacing="0" w:after="0" w:afterAutospacing="0" w:line="315" w:lineRule="atLeast"/>
        <w:ind w:firstLine="708"/>
        <w:textAlignment w:val="baseline"/>
      </w:pPr>
      <w:r w:rsidRPr="005E016D">
        <w:t xml:space="preserve">1.7. </w:t>
      </w:r>
      <w:r w:rsidR="0020556D">
        <w:t>В абзаце первом пункта 24.2 слова</w:t>
      </w:r>
      <w:r w:rsidR="0020556D" w:rsidRPr="0020556D">
        <w:t xml:space="preserve"> </w:t>
      </w:r>
      <w:r w:rsidR="0020556D">
        <w:t>« в подпунктах 1 – 5» заменить словами «в подпунктах 1-4».</w:t>
      </w:r>
    </w:p>
    <w:p w:rsidR="00C73903" w:rsidRPr="005E016D" w:rsidRDefault="00727E7B" w:rsidP="00C73903">
      <w:pPr>
        <w:pStyle w:val="formattext"/>
        <w:shd w:val="clear" w:color="auto" w:fill="FFFFFF"/>
        <w:spacing w:before="0" w:beforeAutospacing="0" w:after="0" w:afterAutospacing="0" w:line="315" w:lineRule="atLeast"/>
        <w:ind w:firstLine="708"/>
        <w:textAlignment w:val="baseline"/>
        <w:rPr>
          <w:spacing w:val="2"/>
          <w:shd w:val="clear" w:color="auto" w:fill="FFFFFF"/>
        </w:rPr>
      </w:pPr>
      <w:r w:rsidRPr="005E016D">
        <w:t>1.8</w:t>
      </w:r>
      <w:r w:rsidR="00D40C29" w:rsidRPr="005E016D">
        <w:t xml:space="preserve">. </w:t>
      </w:r>
      <w:r w:rsidR="0020556D">
        <w:t>В абзаце первом пункта 24.3 слова «</w:t>
      </w:r>
      <w:r w:rsidR="0020556D" w:rsidRPr="004818E8">
        <w:t>в пункте 7.3</w:t>
      </w:r>
      <w:r w:rsidR="0020556D">
        <w:t>» заменить словами «в подпункте 5 пункта 7.2.»</w:t>
      </w:r>
    </w:p>
    <w:p w:rsidR="00E5165A" w:rsidRDefault="00E5165A" w:rsidP="00E5165A">
      <w:pPr>
        <w:pStyle w:val="formattext"/>
        <w:shd w:val="clear" w:color="auto" w:fill="FFFFFF"/>
        <w:spacing w:before="0" w:beforeAutospacing="0" w:after="0" w:afterAutospacing="0" w:line="315" w:lineRule="atLeast"/>
        <w:ind w:firstLine="708"/>
        <w:textAlignment w:val="baseline"/>
        <w:rPr>
          <w:spacing w:val="2"/>
          <w:shd w:val="clear" w:color="auto" w:fill="FFFFFF"/>
        </w:rPr>
      </w:pPr>
      <w:r w:rsidRPr="005E016D">
        <w:t xml:space="preserve">1.9. </w:t>
      </w:r>
      <w:r>
        <w:t xml:space="preserve">Пункт 18.3. </w:t>
      </w:r>
      <w:r>
        <w:rPr>
          <w:spacing w:val="2"/>
          <w:shd w:val="clear" w:color="auto" w:fill="FFFFFF"/>
        </w:rPr>
        <w:t>изложить в следующей редакции</w:t>
      </w:r>
    </w:p>
    <w:p w:rsidR="00E5165A" w:rsidRPr="005E016D" w:rsidRDefault="00E5165A" w:rsidP="00E5165A">
      <w:pPr>
        <w:pStyle w:val="formattext"/>
        <w:shd w:val="clear" w:color="auto" w:fill="FFFFFF"/>
        <w:spacing w:before="0" w:beforeAutospacing="0" w:after="0" w:afterAutospacing="0" w:line="315" w:lineRule="atLeast"/>
        <w:ind w:firstLine="708"/>
        <w:jc w:val="both"/>
        <w:textAlignment w:val="baseline"/>
      </w:pPr>
      <w:r>
        <w:lastRenderedPageBreak/>
        <w:t>«</w:t>
      </w:r>
      <w:r w:rsidRPr="004818E8">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t xml:space="preserve">Бирюсинского </w:t>
      </w:r>
      <w:r w:rsidRPr="004818E8">
        <w:t>муниципального образования «</w:t>
      </w:r>
      <w:r>
        <w:t>Бирюсинское городское поселение</w:t>
      </w:r>
      <w:r w:rsidRPr="004818E8">
        <w:t>», меры для обеспечения доступа инвалидов к ме</w:t>
      </w:r>
      <w:r>
        <w:t>сту предоставления услуги.»</w:t>
      </w:r>
    </w:p>
    <w:p w:rsidR="002C70B9" w:rsidRDefault="002C70B9" w:rsidP="00D40C29">
      <w:pPr>
        <w:pStyle w:val="formattext"/>
        <w:shd w:val="clear" w:color="auto" w:fill="FFFFFF"/>
        <w:spacing w:before="0" w:beforeAutospacing="0" w:after="0" w:afterAutospacing="0" w:line="315" w:lineRule="atLeast"/>
        <w:ind w:firstLine="708"/>
        <w:jc w:val="both"/>
        <w:textAlignment w:val="baseline"/>
      </w:pPr>
      <w:r w:rsidRPr="005E016D">
        <w:t xml:space="preserve">1.10. </w:t>
      </w:r>
      <w:r w:rsidR="00E5165A">
        <w:t>Подпункт 3 пункт 22.1</w:t>
      </w:r>
      <w:r w:rsidRPr="005E016D">
        <w:t xml:space="preserve"> </w:t>
      </w:r>
      <w:r w:rsidR="00E5165A">
        <w:t>изложить в следующей редакции:</w:t>
      </w:r>
    </w:p>
    <w:p w:rsidR="00E5165A" w:rsidRPr="005E016D" w:rsidRDefault="00E5165A" w:rsidP="00D40C29">
      <w:pPr>
        <w:pStyle w:val="formattext"/>
        <w:shd w:val="clear" w:color="auto" w:fill="FFFFFF"/>
        <w:spacing w:before="0" w:beforeAutospacing="0" w:after="0" w:afterAutospacing="0" w:line="315" w:lineRule="atLeast"/>
        <w:ind w:firstLine="708"/>
        <w:jc w:val="both"/>
        <w:textAlignment w:val="baseline"/>
        <w:rPr>
          <w:lang w:eastAsia="en-US"/>
        </w:rPr>
      </w:pPr>
      <w:r>
        <w:t>«</w:t>
      </w:r>
      <w:r w:rsidRPr="004818E8">
        <w:rPr>
          <w:lang w:eastAsia="en-US"/>
        </w:rPr>
        <w:t xml:space="preserve">3) в форме электронных документов с использованием </w:t>
      </w:r>
      <w:r w:rsidRPr="00E5165A">
        <w:rPr>
          <w:lang w:eastAsia="en-US"/>
        </w:rPr>
        <w:t>Единого портала государственных и муниципальных услуг</w:t>
      </w:r>
    </w:p>
    <w:p w:rsidR="00AF1B9A" w:rsidRPr="005E016D" w:rsidRDefault="00015F81" w:rsidP="00AF1B9A">
      <w:pPr>
        <w:pStyle w:val="formattext"/>
        <w:shd w:val="clear" w:color="auto" w:fill="FFFFFF"/>
        <w:spacing w:before="0" w:beforeAutospacing="0" w:after="0" w:afterAutospacing="0" w:line="315" w:lineRule="atLeast"/>
        <w:ind w:firstLine="708"/>
        <w:jc w:val="both"/>
        <w:textAlignment w:val="baseline"/>
      </w:pPr>
      <w:r>
        <w:t>1.11</w:t>
      </w:r>
      <w:r w:rsidR="00AF1B9A" w:rsidRPr="005E016D">
        <w:t>. Пункт 22.10. изложить в следующей редакции:</w:t>
      </w:r>
    </w:p>
    <w:p w:rsidR="00AF1B9A" w:rsidRPr="005E016D" w:rsidRDefault="00AF1B9A" w:rsidP="00AF1B9A">
      <w:pPr>
        <w:pStyle w:val="formattext"/>
        <w:shd w:val="clear" w:color="auto" w:fill="FFFFFF"/>
        <w:spacing w:before="0" w:beforeAutospacing="0" w:after="0" w:afterAutospacing="0" w:line="315" w:lineRule="atLeast"/>
        <w:ind w:firstLine="708"/>
        <w:jc w:val="both"/>
        <w:textAlignment w:val="baseline"/>
      </w:pPr>
      <w:r w:rsidRPr="005E016D">
        <w:t>«</w:t>
      </w:r>
      <w:r w:rsidR="00AE49C2" w:rsidRPr="005E016D">
        <w:t xml:space="preserve">22.10. </w:t>
      </w:r>
      <w:r w:rsidRPr="005E016D">
        <w:t>Результатом административной процедуры являются зарегистрированные в установленном порядке заявление, документы и уведомления</w:t>
      </w:r>
      <w:r w:rsidR="00E5165A">
        <w:t xml:space="preserve"> об отказе</w:t>
      </w:r>
      <w:r w:rsidRPr="005E016D">
        <w:t>.»</w:t>
      </w:r>
    </w:p>
    <w:p w:rsidR="0054256B" w:rsidRPr="0054256B" w:rsidRDefault="0054256B" w:rsidP="0054256B">
      <w:pPr>
        <w:ind w:firstLine="708"/>
        <w:rPr>
          <w:sz w:val="24"/>
          <w:szCs w:val="24"/>
        </w:rPr>
      </w:pPr>
      <w:r>
        <w:rPr>
          <w:sz w:val="24"/>
          <w:szCs w:val="24"/>
        </w:rPr>
        <w:t>1.11.</w:t>
      </w:r>
      <w:r w:rsidRPr="0054256B">
        <w:rPr>
          <w:sz w:val="24"/>
          <w:szCs w:val="24"/>
        </w:rPr>
        <w:t xml:space="preserve">Часть </w:t>
      </w:r>
      <w:r w:rsidRPr="0054256B">
        <w:rPr>
          <w:sz w:val="24"/>
          <w:szCs w:val="24"/>
          <w:lang w:val="en-US"/>
        </w:rPr>
        <w:t>V</w:t>
      </w:r>
      <w:r w:rsidRPr="0054256B">
        <w:rPr>
          <w:sz w:val="24"/>
          <w:szCs w:val="24"/>
        </w:rPr>
        <w:t>. настоящего Регламента изложить в следующей редакции:</w:t>
      </w:r>
    </w:p>
    <w:p w:rsidR="0054256B" w:rsidRPr="0054256B" w:rsidRDefault="0054256B" w:rsidP="0054256B">
      <w:pPr>
        <w:rPr>
          <w:sz w:val="24"/>
          <w:szCs w:val="24"/>
        </w:rPr>
      </w:pPr>
    </w:p>
    <w:p w:rsidR="0054256B" w:rsidRPr="0054256B" w:rsidRDefault="00524216" w:rsidP="0054256B">
      <w:pPr>
        <w:widowControl w:val="0"/>
        <w:tabs>
          <w:tab w:val="left" w:pos="284"/>
        </w:tabs>
        <w:autoSpaceDE w:val="0"/>
        <w:autoSpaceDN w:val="0"/>
        <w:adjustRightInd w:val="0"/>
        <w:ind w:firstLine="426"/>
        <w:jc w:val="center"/>
        <w:outlineLvl w:val="2"/>
        <w:rPr>
          <w:sz w:val="24"/>
          <w:szCs w:val="24"/>
        </w:rPr>
      </w:pPr>
      <w:r>
        <w:rPr>
          <w:sz w:val="24"/>
          <w:szCs w:val="24"/>
        </w:rPr>
        <w:t>«</w:t>
      </w:r>
      <w:r w:rsidR="0054256B" w:rsidRPr="0054256B">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4256B" w:rsidRPr="0054256B" w:rsidRDefault="0054256B" w:rsidP="0054256B">
      <w:pPr>
        <w:widowControl w:val="0"/>
        <w:tabs>
          <w:tab w:val="left" w:pos="284"/>
        </w:tabs>
        <w:autoSpaceDE w:val="0"/>
        <w:autoSpaceDN w:val="0"/>
        <w:adjustRightInd w:val="0"/>
        <w:ind w:firstLine="426"/>
        <w:jc w:val="center"/>
        <w:outlineLvl w:val="2"/>
        <w:rPr>
          <w:sz w:val="24"/>
          <w:szCs w:val="24"/>
        </w:rPr>
      </w:pPr>
    </w:p>
    <w:p w:rsidR="0054256B" w:rsidRPr="0054256B" w:rsidRDefault="0054256B" w:rsidP="0054256B">
      <w:pPr>
        <w:widowControl w:val="0"/>
        <w:tabs>
          <w:tab w:val="left" w:pos="284"/>
        </w:tabs>
        <w:autoSpaceDE w:val="0"/>
        <w:autoSpaceDN w:val="0"/>
        <w:adjustRightInd w:val="0"/>
        <w:ind w:firstLine="426"/>
        <w:jc w:val="center"/>
        <w:outlineLvl w:val="2"/>
        <w:rPr>
          <w:sz w:val="24"/>
          <w:szCs w:val="24"/>
        </w:rPr>
      </w:pPr>
      <w:r>
        <w:rPr>
          <w:sz w:val="24"/>
          <w:szCs w:val="24"/>
        </w:rPr>
        <w:t>Глава 30</w:t>
      </w:r>
      <w:r w:rsidRPr="0054256B">
        <w:rPr>
          <w:sz w:val="24"/>
          <w:szCs w:val="24"/>
        </w:rPr>
        <w:t>. ОБЖАЛОВАНИЕ РЕШЕНИЙ И ДЕЙСТВИЙ (БЕЗДЕЙСТВИЯ) УПОЛНОМОЧЕННОГО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4256B" w:rsidRPr="0054256B" w:rsidRDefault="0054256B" w:rsidP="0054256B">
      <w:pPr>
        <w:widowControl w:val="0"/>
        <w:tabs>
          <w:tab w:val="left" w:pos="284"/>
        </w:tabs>
        <w:autoSpaceDE w:val="0"/>
        <w:autoSpaceDN w:val="0"/>
        <w:adjustRightInd w:val="0"/>
        <w:ind w:firstLine="426"/>
        <w:jc w:val="center"/>
        <w:outlineLvl w:val="2"/>
        <w:rPr>
          <w:sz w:val="24"/>
          <w:szCs w:val="24"/>
        </w:rPr>
      </w:pPr>
    </w:p>
    <w:p w:rsidR="0054256B" w:rsidRPr="004F727D"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w:t>
      </w:r>
      <w:r w:rsidR="0054256B" w:rsidRPr="004F727D">
        <w:rPr>
          <w:rFonts w:ascii="Times New Roman" w:hAnsi="Times New Roman"/>
          <w:sz w:val="24"/>
          <w:szCs w:val="24"/>
          <w:lang w:eastAsia="ko-KR"/>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N 210-ФЗ, или их работников.</w:t>
      </w:r>
    </w:p>
    <w:p w:rsidR="0054256B" w:rsidRPr="004F727D"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30.2</w:t>
      </w:r>
      <w:r w:rsidR="0054256B" w:rsidRPr="004F727D">
        <w:rPr>
          <w:rFonts w:ascii="Times New Roman" w:hAnsi="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54256B" w:rsidRPr="004F727D">
        <w:rPr>
          <w:rFonts w:ascii="Times New Roman" w:hAnsi="Times New Roman"/>
          <w:sz w:val="24"/>
          <w:szCs w:val="24"/>
        </w:rPr>
        <w:t xml:space="preserve">Бирюсинского муниципального образования «Бирюсинское городское поселение» </w:t>
      </w:r>
      <w:r w:rsidR="0054256B" w:rsidRPr="004F727D">
        <w:rPr>
          <w:rFonts w:ascii="Times New Roman" w:hAnsi="Times New Roman"/>
          <w:sz w:val="24"/>
          <w:szCs w:val="24"/>
          <w:lang w:eastAsia="ko-KR"/>
        </w:rPr>
        <w:t xml:space="preserve">с жалобой </w:t>
      </w:r>
      <w:r w:rsidR="0054256B">
        <w:rPr>
          <w:rFonts w:ascii="Times New Roman" w:hAnsi="Times New Roman"/>
          <w:sz w:val="24"/>
          <w:szCs w:val="24"/>
          <w:lang w:eastAsia="ko-KR"/>
        </w:rPr>
        <w:t>на решения и действия</w:t>
      </w:r>
      <w:r w:rsidR="0054256B" w:rsidRPr="004F727D">
        <w:rPr>
          <w:rFonts w:ascii="Times New Roman" w:hAnsi="Times New Roman"/>
          <w:sz w:val="24"/>
          <w:szCs w:val="24"/>
          <w:lang w:eastAsia="ko-KR"/>
        </w:rPr>
        <w:t xml:space="preserve"> (бездействия) уполномоченного органа, а также должностных лиц уполномоченного органа (далее – жалоба).</w:t>
      </w:r>
    </w:p>
    <w:p w:rsidR="0054256B" w:rsidRPr="004F727D"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30.3</w:t>
      </w:r>
      <w:r w:rsidR="0054256B" w:rsidRPr="004F727D">
        <w:rPr>
          <w:rFonts w:ascii="Times New Roman" w:hAnsi="Times New Roman"/>
          <w:sz w:val="24"/>
          <w:szCs w:val="24"/>
          <w:lang w:eastAsia="ko-KR"/>
        </w:rPr>
        <w:t>. Информацию о порядке подачи и рассмотрения жалобы заинтересованные лица могут получить:</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а) лично по адресу: 665051, Иркутская область, Тайшетский район, г. Бирюсинск, ул. Калинина, 2; телефон: 8(395 63) 7-17-50</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б) через организации почтовой связи;</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в) с использованием информационно-телекоммуникационной сети «Интернет»:</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электронная почта: biryusinskmo@mail.ru;</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официальный сайт уполномоченного органа: http://biryusinskmo.ru</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посредством Портала;</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г) через МФЦ.</w:t>
      </w:r>
    </w:p>
    <w:p w:rsidR="0054256B" w:rsidRPr="004F727D"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 xml:space="preserve">30.4. </w:t>
      </w:r>
      <w:r w:rsidR="0054256B" w:rsidRPr="004F727D">
        <w:rPr>
          <w:rFonts w:ascii="Times New Roman" w:hAnsi="Times New Roman"/>
          <w:sz w:val="24"/>
          <w:szCs w:val="24"/>
          <w:lang w:eastAsia="ko-KR"/>
        </w:rPr>
        <w:t>Заинтересованное лицо может обратиться с жалобой, в том числе в следующих случаях:</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а) нарушение срока регистрации заявления о предоставлении муниципальной услуги, комплексного запроса;</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F727D">
        <w:rPr>
          <w:rFonts w:ascii="Times New Roman" w:hAnsi="Times New Roman"/>
          <w:sz w:val="24"/>
          <w:szCs w:val="24"/>
          <w:lang w:eastAsia="ko-KR"/>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з) нарушение срока или порядка выдачи документов по результатам предоставления муниципальной услуги;</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4F727D">
        <w:rPr>
          <w:rFonts w:ascii="Times New Roman" w:hAnsi="Times New Roman"/>
          <w:sz w:val="24"/>
          <w:szCs w:val="24"/>
          <w:lang w:eastAsia="ko-KR"/>
        </w:rPr>
        <w:lastRenderedPageBreak/>
        <w:t>определенном частью 1.3 статьи 16 Федерального закона N 210-ФЗ.</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30.5</w:t>
      </w:r>
      <w:r w:rsidR="0054256B" w:rsidRPr="00422803">
        <w:rPr>
          <w:rFonts w:ascii="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4256B" w:rsidRPr="009821A2"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а) лично по адресу: </w:t>
      </w:r>
      <w:r w:rsidRPr="00422803">
        <w:rPr>
          <w:rFonts w:ascii="Times New Roman" w:hAnsi="Times New Roman"/>
          <w:sz w:val="24"/>
          <w:szCs w:val="24"/>
        </w:rPr>
        <w:t>665051, Иркутская область, Тайшетский район, г. Бирюсинск, ул. Калинина, 2;</w:t>
      </w:r>
      <w:r w:rsidRPr="009821A2">
        <w:rPr>
          <w:rFonts w:ascii="Times New Roman" w:hAnsi="Times New Roman"/>
          <w:sz w:val="24"/>
          <w:szCs w:val="24"/>
        </w:rPr>
        <w:t xml:space="preserve"> </w:t>
      </w:r>
      <w:r w:rsidRPr="00422803">
        <w:rPr>
          <w:rFonts w:ascii="Times New Roman" w:hAnsi="Times New Roman"/>
          <w:sz w:val="24"/>
          <w:szCs w:val="24"/>
        </w:rPr>
        <w:t>телефон: 8(395 63) 7-17-50</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через организации почтовой связи;</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в) с использованием информационно-телекоммуникационной сети «Интернет»:</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электронная почта: </w:t>
      </w:r>
      <w:r w:rsidRPr="00422803">
        <w:rPr>
          <w:rFonts w:ascii="Times New Roman" w:hAnsi="Times New Roman"/>
          <w:sz w:val="24"/>
          <w:szCs w:val="24"/>
          <w:u w:val="single"/>
        </w:rPr>
        <w:t>biryusinskmo@</w:t>
      </w:r>
      <w:r w:rsidRPr="00422803">
        <w:rPr>
          <w:rFonts w:ascii="Times New Roman" w:hAnsi="Times New Roman"/>
          <w:sz w:val="24"/>
          <w:szCs w:val="24"/>
          <w:u w:val="single"/>
          <w:lang w:val="en-US"/>
        </w:rPr>
        <w:t>mail</w:t>
      </w:r>
      <w:r w:rsidRPr="00422803">
        <w:rPr>
          <w:rFonts w:ascii="Times New Roman" w:hAnsi="Times New Roman"/>
          <w:sz w:val="24"/>
          <w:szCs w:val="24"/>
          <w:u w:val="single"/>
        </w:rPr>
        <w:t>.</w:t>
      </w:r>
      <w:r w:rsidRPr="00422803">
        <w:rPr>
          <w:rFonts w:ascii="Times New Roman" w:hAnsi="Times New Roman"/>
          <w:sz w:val="24"/>
          <w:szCs w:val="24"/>
          <w:u w:val="single"/>
          <w:lang w:val="en-US"/>
        </w:rPr>
        <w:t>ru</w:t>
      </w:r>
      <w:r w:rsidRPr="00422803">
        <w:rPr>
          <w:rFonts w:ascii="Times New Roman" w:hAnsi="Times New Roman"/>
          <w:sz w:val="24"/>
          <w:szCs w:val="24"/>
          <w:lang w:eastAsia="ko-KR"/>
        </w:rPr>
        <w:t>;</w:t>
      </w:r>
    </w:p>
    <w:p w:rsidR="0054256B" w:rsidRDefault="0054256B" w:rsidP="0054256B">
      <w:pPr>
        <w:pStyle w:val="ConsPlusNormal"/>
        <w:tabs>
          <w:tab w:val="left" w:pos="284"/>
        </w:tabs>
        <w:ind w:firstLine="426"/>
        <w:jc w:val="both"/>
        <w:rPr>
          <w:rStyle w:val="a8"/>
          <w:rFonts w:ascii="Times New Roman" w:hAnsi="Times New Roman"/>
          <w:sz w:val="24"/>
          <w:szCs w:val="24"/>
        </w:rPr>
      </w:pPr>
      <w:r w:rsidRPr="00422803">
        <w:rPr>
          <w:rFonts w:ascii="Times New Roman" w:hAnsi="Times New Roman"/>
          <w:sz w:val="24"/>
          <w:szCs w:val="24"/>
          <w:lang w:eastAsia="ko-KR"/>
        </w:rPr>
        <w:t xml:space="preserve">официальный сайт уполномоченного органа: </w:t>
      </w:r>
      <w:r w:rsidRPr="00731FAE">
        <w:rPr>
          <w:rFonts w:ascii="Times New Roman" w:hAnsi="Times New Roman"/>
          <w:sz w:val="24"/>
          <w:szCs w:val="24"/>
        </w:rPr>
        <w:t>http://biryusinskmo.ru</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 xml:space="preserve">г) </w:t>
      </w:r>
      <w:r w:rsidRPr="004F727D">
        <w:rPr>
          <w:rFonts w:ascii="Times New Roman" w:hAnsi="Times New Roman"/>
          <w:sz w:val="24"/>
          <w:szCs w:val="24"/>
          <w:lang w:eastAsia="ko-KR"/>
        </w:rPr>
        <w:t>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посредством Портала;</w:t>
      </w:r>
    </w:p>
    <w:p w:rsidR="0054256B" w:rsidRDefault="0054256B"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д</w:t>
      </w:r>
      <w:r w:rsidRPr="00422803">
        <w:rPr>
          <w:rFonts w:ascii="Times New Roman" w:hAnsi="Times New Roman"/>
          <w:sz w:val="24"/>
          <w:szCs w:val="24"/>
          <w:lang w:eastAsia="ko-KR"/>
        </w:rPr>
        <w:t>) через МФЦ.</w:t>
      </w:r>
    </w:p>
    <w:p w:rsidR="0054256B" w:rsidRPr="004F727D"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30.6</w:t>
      </w:r>
      <w:r w:rsidR="0054256B">
        <w:rPr>
          <w:rFonts w:ascii="Times New Roman" w:hAnsi="Times New Roman"/>
          <w:sz w:val="24"/>
          <w:szCs w:val="24"/>
          <w:lang w:eastAsia="ko-KR"/>
        </w:rPr>
        <w:t xml:space="preserve">. </w:t>
      </w:r>
      <w:r w:rsidR="0054256B" w:rsidRPr="004F727D">
        <w:rPr>
          <w:rFonts w:ascii="Times New Roman" w:hAnsi="Times New Roman"/>
          <w:sz w:val="24"/>
          <w:szCs w:val="24"/>
          <w:lang w:eastAsia="ko-KR"/>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30.7</w:t>
      </w:r>
      <w:r w:rsidR="0054256B" w:rsidRPr="00422803">
        <w:rPr>
          <w:rFonts w:ascii="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Прием жалоб осуществляется в соответствии с графиком приема заявителей.</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30.8</w:t>
      </w:r>
      <w:r w:rsidR="0054256B" w:rsidRPr="00422803">
        <w:rPr>
          <w:rFonts w:ascii="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30.9</w:t>
      </w:r>
      <w:r w:rsidR="0054256B" w:rsidRPr="00422803">
        <w:rPr>
          <w:rFonts w:ascii="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30.10</w:t>
      </w:r>
      <w:r w:rsidR="0054256B" w:rsidRPr="00422803">
        <w:rPr>
          <w:rFonts w:ascii="Times New Roman" w:hAnsi="Times New Roman"/>
          <w:sz w:val="24"/>
          <w:szCs w:val="24"/>
          <w:lang w:eastAsia="ko-KR"/>
        </w:rPr>
        <w:t>. Жалоба должна содержать:</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256B" w:rsidRPr="004F727D"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w:t>
      </w:r>
      <w:r w:rsidRPr="004F727D">
        <w:rPr>
          <w:rFonts w:ascii="Times New Roman" w:hAnsi="Times New Roman"/>
          <w:sz w:val="24"/>
          <w:szCs w:val="24"/>
          <w:lang w:eastAsia="ko-KR"/>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30.11</w:t>
      </w:r>
      <w:r w:rsidR="0054256B" w:rsidRPr="00422803">
        <w:rPr>
          <w:rFonts w:ascii="Times New Roman" w:hAnsi="Times New Roman"/>
          <w:sz w:val="24"/>
          <w:szCs w:val="24"/>
          <w:lang w:eastAsia="ko-KR"/>
        </w:rPr>
        <w:t>. При рассмотрении жалобы:</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б</w:t>
      </w:r>
      <w:r w:rsidRPr="00422803">
        <w:rPr>
          <w:rFonts w:ascii="Times New Roman" w:hAnsi="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4256B" w:rsidRPr="00422803" w:rsidRDefault="00BD49EF" w:rsidP="0054256B">
      <w:pPr>
        <w:tabs>
          <w:tab w:val="left" w:pos="284"/>
        </w:tabs>
        <w:autoSpaceDE w:val="0"/>
        <w:autoSpaceDN w:val="0"/>
        <w:adjustRightInd w:val="0"/>
        <w:ind w:firstLine="426"/>
        <w:rPr>
          <w:sz w:val="24"/>
          <w:szCs w:val="24"/>
          <w:lang w:eastAsia="en-US"/>
        </w:rPr>
      </w:pPr>
      <w:r>
        <w:rPr>
          <w:sz w:val="24"/>
          <w:szCs w:val="24"/>
          <w:lang w:eastAsia="ko-KR"/>
        </w:rPr>
        <w:t>30.12</w:t>
      </w:r>
      <w:r w:rsidR="0054256B" w:rsidRPr="00422803">
        <w:rPr>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Жалоба, поступившая в уполномоченный орган, подлежит рассмотрению в течение 15 </w:t>
      </w:r>
      <w:r w:rsidRPr="00422803">
        <w:rPr>
          <w:rFonts w:ascii="Times New Roman" w:hAnsi="Times New Roman"/>
          <w:sz w:val="24"/>
          <w:szCs w:val="24"/>
          <w:lang w:eastAsia="ko-KR"/>
        </w:rPr>
        <w:lastRenderedPageBreak/>
        <w:t>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256B" w:rsidRPr="00422803" w:rsidRDefault="00BD49EF" w:rsidP="0054256B">
      <w:pPr>
        <w:tabs>
          <w:tab w:val="left" w:pos="284"/>
        </w:tabs>
        <w:ind w:firstLine="426"/>
        <w:rPr>
          <w:sz w:val="24"/>
          <w:szCs w:val="24"/>
        </w:rPr>
      </w:pPr>
      <w:r>
        <w:rPr>
          <w:sz w:val="24"/>
          <w:szCs w:val="24"/>
          <w:lang w:eastAsia="ko-KR"/>
        </w:rPr>
        <w:t>30.13</w:t>
      </w:r>
      <w:r w:rsidR="0054256B" w:rsidRPr="00422803">
        <w:rPr>
          <w:sz w:val="24"/>
          <w:szCs w:val="24"/>
          <w:lang w:eastAsia="ko-KR"/>
        </w:rPr>
        <w:t xml:space="preserve">. </w:t>
      </w:r>
      <w:r w:rsidR="0054256B" w:rsidRPr="00422803">
        <w:rPr>
          <w:sz w:val="24"/>
          <w:szCs w:val="24"/>
        </w:rPr>
        <w:t>Порядок рассмотрения отдельных жалоб:</w:t>
      </w:r>
    </w:p>
    <w:p w:rsidR="0054256B" w:rsidRPr="00422803" w:rsidRDefault="0054256B" w:rsidP="0054256B">
      <w:pPr>
        <w:tabs>
          <w:tab w:val="left" w:pos="284"/>
        </w:tabs>
        <w:ind w:firstLine="426"/>
        <w:rPr>
          <w:sz w:val="24"/>
          <w:szCs w:val="24"/>
        </w:rPr>
      </w:pPr>
      <w:r w:rsidRPr="00422803">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4256B" w:rsidRPr="00422803" w:rsidRDefault="0054256B" w:rsidP="0054256B">
      <w:pPr>
        <w:tabs>
          <w:tab w:val="left" w:pos="284"/>
        </w:tabs>
        <w:ind w:firstLine="426"/>
        <w:rPr>
          <w:sz w:val="24"/>
          <w:szCs w:val="24"/>
        </w:rPr>
      </w:pPr>
      <w:r w:rsidRPr="0042280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4256B" w:rsidRPr="00422803" w:rsidRDefault="0054256B" w:rsidP="0054256B">
      <w:pPr>
        <w:tabs>
          <w:tab w:val="left" w:pos="284"/>
        </w:tabs>
        <w:ind w:firstLine="426"/>
        <w:rPr>
          <w:sz w:val="24"/>
          <w:szCs w:val="24"/>
        </w:rPr>
      </w:pPr>
      <w:r w:rsidRPr="0042280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4256B" w:rsidRPr="00422803" w:rsidRDefault="0054256B" w:rsidP="0054256B">
      <w:pPr>
        <w:pStyle w:val="ConsPlusNormal"/>
        <w:tabs>
          <w:tab w:val="left" w:pos="284"/>
        </w:tabs>
        <w:ind w:firstLine="426"/>
        <w:jc w:val="both"/>
        <w:rPr>
          <w:rFonts w:ascii="Times New Roman" w:hAnsi="Times New Roman"/>
          <w:sz w:val="24"/>
          <w:szCs w:val="24"/>
        </w:rPr>
      </w:pPr>
      <w:r w:rsidRPr="00422803">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30.14</w:t>
      </w:r>
      <w:r w:rsidR="0054256B" w:rsidRPr="00422803">
        <w:rPr>
          <w:rFonts w:ascii="Times New Roman" w:hAnsi="Times New Roman"/>
          <w:sz w:val="24"/>
          <w:szCs w:val="24"/>
          <w:lang w:eastAsia="ko-KR"/>
        </w:rPr>
        <w:t>. По результатам рассмотрения жалобы уполномоченный орган принимает одно из следующих решений:</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отказывает в удовлетворении жалобы.</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30.15</w:t>
      </w:r>
      <w:r w:rsidR="0054256B" w:rsidRPr="00422803">
        <w:rPr>
          <w:rFonts w:ascii="Times New Roman" w:hAnsi="Times New Roman"/>
          <w:sz w:val="24"/>
          <w:szCs w:val="24"/>
          <w:lang w:eastAsia="ko-KR"/>
        </w:rPr>
        <w:t>.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30.16</w:t>
      </w:r>
      <w:r w:rsidR="0054256B" w:rsidRPr="00422803">
        <w:rPr>
          <w:rFonts w:ascii="Times New Roman" w:hAnsi="Times New Roman"/>
          <w:sz w:val="24"/>
          <w:szCs w:val="24"/>
          <w:lang w:eastAsia="ko-KR"/>
        </w:rPr>
        <w:t>. В ответе по результатам рассмотрения жалобы указываются:</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в) фамилия, имя и (если имеется) отчество заинтересованного лица, подавшего жалобу;</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г) основания для принятия решения по жалобе;</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д) принятое по жалобе решение;</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ж) сведения о порядке обжалования принятого по жалобе решения.</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30.17</w:t>
      </w:r>
      <w:r w:rsidR="0054256B" w:rsidRPr="00422803">
        <w:rPr>
          <w:rFonts w:ascii="Times New Roman" w:hAnsi="Times New Roman"/>
          <w:sz w:val="24"/>
          <w:szCs w:val="24"/>
          <w:lang w:eastAsia="ko-KR"/>
        </w:rPr>
        <w:t>. Основаниями отказа в удовлетворении жалобы являются:</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4256B" w:rsidRPr="00422803" w:rsidRDefault="0054256B" w:rsidP="0054256B">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в) наличие решения по жалобе, принятого ранее в отношении того же заинтересованного лица </w:t>
      </w:r>
      <w:r w:rsidRPr="00422803">
        <w:rPr>
          <w:rFonts w:ascii="Times New Roman" w:hAnsi="Times New Roman"/>
          <w:sz w:val="24"/>
          <w:szCs w:val="24"/>
          <w:lang w:eastAsia="ko-KR"/>
        </w:rPr>
        <w:lastRenderedPageBreak/>
        <w:t>и по тому же предмету жалобы.</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30.18</w:t>
      </w:r>
      <w:r w:rsidR="0054256B" w:rsidRPr="00422803">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30.19</w:t>
      </w:r>
      <w:r w:rsidR="0054256B" w:rsidRPr="00422803">
        <w:rPr>
          <w:rFonts w:ascii="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56B" w:rsidRPr="00422803" w:rsidRDefault="00BD49EF" w:rsidP="0054256B">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30.20</w:t>
      </w:r>
      <w:r w:rsidR="0054256B" w:rsidRPr="00422803">
        <w:rPr>
          <w:rFonts w:ascii="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54256B" w:rsidRPr="004F727D" w:rsidRDefault="0054256B" w:rsidP="0054256B">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а) лично по адресу: 665051, Иркутская область, Тайшетский район, г. Бирюсинск, ул. Калинина, 2; телефон: 8(395 63) 7-17-50</w:t>
      </w:r>
    </w:p>
    <w:p w:rsidR="0054256B" w:rsidRPr="004F727D" w:rsidRDefault="0054256B" w:rsidP="0054256B">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б) через организации почтовой связи;</w:t>
      </w:r>
    </w:p>
    <w:p w:rsidR="0054256B" w:rsidRPr="004F727D" w:rsidRDefault="0054256B" w:rsidP="0054256B">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в) с использованием информационно-телекоммуникационной сети «Интернет»:</w:t>
      </w:r>
    </w:p>
    <w:p w:rsidR="0054256B" w:rsidRPr="004F727D" w:rsidRDefault="0054256B" w:rsidP="0054256B">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электронная почта: biryusinskmo@mail.ru;</w:t>
      </w:r>
    </w:p>
    <w:p w:rsidR="0054256B" w:rsidRPr="004F727D" w:rsidRDefault="0054256B" w:rsidP="0054256B">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официальный сайт уполномоченного органа: http://biryusinskmo.ru</w:t>
      </w:r>
    </w:p>
    <w:p w:rsidR="0054256B" w:rsidRPr="004F727D" w:rsidRDefault="0054256B" w:rsidP="0054256B">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посредством Портала;</w:t>
      </w:r>
    </w:p>
    <w:p w:rsidR="0054256B" w:rsidRPr="00BD49EF" w:rsidRDefault="0054256B" w:rsidP="00BD49EF">
      <w:pPr>
        <w:pStyle w:val="ConsPlusNormal"/>
        <w:tabs>
          <w:tab w:val="left" w:pos="284"/>
        </w:tabs>
        <w:ind w:firstLine="426"/>
        <w:jc w:val="both"/>
        <w:rPr>
          <w:rFonts w:ascii="Times New Roman" w:hAnsi="Times New Roman"/>
          <w:sz w:val="28"/>
          <w:szCs w:val="28"/>
          <w:lang w:eastAsia="ko-KR"/>
        </w:rPr>
      </w:pPr>
      <w:r w:rsidRPr="004F727D">
        <w:rPr>
          <w:rFonts w:ascii="Times New Roman" w:hAnsi="Times New Roman"/>
          <w:sz w:val="24"/>
          <w:szCs w:val="24"/>
          <w:lang w:eastAsia="ko-KR"/>
        </w:rPr>
        <w:t>г) через МФЦ.</w:t>
      </w:r>
      <w:r w:rsidR="00524216">
        <w:rPr>
          <w:rFonts w:ascii="Times New Roman" w:hAnsi="Times New Roman"/>
          <w:sz w:val="24"/>
          <w:szCs w:val="24"/>
          <w:lang w:eastAsia="ko-KR"/>
        </w:rPr>
        <w:t>»</w:t>
      </w:r>
    </w:p>
    <w:p w:rsidR="00A80A39" w:rsidRPr="005E016D" w:rsidRDefault="00A80A39" w:rsidP="00A80A39">
      <w:pPr>
        <w:shd w:val="clear" w:color="auto" w:fill="FFFFFF"/>
        <w:spacing w:line="290" w:lineRule="atLeast"/>
        <w:ind w:firstLine="708"/>
        <w:jc w:val="both"/>
        <w:rPr>
          <w:sz w:val="24"/>
          <w:szCs w:val="24"/>
        </w:rPr>
      </w:pPr>
      <w:r w:rsidRPr="005E016D">
        <w:rPr>
          <w:sz w:val="24"/>
          <w:szCs w:val="24"/>
        </w:rPr>
        <w:t>1.2</w:t>
      </w:r>
      <w:r w:rsidR="005E016D">
        <w:rPr>
          <w:sz w:val="24"/>
          <w:szCs w:val="24"/>
        </w:rPr>
        <w:t>6</w:t>
      </w:r>
      <w:r w:rsidRPr="005E016D">
        <w:rPr>
          <w:sz w:val="24"/>
          <w:szCs w:val="24"/>
        </w:rPr>
        <w:t>.</w:t>
      </w:r>
      <w:r w:rsidR="00796E8E" w:rsidRPr="005E016D">
        <w:rPr>
          <w:sz w:val="24"/>
          <w:szCs w:val="24"/>
        </w:rPr>
        <w:t xml:space="preserve"> </w:t>
      </w:r>
      <w:r w:rsidR="00D40127" w:rsidRPr="005E016D">
        <w:rPr>
          <w:sz w:val="24"/>
          <w:szCs w:val="24"/>
        </w:rPr>
        <w:t>Форму заявления о выдаче разрешения на использование земель или земельного участка без предоставления и установления сервитута изложить в новой редакции (Приложение № 1).</w:t>
      </w:r>
    </w:p>
    <w:p w:rsidR="000B0279" w:rsidRPr="005E016D" w:rsidRDefault="00D40127" w:rsidP="00D40127">
      <w:pPr>
        <w:shd w:val="clear" w:color="auto" w:fill="FFFFFF"/>
        <w:spacing w:line="290" w:lineRule="atLeast"/>
        <w:ind w:firstLine="708"/>
        <w:jc w:val="both"/>
        <w:rPr>
          <w:sz w:val="24"/>
          <w:szCs w:val="24"/>
        </w:rPr>
      </w:pPr>
      <w:r w:rsidRPr="005E016D">
        <w:rPr>
          <w:sz w:val="24"/>
          <w:szCs w:val="24"/>
        </w:rPr>
        <w:t>1.2</w:t>
      </w:r>
      <w:r w:rsidR="005E016D">
        <w:rPr>
          <w:sz w:val="24"/>
          <w:szCs w:val="24"/>
        </w:rPr>
        <w:t>7</w:t>
      </w:r>
      <w:r w:rsidRPr="005E016D">
        <w:rPr>
          <w:sz w:val="24"/>
          <w:szCs w:val="24"/>
        </w:rPr>
        <w:t>. Блок-схему предоставления муниципальной услуги изложить в новой редакции (Приложение № 2)</w:t>
      </w:r>
    </w:p>
    <w:p w:rsidR="006A0A90" w:rsidRPr="005E016D" w:rsidRDefault="00FB55D0" w:rsidP="00FB55D0">
      <w:pPr>
        <w:pStyle w:val="a7"/>
        <w:ind w:left="60" w:firstLine="648"/>
        <w:jc w:val="both"/>
        <w:rPr>
          <w:sz w:val="24"/>
          <w:szCs w:val="24"/>
          <w:u w:val="single"/>
        </w:rPr>
      </w:pPr>
      <w:r w:rsidRPr="005E016D">
        <w:rPr>
          <w:sz w:val="24"/>
          <w:szCs w:val="24"/>
        </w:rPr>
        <w:t xml:space="preserve">2. </w:t>
      </w:r>
      <w:r w:rsidR="006A0A90" w:rsidRPr="005E016D">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6A0A90" w:rsidRPr="005E016D" w:rsidRDefault="00FB55D0" w:rsidP="00FB55D0">
      <w:pPr>
        <w:pStyle w:val="a7"/>
        <w:tabs>
          <w:tab w:val="left" w:pos="709"/>
        </w:tabs>
        <w:ind w:left="60"/>
        <w:jc w:val="both"/>
        <w:rPr>
          <w:sz w:val="24"/>
          <w:szCs w:val="24"/>
        </w:rPr>
      </w:pPr>
      <w:r w:rsidRPr="005E016D">
        <w:rPr>
          <w:sz w:val="24"/>
          <w:szCs w:val="24"/>
        </w:rPr>
        <w:tab/>
        <w:t xml:space="preserve">3. </w:t>
      </w:r>
      <w:r w:rsidR="006A0A90" w:rsidRPr="005E016D">
        <w:rPr>
          <w:sz w:val="24"/>
          <w:szCs w:val="24"/>
        </w:rPr>
        <w:t xml:space="preserve">Настоящее постановление вступает в силу после дня официального опубликования. </w:t>
      </w:r>
    </w:p>
    <w:p w:rsidR="00FB55D0" w:rsidRPr="005E016D" w:rsidRDefault="006A0A90" w:rsidP="007E5778">
      <w:pPr>
        <w:pStyle w:val="a7"/>
        <w:widowControl w:val="0"/>
        <w:autoSpaceDE w:val="0"/>
        <w:autoSpaceDN w:val="0"/>
        <w:adjustRightInd w:val="0"/>
        <w:spacing w:before="100" w:beforeAutospacing="1" w:after="100" w:afterAutospacing="1"/>
        <w:ind w:left="60" w:firstLine="648"/>
        <w:jc w:val="both"/>
        <w:rPr>
          <w:sz w:val="24"/>
          <w:szCs w:val="24"/>
        </w:rPr>
      </w:pPr>
      <w:r w:rsidRPr="005E016D">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6A0A90" w:rsidRPr="005E016D" w:rsidRDefault="006A0A90" w:rsidP="00E72557">
      <w:pPr>
        <w:rPr>
          <w:sz w:val="24"/>
          <w:szCs w:val="24"/>
        </w:rPr>
      </w:pPr>
      <w:r w:rsidRPr="005E016D">
        <w:rPr>
          <w:sz w:val="24"/>
          <w:szCs w:val="24"/>
        </w:rPr>
        <w:t xml:space="preserve">Глава администрации Бирюсинского </w:t>
      </w:r>
    </w:p>
    <w:p w:rsidR="006A0A90" w:rsidRPr="005E016D" w:rsidRDefault="006A0A90" w:rsidP="00E72557">
      <w:pPr>
        <w:ind w:left="-142"/>
        <w:rPr>
          <w:sz w:val="24"/>
          <w:szCs w:val="24"/>
        </w:rPr>
      </w:pPr>
      <w:r w:rsidRPr="005E016D">
        <w:rPr>
          <w:sz w:val="24"/>
          <w:szCs w:val="24"/>
        </w:rPr>
        <w:t xml:space="preserve">   муниципального образования  </w:t>
      </w:r>
    </w:p>
    <w:p w:rsidR="006A0A90" w:rsidRPr="005E016D" w:rsidRDefault="006A0A90" w:rsidP="001A71F9">
      <w:pPr>
        <w:rPr>
          <w:sz w:val="24"/>
          <w:szCs w:val="24"/>
        </w:rPr>
      </w:pPr>
      <w:r w:rsidRPr="005E016D">
        <w:rPr>
          <w:sz w:val="24"/>
          <w:szCs w:val="24"/>
        </w:rPr>
        <w:t xml:space="preserve"> «Бирюсинское городское поселение»                                                   А.В. Ковпинец</w:t>
      </w:r>
    </w:p>
    <w:p w:rsidR="006A0A90" w:rsidRPr="005E016D" w:rsidRDefault="006A0A90" w:rsidP="00040F6E">
      <w:pPr>
        <w:widowControl w:val="0"/>
        <w:tabs>
          <w:tab w:val="left" w:pos="284"/>
        </w:tabs>
        <w:rPr>
          <w:sz w:val="24"/>
          <w:szCs w:val="24"/>
        </w:rPr>
      </w:pPr>
    </w:p>
    <w:p w:rsidR="006A0A90" w:rsidRPr="005E016D"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pStyle w:val="ConsPlusNormal"/>
        <w:widowControl/>
        <w:ind w:firstLine="540"/>
        <w:jc w:val="both"/>
        <w:rPr>
          <w:rFonts w:ascii="Times New Roman" w:hAnsi="Times New Roman"/>
          <w:sz w:val="24"/>
          <w:szCs w:val="24"/>
        </w:rPr>
      </w:pPr>
    </w:p>
    <w:p w:rsidR="006A0A90" w:rsidRDefault="006A0A90" w:rsidP="003D2C33">
      <w:pPr>
        <w:pStyle w:val="ConsPlusNormal"/>
        <w:widowControl/>
        <w:ind w:firstLine="540"/>
        <w:jc w:val="both"/>
        <w:rPr>
          <w:rFonts w:ascii="Times New Roman" w:hAnsi="Times New Roman"/>
          <w:sz w:val="24"/>
          <w:szCs w:val="24"/>
        </w:rPr>
      </w:pPr>
    </w:p>
    <w:p w:rsidR="00EA0467" w:rsidRDefault="00EA0467" w:rsidP="003D2C33">
      <w:pPr>
        <w:pStyle w:val="ConsPlusNormal"/>
        <w:widowControl/>
        <w:ind w:firstLine="540"/>
        <w:jc w:val="both"/>
        <w:rPr>
          <w:rFonts w:ascii="Times New Roman" w:hAnsi="Times New Roman"/>
          <w:sz w:val="24"/>
          <w:szCs w:val="24"/>
        </w:rPr>
      </w:pPr>
    </w:p>
    <w:p w:rsidR="00EA0467" w:rsidRDefault="00EA0467" w:rsidP="003D2C33">
      <w:pPr>
        <w:pStyle w:val="ConsPlusNormal"/>
        <w:widowControl/>
        <w:ind w:firstLine="540"/>
        <w:jc w:val="both"/>
        <w:rPr>
          <w:rFonts w:ascii="Times New Roman" w:hAnsi="Times New Roman"/>
          <w:sz w:val="24"/>
          <w:szCs w:val="24"/>
        </w:rPr>
      </w:pPr>
    </w:p>
    <w:p w:rsidR="00EA0467" w:rsidRDefault="00EA0467" w:rsidP="0007764F">
      <w:pPr>
        <w:pStyle w:val="ConsPlusNormal"/>
        <w:widowControl/>
        <w:ind w:firstLine="0"/>
        <w:jc w:val="both"/>
        <w:rPr>
          <w:rFonts w:ascii="Times New Roman" w:hAnsi="Times New Roman"/>
          <w:sz w:val="24"/>
          <w:szCs w:val="24"/>
        </w:rPr>
      </w:pPr>
    </w:p>
    <w:tbl>
      <w:tblPr>
        <w:tblW w:w="10821" w:type="dxa"/>
        <w:tblInd w:w="-601" w:type="dxa"/>
        <w:tblLook w:val="00A0" w:firstRow="1" w:lastRow="0" w:firstColumn="1" w:lastColumn="0" w:noHBand="0" w:noVBand="0"/>
      </w:tblPr>
      <w:tblGrid>
        <w:gridCol w:w="10821"/>
      </w:tblGrid>
      <w:tr w:rsidR="00EA0467" w:rsidRPr="00C17EB4" w:rsidTr="00E11F24">
        <w:trPr>
          <w:trHeight w:val="16025"/>
        </w:trPr>
        <w:tc>
          <w:tcPr>
            <w:tcW w:w="10821" w:type="dxa"/>
          </w:tcPr>
          <w:p w:rsidR="00EA0467" w:rsidRPr="00187DA6" w:rsidRDefault="00EA0467" w:rsidP="00E11F24">
            <w:pPr>
              <w:widowControl w:val="0"/>
              <w:tabs>
                <w:tab w:val="left" w:pos="3153"/>
              </w:tabs>
              <w:autoSpaceDE w:val="0"/>
              <w:autoSpaceDN w:val="0"/>
              <w:adjustRightInd w:val="0"/>
              <w:ind w:left="3153"/>
              <w:jc w:val="right"/>
              <w:rPr>
                <w:rFonts w:cs="Calibri"/>
                <w:sz w:val="24"/>
                <w:szCs w:val="24"/>
              </w:rPr>
            </w:pPr>
            <w:r w:rsidRPr="00187DA6">
              <w:rPr>
                <w:rFonts w:cs="Calibri"/>
                <w:sz w:val="24"/>
                <w:szCs w:val="24"/>
              </w:rPr>
              <w:lastRenderedPageBreak/>
              <w:t>Приложение № 1</w:t>
            </w:r>
          </w:p>
          <w:p w:rsidR="00EA0467" w:rsidRDefault="00EA0467" w:rsidP="00E11F24">
            <w:pPr>
              <w:pStyle w:val="ConsPlusNormal"/>
              <w:jc w:val="right"/>
              <w:rPr>
                <w:rFonts w:ascii="Times New Roman" w:hAnsi="Times New Roman"/>
                <w:sz w:val="24"/>
                <w:szCs w:val="24"/>
              </w:rPr>
            </w:pPr>
            <w:r w:rsidRPr="007111FD">
              <w:rPr>
                <w:rFonts w:ascii="Times New Roman" w:hAnsi="Times New Roman"/>
                <w:sz w:val="24"/>
                <w:szCs w:val="24"/>
              </w:rPr>
              <w:t xml:space="preserve">к административному регламенту предоставления </w:t>
            </w:r>
          </w:p>
          <w:p w:rsidR="00EA0467" w:rsidRDefault="00EA0467" w:rsidP="00E11F24">
            <w:pPr>
              <w:pStyle w:val="ConsPlusNormal"/>
              <w:jc w:val="right"/>
              <w:rPr>
                <w:rFonts w:ascii="Times New Roman" w:hAnsi="Times New Roman"/>
                <w:sz w:val="24"/>
                <w:szCs w:val="24"/>
                <w:lang w:eastAsia="en-US"/>
              </w:rPr>
            </w:pPr>
            <w:r w:rsidRPr="007111FD">
              <w:rPr>
                <w:rFonts w:ascii="Times New Roman" w:hAnsi="Times New Roman"/>
                <w:sz w:val="24"/>
                <w:szCs w:val="24"/>
              </w:rPr>
              <w:t>муниципальной услуги «</w:t>
            </w:r>
            <w:r w:rsidRPr="007111FD">
              <w:rPr>
                <w:rFonts w:ascii="Times New Roman" w:hAnsi="Times New Roman"/>
                <w:sz w:val="24"/>
                <w:szCs w:val="24"/>
                <w:lang w:eastAsia="en-US"/>
              </w:rPr>
              <w:t xml:space="preserve">Выдача разрешения на </w:t>
            </w:r>
          </w:p>
          <w:p w:rsidR="00EA0467" w:rsidRDefault="00EA0467" w:rsidP="00E11F24">
            <w:pPr>
              <w:pStyle w:val="ConsPlusNormal"/>
              <w:jc w:val="right"/>
              <w:rPr>
                <w:rFonts w:ascii="Times New Roman" w:hAnsi="Times New Roman"/>
                <w:sz w:val="24"/>
                <w:szCs w:val="24"/>
                <w:lang w:eastAsia="en-US"/>
              </w:rPr>
            </w:pPr>
            <w:r w:rsidRPr="007111FD">
              <w:rPr>
                <w:rFonts w:ascii="Times New Roman" w:hAnsi="Times New Roman"/>
                <w:sz w:val="24"/>
                <w:szCs w:val="24"/>
                <w:lang w:eastAsia="en-US"/>
              </w:rPr>
              <w:t>использование земель или земельных участков,</w:t>
            </w:r>
          </w:p>
          <w:p w:rsidR="007E5778" w:rsidRDefault="00EA0467" w:rsidP="007E5778">
            <w:pPr>
              <w:pStyle w:val="ConsPlusNormal"/>
              <w:jc w:val="right"/>
              <w:rPr>
                <w:rFonts w:ascii="Times New Roman" w:hAnsi="Times New Roman"/>
                <w:sz w:val="24"/>
                <w:szCs w:val="24"/>
              </w:rPr>
            </w:pPr>
            <w:r w:rsidRPr="007111FD">
              <w:rPr>
                <w:rFonts w:ascii="Times New Roman" w:hAnsi="Times New Roman"/>
                <w:sz w:val="24"/>
                <w:szCs w:val="24"/>
                <w:lang w:eastAsia="en-US"/>
              </w:rPr>
              <w:t>находящихся в</w:t>
            </w:r>
            <w:r w:rsidRPr="007111FD">
              <w:rPr>
                <w:rFonts w:ascii="Times New Roman" w:hAnsi="Times New Roman"/>
                <w:sz w:val="24"/>
                <w:szCs w:val="24"/>
              </w:rPr>
              <w:t xml:space="preserve"> муниципальной собственности </w:t>
            </w:r>
          </w:p>
          <w:p w:rsidR="007E5778" w:rsidRDefault="00EA0467" w:rsidP="007E5778">
            <w:pPr>
              <w:pStyle w:val="ConsPlusNormal"/>
              <w:jc w:val="right"/>
              <w:rPr>
                <w:rFonts w:ascii="Times New Roman" w:hAnsi="Times New Roman"/>
                <w:sz w:val="24"/>
                <w:szCs w:val="24"/>
              </w:rPr>
            </w:pPr>
            <w:r>
              <w:rPr>
                <w:rFonts w:ascii="Times New Roman" w:hAnsi="Times New Roman"/>
                <w:sz w:val="24"/>
                <w:szCs w:val="24"/>
              </w:rPr>
              <w:t xml:space="preserve">Бирюсинского </w:t>
            </w:r>
            <w:r w:rsidRPr="007111FD">
              <w:rPr>
                <w:rFonts w:ascii="Times New Roman" w:hAnsi="Times New Roman"/>
                <w:sz w:val="24"/>
                <w:szCs w:val="24"/>
              </w:rPr>
              <w:t xml:space="preserve">муниципального образования </w:t>
            </w:r>
          </w:p>
          <w:p w:rsidR="007E5778" w:rsidRDefault="00EA0467" w:rsidP="007E5778">
            <w:pPr>
              <w:pStyle w:val="ConsPlusNormal"/>
              <w:jc w:val="right"/>
              <w:rPr>
                <w:rFonts w:ascii="Times New Roman" w:hAnsi="Times New Roman"/>
                <w:sz w:val="24"/>
                <w:szCs w:val="24"/>
              </w:rPr>
            </w:pPr>
            <w:r w:rsidRPr="007111FD">
              <w:rPr>
                <w:rFonts w:ascii="Times New Roman" w:hAnsi="Times New Roman"/>
                <w:sz w:val="24"/>
                <w:szCs w:val="24"/>
              </w:rPr>
              <w:t>«</w:t>
            </w:r>
            <w:r>
              <w:rPr>
                <w:rFonts w:ascii="Times New Roman" w:hAnsi="Times New Roman"/>
                <w:sz w:val="24"/>
                <w:szCs w:val="24"/>
              </w:rPr>
              <w:t>Бирюсинское городское поселение</w:t>
            </w:r>
            <w:r w:rsidRPr="007111FD">
              <w:rPr>
                <w:rFonts w:ascii="Times New Roman" w:hAnsi="Times New Roman"/>
                <w:sz w:val="24"/>
                <w:szCs w:val="24"/>
              </w:rPr>
              <w:t>»</w:t>
            </w:r>
            <w:r w:rsidR="007E5778" w:rsidRPr="007111FD">
              <w:rPr>
                <w:rFonts w:ascii="Times New Roman" w:hAnsi="Times New Roman"/>
                <w:sz w:val="24"/>
                <w:szCs w:val="24"/>
              </w:rPr>
              <w:t xml:space="preserve"> </w:t>
            </w:r>
            <w:r w:rsidR="007E5778">
              <w:rPr>
                <w:rFonts w:ascii="Times New Roman" w:hAnsi="Times New Roman"/>
                <w:sz w:val="24"/>
                <w:szCs w:val="24"/>
              </w:rPr>
              <w:t xml:space="preserve">или </w:t>
            </w:r>
            <w:r w:rsidR="007E5778" w:rsidRPr="007111FD">
              <w:rPr>
                <w:rFonts w:ascii="Times New Roman" w:hAnsi="Times New Roman"/>
                <w:sz w:val="24"/>
                <w:szCs w:val="24"/>
              </w:rPr>
              <w:t xml:space="preserve">государственная </w:t>
            </w:r>
          </w:p>
          <w:p w:rsidR="00EA0467" w:rsidRDefault="007E5778" w:rsidP="007E5778">
            <w:pPr>
              <w:pStyle w:val="ConsPlusNormal"/>
              <w:jc w:val="right"/>
              <w:rPr>
                <w:rFonts w:ascii="Times New Roman" w:hAnsi="Times New Roman"/>
                <w:sz w:val="24"/>
                <w:szCs w:val="24"/>
                <w:lang w:eastAsia="en-US"/>
              </w:rPr>
            </w:pPr>
            <w:r w:rsidRPr="007111FD">
              <w:rPr>
                <w:rFonts w:ascii="Times New Roman" w:hAnsi="Times New Roman"/>
                <w:sz w:val="24"/>
                <w:szCs w:val="24"/>
              </w:rPr>
              <w:t>собственность на которые не</w:t>
            </w:r>
            <w:r>
              <w:rPr>
                <w:rFonts w:ascii="Times New Roman" w:hAnsi="Times New Roman"/>
                <w:sz w:val="24"/>
                <w:szCs w:val="24"/>
              </w:rPr>
              <w:t xml:space="preserve"> </w:t>
            </w:r>
            <w:r>
              <w:rPr>
                <w:rFonts w:ascii="Times New Roman" w:hAnsi="Times New Roman"/>
                <w:sz w:val="24"/>
                <w:szCs w:val="24"/>
                <w:lang w:eastAsia="en-US"/>
              </w:rPr>
              <w:t>р</w:t>
            </w:r>
            <w:r w:rsidRPr="007111FD">
              <w:rPr>
                <w:rFonts w:ascii="Times New Roman" w:hAnsi="Times New Roman"/>
                <w:sz w:val="24"/>
                <w:szCs w:val="24"/>
              </w:rPr>
              <w:t>азграничена</w:t>
            </w:r>
            <w:r>
              <w:rPr>
                <w:rFonts w:ascii="Times New Roman" w:hAnsi="Times New Roman"/>
                <w:sz w:val="24"/>
                <w:szCs w:val="24"/>
                <w:lang w:eastAsia="en-US"/>
              </w:rPr>
              <w:t>,</w:t>
            </w:r>
          </w:p>
          <w:p w:rsidR="00EA0467" w:rsidRDefault="00EA0467" w:rsidP="00E11F24">
            <w:pPr>
              <w:pStyle w:val="ConsPlusNormal"/>
              <w:jc w:val="right"/>
              <w:rPr>
                <w:rFonts w:ascii="Times New Roman" w:hAnsi="Times New Roman"/>
                <w:sz w:val="24"/>
                <w:szCs w:val="24"/>
                <w:shd w:val="clear" w:color="auto" w:fill="FFFFFF"/>
              </w:rPr>
            </w:pPr>
            <w:r w:rsidRPr="007111FD">
              <w:rPr>
                <w:rFonts w:ascii="Times New Roman" w:hAnsi="Times New Roman"/>
                <w:sz w:val="24"/>
                <w:szCs w:val="24"/>
              </w:rPr>
              <w:t xml:space="preserve"> </w:t>
            </w:r>
            <w:r w:rsidRPr="007111FD">
              <w:rPr>
                <w:rFonts w:ascii="Times New Roman" w:hAnsi="Times New Roman"/>
                <w:sz w:val="24"/>
                <w:szCs w:val="24"/>
                <w:shd w:val="clear" w:color="auto" w:fill="FFFFFF"/>
              </w:rPr>
              <w:t xml:space="preserve">без предоставления земельных участков и </w:t>
            </w:r>
          </w:p>
          <w:p w:rsidR="00EA0467" w:rsidRPr="007111FD" w:rsidRDefault="00EA0467" w:rsidP="00E11F24">
            <w:pPr>
              <w:pStyle w:val="ConsPlusNormal"/>
              <w:jc w:val="right"/>
              <w:rPr>
                <w:rFonts w:ascii="Times New Roman" w:hAnsi="Times New Roman"/>
                <w:sz w:val="24"/>
                <w:szCs w:val="24"/>
              </w:rPr>
            </w:pPr>
            <w:r w:rsidRPr="007111FD">
              <w:rPr>
                <w:rFonts w:ascii="Times New Roman" w:hAnsi="Times New Roman"/>
                <w:sz w:val="24"/>
                <w:szCs w:val="24"/>
                <w:shd w:val="clear" w:color="auto" w:fill="FFFFFF"/>
              </w:rPr>
              <w:t>установления сервитута»</w:t>
            </w:r>
          </w:p>
          <w:p w:rsidR="00EA0467" w:rsidRDefault="00EA0467" w:rsidP="00E11F24">
            <w:pPr>
              <w:widowControl w:val="0"/>
              <w:autoSpaceDE w:val="0"/>
              <w:autoSpaceDN w:val="0"/>
              <w:adjustRightInd w:val="0"/>
              <w:jc w:val="right"/>
            </w:pPr>
          </w:p>
          <w:p w:rsidR="00EA0467" w:rsidRPr="00DA49DE" w:rsidRDefault="00EA0467" w:rsidP="00E11F24">
            <w:pPr>
              <w:widowControl w:val="0"/>
              <w:autoSpaceDE w:val="0"/>
              <w:autoSpaceDN w:val="0"/>
              <w:adjustRightInd w:val="0"/>
              <w:jc w:val="right"/>
              <w:rPr>
                <w:sz w:val="24"/>
                <w:szCs w:val="24"/>
              </w:rPr>
            </w:pPr>
            <w:r w:rsidRPr="00DA49DE">
              <w:rPr>
                <w:sz w:val="24"/>
                <w:szCs w:val="24"/>
              </w:rPr>
              <w:t>Главе Бирюсинского городского поселения</w:t>
            </w:r>
          </w:p>
          <w:p w:rsidR="00E85AB6" w:rsidRPr="00E85AB6" w:rsidRDefault="00E85AB6" w:rsidP="00E85AB6">
            <w:pPr>
              <w:widowControl w:val="0"/>
              <w:autoSpaceDE w:val="0"/>
              <w:autoSpaceDN w:val="0"/>
              <w:adjustRightInd w:val="0"/>
              <w:jc w:val="right"/>
              <w:rPr>
                <w:sz w:val="24"/>
                <w:szCs w:val="24"/>
              </w:rPr>
            </w:pPr>
            <w:r w:rsidRPr="00E85AB6">
              <w:rPr>
                <w:sz w:val="24"/>
                <w:szCs w:val="24"/>
              </w:rPr>
              <w:t>от ________________________________</w:t>
            </w:r>
          </w:p>
          <w:p w:rsidR="00E85AB6" w:rsidRPr="00E85AB6" w:rsidRDefault="00E85AB6" w:rsidP="00E85AB6">
            <w:pPr>
              <w:widowControl w:val="0"/>
              <w:autoSpaceDE w:val="0"/>
              <w:autoSpaceDN w:val="0"/>
              <w:adjustRightInd w:val="0"/>
              <w:jc w:val="right"/>
              <w:rPr>
                <w:sz w:val="16"/>
                <w:szCs w:val="16"/>
              </w:rPr>
            </w:pPr>
            <w:r w:rsidRPr="00E85AB6">
              <w:rPr>
                <w:sz w:val="16"/>
                <w:szCs w:val="16"/>
              </w:rPr>
              <w:t xml:space="preserve"> (для гражданина - фамилия, имя, отчество</w:t>
            </w:r>
          </w:p>
          <w:p w:rsidR="00E85AB6" w:rsidRPr="00E85AB6" w:rsidRDefault="00E85AB6" w:rsidP="00E85AB6">
            <w:pPr>
              <w:widowControl w:val="0"/>
              <w:autoSpaceDE w:val="0"/>
              <w:autoSpaceDN w:val="0"/>
              <w:adjustRightInd w:val="0"/>
              <w:jc w:val="right"/>
              <w:rPr>
                <w:sz w:val="16"/>
                <w:szCs w:val="16"/>
              </w:rPr>
            </w:pPr>
            <w:r w:rsidRPr="00E85AB6">
              <w:rPr>
                <w:sz w:val="16"/>
                <w:szCs w:val="16"/>
              </w:rPr>
              <w:t>для юридического лица – полное наименование, ИНН, ОГРН)</w:t>
            </w:r>
          </w:p>
          <w:p w:rsidR="00E85AB6" w:rsidRPr="00E85AB6" w:rsidRDefault="00E85AB6" w:rsidP="00E85AB6">
            <w:pPr>
              <w:widowControl w:val="0"/>
              <w:autoSpaceDE w:val="0"/>
              <w:autoSpaceDN w:val="0"/>
              <w:adjustRightInd w:val="0"/>
              <w:jc w:val="right"/>
              <w:rPr>
                <w:sz w:val="24"/>
                <w:szCs w:val="24"/>
              </w:rPr>
            </w:pP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t>__________________________________</w:t>
            </w:r>
          </w:p>
          <w:p w:rsidR="00E85AB6" w:rsidRPr="00E85AB6" w:rsidRDefault="00E85AB6" w:rsidP="00E85AB6">
            <w:pPr>
              <w:widowControl w:val="0"/>
              <w:autoSpaceDE w:val="0"/>
              <w:autoSpaceDN w:val="0"/>
              <w:adjustRightInd w:val="0"/>
              <w:jc w:val="right"/>
              <w:rPr>
                <w:sz w:val="24"/>
                <w:szCs w:val="24"/>
              </w:rPr>
            </w:pP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t>__________________________________</w:t>
            </w:r>
          </w:p>
          <w:p w:rsidR="00E85AB6" w:rsidRPr="00E85AB6" w:rsidRDefault="00E85AB6" w:rsidP="00E85AB6">
            <w:pPr>
              <w:widowControl w:val="0"/>
              <w:autoSpaceDE w:val="0"/>
              <w:autoSpaceDN w:val="0"/>
              <w:adjustRightInd w:val="0"/>
              <w:jc w:val="right"/>
              <w:rPr>
                <w:sz w:val="24"/>
                <w:szCs w:val="24"/>
              </w:rPr>
            </w:pP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16"/>
                <w:szCs w:val="16"/>
              </w:rPr>
              <w:t>проживающего (место нахождения, место регистрации):</w:t>
            </w:r>
            <w:r w:rsidRPr="00E85AB6">
              <w:rPr>
                <w:sz w:val="22"/>
                <w:szCs w:val="22"/>
              </w:rPr>
              <w:t xml:space="preserve">  __________________________________</w:t>
            </w:r>
          </w:p>
          <w:p w:rsidR="00E85AB6" w:rsidRPr="00E85AB6" w:rsidRDefault="00E85AB6" w:rsidP="00E85AB6">
            <w:pPr>
              <w:widowControl w:val="0"/>
              <w:autoSpaceDE w:val="0"/>
              <w:autoSpaceDN w:val="0"/>
              <w:adjustRightInd w:val="0"/>
              <w:jc w:val="right"/>
              <w:rPr>
                <w:sz w:val="24"/>
                <w:szCs w:val="24"/>
              </w:rPr>
            </w:pP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2"/>
                <w:szCs w:val="22"/>
              </w:rPr>
              <w:tab/>
            </w:r>
            <w:r w:rsidRPr="00E85AB6">
              <w:rPr>
                <w:sz w:val="24"/>
                <w:szCs w:val="24"/>
              </w:rPr>
              <w:t>Документ, удостоверяющий личность:</w:t>
            </w:r>
          </w:p>
          <w:p w:rsidR="00E85AB6" w:rsidRPr="00E85AB6" w:rsidRDefault="00E85AB6" w:rsidP="00E85AB6">
            <w:pPr>
              <w:widowControl w:val="0"/>
              <w:autoSpaceDE w:val="0"/>
              <w:autoSpaceDN w:val="0"/>
              <w:adjustRightInd w:val="0"/>
              <w:jc w:val="right"/>
              <w:rPr>
                <w:sz w:val="24"/>
                <w:szCs w:val="24"/>
              </w:rPr>
            </w:pPr>
            <w:r w:rsidRPr="00E85AB6">
              <w:rPr>
                <w:sz w:val="22"/>
                <w:szCs w:val="22"/>
              </w:rPr>
              <w:t>__________________________________</w:t>
            </w:r>
          </w:p>
          <w:p w:rsidR="00E85AB6" w:rsidRPr="00E85AB6" w:rsidRDefault="00E85AB6" w:rsidP="00E85AB6">
            <w:pPr>
              <w:widowControl w:val="0"/>
              <w:autoSpaceDE w:val="0"/>
              <w:autoSpaceDN w:val="0"/>
              <w:adjustRightInd w:val="0"/>
              <w:jc w:val="right"/>
              <w:rPr>
                <w:sz w:val="16"/>
                <w:szCs w:val="16"/>
              </w:rPr>
            </w:pPr>
            <w:r w:rsidRPr="00E85AB6">
              <w:rPr>
                <w:sz w:val="16"/>
                <w:szCs w:val="16"/>
              </w:rPr>
              <w:t>(серия, номер, кем и когда выдан)</w:t>
            </w:r>
          </w:p>
          <w:p w:rsidR="00E85AB6" w:rsidRPr="00E85AB6" w:rsidRDefault="00E85AB6" w:rsidP="00E85AB6">
            <w:pPr>
              <w:widowControl w:val="0"/>
              <w:autoSpaceDE w:val="0"/>
              <w:autoSpaceDN w:val="0"/>
              <w:adjustRightInd w:val="0"/>
              <w:jc w:val="right"/>
              <w:rPr>
                <w:sz w:val="24"/>
                <w:szCs w:val="24"/>
              </w:rPr>
            </w:pPr>
            <w:r w:rsidRPr="00E85AB6">
              <w:rPr>
                <w:sz w:val="28"/>
                <w:szCs w:val="28"/>
              </w:rPr>
              <w:tab/>
            </w:r>
            <w:r w:rsidRPr="00E85AB6">
              <w:rPr>
                <w:sz w:val="28"/>
                <w:szCs w:val="28"/>
              </w:rPr>
              <w:tab/>
            </w:r>
            <w:r w:rsidRPr="00E85AB6">
              <w:rPr>
                <w:sz w:val="28"/>
                <w:szCs w:val="28"/>
              </w:rPr>
              <w:tab/>
            </w:r>
            <w:r w:rsidRPr="00E85AB6">
              <w:rPr>
                <w:sz w:val="28"/>
                <w:szCs w:val="28"/>
              </w:rPr>
              <w:tab/>
            </w:r>
            <w:r w:rsidRPr="00E85AB6">
              <w:rPr>
                <w:sz w:val="28"/>
                <w:szCs w:val="28"/>
              </w:rPr>
              <w:tab/>
            </w:r>
            <w:r w:rsidRPr="00E85AB6">
              <w:rPr>
                <w:sz w:val="28"/>
                <w:szCs w:val="28"/>
              </w:rPr>
              <w:tab/>
            </w:r>
            <w:r w:rsidRPr="00E85AB6">
              <w:rPr>
                <w:sz w:val="28"/>
                <w:szCs w:val="28"/>
              </w:rPr>
              <w:tab/>
            </w:r>
            <w:r w:rsidRPr="00E85AB6">
              <w:rPr>
                <w:sz w:val="24"/>
                <w:szCs w:val="24"/>
              </w:rPr>
              <w:t>_______________________________</w:t>
            </w:r>
          </w:p>
          <w:p w:rsidR="00E85AB6" w:rsidRPr="00E85AB6" w:rsidRDefault="00E85AB6" w:rsidP="00E85AB6">
            <w:pPr>
              <w:jc w:val="right"/>
              <w:rPr>
                <w:sz w:val="16"/>
                <w:szCs w:val="16"/>
              </w:rPr>
            </w:pPr>
            <w:r w:rsidRPr="00E85AB6">
              <w:rPr>
                <w:sz w:val="24"/>
                <w:szCs w:val="24"/>
              </w:rPr>
              <w:t xml:space="preserve"> </w:t>
            </w:r>
            <w:r w:rsidRPr="00E85AB6">
              <w:rPr>
                <w:sz w:val="24"/>
                <w:szCs w:val="24"/>
              </w:rPr>
              <w:tab/>
            </w:r>
            <w:r w:rsidRPr="00E85AB6">
              <w:rPr>
                <w:sz w:val="24"/>
                <w:szCs w:val="24"/>
              </w:rPr>
              <w:tab/>
              <w:t xml:space="preserve">                                                                                      </w:t>
            </w:r>
          </w:p>
          <w:p w:rsidR="00E85AB6" w:rsidRPr="00E85AB6" w:rsidRDefault="00E85AB6" w:rsidP="00E85AB6">
            <w:pPr>
              <w:jc w:val="right"/>
              <w:rPr>
                <w:sz w:val="16"/>
                <w:szCs w:val="16"/>
              </w:rPr>
            </w:pPr>
            <w:r w:rsidRPr="00E85AB6">
              <w:rPr>
                <w:sz w:val="16"/>
                <w:szCs w:val="16"/>
              </w:rPr>
              <w:t xml:space="preserve"> ______________________________________________</w:t>
            </w:r>
          </w:p>
          <w:p w:rsidR="00E85AB6" w:rsidRPr="00E85AB6" w:rsidRDefault="00E85AB6" w:rsidP="00E85AB6">
            <w:pPr>
              <w:ind w:left="3540" w:firstLine="708"/>
              <w:jc w:val="right"/>
              <w:rPr>
                <w:sz w:val="16"/>
                <w:szCs w:val="16"/>
              </w:rPr>
            </w:pPr>
            <w:r w:rsidRPr="00E85AB6">
              <w:rPr>
                <w:sz w:val="16"/>
                <w:szCs w:val="16"/>
              </w:rPr>
              <w:t>(Ф.И.О. представителя, действующего по доверенности)</w:t>
            </w:r>
          </w:p>
          <w:p w:rsidR="00E85AB6" w:rsidRPr="00E85AB6" w:rsidRDefault="00E85AB6" w:rsidP="00E85AB6">
            <w:pPr>
              <w:tabs>
                <w:tab w:val="left" w:pos="5655"/>
              </w:tabs>
              <w:ind w:left="3540" w:firstLine="708"/>
              <w:jc w:val="right"/>
              <w:rPr>
                <w:sz w:val="24"/>
                <w:szCs w:val="24"/>
              </w:rPr>
            </w:pPr>
            <w:r w:rsidRPr="00E85AB6">
              <w:rPr>
                <w:sz w:val="24"/>
                <w:szCs w:val="24"/>
              </w:rPr>
              <w:t>_______________________________</w:t>
            </w:r>
          </w:p>
          <w:p w:rsidR="00E85AB6" w:rsidRPr="00E85AB6" w:rsidRDefault="00E85AB6" w:rsidP="00E85AB6">
            <w:pPr>
              <w:ind w:left="3540" w:firstLine="708"/>
              <w:jc w:val="right"/>
              <w:rPr>
                <w:i/>
                <w:sz w:val="16"/>
                <w:szCs w:val="16"/>
              </w:rPr>
            </w:pPr>
            <w:r w:rsidRPr="00E85AB6">
              <w:rPr>
                <w:sz w:val="16"/>
                <w:szCs w:val="16"/>
              </w:rPr>
              <w:t>(реквизиты доверенности)</w:t>
            </w:r>
          </w:p>
          <w:p w:rsidR="00E85AB6" w:rsidRPr="00E85AB6" w:rsidRDefault="00E85AB6" w:rsidP="00E85AB6">
            <w:pPr>
              <w:widowControl w:val="0"/>
              <w:autoSpaceDE w:val="0"/>
              <w:autoSpaceDN w:val="0"/>
              <w:adjustRightInd w:val="0"/>
              <w:jc w:val="right"/>
            </w:pPr>
            <w:r w:rsidRPr="00E85AB6">
              <w:rPr>
                <w:sz w:val="22"/>
                <w:szCs w:val="22"/>
              </w:rPr>
              <w:t xml:space="preserve"> Паспорт представителя</w:t>
            </w:r>
            <w:r w:rsidRPr="00E85AB6">
              <w:t>________________</w:t>
            </w:r>
          </w:p>
          <w:p w:rsidR="00E85AB6" w:rsidRPr="00E85AB6" w:rsidRDefault="00E85AB6" w:rsidP="00E85AB6">
            <w:pPr>
              <w:ind w:left="3540" w:firstLine="708"/>
              <w:jc w:val="right"/>
            </w:pPr>
            <w:r w:rsidRPr="00E85AB6">
              <w:rPr>
                <w:sz w:val="16"/>
                <w:szCs w:val="16"/>
              </w:rPr>
              <w:t xml:space="preserve">серия, номер, </w:t>
            </w:r>
          </w:p>
          <w:p w:rsidR="00E85AB6" w:rsidRPr="00E85AB6" w:rsidRDefault="00E85AB6" w:rsidP="00E85AB6">
            <w:pPr>
              <w:ind w:left="3540" w:firstLine="708"/>
              <w:jc w:val="right"/>
              <w:rPr>
                <w:sz w:val="16"/>
                <w:szCs w:val="16"/>
              </w:rPr>
            </w:pPr>
            <w:r w:rsidRPr="00E85AB6">
              <w:t>_____________________________________</w:t>
            </w:r>
          </w:p>
          <w:p w:rsidR="00E85AB6" w:rsidRPr="00E85AB6" w:rsidRDefault="00E85AB6" w:rsidP="00E85AB6">
            <w:pPr>
              <w:tabs>
                <w:tab w:val="left" w:pos="5655"/>
              </w:tabs>
              <w:jc w:val="right"/>
              <w:rPr>
                <w:i/>
                <w:sz w:val="16"/>
                <w:szCs w:val="16"/>
              </w:rPr>
            </w:pPr>
            <w:r w:rsidRPr="00E85AB6">
              <w:rPr>
                <w:sz w:val="16"/>
                <w:szCs w:val="16"/>
              </w:rPr>
              <w:t>кем и когда выдан</w:t>
            </w:r>
            <w:r w:rsidRPr="00E85AB6">
              <w:rPr>
                <w:sz w:val="24"/>
                <w:szCs w:val="24"/>
              </w:rPr>
              <w:t xml:space="preserve">                                                                                        </w:t>
            </w:r>
          </w:p>
          <w:p w:rsidR="00E85AB6" w:rsidRPr="00E85AB6" w:rsidRDefault="00E85AB6" w:rsidP="00E85AB6">
            <w:pPr>
              <w:tabs>
                <w:tab w:val="right" w:pos="9354"/>
              </w:tabs>
              <w:autoSpaceDE w:val="0"/>
              <w:autoSpaceDN w:val="0"/>
              <w:adjustRightInd w:val="0"/>
              <w:jc w:val="right"/>
              <w:rPr>
                <w:sz w:val="24"/>
                <w:szCs w:val="24"/>
              </w:rPr>
            </w:pPr>
            <w:r w:rsidRPr="00E85AB6">
              <w:rPr>
                <w:sz w:val="24"/>
                <w:szCs w:val="24"/>
              </w:rPr>
              <w:t>Индекс, почтовый адрес, место</w:t>
            </w:r>
          </w:p>
          <w:p w:rsidR="00E85AB6" w:rsidRPr="00E85AB6" w:rsidRDefault="00E85AB6" w:rsidP="00E85AB6">
            <w:pPr>
              <w:tabs>
                <w:tab w:val="right" w:pos="9354"/>
              </w:tabs>
              <w:autoSpaceDE w:val="0"/>
              <w:autoSpaceDN w:val="0"/>
              <w:adjustRightInd w:val="0"/>
              <w:jc w:val="right"/>
              <w:rPr>
                <w:sz w:val="24"/>
                <w:szCs w:val="24"/>
              </w:rPr>
            </w:pPr>
            <w:r w:rsidRPr="00E85AB6">
              <w:rPr>
                <w:sz w:val="24"/>
                <w:szCs w:val="24"/>
              </w:rPr>
              <w:t xml:space="preserve">нахождения (место жительства) </w:t>
            </w:r>
          </w:p>
          <w:p w:rsidR="00E85AB6" w:rsidRPr="00E85AB6" w:rsidRDefault="00E85AB6" w:rsidP="00E85AB6">
            <w:pPr>
              <w:tabs>
                <w:tab w:val="right" w:pos="9354"/>
              </w:tabs>
              <w:autoSpaceDE w:val="0"/>
              <w:autoSpaceDN w:val="0"/>
              <w:adjustRightInd w:val="0"/>
              <w:jc w:val="right"/>
              <w:rPr>
                <w:sz w:val="24"/>
                <w:szCs w:val="24"/>
              </w:rPr>
            </w:pPr>
            <w:r w:rsidRPr="00E85AB6">
              <w:rPr>
                <w:sz w:val="24"/>
                <w:szCs w:val="24"/>
              </w:rPr>
              <w:t>с заявителем ____________________</w:t>
            </w:r>
          </w:p>
          <w:p w:rsidR="00E85AB6" w:rsidRPr="00E85AB6" w:rsidRDefault="00E85AB6" w:rsidP="00E85AB6">
            <w:pPr>
              <w:tabs>
                <w:tab w:val="right" w:pos="9354"/>
              </w:tabs>
              <w:autoSpaceDE w:val="0"/>
              <w:autoSpaceDN w:val="0"/>
              <w:adjustRightInd w:val="0"/>
              <w:jc w:val="right"/>
              <w:rPr>
                <w:rFonts w:ascii="Courier New" w:hAnsi="Courier New" w:cs="Courier New"/>
                <w:sz w:val="24"/>
                <w:szCs w:val="24"/>
              </w:rPr>
            </w:pPr>
            <w:r w:rsidRPr="00E85AB6">
              <w:rPr>
                <w:sz w:val="24"/>
                <w:szCs w:val="24"/>
              </w:rPr>
              <w:t>_______________________________</w:t>
            </w:r>
          </w:p>
          <w:p w:rsidR="00E85AB6" w:rsidRPr="00E85AB6" w:rsidRDefault="00E85AB6" w:rsidP="00E85AB6">
            <w:pPr>
              <w:tabs>
                <w:tab w:val="right" w:pos="9354"/>
              </w:tabs>
              <w:autoSpaceDE w:val="0"/>
              <w:autoSpaceDN w:val="0"/>
              <w:adjustRightInd w:val="0"/>
              <w:jc w:val="right"/>
              <w:rPr>
                <w:sz w:val="24"/>
                <w:szCs w:val="24"/>
              </w:rPr>
            </w:pPr>
            <w:r w:rsidRPr="00E85AB6">
              <w:rPr>
                <w:sz w:val="24"/>
                <w:szCs w:val="24"/>
              </w:rPr>
              <w:t>адрес эл. почты _________________</w:t>
            </w:r>
          </w:p>
          <w:p w:rsidR="00EA0467" w:rsidRPr="001B7B26" w:rsidRDefault="00E85AB6" w:rsidP="00E85AB6">
            <w:pPr>
              <w:widowControl w:val="0"/>
              <w:autoSpaceDE w:val="0"/>
              <w:autoSpaceDN w:val="0"/>
              <w:adjustRightInd w:val="0"/>
              <w:jc w:val="right"/>
            </w:pPr>
            <w:r w:rsidRPr="00E85AB6">
              <w:rPr>
                <w:sz w:val="24"/>
                <w:szCs w:val="24"/>
              </w:rPr>
              <w:tab/>
              <w:t>тел.____________________________</w:t>
            </w:r>
          </w:p>
          <w:p w:rsidR="00EA0467" w:rsidRDefault="00EA0467" w:rsidP="00E11F24">
            <w:pPr>
              <w:pStyle w:val="ConsPlusNonformat"/>
              <w:widowControl/>
              <w:jc w:val="center"/>
              <w:rPr>
                <w:rFonts w:ascii="Times New Roman" w:hAnsi="Times New Roman" w:cs="Times New Roman"/>
                <w:b/>
                <w:sz w:val="24"/>
                <w:szCs w:val="24"/>
              </w:rPr>
            </w:pPr>
          </w:p>
          <w:p w:rsidR="00EA0467" w:rsidRPr="001B7B26" w:rsidRDefault="00EA0467" w:rsidP="00E11F24">
            <w:pPr>
              <w:pStyle w:val="ConsPlusNonformat"/>
              <w:widowControl/>
              <w:jc w:val="center"/>
              <w:rPr>
                <w:rFonts w:ascii="Times New Roman" w:hAnsi="Times New Roman" w:cs="Times New Roman"/>
                <w:b/>
                <w:sz w:val="24"/>
                <w:szCs w:val="24"/>
              </w:rPr>
            </w:pPr>
            <w:r w:rsidRPr="001B7B26">
              <w:rPr>
                <w:rFonts w:ascii="Times New Roman" w:hAnsi="Times New Roman" w:cs="Times New Roman"/>
                <w:b/>
                <w:sz w:val="24"/>
                <w:szCs w:val="24"/>
              </w:rPr>
              <w:t>ЗАЯВЛЕНИЕ</w:t>
            </w:r>
          </w:p>
          <w:p w:rsidR="00EA0467" w:rsidRPr="001B7B26" w:rsidRDefault="00EA0467" w:rsidP="00E11F24">
            <w:pPr>
              <w:widowControl w:val="0"/>
              <w:autoSpaceDE w:val="0"/>
              <w:autoSpaceDN w:val="0"/>
              <w:adjustRightInd w:val="0"/>
              <w:jc w:val="center"/>
              <w:rPr>
                <w:b/>
                <w:sz w:val="24"/>
                <w:szCs w:val="24"/>
              </w:rPr>
            </w:pPr>
            <w:r w:rsidRPr="001B7B26">
              <w:rPr>
                <w:b/>
                <w:sz w:val="24"/>
                <w:szCs w:val="24"/>
              </w:rPr>
              <w:t>о выдаче разрешения на использование</w:t>
            </w:r>
          </w:p>
          <w:p w:rsidR="00EA0467" w:rsidRPr="001B7B26" w:rsidRDefault="00EA0467" w:rsidP="00E11F24">
            <w:pPr>
              <w:widowControl w:val="0"/>
              <w:autoSpaceDE w:val="0"/>
              <w:autoSpaceDN w:val="0"/>
              <w:adjustRightInd w:val="0"/>
              <w:jc w:val="center"/>
              <w:rPr>
                <w:b/>
                <w:sz w:val="24"/>
                <w:szCs w:val="24"/>
              </w:rPr>
            </w:pPr>
            <w:r w:rsidRPr="001B7B26">
              <w:rPr>
                <w:b/>
                <w:sz w:val="24"/>
                <w:szCs w:val="24"/>
              </w:rPr>
              <w:t xml:space="preserve">земель или земельного участка </w:t>
            </w:r>
            <w:r w:rsidRPr="001B7B26">
              <w:rPr>
                <w:b/>
                <w:sz w:val="24"/>
                <w:szCs w:val="24"/>
                <w:shd w:val="clear" w:color="auto" w:fill="FFFFFF"/>
              </w:rPr>
              <w:t>без предоставления земельного участка и установления сервитута</w:t>
            </w:r>
          </w:p>
          <w:p w:rsidR="00EA0467" w:rsidRPr="00C17EB4" w:rsidRDefault="00EA0467" w:rsidP="00E11F24">
            <w:pPr>
              <w:pStyle w:val="ConsPlusNonformat"/>
              <w:widowControl/>
              <w:jc w:val="both"/>
              <w:rPr>
                <w:rFonts w:ascii="Times New Roman" w:hAnsi="Times New Roman" w:cs="Times New Roman"/>
                <w:b/>
                <w:sz w:val="24"/>
                <w:szCs w:val="24"/>
              </w:rPr>
            </w:pPr>
          </w:p>
          <w:p w:rsidR="00EA0467" w:rsidRPr="00C20430" w:rsidRDefault="00EA0467" w:rsidP="00E11F24">
            <w:pPr>
              <w:pStyle w:val="afc"/>
              <w:jc w:val="both"/>
              <w:rPr>
                <w:rFonts w:ascii="Times New Roman" w:hAnsi="Times New Roman" w:cs="Times New Roman"/>
              </w:rPr>
            </w:pPr>
            <w:r w:rsidRPr="00C20430">
              <w:rPr>
                <w:rFonts w:ascii="Times New Roman" w:hAnsi="Times New Roman" w:cs="Times New Roman"/>
              </w:rPr>
              <w:t>Прошу выдать разрешение на использование</w:t>
            </w:r>
            <w:r>
              <w:rPr>
                <w:rFonts w:ascii="Times New Roman" w:hAnsi="Times New Roman" w:cs="Times New Roman"/>
              </w:rPr>
              <w:t xml:space="preserve"> </w:t>
            </w:r>
            <w:r w:rsidRPr="00C20430">
              <w:rPr>
                <w:rFonts w:ascii="Times New Roman" w:hAnsi="Times New Roman" w:cs="Times New Roman"/>
              </w:rPr>
              <w:t xml:space="preserve">земельного участка/части земельного участка: </w:t>
            </w:r>
          </w:p>
          <w:p w:rsidR="00EA0467" w:rsidRPr="00C17EB4" w:rsidRDefault="00EA0467" w:rsidP="00E11F2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EA0467" w:rsidRPr="00C17EB4" w:rsidRDefault="00EA0467" w:rsidP="00E11F2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 xml:space="preserve">Местоположение: </w:t>
            </w:r>
            <w:r>
              <w:rPr>
                <w:rFonts w:ascii="Times New Roman" w:hAnsi="Times New Roman" w:cs="Times New Roman"/>
                <w:sz w:val="24"/>
                <w:szCs w:val="24"/>
              </w:rPr>
              <w:t>_____</w:t>
            </w:r>
            <w:r w:rsidRPr="00C17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w:t>
            </w:r>
          </w:p>
          <w:p w:rsidR="00EA0467" w:rsidRPr="00C17EB4" w:rsidRDefault="00EA0467" w:rsidP="00E11F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w:t>
            </w:r>
            <w:r w:rsidRPr="00C17EB4">
              <w:rPr>
                <w:rFonts w:ascii="Times New Roman" w:hAnsi="Times New Roman" w:cs="Times New Roman"/>
                <w:sz w:val="24"/>
                <w:szCs w:val="24"/>
              </w:rPr>
              <w:t>______</w:t>
            </w:r>
            <w:r>
              <w:rPr>
                <w:rFonts w:ascii="Times New Roman" w:hAnsi="Times New Roman" w:cs="Times New Roman"/>
                <w:sz w:val="24"/>
                <w:szCs w:val="24"/>
              </w:rPr>
              <w:t>________________________________</w:t>
            </w:r>
            <w:r w:rsidRPr="00C17EB4">
              <w:rPr>
                <w:rFonts w:ascii="Times New Roman" w:hAnsi="Times New Roman" w:cs="Times New Roman"/>
                <w:sz w:val="24"/>
                <w:szCs w:val="24"/>
              </w:rPr>
              <w:t>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__________</w:t>
            </w:r>
          </w:p>
          <w:p w:rsidR="00EA0467" w:rsidRDefault="00EA0467" w:rsidP="00E11F24">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Кадастровый номер земельного участка_____________________________________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 xml:space="preserve">____________ </w:t>
            </w:r>
          </w:p>
          <w:p w:rsidR="00EA0467" w:rsidRDefault="00EA0467" w:rsidP="00E11F2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w:t>
            </w:r>
            <w:r>
              <w:rPr>
                <w:rFonts w:ascii="Times New Roman" w:hAnsi="Times New Roman" w:cs="Times New Roman"/>
                <w:sz w:val="24"/>
                <w:szCs w:val="24"/>
              </w:rPr>
              <w:t xml:space="preserve"> ______</w:t>
            </w:r>
            <w:r w:rsidRPr="00C17EB4">
              <w:rPr>
                <w:rFonts w:ascii="Times New Roman" w:hAnsi="Times New Roman" w:cs="Times New Roman"/>
                <w:sz w:val="24"/>
                <w:szCs w:val="24"/>
              </w:rPr>
              <w:t>_____________</w:t>
            </w:r>
          </w:p>
          <w:p w:rsidR="00EA0467" w:rsidRPr="00C17EB4" w:rsidRDefault="00EA0467" w:rsidP="00E11F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размещаемого объекта, предполагаемая цель его использования____________________________</w:t>
            </w:r>
          </w:p>
          <w:p w:rsidR="00EA0467" w:rsidRDefault="00EA0467" w:rsidP="00E11F24">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eastAsia="en-US"/>
              </w:rPr>
              <w:t>П</w:t>
            </w:r>
            <w:r w:rsidRPr="003055CE">
              <w:rPr>
                <w:rFonts w:ascii="Times New Roman" w:hAnsi="Times New Roman" w:cs="Times New Roman"/>
                <w:sz w:val="24"/>
                <w:szCs w:val="24"/>
                <w:lang w:eastAsia="en-US"/>
              </w:rPr>
              <w:t xml:space="preserve">редполагаемый срок </w:t>
            </w:r>
            <w:r>
              <w:rPr>
                <w:rFonts w:ascii="Times New Roman" w:hAnsi="Times New Roman" w:cs="Times New Roman"/>
                <w:sz w:val="24"/>
                <w:szCs w:val="24"/>
                <w:lang w:eastAsia="en-US"/>
              </w:rPr>
              <w:t>использования земельного участка</w:t>
            </w:r>
            <w:r w:rsidRPr="00C17EB4">
              <w:rPr>
                <w:rFonts w:ascii="Times New Roman" w:hAnsi="Times New Roman" w:cs="Times New Roman"/>
                <w:sz w:val="24"/>
                <w:szCs w:val="24"/>
              </w:rPr>
              <w:t>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________</w:t>
            </w:r>
          </w:p>
          <w:p w:rsidR="00EA0467" w:rsidRDefault="00EA0467" w:rsidP="00E11F24">
            <w:pPr>
              <w:pStyle w:val="ConsPlusNonformat"/>
              <w:widowControl/>
              <w:ind w:right="506"/>
              <w:jc w:val="both"/>
              <w:rPr>
                <w:rFonts w:ascii="Times New Roman" w:hAnsi="Times New Roman" w:cs="Times New Roman"/>
                <w:sz w:val="24"/>
                <w:szCs w:val="24"/>
              </w:rPr>
            </w:pPr>
          </w:p>
          <w:p w:rsidR="00EA0467" w:rsidRPr="00C17EB4" w:rsidRDefault="00EA0467" w:rsidP="00E11F2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EA0467" w:rsidRDefault="00EA0467" w:rsidP="00E11F24">
            <w:pPr>
              <w:pStyle w:val="ConsPlusNonformat"/>
              <w:widowControl/>
              <w:jc w:val="both"/>
              <w:rPr>
                <w:rFonts w:ascii="Times New Roman" w:hAnsi="Times New Roman" w:cs="Times New Roman"/>
                <w:sz w:val="16"/>
                <w:szCs w:val="16"/>
              </w:rPr>
            </w:pPr>
            <w:r w:rsidRPr="001650EA">
              <w:rPr>
                <w:rFonts w:ascii="Times New Roman" w:hAnsi="Times New Roman" w:cs="Times New Roman"/>
                <w:sz w:val="16"/>
                <w:szCs w:val="16"/>
              </w:rPr>
              <w:t>Ф.И.О.</w:t>
            </w:r>
            <w:r>
              <w:rPr>
                <w:rFonts w:ascii="Times New Roman" w:hAnsi="Times New Roman" w:cs="Times New Roman"/>
                <w:sz w:val="16"/>
                <w:szCs w:val="16"/>
              </w:rPr>
              <w:t xml:space="preserve"> </w:t>
            </w:r>
            <w:r w:rsidRPr="001650EA">
              <w:rPr>
                <w:rFonts w:ascii="Times New Roman" w:hAnsi="Times New Roman" w:cs="Times New Roman"/>
                <w:sz w:val="16"/>
                <w:szCs w:val="16"/>
              </w:rPr>
              <w:t>подпись</w:t>
            </w:r>
          </w:p>
          <w:p w:rsidR="00EA0467" w:rsidRDefault="00EA0467" w:rsidP="00E11F24">
            <w:pPr>
              <w:pStyle w:val="ConsPlusNonformat"/>
              <w:widowControl/>
              <w:jc w:val="both"/>
              <w:rPr>
                <w:rFonts w:ascii="Times New Roman" w:hAnsi="Times New Roman" w:cs="Times New Roman"/>
                <w:sz w:val="18"/>
                <w:szCs w:val="18"/>
              </w:rPr>
            </w:pPr>
          </w:p>
          <w:p w:rsidR="00EA0467" w:rsidRPr="002E6C4D" w:rsidRDefault="00EA0467" w:rsidP="00E11F24">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"___"__________ 20_____ г.</w:t>
            </w:r>
          </w:p>
          <w:p w:rsidR="00EA0467" w:rsidRDefault="00EA0467" w:rsidP="00E11F24">
            <w:pPr>
              <w:pStyle w:val="ConsPlusNonformat"/>
              <w:widowControl/>
              <w:jc w:val="both"/>
              <w:rPr>
                <w:rFonts w:ascii="Times New Roman" w:hAnsi="Times New Roman" w:cs="Times New Roman"/>
                <w:sz w:val="24"/>
                <w:szCs w:val="24"/>
              </w:rPr>
            </w:pPr>
          </w:p>
          <w:p w:rsidR="00EA0467" w:rsidRPr="00C17EB4" w:rsidRDefault="00EA0467" w:rsidP="00E11F2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0A0" w:firstRow="1" w:lastRow="0" w:firstColumn="1" w:lastColumn="0" w:noHBand="0" w:noVBand="0"/>
            </w:tblPr>
            <w:tblGrid>
              <w:gridCol w:w="552"/>
              <w:gridCol w:w="5390"/>
              <w:gridCol w:w="2317"/>
              <w:gridCol w:w="1341"/>
            </w:tblGrid>
            <w:tr w:rsidR="00EA0467" w:rsidRPr="00C17EB4" w:rsidTr="00486439">
              <w:trPr>
                <w:cantSplit/>
                <w:trHeight w:val="480"/>
              </w:trPr>
              <w:tc>
                <w:tcPr>
                  <w:tcW w:w="552"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lastRenderedPageBreak/>
                    <w:t>№ п/п</w:t>
                  </w:r>
                </w:p>
              </w:tc>
              <w:tc>
                <w:tcPr>
                  <w:tcW w:w="5390"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Наименование документа</w:t>
                  </w:r>
                </w:p>
              </w:tc>
              <w:tc>
                <w:tcPr>
                  <w:tcW w:w="2317"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Реквизиты</w:t>
                  </w:r>
                  <w:r w:rsidRPr="00C17EB4">
                    <w:rPr>
                      <w:sz w:val="24"/>
                      <w:szCs w:val="24"/>
                      <w:lang w:eastAsia="en-US"/>
                    </w:rPr>
                    <w:br/>
                    <w:t>документа</w:t>
                  </w:r>
                </w:p>
              </w:tc>
              <w:tc>
                <w:tcPr>
                  <w:tcW w:w="1341"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Количество</w:t>
                  </w:r>
                  <w:r w:rsidRPr="00C17EB4">
                    <w:rPr>
                      <w:sz w:val="24"/>
                      <w:szCs w:val="24"/>
                      <w:lang w:eastAsia="en-US"/>
                    </w:rPr>
                    <w:br/>
                    <w:t>листов</w:t>
                  </w:r>
                  <w:r w:rsidRPr="00C17EB4">
                    <w:rPr>
                      <w:sz w:val="24"/>
                      <w:szCs w:val="24"/>
                      <w:lang w:eastAsia="en-US"/>
                    </w:rPr>
                    <w:br/>
                    <w:t>в экземпляре</w:t>
                  </w:r>
                </w:p>
              </w:tc>
            </w:tr>
            <w:tr w:rsidR="00EA0467" w:rsidRPr="00C17EB4" w:rsidTr="00486439">
              <w:trPr>
                <w:cantSplit/>
                <w:trHeight w:val="240"/>
              </w:trPr>
              <w:tc>
                <w:tcPr>
                  <w:tcW w:w="552"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1</w:t>
                  </w:r>
                </w:p>
              </w:tc>
              <w:tc>
                <w:tcPr>
                  <w:tcW w:w="5390"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2</w:t>
                  </w:r>
                </w:p>
              </w:tc>
              <w:tc>
                <w:tcPr>
                  <w:tcW w:w="2317"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3</w:t>
                  </w:r>
                </w:p>
              </w:tc>
              <w:tc>
                <w:tcPr>
                  <w:tcW w:w="1341"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4</w:t>
                  </w:r>
                </w:p>
              </w:tc>
            </w:tr>
            <w:tr w:rsidR="00EA0467" w:rsidRPr="00C17EB4" w:rsidTr="00486439">
              <w:trPr>
                <w:cantSplit/>
                <w:trHeight w:val="240"/>
              </w:trPr>
              <w:tc>
                <w:tcPr>
                  <w:tcW w:w="552"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1</w:t>
                  </w:r>
                </w:p>
              </w:tc>
              <w:tc>
                <w:tcPr>
                  <w:tcW w:w="5390" w:type="dxa"/>
                  <w:tcBorders>
                    <w:top w:val="single" w:sz="6" w:space="0" w:color="auto"/>
                    <w:left w:val="single" w:sz="6" w:space="0" w:color="auto"/>
                    <w:bottom w:val="single" w:sz="6" w:space="0" w:color="auto"/>
                    <w:right w:val="single" w:sz="6" w:space="0" w:color="auto"/>
                  </w:tcBorders>
                </w:tcPr>
                <w:p w:rsidR="00EA0467" w:rsidRPr="001B7B26" w:rsidRDefault="00EA0467" w:rsidP="00E11F24">
                  <w:pPr>
                    <w:autoSpaceDE w:val="0"/>
                    <w:autoSpaceDN w:val="0"/>
                    <w:adjustRightInd w:val="0"/>
                    <w:ind w:firstLine="28"/>
                    <w:jc w:val="both"/>
                    <w:rPr>
                      <w:sz w:val="24"/>
                      <w:szCs w:val="24"/>
                    </w:rPr>
                  </w:pPr>
                  <w:r w:rsidRPr="001B7B26">
                    <w:rPr>
                      <w:sz w:val="24"/>
                      <w:szCs w:val="24"/>
                    </w:rPr>
                    <w:t>Копии документов, удостоверяющих личность заявителя и представителя заявителя</w:t>
                  </w:r>
                </w:p>
              </w:tc>
              <w:tc>
                <w:tcPr>
                  <w:tcW w:w="2317"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c>
                <w:tcPr>
                  <w:tcW w:w="1341"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r>
            <w:tr w:rsidR="00EA0467" w:rsidRPr="00C17EB4" w:rsidTr="00486439">
              <w:trPr>
                <w:cantSplit/>
                <w:trHeight w:val="240"/>
              </w:trPr>
              <w:tc>
                <w:tcPr>
                  <w:tcW w:w="552"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Pr>
                      <w:sz w:val="24"/>
                      <w:szCs w:val="24"/>
                      <w:lang w:eastAsia="en-US"/>
                    </w:rPr>
                    <w:t>2</w:t>
                  </w:r>
                </w:p>
              </w:tc>
              <w:tc>
                <w:tcPr>
                  <w:tcW w:w="5390" w:type="dxa"/>
                  <w:tcBorders>
                    <w:top w:val="single" w:sz="6" w:space="0" w:color="auto"/>
                    <w:left w:val="single" w:sz="6" w:space="0" w:color="auto"/>
                    <w:bottom w:val="single" w:sz="6" w:space="0" w:color="auto"/>
                    <w:right w:val="single" w:sz="6" w:space="0" w:color="auto"/>
                  </w:tcBorders>
                </w:tcPr>
                <w:p w:rsidR="00EA0467" w:rsidRPr="001B7B26" w:rsidRDefault="00EA0467" w:rsidP="00E11F24">
                  <w:pPr>
                    <w:autoSpaceDE w:val="0"/>
                    <w:autoSpaceDN w:val="0"/>
                    <w:adjustRightInd w:val="0"/>
                    <w:ind w:firstLine="28"/>
                    <w:jc w:val="both"/>
                    <w:rPr>
                      <w:sz w:val="24"/>
                      <w:szCs w:val="24"/>
                    </w:rPr>
                  </w:pPr>
                  <w:r w:rsidRPr="001B7B26">
                    <w:rPr>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EA0467" w:rsidRPr="00F829A2" w:rsidRDefault="00EA0467" w:rsidP="00E11F24">
                  <w:pPr>
                    <w:pStyle w:val="ConsPlusCell"/>
                    <w:widowControl/>
                    <w:spacing w:line="276" w:lineRule="auto"/>
                    <w:ind w:firstLine="28"/>
                    <w:jc w:val="both"/>
                    <w:rPr>
                      <w:sz w:val="24"/>
                      <w:szCs w:val="24"/>
                      <w:lang w:eastAsia="en-US"/>
                    </w:rPr>
                  </w:pPr>
                </w:p>
              </w:tc>
              <w:tc>
                <w:tcPr>
                  <w:tcW w:w="2317"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c>
                <w:tcPr>
                  <w:tcW w:w="1341" w:type="dxa"/>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r>
            <w:tr w:rsidR="00EA0467" w:rsidRPr="00C17EB4" w:rsidTr="00E11F24">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Иные документы</w:t>
                  </w:r>
                </w:p>
              </w:tc>
            </w:tr>
            <w:tr w:rsidR="00EA0467" w:rsidRPr="00C17EB4" w:rsidTr="00486439">
              <w:trPr>
                <w:cantSplit/>
                <w:trHeight w:val="408"/>
              </w:trPr>
              <w:tc>
                <w:tcPr>
                  <w:tcW w:w="552"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1</w:t>
                  </w:r>
                </w:p>
              </w:tc>
              <w:tc>
                <w:tcPr>
                  <w:tcW w:w="5390"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r w:rsidRPr="00C17EB4">
                    <w:rPr>
                      <w:sz w:val="24"/>
                      <w:szCs w:val="24"/>
                      <w:lang w:eastAsia="en-US"/>
                    </w:rPr>
                    <w:t>Документ, подтверждающий полномочия представителя заявителя</w:t>
                  </w:r>
                </w:p>
              </w:tc>
              <w:tc>
                <w:tcPr>
                  <w:tcW w:w="2317"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c>
                <w:tcPr>
                  <w:tcW w:w="1341"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r>
            <w:tr w:rsidR="00EA0467" w:rsidRPr="00C17EB4" w:rsidTr="00486439">
              <w:trPr>
                <w:cantSplit/>
                <w:trHeight w:val="408"/>
              </w:trPr>
              <w:tc>
                <w:tcPr>
                  <w:tcW w:w="552"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c>
                <w:tcPr>
                  <w:tcW w:w="5390"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c>
                <w:tcPr>
                  <w:tcW w:w="1341" w:type="dxa"/>
                  <w:tcBorders>
                    <w:top w:val="single" w:sz="4" w:space="0" w:color="auto"/>
                    <w:left w:val="single" w:sz="6" w:space="0" w:color="auto"/>
                    <w:bottom w:val="single" w:sz="4" w:space="0" w:color="auto"/>
                    <w:right w:val="single" w:sz="6" w:space="0" w:color="auto"/>
                  </w:tcBorders>
                </w:tcPr>
                <w:p w:rsidR="00EA0467" w:rsidRPr="00C17EB4" w:rsidRDefault="00EA0467" w:rsidP="00E11F24">
                  <w:pPr>
                    <w:pStyle w:val="ConsPlusCell"/>
                    <w:widowControl/>
                    <w:spacing w:line="276" w:lineRule="auto"/>
                    <w:jc w:val="both"/>
                    <w:rPr>
                      <w:sz w:val="24"/>
                      <w:szCs w:val="24"/>
                      <w:lang w:eastAsia="en-US"/>
                    </w:rPr>
                  </w:pPr>
                </w:p>
              </w:tc>
            </w:tr>
          </w:tbl>
          <w:p w:rsidR="00EA0467" w:rsidRPr="00C17EB4" w:rsidRDefault="00EA0467" w:rsidP="00E11F24">
            <w:pPr>
              <w:pStyle w:val="ConsPlusNonformat"/>
              <w:widowControl/>
              <w:jc w:val="both"/>
              <w:rPr>
                <w:rFonts w:ascii="Times New Roman" w:hAnsi="Times New Roman" w:cs="Times New Roman"/>
                <w:sz w:val="24"/>
                <w:szCs w:val="24"/>
              </w:rPr>
            </w:pPr>
          </w:p>
          <w:p w:rsidR="00EA0467" w:rsidRPr="00C17EB4" w:rsidRDefault="00EA0467" w:rsidP="00E11F24">
            <w:pPr>
              <w:widowControl w:val="0"/>
              <w:autoSpaceDE w:val="0"/>
              <w:autoSpaceDN w:val="0"/>
              <w:adjustRightInd w:val="0"/>
            </w:pPr>
            <w:r w:rsidRPr="001B7B26">
              <w:rPr>
                <w:sz w:val="24"/>
                <w:szCs w:val="24"/>
              </w:rPr>
              <w:t>Способ получения документов (в том числе уведомления об отказе):</w:t>
            </w:r>
            <w:r>
              <w:t xml:space="preserve"> </w:t>
            </w:r>
            <w:r w:rsidRPr="00C17EB4">
              <w:t>_____________________________________</w:t>
            </w:r>
            <w:r>
              <w:t>_________________________________________________</w:t>
            </w:r>
          </w:p>
          <w:p w:rsidR="00EA0467" w:rsidRDefault="00EA0467" w:rsidP="00E11F24">
            <w:pPr>
              <w:ind w:firstLine="708"/>
              <w:jc w:val="both"/>
            </w:pPr>
          </w:p>
          <w:p w:rsidR="00EA0467" w:rsidRPr="00C17EB4" w:rsidRDefault="00EA0467" w:rsidP="0007764F">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w:t>
            </w:r>
            <w:r w:rsidR="0007764F">
              <w:rPr>
                <w:rFonts w:ascii="Times New Roman" w:hAnsi="Times New Roman" w:cs="Times New Roman"/>
                <w:sz w:val="24"/>
                <w:szCs w:val="24"/>
              </w:rPr>
              <w:t xml:space="preserve"> (представитель заявителя)</w:t>
            </w:r>
            <w:r w:rsidRPr="00C17EB4">
              <w:rPr>
                <w:rFonts w:ascii="Times New Roman" w:hAnsi="Times New Roman" w:cs="Times New Roman"/>
                <w:sz w:val="24"/>
                <w:szCs w:val="24"/>
              </w:rPr>
              <w:t>: __________________________________________/ ________________</w:t>
            </w:r>
          </w:p>
          <w:p w:rsidR="00EA0467" w:rsidRDefault="00EA0467" w:rsidP="00E11F24">
            <w:pPr>
              <w:pStyle w:val="ConsPlusNonformat"/>
              <w:widowControl/>
              <w:jc w:val="both"/>
              <w:rPr>
                <w:rFonts w:ascii="Times New Roman" w:hAnsi="Times New Roman" w:cs="Times New Roman"/>
                <w:sz w:val="16"/>
                <w:szCs w:val="16"/>
              </w:rPr>
            </w:pPr>
            <w:r w:rsidRPr="00414C1C">
              <w:rPr>
                <w:rFonts w:ascii="Times New Roman" w:hAnsi="Times New Roman" w:cs="Times New Roman"/>
                <w:sz w:val="16"/>
                <w:szCs w:val="16"/>
              </w:rPr>
              <w:t>(подпись)</w:t>
            </w:r>
            <w:r>
              <w:rPr>
                <w:rFonts w:ascii="Times New Roman" w:hAnsi="Times New Roman" w:cs="Times New Roman"/>
                <w:sz w:val="16"/>
                <w:szCs w:val="16"/>
              </w:rPr>
              <w:t xml:space="preserve"> </w:t>
            </w:r>
            <w:r w:rsidRPr="00414C1C">
              <w:rPr>
                <w:rFonts w:ascii="Times New Roman" w:hAnsi="Times New Roman" w:cs="Times New Roman"/>
                <w:sz w:val="16"/>
                <w:szCs w:val="16"/>
              </w:rPr>
              <w:t>(Ф.И.О.)</w:t>
            </w:r>
          </w:p>
          <w:p w:rsidR="00EA0467" w:rsidRPr="001B7B26" w:rsidRDefault="00EA0467" w:rsidP="00E11F24">
            <w:pPr>
              <w:pStyle w:val="ConsPlusNonformat"/>
              <w:widowControl/>
              <w:jc w:val="both"/>
              <w:rPr>
                <w:rFonts w:ascii="Times New Roman" w:hAnsi="Times New Roman" w:cs="Times New Roman"/>
                <w:sz w:val="16"/>
                <w:szCs w:val="16"/>
              </w:rPr>
            </w:pPr>
          </w:p>
          <w:p w:rsidR="00EA0467" w:rsidRPr="00C17EB4" w:rsidRDefault="00EA0467" w:rsidP="00E11F2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EA0467" w:rsidRPr="00C17EB4" w:rsidRDefault="00EA0467" w:rsidP="00E11F24">
            <w:pPr>
              <w:widowControl w:val="0"/>
              <w:autoSpaceDE w:val="0"/>
              <w:autoSpaceDN w:val="0"/>
              <w:adjustRightInd w:val="0"/>
              <w:jc w:val="both"/>
            </w:pPr>
          </w:p>
          <w:p w:rsidR="00EA0467" w:rsidRPr="00F772F9" w:rsidRDefault="00EA0467" w:rsidP="00E11F24"/>
        </w:tc>
      </w:tr>
    </w:tbl>
    <w:p w:rsidR="00EA0467" w:rsidRPr="0075257D" w:rsidRDefault="00EA0467" w:rsidP="00EA0467">
      <w:pPr>
        <w:widowControl w:val="0"/>
        <w:tabs>
          <w:tab w:val="left" w:pos="3153"/>
        </w:tabs>
        <w:autoSpaceDE w:val="0"/>
        <w:autoSpaceDN w:val="0"/>
        <w:adjustRightInd w:val="0"/>
        <w:ind w:left="3153"/>
        <w:jc w:val="right"/>
        <w:rPr>
          <w:sz w:val="24"/>
          <w:szCs w:val="24"/>
        </w:rPr>
      </w:pPr>
      <w:r w:rsidRPr="0075257D">
        <w:rPr>
          <w:sz w:val="24"/>
          <w:szCs w:val="24"/>
        </w:rPr>
        <w:lastRenderedPageBreak/>
        <w:t>Приложение № 2</w:t>
      </w:r>
    </w:p>
    <w:p w:rsidR="00EA0467" w:rsidRDefault="00EA0467" w:rsidP="00EA0467">
      <w:pPr>
        <w:pStyle w:val="ConsPlusNormal"/>
        <w:jc w:val="right"/>
        <w:rPr>
          <w:rFonts w:ascii="Times New Roman" w:hAnsi="Times New Roman"/>
          <w:sz w:val="24"/>
          <w:szCs w:val="24"/>
        </w:rPr>
      </w:pPr>
      <w:r w:rsidRPr="007111FD">
        <w:rPr>
          <w:rFonts w:ascii="Times New Roman" w:hAnsi="Times New Roman"/>
          <w:sz w:val="24"/>
          <w:szCs w:val="24"/>
        </w:rPr>
        <w:t xml:space="preserve">к административному регламенту предоставления </w:t>
      </w:r>
    </w:p>
    <w:p w:rsidR="00EA0467" w:rsidRDefault="00EA0467" w:rsidP="00EA0467">
      <w:pPr>
        <w:pStyle w:val="ConsPlusNormal"/>
        <w:jc w:val="right"/>
        <w:rPr>
          <w:rFonts w:ascii="Times New Roman" w:hAnsi="Times New Roman"/>
          <w:sz w:val="24"/>
          <w:szCs w:val="24"/>
          <w:lang w:eastAsia="en-US"/>
        </w:rPr>
      </w:pPr>
      <w:r w:rsidRPr="007111FD">
        <w:rPr>
          <w:rFonts w:ascii="Times New Roman" w:hAnsi="Times New Roman"/>
          <w:sz w:val="24"/>
          <w:szCs w:val="24"/>
        </w:rPr>
        <w:t>муниципальной услуги «</w:t>
      </w:r>
      <w:r w:rsidRPr="007111FD">
        <w:rPr>
          <w:rFonts w:ascii="Times New Roman" w:hAnsi="Times New Roman"/>
          <w:sz w:val="24"/>
          <w:szCs w:val="24"/>
          <w:lang w:eastAsia="en-US"/>
        </w:rPr>
        <w:t xml:space="preserve">Выдача разрешения на </w:t>
      </w:r>
    </w:p>
    <w:p w:rsidR="00EA0467" w:rsidRDefault="00EA0467" w:rsidP="00EA0467">
      <w:pPr>
        <w:pStyle w:val="ConsPlusNormal"/>
        <w:jc w:val="right"/>
        <w:rPr>
          <w:rFonts w:ascii="Times New Roman" w:hAnsi="Times New Roman"/>
          <w:sz w:val="24"/>
          <w:szCs w:val="24"/>
          <w:lang w:eastAsia="en-US"/>
        </w:rPr>
      </w:pPr>
      <w:r w:rsidRPr="007111FD">
        <w:rPr>
          <w:rFonts w:ascii="Times New Roman" w:hAnsi="Times New Roman"/>
          <w:sz w:val="24"/>
          <w:szCs w:val="24"/>
          <w:lang w:eastAsia="en-US"/>
        </w:rPr>
        <w:t>использование земель или земельных участков,</w:t>
      </w:r>
    </w:p>
    <w:p w:rsidR="0085458D" w:rsidRDefault="00EA0467" w:rsidP="0085458D">
      <w:pPr>
        <w:pStyle w:val="ConsPlusNormal"/>
        <w:jc w:val="right"/>
        <w:rPr>
          <w:rFonts w:ascii="Times New Roman" w:hAnsi="Times New Roman"/>
          <w:sz w:val="24"/>
          <w:szCs w:val="24"/>
        </w:rPr>
      </w:pPr>
      <w:r w:rsidRPr="007111FD">
        <w:rPr>
          <w:rFonts w:ascii="Times New Roman" w:hAnsi="Times New Roman"/>
          <w:sz w:val="24"/>
          <w:szCs w:val="24"/>
          <w:lang w:eastAsia="en-US"/>
        </w:rPr>
        <w:t xml:space="preserve"> находящихся в</w:t>
      </w:r>
      <w:r w:rsidRPr="007111FD">
        <w:rPr>
          <w:rFonts w:ascii="Times New Roman" w:hAnsi="Times New Roman"/>
          <w:sz w:val="24"/>
          <w:szCs w:val="24"/>
        </w:rPr>
        <w:t xml:space="preserve"> муниципальной собственности </w:t>
      </w:r>
    </w:p>
    <w:p w:rsidR="0085458D" w:rsidRDefault="00EA0467" w:rsidP="0085458D">
      <w:pPr>
        <w:pStyle w:val="ConsPlusNormal"/>
        <w:jc w:val="right"/>
        <w:rPr>
          <w:rFonts w:ascii="Times New Roman" w:hAnsi="Times New Roman"/>
          <w:sz w:val="24"/>
          <w:szCs w:val="24"/>
        </w:rPr>
      </w:pPr>
      <w:r>
        <w:rPr>
          <w:rFonts w:ascii="Times New Roman" w:hAnsi="Times New Roman"/>
          <w:sz w:val="24"/>
          <w:szCs w:val="24"/>
        </w:rPr>
        <w:t xml:space="preserve">Бирюсинского </w:t>
      </w:r>
      <w:r w:rsidRPr="007111FD">
        <w:rPr>
          <w:rFonts w:ascii="Times New Roman" w:hAnsi="Times New Roman"/>
          <w:sz w:val="24"/>
          <w:szCs w:val="24"/>
        </w:rPr>
        <w:t>муниципального</w:t>
      </w:r>
      <w:r w:rsidR="0085458D">
        <w:rPr>
          <w:rFonts w:ascii="Times New Roman" w:hAnsi="Times New Roman"/>
          <w:sz w:val="24"/>
          <w:szCs w:val="24"/>
        </w:rPr>
        <w:t xml:space="preserve"> </w:t>
      </w:r>
      <w:r w:rsidRPr="007111FD">
        <w:rPr>
          <w:rFonts w:ascii="Times New Roman" w:hAnsi="Times New Roman"/>
          <w:sz w:val="24"/>
          <w:szCs w:val="24"/>
        </w:rPr>
        <w:t xml:space="preserve">образования </w:t>
      </w:r>
    </w:p>
    <w:p w:rsidR="0085458D" w:rsidRDefault="00EA0467" w:rsidP="0085458D">
      <w:pPr>
        <w:pStyle w:val="ConsPlusNormal"/>
        <w:jc w:val="right"/>
        <w:rPr>
          <w:rFonts w:ascii="Times New Roman" w:hAnsi="Times New Roman"/>
          <w:sz w:val="24"/>
          <w:szCs w:val="24"/>
        </w:rPr>
      </w:pPr>
      <w:r w:rsidRPr="007111FD">
        <w:rPr>
          <w:rFonts w:ascii="Times New Roman" w:hAnsi="Times New Roman"/>
          <w:sz w:val="24"/>
          <w:szCs w:val="24"/>
        </w:rPr>
        <w:t>«</w:t>
      </w:r>
      <w:r>
        <w:rPr>
          <w:rFonts w:ascii="Times New Roman" w:hAnsi="Times New Roman"/>
          <w:sz w:val="24"/>
          <w:szCs w:val="24"/>
        </w:rPr>
        <w:t>Бирюсинское городское поселение</w:t>
      </w:r>
      <w:r w:rsidRPr="007111FD">
        <w:rPr>
          <w:rFonts w:ascii="Times New Roman" w:hAnsi="Times New Roman"/>
          <w:sz w:val="24"/>
          <w:szCs w:val="24"/>
        </w:rPr>
        <w:t>»</w:t>
      </w:r>
      <w:r w:rsidR="0085458D" w:rsidRPr="0085458D">
        <w:rPr>
          <w:rFonts w:ascii="Times New Roman" w:hAnsi="Times New Roman"/>
          <w:sz w:val="24"/>
          <w:szCs w:val="24"/>
        </w:rPr>
        <w:t xml:space="preserve"> </w:t>
      </w:r>
      <w:r w:rsidR="0085458D">
        <w:rPr>
          <w:rFonts w:ascii="Times New Roman" w:hAnsi="Times New Roman"/>
          <w:sz w:val="24"/>
          <w:szCs w:val="24"/>
        </w:rPr>
        <w:t xml:space="preserve">или </w:t>
      </w:r>
      <w:r w:rsidR="0085458D" w:rsidRPr="007111FD">
        <w:rPr>
          <w:rFonts w:ascii="Times New Roman" w:hAnsi="Times New Roman"/>
          <w:sz w:val="24"/>
          <w:szCs w:val="24"/>
        </w:rPr>
        <w:t xml:space="preserve">государственная </w:t>
      </w:r>
    </w:p>
    <w:p w:rsidR="0085458D" w:rsidRDefault="0085458D" w:rsidP="0085458D">
      <w:pPr>
        <w:pStyle w:val="ConsPlusNormal"/>
        <w:jc w:val="right"/>
        <w:rPr>
          <w:rFonts w:ascii="Times New Roman" w:hAnsi="Times New Roman"/>
          <w:sz w:val="24"/>
          <w:szCs w:val="24"/>
        </w:rPr>
      </w:pPr>
      <w:r w:rsidRPr="007111FD">
        <w:rPr>
          <w:rFonts w:ascii="Times New Roman" w:hAnsi="Times New Roman"/>
          <w:sz w:val="24"/>
          <w:szCs w:val="24"/>
        </w:rPr>
        <w:t>собственность на которые не</w:t>
      </w:r>
      <w:r>
        <w:rPr>
          <w:rFonts w:ascii="Times New Roman" w:hAnsi="Times New Roman"/>
          <w:sz w:val="24"/>
          <w:szCs w:val="24"/>
          <w:lang w:eastAsia="en-US"/>
        </w:rPr>
        <w:t xml:space="preserve"> </w:t>
      </w:r>
      <w:r w:rsidRPr="007111FD">
        <w:rPr>
          <w:rFonts w:ascii="Times New Roman" w:hAnsi="Times New Roman"/>
          <w:sz w:val="24"/>
          <w:szCs w:val="24"/>
        </w:rPr>
        <w:t>разграничена</w:t>
      </w:r>
      <w:r>
        <w:rPr>
          <w:rFonts w:ascii="Times New Roman" w:hAnsi="Times New Roman"/>
          <w:sz w:val="24"/>
          <w:szCs w:val="24"/>
        </w:rPr>
        <w:t>,</w:t>
      </w:r>
    </w:p>
    <w:p w:rsidR="00EA0467" w:rsidRPr="0085458D" w:rsidRDefault="00EA0467" w:rsidP="0085458D">
      <w:pPr>
        <w:pStyle w:val="ConsPlusNormal"/>
        <w:jc w:val="right"/>
        <w:rPr>
          <w:rFonts w:ascii="Times New Roman" w:hAnsi="Times New Roman"/>
          <w:sz w:val="24"/>
          <w:szCs w:val="24"/>
        </w:rPr>
      </w:pPr>
      <w:r w:rsidRPr="007111FD">
        <w:rPr>
          <w:rFonts w:ascii="Times New Roman" w:hAnsi="Times New Roman"/>
          <w:sz w:val="24"/>
          <w:szCs w:val="24"/>
          <w:shd w:val="clear" w:color="auto" w:fill="FFFFFF"/>
        </w:rPr>
        <w:t xml:space="preserve">без предоставления земельных участков и </w:t>
      </w:r>
    </w:p>
    <w:p w:rsidR="00EA0467" w:rsidRPr="007111FD" w:rsidRDefault="00EA0467" w:rsidP="00EA0467">
      <w:pPr>
        <w:pStyle w:val="ConsPlusNormal"/>
        <w:jc w:val="right"/>
        <w:rPr>
          <w:rFonts w:ascii="Times New Roman" w:hAnsi="Times New Roman"/>
          <w:sz w:val="24"/>
          <w:szCs w:val="24"/>
        </w:rPr>
      </w:pPr>
      <w:r w:rsidRPr="007111FD">
        <w:rPr>
          <w:rFonts w:ascii="Times New Roman" w:hAnsi="Times New Roman"/>
          <w:sz w:val="24"/>
          <w:szCs w:val="24"/>
          <w:shd w:val="clear" w:color="auto" w:fill="FFFFFF"/>
        </w:rPr>
        <w:t>установления сервитута»</w:t>
      </w:r>
    </w:p>
    <w:p w:rsidR="00EA0467" w:rsidRDefault="00EA0467" w:rsidP="00EA0467">
      <w:pPr>
        <w:pStyle w:val="ConsPlusNormal"/>
        <w:widowControl/>
        <w:tabs>
          <w:tab w:val="left" w:pos="851"/>
          <w:tab w:val="left" w:pos="993"/>
        </w:tabs>
        <w:jc w:val="both"/>
        <w:rPr>
          <w:rFonts w:ascii="Times New Roman" w:hAnsi="Times New Roman"/>
          <w:sz w:val="24"/>
          <w:szCs w:val="24"/>
        </w:rPr>
      </w:pPr>
    </w:p>
    <w:p w:rsidR="00EA0467" w:rsidRPr="00C17EB4" w:rsidRDefault="00EA0467" w:rsidP="00EA0467">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EA0467" w:rsidRDefault="00506B55" w:rsidP="00EA0467">
      <w:pPr>
        <w:pStyle w:val="ConsPlusNormal"/>
        <w:widowControl/>
        <w:ind w:firstLine="540"/>
        <w:jc w:val="both"/>
        <w:rPr>
          <w:rFonts w:ascii="Times New Roman" w:hAnsi="Times New Roman"/>
          <w:color w:val="000000"/>
        </w:rPr>
      </w:pPr>
      <w:r>
        <w:rPr>
          <w:noProof/>
        </w:rPr>
        <w:pict>
          <v:roundrect id="Скругленный прямоугольник 16" o:spid="_x0000_s1043" style="position:absolute;left:0;text-align:left;margin-left:-18.05pt;margin-top:10.6pt;width:486.75pt;height:2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" strokeweight="2pt">
            <v:textbox>
              <w:txbxContent>
                <w:p w:rsidR="00EA0467" w:rsidRPr="00216198" w:rsidRDefault="00EA0467" w:rsidP="00EA0467">
                  <w:pPr>
                    <w:jc w:val="center"/>
                    <w:rPr>
                      <w:sz w:val="24"/>
                      <w:szCs w:val="24"/>
                    </w:rPr>
                  </w:pPr>
                  <w:r w:rsidRPr="00216198">
                    <w:rPr>
                      <w:sz w:val="24"/>
                      <w:szCs w:val="24"/>
                    </w:rPr>
                    <w:t>Прием и регистрация заявления и документов, подлежащих представлению заявителем</w:t>
                  </w:r>
                </w:p>
                <w:p w:rsidR="00EA0467" w:rsidRPr="004D3852" w:rsidRDefault="00EA0467" w:rsidP="00EA0467">
                  <w:pPr>
                    <w:jc w:val="center"/>
                  </w:pPr>
                </w:p>
                <w:p w:rsidR="00EA0467" w:rsidRPr="004D3852" w:rsidRDefault="00EA0467" w:rsidP="00EA0467">
                  <w:pPr>
                    <w:jc w:val="center"/>
                  </w:pPr>
                </w:p>
              </w:txbxContent>
            </v:textbox>
          </v:roundrect>
        </w:pict>
      </w: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506B55" w:rsidP="00EA0467">
      <w:pPr>
        <w:pStyle w:val="ConsPlusNormal"/>
        <w:widowControl/>
        <w:ind w:firstLine="540"/>
        <w:jc w:val="both"/>
        <w:rPr>
          <w:rFonts w:ascii="Times New Roman" w:hAnsi="Times New Roman"/>
          <w:color w:val="000000"/>
        </w:rPr>
      </w:pPr>
      <w:r>
        <w:rPr>
          <w:noProof/>
        </w:rPr>
        <w:pict>
          <v:shapetype id="_x0000_t32" coordsize="21600,21600" o:spt="32" o:oned="t" path="m,l21600,21600e" filled="f">
            <v:path arrowok="t" fillok="f" o:connecttype="none"/>
            <o:lock v:ext="edit" shapetype="t"/>
          </v:shapetype>
          <v:shape id="Прямая со стрелкой 12" o:spid="_x0000_s1041" type="#_x0000_t32" style="position:absolute;left:0;text-align:left;margin-left:222.3pt;margin-top:2.15pt;width:0;height:19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">
            <v:stroke endarrow="open"/>
          </v:shape>
        </w:pict>
      </w:r>
    </w:p>
    <w:p w:rsidR="00EA0467" w:rsidRDefault="00506B55" w:rsidP="00EA0467">
      <w:pPr>
        <w:pStyle w:val="ConsPlusNormal"/>
        <w:widowControl/>
        <w:ind w:firstLine="540"/>
        <w:jc w:val="both"/>
        <w:rPr>
          <w:rFonts w:ascii="Times New Roman" w:hAnsi="Times New Roman"/>
          <w:color w:val="000000"/>
        </w:rPr>
      </w:pPr>
      <w:r>
        <w:rPr>
          <w:noProof/>
        </w:rPr>
        <w:pict>
          <v:roundrect id="Скругленный прямоугольник 7" o:spid="_x0000_s1040" style="position:absolute;left:0;text-align:left;margin-left:91.05pt;margin-top:8.5pt;width:259.5pt;height:42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" strokeweight="2pt">
            <v:textbox>
              <w:txbxContent>
                <w:p w:rsidR="00EA0467" w:rsidRPr="00E868EF" w:rsidRDefault="00EA0467" w:rsidP="00EA0467">
                  <w:pPr>
                    <w:jc w:val="center"/>
                  </w:pPr>
                  <w:r w:rsidRPr="00E868EF">
                    <w:t>Направление</w:t>
                  </w:r>
                  <w:r w:rsidR="00A4640F">
                    <w:t xml:space="preserve"> и формирование</w:t>
                  </w:r>
                  <w:r w:rsidRPr="00E868EF">
                    <w:t xml:space="preserve"> межведомственных запросов </w:t>
                  </w:r>
                </w:p>
              </w:txbxContent>
            </v:textbox>
          </v:roundrect>
        </w:pict>
      </w: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506B55" w:rsidP="00EA0467">
      <w:pPr>
        <w:pStyle w:val="ConsPlusNormal"/>
        <w:widowControl/>
        <w:ind w:firstLine="540"/>
        <w:jc w:val="both"/>
        <w:rPr>
          <w:rFonts w:ascii="Times New Roman" w:hAnsi="Times New Roman"/>
          <w:color w:val="000000"/>
        </w:rPr>
      </w:pPr>
      <w:r>
        <w:rPr>
          <w:rFonts w:ascii="Times New Roman" w:hAnsi="Times New Roman"/>
          <w:noProof/>
          <w:color w:val="000000"/>
        </w:rPr>
        <w:pict>
          <v:shape id="_x0000_s1044" type="#_x0000_t32" style="position:absolute;left:0;text-align:left;margin-left:222.3pt;margin-top:12.55pt;width:0;height:79.05pt;z-index:7" o:connectortype="straight">
            <v:stroke endarrow="block"/>
          </v:shape>
        </w:pict>
      </w: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506B55" w:rsidP="00EA0467">
      <w:pPr>
        <w:pStyle w:val="ConsPlusNormal"/>
        <w:widowControl/>
        <w:ind w:firstLine="540"/>
        <w:jc w:val="both"/>
        <w:rPr>
          <w:rFonts w:ascii="Times New Roman" w:hAnsi="Times New Roman"/>
          <w:color w:val="000000"/>
        </w:rPr>
      </w:pPr>
      <w:r>
        <w:rPr>
          <w:noProof/>
        </w:rPr>
        <w:pict>
          <v:roundrect id="Скругленный прямоугольник 1" o:spid="_x0000_s1036" style="position:absolute;left:0;text-align:left;margin-left:93.15pt;margin-top:3.1pt;width:249.3pt;height:98.25pt;z-index:2;visibility:visible;mso-height-percent:0;mso-wrap-distance-left:9pt;mso-wrap-distance-top:0;mso-wrap-distance-right:9pt;mso-wrap-distance-bottom:0;mso-position-horizontal-relative:text;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" strokeweight="2pt">
            <v:textbox>
              <w:txbxContent>
                <w:p w:rsidR="00EA0467" w:rsidRPr="00E868EF" w:rsidRDefault="00EA0467" w:rsidP="00EA0467">
                  <w:pPr>
                    <w:jc w:val="center"/>
                  </w:pPr>
                  <w:r w:rsidRPr="00E868EF">
                    <w:t>Принятие решения по заявлению:</w:t>
                  </w:r>
                </w:p>
                <w:p w:rsidR="00EA0467" w:rsidRPr="00A4640F" w:rsidRDefault="00796E8E" w:rsidP="00796E8E">
                  <w:pPr>
                    <w:pStyle w:val="ConsPlusNormal"/>
                    <w:ind w:firstLine="0"/>
                    <w:rPr>
                      <w:rFonts w:ascii="Times New Roman" w:eastAsia="Times New Roman" w:hAnsi="Times New Roman"/>
                      <w:sz w:val="20"/>
                      <w:szCs w:val="20"/>
                    </w:rPr>
                  </w:pPr>
                  <w:r>
                    <w:rPr>
                      <w:rFonts w:ascii="Times New Roman" w:eastAsia="Times New Roman" w:hAnsi="Times New Roman"/>
                      <w:sz w:val="20"/>
                      <w:szCs w:val="20"/>
                    </w:rPr>
                    <w:t>1. О</w:t>
                  </w:r>
                  <w:r w:rsidR="00EA0467" w:rsidRPr="00A4640F">
                    <w:rPr>
                      <w:rFonts w:ascii="Times New Roman" w:eastAsia="Times New Roman" w:hAnsi="Times New Roman"/>
                      <w:sz w:val="20"/>
                      <w:szCs w:val="20"/>
                    </w:rPr>
                    <w:t xml:space="preserve"> выдаче </w:t>
                  </w:r>
                  <w:r w:rsidRPr="00796E8E">
                    <w:rPr>
                      <w:rFonts w:ascii="Times New Roman" w:eastAsia="Times New Roman" w:hAnsi="Times New Roman"/>
                      <w:sz w:val="20"/>
                      <w:szCs w:val="20"/>
                    </w:rPr>
                    <w:t>разрешения на использование земель или земельного участка без предоставления земельного участка и установления сервитута</w:t>
                  </w:r>
                  <w:r w:rsidR="00EA0467" w:rsidRPr="00A4640F">
                    <w:rPr>
                      <w:rFonts w:ascii="Times New Roman" w:eastAsia="Times New Roman" w:hAnsi="Times New Roman"/>
                      <w:sz w:val="20"/>
                      <w:szCs w:val="20"/>
                    </w:rPr>
                    <w:t>.</w:t>
                  </w:r>
                </w:p>
                <w:p w:rsidR="00EA0467" w:rsidRPr="00E868EF" w:rsidRDefault="00796E8E" w:rsidP="00796E8E">
                  <w:pPr>
                    <w:pStyle w:val="a7"/>
                    <w:suppressAutoHyphens/>
                    <w:ind w:left="0"/>
                  </w:pPr>
                  <w:r>
                    <w:t>2. О</w:t>
                  </w:r>
                  <w:r w:rsidR="00EA0467" w:rsidRPr="00E868EF">
                    <w:t xml:space="preserve">б отказе в выдаче </w:t>
                  </w:r>
                  <w:r w:rsidRPr="00796E8E">
                    <w:t>разрешения на использование земель или земельного участка без предоставления земельного участка и установления сервитута</w:t>
                  </w:r>
                  <w:r w:rsidR="00EA0467" w:rsidRPr="00E868EF">
                    <w:t>.</w:t>
                  </w:r>
                </w:p>
                <w:p w:rsidR="00EA0467" w:rsidRPr="000C02B4" w:rsidRDefault="00EA0467" w:rsidP="00EA0467">
                  <w:pPr>
                    <w:rPr>
                      <w:sz w:val="18"/>
                      <w:szCs w:val="18"/>
                    </w:rPr>
                  </w:pPr>
                </w:p>
              </w:txbxContent>
            </v:textbox>
          </v:roundrect>
        </w:pict>
      </w:r>
    </w:p>
    <w:p w:rsidR="00EA0467" w:rsidRDefault="00EA0467" w:rsidP="00EA0467">
      <w:pPr>
        <w:pStyle w:val="ConsPlusNormal"/>
        <w:widowControl/>
        <w:tabs>
          <w:tab w:val="left" w:pos="8445"/>
        </w:tabs>
        <w:ind w:firstLine="540"/>
        <w:jc w:val="both"/>
        <w:rPr>
          <w:rFonts w:ascii="Times New Roman" w:hAnsi="Times New Roman"/>
          <w:color w:val="000000"/>
        </w:rPr>
      </w:pPr>
      <w:r>
        <w:rPr>
          <w:rFonts w:ascii="Times New Roman" w:hAnsi="Times New Roman"/>
          <w:color w:val="000000"/>
        </w:rPr>
        <w:tab/>
      </w: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pStyle w:val="ConsPlusNormal"/>
        <w:widowControl/>
        <w:ind w:firstLine="540"/>
        <w:jc w:val="both"/>
        <w:rPr>
          <w:rFonts w:ascii="Times New Roman" w:hAnsi="Times New Roman"/>
          <w:color w:val="000000"/>
        </w:rPr>
      </w:pPr>
    </w:p>
    <w:p w:rsidR="00EA0467" w:rsidRDefault="00EA0467" w:rsidP="00EA0467">
      <w:pPr>
        <w:tabs>
          <w:tab w:val="left" w:pos="6060"/>
        </w:tabs>
        <w:jc w:val="both"/>
      </w:pPr>
    </w:p>
    <w:p w:rsidR="00EA0467" w:rsidRPr="000048AD" w:rsidRDefault="00506B55" w:rsidP="00EA0467">
      <w:pPr>
        <w:jc w:val="both"/>
      </w:pPr>
      <w:r>
        <w:rPr>
          <w:noProof/>
        </w:rPr>
        <w:pict>
          <v:line id="Line 13" o:spid="_x0000_s1032" style="position:absolute;left:0;text-align:lef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22.3pt,3.05pt" to="222.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Ao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">
            <v:stroke endarrow="block"/>
          </v:line>
        </w:pict>
      </w:r>
    </w:p>
    <w:p w:rsidR="00EA0467" w:rsidRPr="000048AD" w:rsidRDefault="00EA0467" w:rsidP="00EA0467">
      <w:pPr>
        <w:jc w:val="both"/>
      </w:pPr>
    </w:p>
    <w:p w:rsidR="00EA0467" w:rsidRPr="000048AD" w:rsidRDefault="00506B55" w:rsidP="00EA0467">
      <w:pPr>
        <w:jc w:val="both"/>
      </w:pPr>
      <w:r>
        <w:rPr>
          <w:noProof/>
        </w:rPr>
        <w:pict>
          <v:roundrect id="AutoShape 15" o:spid="_x0000_s1029" style="position:absolute;left:0;text-align:left;margin-left:128.55pt;margin-top:7.05pt;width:184.5pt;height:152.3pt;z-index:6;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" strokeweight="2pt">
            <v:textbox style="mso-next-textbox:#AutoShape 15">
              <w:txbxContent>
                <w:p w:rsidR="00EA0467" w:rsidRPr="00E868EF" w:rsidRDefault="00796E8E" w:rsidP="00EA0467">
                  <w:pPr>
                    <w:jc w:val="center"/>
                  </w:pPr>
                  <w:r>
                    <w:t>Направление</w:t>
                  </w:r>
                  <w:r w:rsidRPr="00796E8E">
                    <w:t xml:space="preserve">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w:t>
                  </w:r>
                  <w:r w:rsidRPr="004818E8">
                    <w:rPr>
                      <w:sz w:val="24"/>
                      <w:szCs w:val="24"/>
                    </w:rPr>
                    <w:t xml:space="preserve"> </w:t>
                  </w:r>
                  <w:r w:rsidRPr="00796E8E">
                    <w:t>разрешения на использование земель или земельного участка без предоставления земельного участка и установления сервитута</w:t>
                  </w:r>
                </w:p>
              </w:txbxContent>
            </v:textbox>
          </v:roundrect>
        </w:pict>
      </w:r>
    </w:p>
    <w:p w:rsidR="00EA0467" w:rsidRPr="000048AD" w:rsidRDefault="00EA0467" w:rsidP="00EA0467">
      <w:pPr>
        <w:jc w:val="both"/>
      </w:pPr>
    </w:p>
    <w:p w:rsidR="00EA0467" w:rsidRPr="000048AD" w:rsidRDefault="00EA0467" w:rsidP="00EA0467">
      <w:pPr>
        <w:jc w:val="both"/>
      </w:pPr>
    </w:p>
    <w:p w:rsidR="00EA0467" w:rsidRPr="000048AD" w:rsidRDefault="00EA0467" w:rsidP="00EA0467">
      <w:pPr>
        <w:jc w:val="both"/>
      </w:pPr>
    </w:p>
    <w:p w:rsidR="00EA0467" w:rsidRPr="000048AD" w:rsidRDefault="00EA0467" w:rsidP="00EA0467">
      <w:pPr>
        <w:jc w:val="both"/>
      </w:pPr>
    </w:p>
    <w:p w:rsidR="00EA0467" w:rsidRPr="000048AD" w:rsidRDefault="00EA0467" w:rsidP="00EA0467">
      <w:pPr>
        <w:jc w:val="both"/>
      </w:pPr>
    </w:p>
    <w:p w:rsidR="00EA0467" w:rsidRDefault="00EA0467" w:rsidP="00EA0467">
      <w:pPr>
        <w:jc w:val="both"/>
      </w:pPr>
    </w:p>
    <w:p w:rsidR="00EA0467" w:rsidRDefault="00EA0467" w:rsidP="00EA0467">
      <w:pPr>
        <w:jc w:val="both"/>
      </w:pPr>
    </w:p>
    <w:p w:rsidR="00EA0467" w:rsidRDefault="00EA0467" w:rsidP="00EA0467">
      <w:pPr>
        <w:jc w:val="both"/>
      </w:pPr>
      <w:r>
        <w:tab/>
      </w:r>
    </w:p>
    <w:p w:rsidR="00EA0467" w:rsidRDefault="00EA0467" w:rsidP="00EA0467">
      <w:pPr>
        <w:jc w:val="both"/>
      </w:pPr>
    </w:p>
    <w:p w:rsidR="00EA0467" w:rsidRDefault="00EA0467" w:rsidP="00EA0467">
      <w:pPr>
        <w:jc w:val="both"/>
      </w:pPr>
    </w:p>
    <w:p w:rsidR="00EA0467" w:rsidRPr="002C272C" w:rsidRDefault="00EA0467" w:rsidP="00EA0467">
      <w:pPr>
        <w:widowControl w:val="0"/>
        <w:tabs>
          <w:tab w:val="left" w:pos="993"/>
        </w:tabs>
        <w:spacing w:line="274" w:lineRule="exact"/>
        <w:jc w:val="both"/>
        <w:rPr>
          <w:color w:val="000000"/>
          <w:sz w:val="24"/>
          <w:szCs w:val="24"/>
          <w:lang w:bidi="ru-RU"/>
        </w:rPr>
      </w:pPr>
    </w:p>
    <w:p w:rsidR="00EA0467" w:rsidRPr="00A50E61" w:rsidRDefault="00EA0467" w:rsidP="003D2C33">
      <w:pPr>
        <w:pStyle w:val="ConsPlusNormal"/>
        <w:widowControl/>
        <w:ind w:firstLine="540"/>
        <w:jc w:val="both"/>
        <w:rPr>
          <w:rFonts w:ascii="Times New Roman" w:hAnsi="Times New Roman"/>
          <w:sz w:val="24"/>
          <w:szCs w:val="24"/>
        </w:rPr>
      </w:pPr>
    </w:p>
    <w:sectPr w:rsidR="00EA0467" w:rsidRPr="00A50E61" w:rsidSect="007E5778">
      <w:headerReference w:type="even" r:id="rId8"/>
      <w:pgSz w:w="11906" w:h="16838"/>
      <w:pgMar w:top="426" w:right="566" w:bottom="709" w:left="1134"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55" w:rsidRDefault="00506B55">
      <w:r>
        <w:separator/>
      </w:r>
    </w:p>
  </w:endnote>
  <w:endnote w:type="continuationSeparator" w:id="0">
    <w:p w:rsidR="00506B55" w:rsidRDefault="0050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55" w:rsidRDefault="00506B55">
      <w:r>
        <w:separator/>
      </w:r>
    </w:p>
  </w:footnote>
  <w:footnote w:type="continuationSeparator" w:id="0">
    <w:p w:rsidR="00506B55" w:rsidRDefault="0050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90" w:rsidRDefault="00C1258B" w:rsidP="00054300">
    <w:pPr>
      <w:pStyle w:val="a3"/>
      <w:framePr w:wrap="around" w:vAnchor="text" w:hAnchor="margin" w:xAlign="center" w:y="1"/>
      <w:rPr>
        <w:rStyle w:val="a5"/>
      </w:rPr>
    </w:pPr>
    <w:r>
      <w:rPr>
        <w:rStyle w:val="a5"/>
      </w:rPr>
      <w:fldChar w:fldCharType="begin"/>
    </w:r>
    <w:r w:rsidR="006A0A90">
      <w:rPr>
        <w:rStyle w:val="a5"/>
      </w:rPr>
      <w:instrText xml:space="preserve">PAGE  </w:instrText>
    </w:r>
    <w:r>
      <w:rPr>
        <w:rStyle w:val="a5"/>
      </w:rPr>
      <w:fldChar w:fldCharType="end"/>
    </w:r>
  </w:p>
  <w:p w:rsidR="006A0A90" w:rsidRDefault="006A0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9720CCD"/>
    <w:multiLevelType w:val="hybridMultilevel"/>
    <w:tmpl w:val="6D326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9">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0">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1">
    <w:nsid w:val="3558258C"/>
    <w:multiLevelType w:val="multilevel"/>
    <w:tmpl w:val="2DD46852"/>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553E91"/>
    <w:multiLevelType w:val="multilevel"/>
    <w:tmpl w:val="0E52C27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C40091"/>
    <w:multiLevelType w:val="multilevel"/>
    <w:tmpl w:val="D7E63702"/>
    <w:lvl w:ilvl="0">
      <w:start w:val="1"/>
      <w:numFmt w:val="decimal"/>
      <w:lvlText w:val="%1."/>
      <w:lvlJc w:val="left"/>
      <w:pPr>
        <w:ind w:left="540" w:hanging="360"/>
      </w:pPr>
      <w:rPr>
        <w:rFonts w:hint="default"/>
      </w:rPr>
    </w:lvl>
    <w:lvl w:ilvl="1">
      <w:start w:val="8"/>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8">
    <w:nsid w:val="5C532FFA"/>
    <w:multiLevelType w:val="multilevel"/>
    <w:tmpl w:val="8E863CD0"/>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60D05A48"/>
    <w:multiLevelType w:val="hybridMultilevel"/>
    <w:tmpl w:val="6AEC80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2">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3251C9D"/>
    <w:multiLevelType w:val="hybridMultilevel"/>
    <w:tmpl w:val="23E2FF64"/>
    <w:lvl w:ilvl="0" w:tplc="97484A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45B0DCC"/>
    <w:multiLevelType w:val="hybridMultilevel"/>
    <w:tmpl w:val="108062C6"/>
    <w:lvl w:ilvl="0" w:tplc="E37C8C40">
      <w:start w:val="8"/>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9"/>
  </w:num>
  <w:num w:numId="5">
    <w:abstractNumId w:val="10"/>
  </w:num>
  <w:num w:numId="6">
    <w:abstractNumId w:val="17"/>
  </w:num>
  <w:num w:numId="7">
    <w:abstractNumId w:val="21"/>
  </w:num>
  <w:num w:numId="8">
    <w:abstractNumId w:val="0"/>
  </w:num>
  <w:num w:numId="9">
    <w:abstractNumId w:val="20"/>
  </w:num>
  <w:num w:numId="10">
    <w:abstractNumId w:val="22"/>
  </w:num>
  <w:num w:numId="11">
    <w:abstractNumId w:val="16"/>
  </w:num>
  <w:num w:numId="12">
    <w:abstractNumId w:val="12"/>
  </w:num>
  <w:num w:numId="13">
    <w:abstractNumId w:val="13"/>
  </w:num>
  <w:num w:numId="14">
    <w:abstractNumId w:val="5"/>
  </w:num>
  <w:num w:numId="15">
    <w:abstractNumId w:val="1"/>
  </w:num>
  <w:num w:numId="16">
    <w:abstractNumId w:val="8"/>
  </w:num>
  <w:num w:numId="17">
    <w:abstractNumId w:val="3"/>
  </w:num>
  <w:num w:numId="18">
    <w:abstractNumId w:val="15"/>
  </w:num>
  <w:num w:numId="19">
    <w:abstractNumId w:val="24"/>
  </w:num>
  <w:num w:numId="20">
    <w:abstractNumId w:val="23"/>
  </w:num>
  <w:num w:numId="21">
    <w:abstractNumId w:val="18"/>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15F81"/>
    <w:rsid w:val="000207D2"/>
    <w:rsid w:val="00021297"/>
    <w:rsid w:val="00025A79"/>
    <w:rsid w:val="000268E3"/>
    <w:rsid w:val="00030335"/>
    <w:rsid w:val="000358EB"/>
    <w:rsid w:val="00040412"/>
    <w:rsid w:val="00040F6E"/>
    <w:rsid w:val="00041E04"/>
    <w:rsid w:val="00045650"/>
    <w:rsid w:val="00046117"/>
    <w:rsid w:val="00046AEF"/>
    <w:rsid w:val="0004706A"/>
    <w:rsid w:val="00054300"/>
    <w:rsid w:val="0005791C"/>
    <w:rsid w:val="00061658"/>
    <w:rsid w:val="00064A14"/>
    <w:rsid w:val="000665EF"/>
    <w:rsid w:val="0007130A"/>
    <w:rsid w:val="00072719"/>
    <w:rsid w:val="00074912"/>
    <w:rsid w:val="0007754B"/>
    <w:rsid w:val="0007764F"/>
    <w:rsid w:val="00083DA4"/>
    <w:rsid w:val="000922CB"/>
    <w:rsid w:val="00093A95"/>
    <w:rsid w:val="00093BD7"/>
    <w:rsid w:val="000A14D9"/>
    <w:rsid w:val="000A3EEA"/>
    <w:rsid w:val="000A3F8C"/>
    <w:rsid w:val="000A6644"/>
    <w:rsid w:val="000B0279"/>
    <w:rsid w:val="000B64B7"/>
    <w:rsid w:val="000C23B0"/>
    <w:rsid w:val="000C2640"/>
    <w:rsid w:val="000C26C5"/>
    <w:rsid w:val="000C3282"/>
    <w:rsid w:val="000C56C5"/>
    <w:rsid w:val="000C6194"/>
    <w:rsid w:val="000C6F64"/>
    <w:rsid w:val="000D01D2"/>
    <w:rsid w:val="000D1909"/>
    <w:rsid w:val="000D2B6E"/>
    <w:rsid w:val="000D76C3"/>
    <w:rsid w:val="000E061B"/>
    <w:rsid w:val="000E10FE"/>
    <w:rsid w:val="000E1532"/>
    <w:rsid w:val="000E70A9"/>
    <w:rsid w:val="00101722"/>
    <w:rsid w:val="001117C3"/>
    <w:rsid w:val="001201EC"/>
    <w:rsid w:val="001251B7"/>
    <w:rsid w:val="00127144"/>
    <w:rsid w:val="00131924"/>
    <w:rsid w:val="00134949"/>
    <w:rsid w:val="00136DFC"/>
    <w:rsid w:val="00141D27"/>
    <w:rsid w:val="0015089A"/>
    <w:rsid w:val="00153ED3"/>
    <w:rsid w:val="0015560A"/>
    <w:rsid w:val="00155B0B"/>
    <w:rsid w:val="00157183"/>
    <w:rsid w:val="00160C05"/>
    <w:rsid w:val="00170237"/>
    <w:rsid w:val="00171F4B"/>
    <w:rsid w:val="00173BB6"/>
    <w:rsid w:val="00173CCA"/>
    <w:rsid w:val="00173E37"/>
    <w:rsid w:val="001752D2"/>
    <w:rsid w:val="0017590F"/>
    <w:rsid w:val="00177A83"/>
    <w:rsid w:val="00182F57"/>
    <w:rsid w:val="00191A8A"/>
    <w:rsid w:val="00194C77"/>
    <w:rsid w:val="001A3A53"/>
    <w:rsid w:val="001A6CEC"/>
    <w:rsid w:val="001A71F9"/>
    <w:rsid w:val="001B0AA4"/>
    <w:rsid w:val="001B16CD"/>
    <w:rsid w:val="001B17DE"/>
    <w:rsid w:val="001B2CB7"/>
    <w:rsid w:val="001B41F6"/>
    <w:rsid w:val="001C1F06"/>
    <w:rsid w:val="001C6702"/>
    <w:rsid w:val="001E28CA"/>
    <w:rsid w:val="001E4D90"/>
    <w:rsid w:val="001E4E4B"/>
    <w:rsid w:val="001F192A"/>
    <w:rsid w:val="001F4019"/>
    <w:rsid w:val="00201605"/>
    <w:rsid w:val="0020556D"/>
    <w:rsid w:val="002059D1"/>
    <w:rsid w:val="00211D4B"/>
    <w:rsid w:val="00214691"/>
    <w:rsid w:val="00216C44"/>
    <w:rsid w:val="002170B0"/>
    <w:rsid w:val="00217157"/>
    <w:rsid w:val="002201C8"/>
    <w:rsid w:val="00221968"/>
    <w:rsid w:val="00231E7D"/>
    <w:rsid w:val="00233EBE"/>
    <w:rsid w:val="00234CC2"/>
    <w:rsid w:val="00235D78"/>
    <w:rsid w:val="00236FE8"/>
    <w:rsid w:val="00240D81"/>
    <w:rsid w:val="002443C1"/>
    <w:rsid w:val="00245484"/>
    <w:rsid w:val="0024762F"/>
    <w:rsid w:val="00250A1A"/>
    <w:rsid w:val="002574B4"/>
    <w:rsid w:val="00257AC5"/>
    <w:rsid w:val="0027481D"/>
    <w:rsid w:val="00274989"/>
    <w:rsid w:val="00276CA1"/>
    <w:rsid w:val="0028251D"/>
    <w:rsid w:val="00286CE9"/>
    <w:rsid w:val="00287C18"/>
    <w:rsid w:val="0029037D"/>
    <w:rsid w:val="00293178"/>
    <w:rsid w:val="002A246F"/>
    <w:rsid w:val="002A3C92"/>
    <w:rsid w:val="002A48AF"/>
    <w:rsid w:val="002B6230"/>
    <w:rsid w:val="002C1612"/>
    <w:rsid w:val="002C1B38"/>
    <w:rsid w:val="002C211F"/>
    <w:rsid w:val="002C469D"/>
    <w:rsid w:val="002C4C94"/>
    <w:rsid w:val="002C620F"/>
    <w:rsid w:val="002C70B9"/>
    <w:rsid w:val="002C70CD"/>
    <w:rsid w:val="002D349A"/>
    <w:rsid w:val="002D3D9B"/>
    <w:rsid w:val="002D5F8A"/>
    <w:rsid w:val="002D6AA7"/>
    <w:rsid w:val="002D7250"/>
    <w:rsid w:val="002E348B"/>
    <w:rsid w:val="002E4BFA"/>
    <w:rsid w:val="002F59C7"/>
    <w:rsid w:val="003002F7"/>
    <w:rsid w:val="003013EA"/>
    <w:rsid w:val="00302794"/>
    <w:rsid w:val="00307C88"/>
    <w:rsid w:val="00314E14"/>
    <w:rsid w:val="003155AB"/>
    <w:rsid w:val="00315713"/>
    <w:rsid w:val="003173C1"/>
    <w:rsid w:val="00322AB3"/>
    <w:rsid w:val="00327F07"/>
    <w:rsid w:val="003339B5"/>
    <w:rsid w:val="00334006"/>
    <w:rsid w:val="00335351"/>
    <w:rsid w:val="00346190"/>
    <w:rsid w:val="00354A69"/>
    <w:rsid w:val="003552B4"/>
    <w:rsid w:val="00356F52"/>
    <w:rsid w:val="00361904"/>
    <w:rsid w:val="0036247E"/>
    <w:rsid w:val="003707D3"/>
    <w:rsid w:val="00371670"/>
    <w:rsid w:val="00373F86"/>
    <w:rsid w:val="00376158"/>
    <w:rsid w:val="00380750"/>
    <w:rsid w:val="00380939"/>
    <w:rsid w:val="00381497"/>
    <w:rsid w:val="00382124"/>
    <w:rsid w:val="00384407"/>
    <w:rsid w:val="00390616"/>
    <w:rsid w:val="0039430A"/>
    <w:rsid w:val="003949DF"/>
    <w:rsid w:val="00395D2A"/>
    <w:rsid w:val="003967D1"/>
    <w:rsid w:val="003979E2"/>
    <w:rsid w:val="003A0A8F"/>
    <w:rsid w:val="003A3CBA"/>
    <w:rsid w:val="003A5B89"/>
    <w:rsid w:val="003B1E22"/>
    <w:rsid w:val="003B50B3"/>
    <w:rsid w:val="003B7755"/>
    <w:rsid w:val="003C0ED2"/>
    <w:rsid w:val="003C1F54"/>
    <w:rsid w:val="003C3025"/>
    <w:rsid w:val="003C4AE8"/>
    <w:rsid w:val="003C57FA"/>
    <w:rsid w:val="003C636C"/>
    <w:rsid w:val="003D2C33"/>
    <w:rsid w:val="003E312D"/>
    <w:rsid w:val="003E3408"/>
    <w:rsid w:val="003E3D56"/>
    <w:rsid w:val="003E5761"/>
    <w:rsid w:val="003F60F1"/>
    <w:rsid w:val="003F6C82"/>
    <w:rsid w:val="003F7A61"/>
    <w:rsid w:val="00406456"/>
    <w:rsid w:val="00420F4C"/>
    <w:rsid w:val="00422803"/>
    <w:rsid w:val="00422B9C"/>
    <w:rsid w:val="0042340E"/>
    <w:rsid w:val="00425018"/>
    <w:rsid w:val="00427B4E"/>
    <w:rsid w:val="00432D9C"/>
    <w:rsid w:val="004414F6"/>
    <w:rsid w:val="00442AE3"/>
    <w:rsid w:val="004510B8"/>
    <w:rsid w:val="00451C5B"/>
    <w:rsid w:val="0045478D"/>
    <w:rsid w:val="00456095"/>
    <w:rsid w:val="0046087F"/>
    <w:rsid w:val="00461BB3"/>
    <w:rsid w:val="00464BFF"/>
    <w:rsid w:val="00471491"/>
    <w:rsid w:val="00474EAC"/>
    <w:rsid w:val="00475B3E"/>
    <w:rsid w:val="00476175"/>
    <w:rsid w:val="004800A4"/>
    <w:rsid w:val="00483FF8"/>
    <w:rsid w:val="00486439"/>
    <w:rsid w:val="00493250"/>
    <w:rsid w:val="0049599B"/>
    <w:rsid w:val="00497600"/>
    <w:rsid w:val="00497F15"/>
    <w:rsid w:val="004A07B2"/>
    <w:rsid w:val="004A12BD"/>
    <w:rsid w:val="004A2538"/>
    <w:rsid w:val="004A2DFE"/>
    <w:rsid w:val="004A34BF"/>
    <w:rsid w:val="004A41F0"/>
    <w:rsid w:val="004A63F2"/>
    <w:rsid w:val="004B27B7"/>
    <w:rsid w:val="004B34B4"/>
    <w:rsid w:val="004B3F02"/>
    <w:rsid w:val="004B6604"/>
    <w:rsid w:val="004C2084"/>
    <w:rsid w:val="004C75C2"/>
    <w:rsid w:val="004D40EB"/>
    <w:rsid w:val="004D47CD"/>
    <w:rsid w:val="004D4B2D"/>
    <w:rsid w:val="004D6B93"/>
    <w:rsid w:val="004E423D"/>
    <w:rsid w:val="004E7D24"/>
    <w:rsid w:val="004F0736"/>
    <w:rsid w:val="004F22F4"/>
    <w:rsid w:val="005019A4"/>
    <w:rsid w:val="00502A1D"/>
    <w:rsid w:val="00502D18"/>
    <w:rsid w:val="005059D8"/>
    <w:rsid w:val="00506B55"/>
    <w:rsid w:val="00511996"/>
    <w:rsid w:val="00516511"/>
    <w:rsid w:val="0052165A"/>
    <w:rsid w:val="0052300D"/>
    <w:rsid w:val="00523039"/>
    <w:rsid w:val="00523245"/>
    <w:rsid w:val="00523947"/>
    <w:rsid w:val="00524216"/>
    <w:rsid w:val="005305CA"/>
    <w:rsid w:val="005348A1"/>
    <w:rsid w:val="00534B89"/>
    <w:rsid w:val="00537574"/>
    <w:rsid w:val="0054256B"/>
    <w:rsid w:val="00542D5C"/>
    <w:rsid w:val="00551AD5"/>
    <w:rsid w:val="005534F3"/>
    <w:rsid w:val="00555CFC"/>
    <w:rsid w:val="005565C8"/>
    <w:rsid w:val="00560BC3"/>
    <w:rsid w:val="00576469"/>
    <w:rsid w:val="00576A17"/>
    <w:rsid w:val="00580DBB"/>
    <w:rsid w:val="005826BA"/>
    <w:rsid w:val="0058483F"/>
    <w:rsid w:val="00586A0E"/>
    <w:rsid w:val="00590C78"/>
    <w:rsid w:val="00591052"/>
    <w:rsid w:val="005953AF"/>
    <w:rsid w:val="00596C10"/>
    <w:rsid w:val="005976B1"/>
    <w:rsid w:val="005A0A13"/>
    <w:rsid w:val="005A4801"/>
    <w:rsid w:val="005B02C1"/>
    <w:rsid w:val="005B146C"/>
    <w:rsid w:val="005B1694"/>
    <w:rsid w:val="005B356D"/>
    <w:rsid w:val="005B49C5"/>
    <w:rsid w:val="005B508B"/>
    <w:rsid w:val="005B5717"/>
    <w:rsid w:val="005B6205"/>
    <w:rsid w:val="005C2481"/>
    <w:rsid w:val="005D07C1"/>
    <w:rsid w:val="005D13F1"/>
    <w:rsid w:val="005D4454"/>
    <w:rsid w:val="005E016D"/>
    <w:rsid w:val="005E091D"/>
    <w:rsid w:val="005E30B2"/>
    <w:rsid w:val="005E5BA7"/>
    <w:rsid w:val="005F15F1"/>
    <w:rsid w:val="005F3EB5"/>
    <w:rsid w:val="0060027E"/>
    <w:rsid w:val="0060169D"/>
    <w:rsid w:val="00601ED4"/>
    <w:rsid w:val="00603EF5"/>
    <w:rsid w:val="00607E2B"/>
    <w:rsid w:val="00617151"/>
    <w:rsid w:val="00625C71"/>
    <w:rsid w:val="0062634C"/>
    <w:rsid w:val="00627F93"/>
    <w:rsid w:val="00630035"/>
    <w:rsid w:val="006348CF"/>
    <w:rsid w:val="006351AB"/>
    <w:rsid w:val="0063708F"/>
    <w:rsid w:val="00641031"/>
    <w:rsid w:val="0064180A"/>
    <w:rsid w:val="0064266E"/>
    <w:rsid w:val="00643527"/>
    <w:rsid w:val="00643973"/>
    <w:rsid w:val="00644CE7"/>
    <w:rsid w:val="006458B4"/>
    <w:rsid w:val="006570CB"/>
    <w:rsid w:val="00662628"/>
    <w:rsid w:val="00662D38"/>
    <w:rsid w:val="006660D5"/>
    <w:rsid w:val="006739D7"/>
    <w:rsid w:val="006744BB"/>
    <w:rsid w:val="00682911"/>
    <w:rsid w:val="006835EE"/>
    <w:rsid w:val="006846DD"/>
    <w:rsid w:val="00687EF0"/>
    <w:rsid w:val="0069065B"/>
    <w:rsid w:val="006A0A90"/>
    <w:rsid w:val="006A0C00"/>
    <w:rsid w:val="006A27B1"/>
    <w:rsid w:val="006A41ED"/>
    <w:rsid w:val="006A5703"/>
    <w:rsid w:val="006A7DB8"/>
    <w:rsid w:val="006B0571"/>
    <w:rsid w:val="006B140C"/>
    <w:rsid w:val="006B1A03"/>
    <w:rsid w:val="006B71BB"/>
    <w:rsid w:val="006C2DBA"/>
    <w:rsid w:val="006C53E6"/>
    <w:rsid w:val="006C6885"/>
    <w:rsid w:val="006C6A0A"/>
    <w:rsid w:val="006D433F"/>
    <w:rsid w:val="006E0571"/>
    <w:rsid w:val="006E3BAC"/>
    <w:rsid w:val="006E407D"/>
    <w:rsid w:val="006E67B5"/>
    <w:rsid w:val="006F073A"/>
    <w:rsid w:val="006F1C82"/>
    <w:rsid w:val="006F22D3"/>
    <w:rsid w:val="006F2D7A"/>
    <w:rsid w:val="006F331D"/>
    <w:rsid w:val="006F427D"/>
    <w:rsid w:val="006F6825"/>
    <w:rsid w:val="007004D2"/>
    <w:rsid w:val="0070120E"/>
    <w:rsid w:val="00701886"/>
    <w:rsid w:val="00702AD9"/>
    <w:rsid w:val="0071064F"/>
    <w:rsid w:val="00712BBF"/>
    <w:rsid w:val="0071319B"/>
    <w:rsid w:val="007232C0"/>
    <w:rsid w:val="00725116"/>
    <w:rsid w:val="007253EC"/>
    <w:rsid w:val="00727AE9"/>
    <w:rsid w:val="00727E7B"/>
    <w:rsid w:val="00727F58"/>
    <w:rsid w:val="00733806"/>
    <w:rsid w:val="007356AE"/>
    <w:rsid w:val="00741AB8"/>
    <w:rsid w:val="00746F26"/>
    <w:rsid w:val="007521BD"/>
    <w:rsid w:val="00753B50"/>
    <w:rsid w:val="00754AC1"/>
    <w:rsid w:val="00754E67"/>
    <w:rsid w:val="00764BC7"/>
    <w:rsid w:val="007659F6"/>
    <w:rsid w:val="00767139"/>
    <w:rsid w:val="00771137"/>
    <w:rsid w:val="00772127"/>
    <w:rsid w:val="00776708"/>
    <w:rsid w:val="00777A77"/>
    <w:rsid w:val="00780BD8"/>
    <w:rsid w:val="007848FF"/>
    <w:rsid w:val="007870C5"/>
    <w:rsid w:val="00792142"/>
    <w:rsid w:val="0079268D"/>
    <w:rsid w:val="00796E35"/>
    <w:rsid w:val="00796E8E"/>
    <w:rsid w:val="007A073A"/>
    <w:rsid w:val="007A47D3"/>
    <w:rsid w:val="007A7A1F"/>
    <w:rsid w:val="007B0FEF"/>
    <w:rsid w:val="007B5F92"/>
    <w:rsid w:val="007C64BD"/>
    <w:rsid w:val="007D0B3A"/>
    <w:rsid w:val="007D0E4A"/>
    <w:rsid w:val="007E0D33"/>
    <w:rsid w:val="007E10D8"/>
    <w:rsid w:val="007E5533"/>
    <w:rsid w:val="007E5778"/>
    <w:rsid w:val="007E6CEE"/>
    <w:rsid w:val="0080257B"/>
    <w:rsid w:val="008029DA"/>
    <w:rsid w:val="00803372"/>
    <w:rsid w:val="00805332"/>
    <w:rsid w:val="00805F96"/>
    <w:rsid w:val="00806F0F"/>
    <w:rsid w:val="00810079"/>
    <w:rsid w:val="008172D3"/>
    <w:rsid w:val="008179B1"/>
    <w:rsid w:val="008204D0"/>
    <w:rsid w:val="00831EFD"/>
    <w:rsid w:val="008320DD"/>
    <w:rsid w:val="00835D6B"/>
    <w:rsid w:val="00837CE9"/>
    <w:rsid w:val="008404B8"/>
    <w:rsid w:val="008443EC"/>
    <w:rsid w:val="0084755E"/>
    <w:rsid w:val="00847C26"/>
    <w:rsid w:val="00853DB4"/>
    <w:rsid w:val="0085458D"/>
    <w:rsid w:val="00862171"/>
    <w:rsid w:val="00864392"/>
    <w:rsid w:val="008649FE"/>
    <w:rsid w:val="0086753F"/>
    <w:rsid w:val="00870A35"/>
    <w:rsid w:val="00871675"/>
    <w:rsid w:val="00877369"/>
    <w:rsid w:val="00881593"/>
    <w:rsid w:val="00892BF2"/>
    <w:rsid w:val="008A1A35"/>
    <w:rsid w:val="008B02CE"/>
    <w:rsid w:val="008B4D77"/>
    <w:rsid w:val="008B6ABF"/>
    <w:rsid w:val="008C0666"/>
    <w:rsid w:val="008C4E6D"/>
    <w:rsid w:val="008C7AA8"/>
    <w:rsid w:val="008D0279"/>
    <w:rsid w:val="008E0D48"/>
    <w:rsid w:val="008E12B6"/>
    <w:rsid w:val="008E4C43"/>
    <w:rsid w:val="008F28E1"/>
    <w:rsid w:val="008F2DAA"/>
    <w:rsid w:val="008F3469"/>
    <w:rsid w:val="008F371E"/>
    <w:rsid w:val="008F5F47"/>
    <w:rsid w:val="008F7525"/>
    <w:rsid w:val="008F7B62"/>
    <w:rsid w:val="009008D0"/>
    <w:rsid w:val="009009EB"/>
    <w:rsid w:val="00911201"/>
    <w:rsid w:val="009119DF"/>
    <w:rsid w:val="009125A1"/>
    <w:rsid w:val="009201EC"/>
    <w:rsid w:val="00921F50"/>
    <w:rsid w:val="009226EF"/>
    <w:rsid w:val="0092358B"/>
    <w:rsid w:val="0092365D"/>
    <w:rsid w:val="00924279"/>
    <w:rsid w:val="00926613"/>
    <w:rsid w:val="0093006F"/>
    <w:rsid w:val="00935172"/>
    <w:rsid w:val="00935906"/>
    <w:rsid w:val="00937126"/>
    <w:rsid w:val="009373BF"/>
    <w:rsid w:val="00941113"/>
    <w:rsid w:val="00944323"/>
    <w:rsid w:val="00945248"/>
    <w:rsid w:val="0094708C"/>
    <w:rsid w:val="009471BB"/>
    <w:rsid w:val="00950031"/>
    <w:rsid w:val="00952549"/>
    <w:rsid w:val="00954426"/>
    <w:rsid w:val="00960C8D"/>
    <w:rsid w:val="00966980"/>
    <w:rsid w:val="00967964"/>
    <w:rsid w:val="009818C0"/>
    <w:rsid w:val="00982F74"/>
    <w:rsid w:val="009959DD"/>
    <w:rsid w:val="0099662C"/>
    <w:rsid w:val="009A06C6"/>
    <w:rsid w:val="009A3F74"/>
    <w:rsid w:val="009B2DBB"/>
    <w:rsid w:val="009B320B"/>
    <w:rsid w:val="009B6494"/>
    <w:rsid w:val="009C3AE0"/>
    <w:rsid w:val="009C44EF"/>
    <w:rsid w:val="009C4FB6"/>
    <w:rsid w:val="009C6287"/>
    <w:rsid w:val="009D3A66"/>
    <w:rsid w:val="009D3E86"/>
    <w:rsid w:val="009D6C0E"/>
    <w:rsid w:val="009D75E8"/>
    <w:rsid w:val="009E530B"/>
    <w:rsid w:val="009F215C"/>
    <w:rsid w:val="009F21E4"/>
    <w:rsid w:val="009F23A0"/>
    <w:rsid w:val="00A00D7F"/>
    <w:rsid w:val="00A0101F"/>
    <w:rsid w:val="00A032B2"/>
    <w:rsid w:val="00A04236"/>
    <w:rsid w:val="00A049E7"/>
    <w:rsid w:val="00A078A4"/>
    <w:rsid w:val="00A11279"/>
    <w:rsid w:val="00A11D34"/>
    <w:rsid w:val="00A159BE"/>
    <w:rsid w:val="00A17D83"/>
    <w:rsid w:val="00A210E1"/>
    <w:rsid w:val="00A22A43"/>
    <w:rsid w:val="00A25E09"/>
    <w:rsid w:val="00A25FCC"/>
    <w:rsid w:val="00A328B4"/>
    <w:rsid w:val="00A3772B"/>
    <w:rsid w:val="00A4640F"/>
    <w:rsid w:val="00A46D1C"/>
    <w:rsid w:val="00A50E61"/>
    <w:rsid w:val="00A528B2"/>
    <w:rsid w:val="00A56E06"/>
    <w:rsid w:val="00A57B7B"/>
    <w:rsid w:val="00A651AA"/>
    <w:rsid w:val="00A70FFB"/>
    <w:rsid w:val="00A71CFD"/>
    <w:rsid w:val="00A80A39"/>
    <w:rsid w:val="00A82DCC"/>
    <w:rsid w:val="00A86E63"/>
    <w:rsid w:val="00A92748"/>
    <w:rsid w:val="00A952F5"/>
    <w:rsid w:val="00A9559D"/>
    <w:rsid w:val="00AA3B86"/>
    <w:rsid w:val="00AA4042"/>
    <w:rsid w:val="00AA7C9E"/>
    <w:rsid w:val="00AB0AD3"/>
    <w:rsid w:val="00AB60AA"/>
    <w:rsid w:val="00AB729C"/>
    <w:rsid w:val="00AD0F9A"/>
    <w:rsid w:val="00AD37EF"/>
    <w:rsid w:val="00AD58DA"/>
    <w:rsid w:val="00AD75DC"/>
    <w:rsid w:val="00AE49C2"/>
    <w:rsid w:val="00AE7AAA"/>
    <w:rsid w:val="00AF1B9A"/>
    <w:rsid w:val="00AF4397"/>
    <w:rsid w:val="00AF6467"/>
    <w:rsid w:val="00AF7D3D"/>
    <w:rsid w:val="00B06B8D"/>
    <w:rsid w:val="00B100F0"/>
    <w:rsid w:val="00B10B4E"/>
    <w:rsid w:val="00B10DE1"/>
    <w:rsid w:val="00B10FF9"/>
    <w:rsid w:val="00B11F98"/>
    <w:rsid w:val="00B22851"/>
    <w:rsid w:val="00B26E8A"/>
    <w:rsid w:val="00B26EB8"/>
    <w:rsid w:val="00B27397"/>
    <w:rsid w:val="00B27B93"/>
    <w:rsid w:val="00B3215B"/>
    <w:rsid w:val="00B412FF"/>
    <w:rsid w:val="00B43835"/>
    <w:rsid w:val="00B46252"/>
    <w:rsid w:val="00B567C6"/>
    <w:rsid w:val="00B702DB"/>
    <w:rsid w:val="00B75521"/>
    <w:rsid w:val="00B76C4F"/>
    <w:rsid w:val="00B7705D"/>
    <w:rsid w:val="00B86062"/>
    <w:rsid w:val="00B913E8"/>
    <w:rsid w:val="00B92079"/>
    <w:rsid w:val="00B92299"/>
    <w:rsid w:val="00B9357F"/>
    <w:rsid w:val="00B94392"/>
    <w:rsid w:val="00B95AB4"/>
    <w:rsid w:val="00BA0F34"/>
    <w:rsid w:val="00BA1684"/>
    <w:rsid w:val="00BA2304"/>
    <w:rsid w:val="00BA4C4B"/>
    <w:rsid w:val="00BB0422"/>
    <w:rsid w:val="00BB0BF3"/>
    <w:rsid w:val="00BB3963"/>
    <w:rsid w:val="00BB7BA4"/>
    <w:rsid w:val="00BC2490"/>
    <w:rsid w:val="00BC45FF"/>
    <w:rsid w:val="00BC533F"/>
    <w:rsid w:val="00BC5A98"/>
    <w:rsid w:val="00BD156F"/>
    <w:rsid w:val="00BD203A"/>
    <w:rsid w:val="00BD427E"/>
    <w:rsid w:val="00BD49EF"/>
    <w:rsid w:val="00BD7DFC"/>
    <w:rsid w:val="00BE2826"/>
    <w:rsid w:val="00BE5289"/>
    <w:rsid w:val="00BF13E0"/>
    <w:rsid w:val="00C00FB3"/>
    <w:rsid w:val="00C07E80"/>
    <w:rsid w:val="00C1258B"/>
    <w:rsid w:val="00C141C8"/>
    <w:rsid w:val="00C14DF5"/>
    <w:rsid w:val="00C27A4F"/>
    <w:rsid w:val="00C30100"/>
    <w:rsid w:val="00C3130D"/>
    <w:rsid w:val="00C4115A"/>
    <w:rsid w:val="00C456A9"/>
    <w:rsid w:val="00C4721F"/>
    <w:rsid w:val="00C53199"/>
    <w:rsid w:val="00C541A7"/>
    <w:rsid w:val="00C546B4"/>
    <w:rsid w:val="00C61218"/>
    <w:rsid w:val="00C62910"/>
    <w:rsid w:val="00C6440E"/>
    <w:rsid w:val="00C661F9"/>
    <w:rsid w:val="00C66682"/>
    <w:rsid w:val="00C66FD9"/>
    <w:rsid w:val="00C726AF"/>
    <w:rsid w:val="00C73903"/>
    <w:rsid w:val="00C815DA"/>
    <w:rsid w:val="00C914C4"/>
    <w:rsid w:val="00C91BFA"/>
    <w:rsid w:val="00C92029"/>
    <w:rsid w:val="00C97B87"/>
    <w:rsid w:val="00CA2E49"/>
    <w:rsid w:val="00CA2E69"/>
    <w:rsid w:val="00CB0FC5"/>
    <w:rsid w:val="00CB19DD"/>
    <w:rsid w:val="00CB5109"/>
    <w:rsid w:val="00CC44A2"/>
    <w:rsid w:val="00CC4781"/>
    <w:rsid w:val="00CD4BC4"/>
    <w:rsid w:val="00CD543D"/>
    <w:rsid w:val="00CE3EFB"/>
    <w:rsid w:val="00CE7833"/>
    <w:rsid w:val="00CF0075"/>
    <w:rsid w:val="00CF0616"/>
    <w:rsid w:val="00CF0DC2"/>
    <w:rsid w:val="00CF1E39"/>
    <w:rsid w:val="00CF7233"/>
    <w:rsid w:val="00CF7E31"/>
    <w:rsid w:val="00CF7F4F"/>
    <w:rsid w:val="00D01F63"/>
    <w:rsid w:val="00D03521"/>
    <w:rsid w:val="00D05928"/>
    <w:rsid w:val="00D06071"/>
    <w:rsid w:val="00D112A5"/>
    <w:rsid w:val="00D1687F"/>
    <w:rsid w:val="00D20560"/>
    <w:rsid w:val="00D262A2"/>
    <w:rsid w:val="00D278AD"/>
    <w:rsid w:val="00D375D7"/>
    <w:rsid w:val="00D40127"/>
    <w:rsid w:val="00D40C29"/>
    <w:rsid w:val="00D40CBA"/>
    <w:rsid w:val="00D41B5A"/>
    <w:rsid w:val="00D42BBA"/>
    <w:rsid w:val="00D47597"/>
    <w:rsid w:val="00D50577"/>
    <w:rsid w:val="00D51D4A"/>
    <w:rsid w:val="00D53223"/>
    <w:rsid w:val="00D56443"/>
    <w:rsid w:val="00D60295"/>
    <w:rsid w:val="00D62A33"/>
    <w:rsid w:val="00D62C68"/>
    <w:rsid w:val="00D63921"/>
    <w:rsid w:val="00D650D6"/>
    <w:rsid w:val="00D65BF8"/>
    <w:rsid w:val="00D66D55"/>
    <w:rsid w:val="00D6721E"/>
    <w:rsid w:val="00D67C86"/>
    <w:rsid w:val="00D73896"/>
    <w:rsid w:val="00D7491A"/>
    <w:rsid w:val="00D74DDA"/>
    <w:rsid w:val="00D8031E"/>
    <w:rsid w:val="00D8613B"/>
    <w:rsid w:val="00D872C2"/>
    <w:rsid w:val="00D902A5"/>
    <w:rsid w:val="00D9447B"/>
    <w:rsid w:val="00D97520"/>
    <w:rsid w:val="00DA0997"/>
    <w:rsid w:val="00DA2BFA"/>
    <w:rsid w:val="00DA52A3"/>
    <w:rsid w:val="00DB0B43"/>
    <w:rsid w:val="00DB21AC"/>
    <w:rsid w:val="00DB4151"/>
    <w:rsid w:val="00DB43E4"/>
    <w:rsid w:val="00DB5A8E"/>
    <w:rsid w:val="00DB6160"/>
    <w:rsid w:val="00DC2552"/>
    <w:rsid w:val="00DC4C7B"/>
    <w:rsid w:val="00DD0716"/>
    <w:rsid w:val="00DD187A"/>
    <w:rsid w:val="00DD1B78"/>
    <w:rsid w:val="00DE1A19"/>
    <w:rsid w:val="00DF3A36"/>
    <w:rsid w:val="00DF79C8"/>
    <w:rsid w:val="00E0286C"/>
    <w:rsid w:val="00E03F5E"/>
    <w:rsid w:val="00E0594B"/>
    <w:rsid w:val="00E0709E"/>
    <w:rsid w:val="00E11C88"/>
    <w:rsid w:val="00E126EB"/>
    <w:rsid w:val="00E25DCF"/>
    <w:rsid w:val="00E306A5"/>
    <w:rsid w:val="00E33E4A"/>
    <w:rsid w:val="00E349E0"/>
    <w:rsid w:val="00E36BA0"/>
    <w:rsid w:val="00E42041"/>
    <w:rsid w:val="00E43F3E"/>
    <w:rsid w:val="00E45595"/>
    <w:rsid w:val="00E47960"/>
    <w:rsid w:val="00E5165A"/>
    <w:rsid w:val="00E56534"/>
    <w:rsid w:val="00E708E5"/>
    <w:rsid w:val="00E71651"/>
    <w:rsid w:val="00E72557"/>
    <w:rsid w:val="00E73252"/>
    <w:rsid w:val="00E745B6"/>
    <w:rsid w:val="00E7603A"/>
    <w:rsid w:val="00E83A9B"/>
    <w:rsid w:val="00E83B79"/>
    <w:rsid w:val="00E85AB6"/>
    <w:rsid w:val="00E9175C"/>
    <w:rsid w:val="00E93BFC"/>
    <w:rsid w:val="00EA0467"/>
    <w:rsid w:val="00EA262F"/>
    <w:rsid w:val="00EA265D"/>
    <w:rsid w:val="00EA4310"/>
    <w:rsid w:val="00EA694D"/>
    <w:rsid w:val="00EB2713"/>
    <w:rsid w:val="00EB2E8A"/>
    <w:rsid w:val="00EB7676"/>
    <w:rsid w:val="00EB7AD8"/>
    <w:rsid w:val="00EC2C96"/>
    <w:rsid w:val="00EC7E59"/>
    <w:rsid w:val="00ED185A"/>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17D97"/>
    <w:rsid w:val="00F25187"/>
    <w:rsid w:val="00F3745E"/>
    <w:rsid w:val="00F40096"/>
    <w:rsid w:val="00F414F6"/>
    <w:rsid w:val="00F41C3F"/>
    <w:rsid w:val="00F4504A"/>
    <w:rsid w:val="00F47C25"/>
    <w:rsid w:val="00F54A96"/>
    <w:rsid w:val="00F563B6"/>
    <w:rsid w:val="00F61BDF"/>
    <w:rsid w:val="00F63E18"/>
    <w:rsid w:val="00F701EC"/>
    <w:rsid w:val="00F71A8E"/>
    <w:rsid w:val="00F71ABC"/>
    <w:rsid w:val="00F71E65"/>
    <w:rsid w:val="00F72437"/>
    <w:rsid w:val="00F73C2B"/>
    <w:rsid w:val="00F740F4"/>
    <w:rsid w:val="00F77946"/>
    <w:rsid w:val="00F81A72"/>
    <w:rsid w:val="00F837F6"/>
    <w:rsid w:val="00F855AF"/>
    <w:rsid w:val="00F91798"/>
    <w:rsid w:val="00FA006D"/>
    <w:rsid w:val="00FA0889"/>
    <w:rsid w:val="00FA17D2"/>
    <w:rsid w:val="00FA20D6"/>
    <w:rsid w:val="00FA2E48"/>
    <w:rsid w:val="00FA356B"/>
    <w:rsid w:val="00FA708F"/>
    <w:rsid w:val="00FB0332"/>
    <w:rsid w:val="00FB09DC"/>
    <w:rsid w:val="00FB55D0"/>
    <w:rsid w:val="00FC1523"/>
    <w:rsid w:val="00FC5E61"/>
    <w:rsid w:val="00FC606A"/>
    <w:rsid w:val="00FD13E0"/>
    <w:rsid w:val="00FD17C5"/>
    <w:rsid w:val="00FD7327"/>
    <w:rsid w:val="00FE0EFE"/>
    <w:rsid w:val="00FE2AE0"/>
    <w:rsid w:val="00FF29D2"/>
    <w:rsid w:val="00FF365C"/>
    <w:rsid w:val="00FF540C"/>
    <w:rsid w:val="00FF589B"/>
    <w:rsid w:val="00FF5D71"/>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Прямая со стрелкой 12"/>
        <o:r id="V:Rule2" type="connector" idref="#_x0000_s1044"/>
      </o:rules>
    </o:shapelayout>
  </w:shapeDefaults>
  <w:decimalSymbol w:val=","/>
  <w:listSeparator w:val=";"/>
  <w15:docId w15:val="{DF565292-33F9-4A91-B86A-9C7D8137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sid w:val="00FA17D2"/>
    <w:rPr>
      <w:rFonts w:ascii="Calibri" w:hAnsi="Calibri" w:cs="Times New Roman"/>
      <w:b/>
      <w:sz w:val="28"/>
    </w:rPr>
  </w:style>
  <w:style w:type="character" w:customStyle="1" w:styleId="Heading5Char">
    <w:name w:val="Heading 5 Char"/>
    <w:uiPriority w:val="99"/>
    <w:semiHidden/>
    <w:locked/>
    <w:rsid w:val="00FA17D2"/>
    <w:rPr>
      <w:rFonts w:ascii="Calibri" w:hAnsi="Calibri" w:cs="Times New Roman"/>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99"/>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DA0997"/>
    <w:pPr>
      <w:widowControl w:val="0"/>
      <w:autoSpaceDE w:val="0"/>
      <w:autoSpaceDN w:val="0"/>
      <w:adjustRightInd w:val="0"/>
      <w:ind w:firstLine="720"/>
    </w:pPr>
    <w:rPr>
      <w:rFonts w:ascii="Arial" w:hAnsi="Arial"/>
      <w:sz w:val="22"/>
      <w:szCs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cs="Times New Roman"/>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cs="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cs="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cs="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uiPriority w:val="99"/>
    <w:locked/>
    <w:rsid w:val="00DA0997"/>
    <w:rPr>
      <w:rFonts w:ascii="Arial" w:hAnsi="Arial"/>
      <w:sz w:val="22"/>
      <w:lang w:val="ru-RU" w:eastAsia="ru-RU"/>
    </w:rPr>
  </w:style>
  <w:style w:type="paragraph" w:styleId="af8">
    <w:name w:val="No Spacing"/>
    <w:uiPriority w:val="99"/>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 w:type="character" w:customStyle="1" w:styleId="af9">
    <w:name w:val="Гипертекстовая ссылка"/>
    <w:uiPriority w:val="99"/>
    <w:rsid w:val="007356AE"/>
    <w:rPr>
      <w:rFonts w:cs="Times New Roman"/>
      <w:b/>
      <w:color w:val="106BBE"/>
    </w:rPr>
  </w:style>
  <w:style w:type="paragraph" w:customStyle="1" w:styleId="15">
    <w:name w:val="Стиль приложения_1)"/>
    <w:basedOn w:val="a"/>
    <w:uiPriority w:val="99"/>
    <w:rsid w:val="00C30100"/>
    <w:pPr>
      <w:jc w:val="both"/>
    </w:pPr>
    <w:rPr>
      <w:sz w:val="26"/>
    </w:rPr>
  </w:style>
  <w:style w:type="paragraph" w:styleId="afa">
    <w:name w:val="Plain Text"/>
    <w:basedOn w:val="a"/>
    <w:link w:val="afb"/>
    <w:uiPriority w:val="99"/>
    <w:rsid w:val="000A3EEA"/>
    <w:rPr>
      <w:rFonts w:ascii="Consolas" w:hAnsi="Consolas"/>
      <w:sz w:val="21"/>
      <w:szCs w:val="21"/>
      <w:lang w:eastAsia="en-US"/>
    </w:rPr>
  </w:style>
  <w:style w:type="character" w:customStyle="1" w:styleId="afb">
    <w:name w:val="Текст Знак"/>
    <w:link w:val="afa"/>
    <w:uiPriority w:val="99"/>
    <w:rsid w:val="000A3EEA"/>
    <w:rPr>
      <w:rFonts w:ascii="Consolas" w:eastAsia="Times New Roman" w:hAnsi="Consolas"/>
      <w:sz w:val="21"/>
      <w:szCs w:val="21"/>
      <w:lang w:eastAsia="en-US"/>
    </w:rPr>
  </w:style>
  <w:style w:type="character" w:customStyle="1" w:styleId="2">
    <w:name w:val="Основной текст (2)_"/>
    <w:link w:val="20"/>
    <w:rsid w:val="00425018"/>
    <w:rPr>
      <w:rFonts w:ascii="Times New Roman" w:eastAsia="Times New Roman" w:hAnsi="Times New Roman"/>
      <w:shd w:val="clear" w:color="auto" w:fill="FFFFFF"/>
    </w:rPr>
  </w:style>
  <w:style w:type="paragraph" w:customStyle="1" w:styleId="20">
    <w:name w:val="Основной текст (2)"/>
    <w:basedOn w:val="a"/>
    <w:link w:val="2"/>
    <w:rsid w:val="00425018"/>
    <w:pPr>
      <w:widowControl w:val="0"/>
      <w:shd w:val="clear" w:color="auto" w:fill="FFFFFF"/>
      <w:spacing w:before="360" w:after="360" w:line="0" w:lineRule="atLeast"/>
      <w:ind w:hanging="1900"/>
      <w:jc w:val="right"/>
    </w:pPr>
  </w:style>
  <w:style w:type="paragraph" w:customStyle="1" w:styleId="ConsPlusTitle">
    <w:name w:val="ConsPlusTitle"/>
    <w:uiPriority w:val="99"/>
    <w:rsid w:val="00425018"/>
    <w:pPr>
      <w:widowControl w:val="0"/>
      <w:autoSpaceDE w:val="0"/>
      <w:autoSpaceDN w:val="0"/>
    </w:pPr>
    <w:rPr>
      <w:rFonts w:eastAsia="Times New Roman" w:cs="Calibri"/>
      <w:b/>
      <w:sz w:val="22"/>
    </w:rPr>
  </w:style>
  <w:style w:type="paragraph" w:customStyle="1" w:styleId="formattext">
    <w:name w:val="formattext"/>
    <w:basedOn w:val="a"/>
    <w:rsid w:val="00C73903"/>
    <w:pPr>
      <w:spacing w:before="100" w:beforeAutospacing="1" w:after="100" w:afterAutospacing="1"/>
    </w:pPr>
    <w:rPr>
      <w:sz w:val="24"/>
      <w:szCs w:val="24"/>
    </w:rPr>
  </w:style>
  <w:style w:type="paragraph" w:customStyle="1" w:styleId="afc">
    <w:name w:val="Таблицы (моноширинный)"/>
    <w:basedOn w:val="a"/>
    <w:next w:val="a"/>
    <w:uiPriority w:val="99"/>
    <w:rsid w:val="00EA0467"/>
    <w:pPr>
      <w:autoSpaceDE w:val="0"/>
      <w:autoSpaceDN w:val="0"/>
      <w:adjustRightInd w:val="0"/>
    </w:pPr>
    <w:rPr>
      <w:rFonts w:ascii="Courier New" w:eastAsia="Calibri"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324">
      <w:bodyDiv w:val="1"/>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707024629">
      <w:marLeft w:val="0"/>
      <w:marRight w:val="0"/>
      <w:marTop w:val="0"/>
      <w:marBottom w:val="0"/>
      <w:divBdr>
        <w:top w:val="none" w:sz="0" w:space="0" w:color="auto"/>
        <w:left w:val="none" w:sz="0" w:space="0" w:color="auto"/>
        <w:bottom w:val="none" w:sz="0" w:space="0" w:color="auto"/>
        <w:right w:val="none" w:sz="0" w:space="0" w:color="auto"/>
      </w:divBdr>
    </w:div>
    <w:div w:id="848910747">
      <w:bodyDiv w:val="1"/>
      <w:marLeft w:val="0"/>
      <w:marRight w:val="0"/>
      <w:marTop w:val="0"/>
      <w:marBottom w:val="0"/>
      <w:divBdr>
        <w:top w:val="none" w:sz="0" w:space="0" w:color="auto"/>
        <w:left w:val="none" w:sz="0" w:space="0" w:color="auto"/>
        <w:bottom w:val="none" w:sz="0" w:space="0" w:color="auto"/>
        <w:right w:val="none" w:sz="0" w:space="0" w:color="auto"/>
      </w:divBdr>
    </w:div>
    <w:div w:id="952446199">
      <w:bodyDiv w:val="1"/>
      <w:marLeft w:val="0"/>
      <w:marRight w:val="0"/>
      <w:marTop w:val="0"/>
      <w:marBottom w:val="0"/>
      <w:divBdr>
        <w:top w:val="none" w:sz="0" w:space="0" w:color="auto"/>
        <w:left w:val="none" w:sz="0" w:space="0" w:color="auto"/>
        <w:bottom w:val="none" w:sz="0" w:space="0" w:color="auto"/>
        <w:right w:val="none" w:sz="0" w:space="0" w:color="auto"/>
      </w:divBdr>
    </w:div>
    <w:div w:id="1130174136">
      <w:bodyDiv w:val="1"/>
      <w:marLeft w:val="0"/>
      <w:marRight w:val="0"/>
      <w:marTop w:val="0"/>
      <w:marBottom w:val="0"/>
      <w:divBdr>
        <w:top w:val="none" w:sz="0" w:space="0" w:color="auto"/>
        <w:left w:val="none" w:sz="0" w:space="0" w:color="auto"/>
        <w:bottom w:val="none" w:sz="0" w:space="0" w:color="auto"/>
        <w:right w:val="none" w:sz="0" w:space="0" w:color="auto"/>
      </w:divBdr>
      <w:divsChild>
        <w:div w:id="888954413">
          <w:marLeft w:val="0"/>
          <w:marRight w:val="0"/>
          <w:marTop w:val="120"/>
          <w:marBottom w:val="0"/>
          <w:divBdr>
            <w:top w:val="none" w:sz="0" w:space="0" w:color="auto"/>
            <w:left w:val="none" w:sz="0" w:space="0" w:color="auto"/>
            <w:bottom w:val="none" w:sz="0" w:space="0" w:color="auto"/>
            <w:right w:val="none" w:sz="0" w:space="0" w:color="auto"/>
          </w:divBdr>
        </w:div>
        <w:div w:id="120079781">
          <w:marLeft w:val="0"/>
          <w:marRight w:val="0"/>
          <w:marTop w:val="120"/>
          <w:marBottom w:val="0"/>
          <w:divBdr>
            <w:top w:val="none" w:sz="0" w:space="0" w:color="auto"/>
            <w:left w:val="none" w:sz="0" w:space="0" w:color="auto"/>
            <w:bottom w:val="none" w:sz="0" w:space="0" w:color="auto"/>
            <w:right w:val="none" w:sz="0" w:space="0" w:color="auto"/>
          </w:divBdr>
        </w:div>
        <w:div w:id="1420641083">
          <w:marLeft w:val="0"/>
          <w:marRight w:val="0"/>
          <w:marTop w:val="120"/>
          <w:marBottom w:val="0"/>
          <w:divBdr>
            <w:top w:val="none" w:sz="0" w:space="0" w:color="auto"/>
            <w:left w:val="none" w:sz="0" w:space="0" w:color="auto"/>
            <w:bottom w:val="none" w:sz="0" w:space="0" w:color="auto"/>
            <w:right w:val="none" w:sz="0" w:space="0" w:color="auto"/>
          </w:divBdr>
        </w:div>
        <w:div w:id="1529290192">
          <w:marLeft w:val="0"/>
          <w:marRight w:val="0"/>
          <w:marTop w:val="120"/>
          <w:marBottom w:val="0"/>
          <w:divBdr>
            <w:top w:val="none" w:sz="0" w:space="0" w:color="auto"/>
            <w:left w:val="none" w:sz="0" w:space="0" w:color="auto"/>
            <w:bottom w:val="none" w:sz="0" w:space="0" w:color="auto"/>
            <w:right w:val="none" w:sz="0" w:space="0" w:color="auto"/>
          </w:divBdr>
        </w:div>
        <w:div w:id="978261894">
          <w:marLeft w:val="0"/>
          <w:marRight w:val="0"/>
          <w:marTop w:val="120"/>
          <w:marBottom w:val="0"/>
          <w:divBdr>
            <w:top w:val="none" w:sz="0" w:space="0" w:color="auto"/>
            <w:left w:val="none" w:sz="0" w:space="0" w:color="auto"/>
            <w:bottom w:val="none" w:sz="0" w:space="0" w:color="auto"/>
            <w:right w:val="none" w:sz="0" w:space="0" w:color="auto"/>
          </w:divBdr>
        </w:div>
        <w:div w:id="52429107">
          <w:marLeft w:val="0"/>
          <w:marRight w:val="0"/>
          <w:marTop w:val="120"/>
          <w:marBottom w:val="0"/>
          <w:divBdr>
            <w:top w:val="none" w:sz="0" w:space="0" w:color="auto"/>
            <w:left w:val="none" w:sz="0" w:space="0" w:color="auto"/>
            <w:bottom w:val="none" w:sz="0" w:space="0" w:color="auto"/>
            <w:right w:val="none" w:sz="0" w:space="0" w:color="auto"/>
          </w:divBdr>
        </w:div>
        <w:div w:id="2123180106">
          <w:marLeft w:val="0"/>
          <w:marRight w:val="0"/>
          <w:marTop w:val="120"/>
          <w:marBottom w:val="0"/>
          <w:divBdr>
            <w:top w:val="none" w:sz="0" w:space="0" w:color="auto"/>
            <w:left w:val="none" w:sz="0" w:space="0" w:color="auto"/>
            <w:bottom w:val="none" w:sz="0" w:space="0" w:color="auto"/>
            <w:right w:val="none" w:sz="0" w:space="0" w:color="auto"/>
          </w:divBdr>
        </w:div>
        <w:div w:id="790707289">
          <w:marLeft w:val="0"/>
          <w:marRight w:val="0"/>
          <w:marTop w:val="120"/>
          <w:marBottom w:val="0"/>
          <w:divBdr>
            <w:top w:val="none" w:sz="0" w:space="0" w:color="auto"/>
            <w:left w:val="none" w:sz="0" w:space="0" w:color="auto"/>
            <w:bottom w:val="none" w:sz="0" w:space="0" w:color="auto"/>
            <w:right w:val="none" w:sz="0" w:space="0" w:color="auto"/>
          </w:divBdr>
        </w:div>
        <w:div w:id="1153527716">
          <w:marLeft w:val="0"/>
          <w:marRight w:val="0"/>
          <w:marTop w:val="120"/>
          <w:marBottom w:val="0"/>
          <w:divBdr>
            <w:top w:val="none" w:sz="0" w:space="0" w:color="auto"/>
            <w:left w:val="none" w:sz="0" w:space="0" w:color="auto"/>
            <w:bottom w:val="none" w:sz="0" w:space="0" w:color="auto"/>
            <w:right w:val="none" w:sz="0" w:space="0" w:color="auto"/>
          </w:divBdr>
        </w:div>
        <w:div w:id="541358268">
          <w:marLeft w:val="0"/>
          <w:marRight w:val="0"/>
          <w:marTop w:val="120"/>
          <w:marBottom w:val="0"/>
          <w:divBdr>
            <w:top w:val="none" w:sz="0" w:space="0" w:color="auto"/>
            <w:left w:val="none" w:sz="0" w:space="0" w:color="auto"/>
            <w:bottom w:val="none" w:sz="0" w:space="0" w:color="auto"/>
            <w:right w:val="none" w:sz="0" w:space="0" w:color="auto"/>
          </w:divBdr>
        </w:div>
        <w:div w:id="1791317769">
          <w:marLeft w:val="0"/>
          <w:marRight w:val="0"/>
          <w:marTop w:val="120"/>
          <w:marBottom w:val="0"/>
          <w:divBdr>
            <w:top w:val="none" w:sz="0" w:space="0" w:color="auto"/>
            <w:left w:val="none" w:sz="0" w:space="0" w:color="auto"/>
            <w:bottom w:val="none" w:sz="0" w:space="0" w:color="auto"/>
            <w:right w:val="none" w:sz="0" w:space="0" w:color="auto"/>
          </w:divBdr>
        </w:div>
        <w:div w:id="140731466">
          <w:marLeft w:val="0"/>
          <w:marRight w:val="0"/>
          <w:marTop w:val="120"/>
          <w:marBottom w:val="0"/>
          <w:divBdr>
            <w:top w:val="none" w:sz="0" w:space="0" w:color="auto"/>
            <w:left w:val="none" w:sz="0" w:space="0" w:color="auto"/>
            <w:bottom w:val="none" w:sz="0" w:space="0" w:color="auto"/>
            <w:right w:val="none" w:sz="0" w:space="0" w:color="auto"/>
          </w:divBdr>
        </w:div>
        <w:div w:id="580484728">
          <w:marLeft w:val="0"/>
          <w:marRight w:val="0"/>
          <w:marTop w:val="120"/>
          <w:marBottom w:val="0"/>
          <w:divBdr>
            <w:top w:val="none" w:sz="0" w:space="0" w:color="auto"/>
            <w:left w:val="none" w:sz="0" w:space="0" w:color="auto"/>
            <w:bottom w:val="none" w:sz="0" w:space="0" w:color="auto"/>
            <w:right w:val="none" w:sz="0" w:space="0" w:color="auto"/>
          </w:divBdr>
        </w:div>
        <w:div w:id="2041316883">
          <w:marLeft w:val="0"/>
          <w:marRight w:val="0"/>
          <w:marTop w:val="120"/>
          <w:marBottom w:val="0"/>
          <w:divBdr>
            <w:top w:val="none" w:sz="0" w:space="0" w:color="auto"/>
            <w:left w:val="none" w:sz="0" w:space="0" w:color="auto"/>
            <w:bottom w:val="none" w:sz="0" w:space="0" w:color="auto"/>
            <w:right w:val="none" w:sz="0" w:space="0" w:color="auto"/>
          </w:divBdr>
        </w:div>
        <w:div w:id="2139913697">
          <w:marLeft w:val="0"/>
          <w:marRight w:val="0"/>
          <w:marTop w:val="120"/>
          <w:marBottom w:val="0"/>
          <w:divBdr>
            <w:top w:val="none" w:sz="0" w:space="0" w:color="auto"/>
            <w:left w:val="none" w:sz="0" w:space="0" w:color="auto"/>
            <w:bottom w:val="none" w:sz="0" w:space="0" w:color="auto"/>
            <w:right w:val="none" w:sz="0" w:space="0" w:color="auto"/>
          </w:divBdr>
        </w:div>
        <w:div w:id="1374118451">
          <w:marLeft w:val="0"/>
          <w:marRight w:val="0"/>
          <w:marTop w:val="120"/>
          <w:marBottom w:val="0"/>
          <w:divBdr>
            <w:top w:val="none" w:sz="0" w:space="0" w:color="auto"/>
            <w:left w:val="none" w:sz="0" w:space="0" w:color="auto"/>
            <w:bottom w:val="none" w:sz="0" w:space="0" w:color="auto"/>
            <w:right w:val="none" w:sz="0" w:space="0" w:color="auto"/>
          </w:divBdr>
        </w:div>
        <w:div w:id="1531064613">
          <w:marLeft w:val="0"/>
          <w:marRight w:val="0"/>
          <w:marTop w:val="120"/>
          <w:marBottom w:val="0"/>
          <w:divBdr>
            <w:top w:val="none" w:sz="0" w:space="0" w:color="auto"/>
            <w:left w:val="none" w:sz="0" w:space="0" w:color="auto"/>
            <w:bottom w:val="none" w:sz="0" w:space="0" w:color="auto"/>
            <w:right w:val="none" w:sz="0" w:space="0" w:color="auto"/>
          </w:divBdr>
        </w:div>
        <w:div w:id="1924679146">
          <w:marLeft w:val="0"/>
          <w:marRight w:val="0"/>
          <w:marTop w:val="120"/>
          <w:marBottom w:val="0"/>
          <w:divBdr>
            <w:top w:val="none" w:sz="0" w:space="0" w:color="auto"/>
            <w:left w:val="none" w:sz="0" w:space="0" w:color="auto"/>
            <w:bottom w:val="none" w:sz="0" w:space="0" w:color="auto"/>
            <w:right w:val="none" w:sz="0" w:space="0" w:color="auto"/>
          </w:divBdr>
        </w:div>
      </w:divsChild>
    </w:div>
    <w:div w:id="1513227124">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E242C3977647125482FC6341F1FEB65EA4FFE180515800964F7B17AB44A813D7419EAE07023F380145E2DR8A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3103</TotalTime>
  <Pages>9</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521</cp:revision>
  <cp:lastPrinted>2019-01-23T02:13:00Z</cp:lastPrinted>
  <dcterms:created xsi:type="dcterms:W3CDTF">2017-09-06T02:59:00Z</dcterms:created>
  <dcterms:modified xsi:type="dcterms:W3CDTF">2019-09-18T08:13:00Z</dcterms:modified>
</cp:coreProperties>
</file>