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D" w:rsidRPr="00C41B3F" w:rsidRDefault="00FA1AFD" w:rsidP="00FA1AFD">
      <w:pPr>
        <w:pStyle w:val="1"/>
        <w:rPr>
          <w:szCs w:val="32"/>
        </w:rPr>
      </w:pPr>
      <w:r w:rsidRPr="00C41B3F">
        <w:rPr>
          <w:szCs w:val="32"/>
        </w:rPr>
        <w:t xml:space="preserve">Р о с </w:t>
      </w:r>
      <w:proofErr w:type="spellStart"/>
      <w:r w:rsidRPr="00C41B3F">
        <w:rPr>
          <w:szCs w:val="32"/>
        </w:rPr>
        <w:t>с</w:t>
      </w:r>
      <w:proofErr w:type="spellEnd"/>
      <w:r w:rsidRPr="00C41B3F">
        <w:rPr>
          <w:szCs w:val="32"/>
        </w:rPr>
        <w:t xml:space="preserve"> и й с к а я Ф е д е р а ц и я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Иркутская область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Муниципальное образование «Тайшетский район»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Бирюсинское муниципальное образование</w:t>
      </w:r>
    </w:p>
    <w:p w:rsidR="00FA1AFD" w:rsidRPr="00C41B3F" w:rsidRDefault="00FA1AFD" w:rsidP="00FA1AFD">
      <w:pPr>
        <w:jc w:val="center"/>
        <w:rPr>
          <w:b/>
          <w:sz w:val="32"/>
          <w:szCs w:val="32"/>
        </w:rPr>
      </w:pPr>
      <w:r w:rsidRPr="00C41B3F">
        <w:rPr>
          <w:b/>
          <w:sz w:val="32"/>
          <w:szCs w:val="32"/>
        </w:rPr>
        <w:t>«Бирюсинское городское поселение»</w:t>
      </w:r>
    </w:p>
    <w:p w:rsidR="00FA1AFD" w:rsidRPr="00C41B3F" w:rsidRDefault="00FA1AFD" w:rsidP="00FA1AFD">
      <w:pPr>
        <w:pStyle w:val="2"/>
        <w:rPr>
          <w:sz w:val="32"/>
          <w:szCs w:val="32"/>
        </w:rPr>
      </w:pPr>
      <w:r w:rsidRPr="00C41B3F">
        <w:rPr>
          <w:sz w:val="32"/>
          <w:szCs w:val="32"/>
        </w:rPr>
        <w:t>Администрация Бирюсинского городского поселения</w:t>
      </w:r>
    </w:p>
    <w:p w:rsidR="00FA1AFD" w:rsidRPr="00C41B3F" w:rsidRDefault="00FA1AFD" w:rsidP="00FA1AFD">
      <w:pPr>
        <w:pStyle w:val="1"/>
        <w:rPr>
          <w:sz w:val="44"/>
          <w:szCs w:val="44"/>
        </w:rPr>
      </w:pPr>
      <w:r w:rsidRPr="00C41B3F">
        <w:rPr>
          <w:sz w:val="44"/>
          <w:szCs w:val="44"/>
        </w:rPr>
        <w:t>ПОСТАНОВЛЕНИЕ</w:t>
      </w:r>
    </w:p>
    <w:p w:rsidR="00FA1AFD" w:rsidRDefault="00FA1AFD" w:rsidP="00FA1AFD">
      <w:pPr>
        <w:tabs>
          <w:tab w:val="left" w:pos="360"/>
        </w:tabs>
        <w:rPr>
          <w:sz w:val="28"/>
          <w:szCs w:val="28"/>
        </w:rPr>
      </w:pPr>
    </w:p>
    <w:p w:rsidR="00FA1AFD" w:rsidRDefault="00B82D3A" w:rsidP="00FA1AFD">
      <w:pPr>
        <w:tabs>
          <w:tab w:val="left" w:pos="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 </w:t>
      </w:r>
      <w:r w:rsidR="00AF1215">
        <w:rPr>
          <w:sz w:val="24"/>
          <w:szCs w:val="24"/>
        </w:rPr>
        <w:t>24.09.2019г.</w:t>
      </w:r>
      <w:r>
        <w:rPr>
          <w:sz w:val="24"/>
          <w:szCs w:val="24"/>
        </w:rPr>
        <w:t xml:space="preserve">                                    </w:t>
      </w:r>
      <w:r w:rsidR="00FA1AFD">
        <w:rPr>
          <w:sz w:val="24"/>
          <w:szCs w:val="24"/>
        </w:rPr>
        <w:t xml:space="preserve">                </w:t>
      </w:r>
      <w:r w:rsidR="004C1B04">
        <w:rPr>
          <w:sz w:val="24"/>
          <w:szCs w:val="24"/>
        </w:rPr>
        <w:t xml:space="preserve">                           №</w:t>
      </w:r>
      <w:r w:rsidR="00AF1215">
        <w:rPr>
          <w:sz w:val="24"/>
          <w:szCs w:val="24"/>
        </w:rPr>
        <w:t>452</w:t>
      </w:r>
      <w:r w:rsidR="004C1B04">
        <w:rPr>
          <w:sz w:val="24"/>
          <w:szCs w:val="24"/>
        </w:rPr>
        <w:t xml:space="preserve">  </w:t>
      </w:r>
    </w:p>
    <w:p w:rsidR="005D379F" w:rsidRDefault="005D379F" w:rsidP="00FA1AFD">
      <w:pPr>
        <w:tabs>
          <w:tab w:val="left" w:pos="360"/>
        </w:tabs>
        <w:rPr>
          <w:sz w:val="24"/>
          <w:szCs w:val="24"/>
        </w:rPr>
      </w:pPr>
    </w:p>
    <w:p w:rsidR="00196E0E" w:rsidRDefault="00196E0E" w:rsidP="00B82D3A">
      <w:pPr>
        <w:rPr>
          <w:sz w:val="24"/>
          <w:szCs w:val="24"/>
        </w:rPr>
      </w:pPr>
      <w:r>
        <w:rPr>
          <w:sz w:val="24"/>
          <w:szCs w:val="24"/>
        </w:rPr>
        <w:t>«Об утверждении порядка о</w:t>
      </w:r>
      <w:r w:rsidR="00FA1AFD">
        <w:rPr>
          <w:sz w:val="24"/>
          <w:szCs w:val="24"/>
        </w:rPr>
        <w:t xml:space="preserve"> </w:t>
      </w:r>
      <w:r w:rsidR="00B82D3A">
        <w:rPr>
          <w:sz w:val="24"/>
          <w:szCs w:val="24"/>
        </w:rPr>
        <w:t xml:space="preserve">рассмотрении вопросов </w:t>
      </w:r>
    </w:p>
    <w:p w:rsidR="00196E0E" w:rsidRDefault="00B82D3A" w:rsidP="00B82D3A">
      <w:pPr>
        <w:rPr>
          <w:sz w:val="24"/>
          <w:szCs w:val="24"/>
        </w:rPr>
      </w:pPr>
      <w:r>
        <w:rPr>
          <w:sz w:val="24"/>
          <w:szCs w:val="24"/>
        </w:rPr>
        <w:t>правоприменительной практики</w:t>
      </w:r>
      <w:r w:rsidR="00196E0E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</w:t>
      </w:r>
    </w:p>
    <w:p w:rsidR="00196E0E" w:rsidRDefault="00B82D3A" w:rsidP="00B82D3A">
      <w:pPr>
        <w:rPr>
          <w:sz w:val="24"/>
          <w:szCs w:val="24"/>
        </w:rPr>
      </w:pPr>
      <w:r>
        <w:rPr>
          <w:sz w:val="24"/>
          <w:szCs w:val="24"/>
        </w:rPr>
        <w:t xml:space="preserve"> вступивших в законную силу решений</w:t>
      </w:r>
      <w:r w:rsidR="00196E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судов, </w:t>
      </w:r>
    </w:p>
    <w:p w:rsidR="00B82D3A" w:rsidRDefault="00B82D3A" w:rsidP="00B82D3A">
      <w:pPr>
        <w:rPr>
          <w:sz w:val="24"/>
          <w:szCs w:val="24"/>
        </w:rPr>
      </w:pPr>
      <w:r>
        <w:rPr>
          <w:sz w:val="24"/>
          <w:szCs w:val="24"/>
        </w:rPr>
        <w:t xml:space="preserve">Арбитражных судов о признании недействительными </w:t>
      </w:r>
    </w:p>
    <w:p w:rsidR="00B82D3A" w:rsidRDefault="00B82D3A" w:rsidP="00B82D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ненормативных</w:t>
      </w:r>
      <w:proofErr w:type="gramEnd"/>
      <w:r>
        <w:rPr>
          <w:sz w:val="24"/>
          <w:szCs w:val="24"/>
        </w:rPr>
        <w:t xml:space="preserve"> правовых актов, незаконными решений</w:t>
      </w:r>
    </w:p>
    <w:p w:rsidR="00A6107C" w:rsidRDefault="00B82D3A" w:rsidP="00B82D3A">
      <w:pPr>
        <w:rPr>
          <w:sz w:val="24"/>
          <w:szCs w:val="24"/>
        </w:rPr>
      </w:pPr>
      <w:r>
        <w:rPr>
          <w:sz w:val="24"/>
          <w:szCs w:val="24"/>
        </w:rPr>
        <w:t xml:space="preserve">и действий (бездействия) </w:t>
      </w:r>
      <w:r w:rsidR="00A6107C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</w:t>
      </w:r>
    </w:p>
    <w:p w:rsidR="00A6107C" w:rsidRDefault="00B82D3A" w:rsidP="00B82D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</w:t>
      </w:r>
      <w:proofErr w:type="gramEnd"/>
      <w:r w:rsidR="00A6107C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 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городское </w:t>
      </w:r>
    </w:p>
    <w:p w:rsidR="005D379F" w:rsidRDefault="00B82D3A" w:rsidP="00B82D3A">
      <w:pPr>
        <w:rPr>
          <w:sz w:val="24"/>
          <w:szCs w:val="24"/>
        </w:rPr>
      </w:pPr>
      <w:r>
        <w:rPr>
          <w:sz w:val="24"/>
          <w:szCs w:val="24"/>
        </w:rPr>
        <w:t>поселение»</w:t>
      </w:r>
      <w:r w:rsidR="004C1B04">
        <w:rPr>
          <w:sz w:val="24"/>
          <w:szCs w:val="24"/>
        </w:rPr>
        <w:t xml:space="preserve"> и должностных лиц</w:t>
      </w:r>
      <w:r w:rsidR="00196E0E">
        <w:rPr>
          <w:sz w:val="24"/>
          <w:szCs w:val="24"/>
        </w:rPr>
        <w:t>»</w:t>
      </w:r>
    </w:p>
    <w:p w:rsidR="00FA1AFD" w:rsidRDefault="00FA1AFD" w:rsidP="00FA1AFD">
      <w:pPr>
        <w:rPr>
          <w:sz w:val="24"/>
          <w:szCs w:val="24"/>
        </w:rPr>
      </w:pPr>
    </w:p>
    <w:p w:rsidR="00196E0E" w:rsidRDefault="00FA1AFD" w:rsidP="00FA1A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1B04" w:rsidRPr="004C1B04">
        <w:rPr>
          <w:sz w:val="24"/>
          <w:szCs w:val="24"/>
        </w:rPr>
        <w:t>В соответствии с </w:t>
      </w:r>
      <w:hyperlink r:id="rId5" w:history="1">
        <w:r w:rsidR="004C1B04" w:rsidRPr="004C1B04">
          <w:rPr>
            <w:rStyle w:val="a4"/>
            <w:color w:val="auto"/>
            <w:sz w:val="24"/>
            <w:szCs w:val="24"/>
            <w:u w:val="none"/>
          </w:rPr>
          <w:t>пунктом 2.1 статьи 6</w:t>
        </w:r>
      </w:hyperlink>
      <w:r w:rsidR="004C1B04" w:rsidRPr="004C1B04">
        <w:rPr>
          <w:sz w:val="24"/>
          <w:szCs w:val="24"/>
        </w:rPr>
        <w:t> Федерального закона от 25.12.2008 № 273-ФЗ «О противодействии коррупции»,</w:t>
      </w:r>
      <w:r w:rsidR="00196E0E">
        <w:rPr>
          <w:sz w:val="24"/>
          <w:szCs w:val="24"/>
        </w:rPr>
        <w:t xml:space="preserve"> руководствуясь Федеральным законом № 131 – ФЗ от 06.10.2003г. «Об общих принципах организации местного самоуправления в Российской Федерации», </w:t>
      </w:r>
      <w:r w:rsidR="00196E0E">
        <w:rPr>
          <w:color w:val="000000" w:themeColor="text1"/>
          <w:sz w:val="24"/>
          <w:szCs w:val="24"/>
        </w:rPr>
        <w:t>Уставом</w:t>
      </w:r>
      <w:r w:rsidR="00196E0E" w:rsidRPr="0024692A">
        <w:rPr>
          <w:color w:val="000000" w:themeColor="text1"/>
          <w:sz w:val="24"/>
          <w:szCs w:val="24"/>
        </w:rPr>
        <w:t xml:space="preserve"> </w:t>
      </w:r>
      <w:proofErr w:type="spellStart"/>
      <w:r w:rsidR="00196E0E" w:rsidRPr="0024692A">
        <w:rPr>
          <w:color w:val="000000" w:themeColor="text1"/>
          <w:sz w:val="24"/>
          <w:szCs w:val="24"/>
        </w:rPr>
        <w:t>Бирюсинского</w:t>
      </w:r>
      <w:proofErr w:type="spellEnd"/>
      <w:r w:rsidR="00196E0E" w:rsidRPr="0024692A">
        <w:rPr>
          <w:color w:val="000000" w:themeColor="text1"/>
          <w:sz w:val="24"/>
          <w:szCs w:val="24"/>
        </w:rPr>
        <w:t xml:space="preserve"> муниципального образования «</w:t>
      </w:r>
      <w:proofErr w:type="spellStart"/>
      <w:r w:rsidR="00196E0E" w:rsidRPr="0024692A">
        <w:rPr>
          <w:color w:val="000000" w:themeColor="text1"/>
          <w:sz w:val="24"/>
          <w:szCs w:val="24"/>
        </w:rPr>
        <w:t>Бирюсинское</w:t>
      </w:r>
      <w:proofErr w:type="spellEnd"/>
      <w:r w:rsidR="00196E0E" w:rsidRPr="0024692A">
        <w:rPr>
          <w:color w:val="000000" w:themeColor="text1"/>
          <w:sz w:val="24"/>
          <w:szCs w:val="24"/>
        </w:rPr>
        <w:t xml:space="preserve"> городское поселение»</w:t>
      </w:r>
      <w:r w:rsidR="004C1B04" w:rsidRPr="004C1B04">
        <w:rPr>
          <w:sz w:val="32"/>
          <w:szCs w:val="32"/>
        </w:rPr>
        <w:t xml:space="preserve"> </w:t>
      </w:r>
      <w:r w:rsidRPr="004C1B04">
        <w:rPr>
          <w:sz w:val="24"/>
          <w:szCs w:val="24"/>
        </w:rPr>
        <w:t xml:space="preserve">администрация </w:t>
      </w:r>
      <w:proofErr w:type="spellStart"/>
      <w:r w:rsidRPr="004C1B04">
        <w:rPr>
          <w:sz w:val="24"/>
          <w:szCs w:val="24"/>
        </w:rPr>
        <w:t>Бирюсинского</w:t>
      </w:r>
      <w:proofErr w:type="spellEnd"/>
      <w:r w:rsidRPr="004C1B04">
        <w:rPr>
          <w:sz w:val="24"/>
          <w:szCs w:val="24"/>
        </w:rPr>
        <w:t xml:space="preserve"> городского поселения</w:t>
      </w:r>
    </w:p>
    <w:p w:rsidR="00FA1AFD" w:rsidRDefault="00FA1AFD" w:rsidP="00FA1AFD">
      <w:pPr>
        <w:jc w:val="both"/>
        <w:rPr>
          <w:sz w:val="24"/>
          <w:szCs w:val="24"/>
        </w:rPr>
      </w:pPr>
      <w:r w:rsidRPr="004C1B04">
        <w:rPr>
          <w:sz w:val="24"/>
          <w:szCs w:val="24"/>
        </w:rPr>
        <w:t xml:space="preserve"> </w:t>
      </w:r>
    </w:p>
    <w:p w:rsidR="00FA1AFD" w:rsidRDefault="00FA1AFD" w:rsidP="004C1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96E0E" w:rsidRPr="004C1B04" w:rsidRDefault="00196E0E" w:rsidP="004C1B04">
      <w:pPr>
        <w:jc w:val="both"/>
        <w:rPr>
          <w:b/>
          <w:sz w:val="28"/>
          <w:szCs w:val="28"/>
        </w:rPr>
      </w:pPr>
    </w:p>
    <w:p w:rsidR="005D379F" w:rsidRDefault="004C1B04" w:rsidP="005D379F">
      <w:pPr>
        <w:jc w:val="both"/>
        <w:rPr>
          <w:sz w:val="24"/>
          <w:szCs w:val="24"/>
        </w:rPr>
      </w:pPr>
      <w:r w:rsidRPr="00196E0E">
        <w:rPr>
          <w:sz w:val="24"/>
          <w:szCs w:val="24"/>
        </w:rPr>
        <w:t>1.</w:t>
      </w:r>
      <w:r w:rsidR="00196E0E">
        <w:rPr>
          <w:sz w:val="24"/>
          <w:szCs w:val="24"/>
        </w:rPr>
        <w:t xml:space="preserve"> </w:t>
      </w:r>
      <w:r w:rsidR="00196E0E" w:rsidRPr="00196E0E">
        <w:rPr>
          <w:sz w:val="24"/>
          <w:szCs w:val="24"/>
        </w:rPr>
        <w:t xml:space="preserve">Утвердить порядок </w:t>
      </w:r>
      <w:r w:rsidR="00D33A31">
        <w:rPr>
          <w:sz w:val="24"/>
          <w:szCs w:val="24"/>
        </w:rPr>
        <w:t>рассмотрения</w:t>
      </w:r>
      <w:r w:rsidR="00196E0E" w:rsidRPr="00196E0E">
        <w:rPr>
          <w:sz w:val="24"/>
          <w:szCs w:val="24"/>
        </w:rPr>
        <w:t xml:space="preserve"> вопросов</w:t>
      </w:r>
      <w:r w:rsidR="00196E0E">
        <w:rPr>
          <w:sz w:val="24"/>
          <w:szCs w:val="24"/>
        </w:rPr>
        <w:t xml:space="preserve"> </w:t>
      </w:r>
      <w:r w:rsidR="00196E0E" w:rsidRPr="00196E0E">
        <w:rPr>
          <w:sz w:val="24"/>
          <w:szCs w:val="24"/>
        </w:rPr>
        <w:t>правоприменительной практики по результатам</w:t>
      </w:r>
      <w:r w:rsidR="00196E0E">
        <w:rPr>
          <w:sz w:val="24"/>
          <w:szCs w:val="24"/>
        </w:rPr>
        <w:t xml:space="preserve"> </w:t>
      </w:r>
      <w:r w:rsidR="00196E0E" w:rsidRPr="00196E0E">
        <w:rPr>
          <w:sz w:val="24"/>
          <w:szCs w:val="24"/>
        </w:rPr>
        <w:t>вступивших в законную силу решений судов,</w:t>
      </w:r>
      <w:r w:rsidR="00196E0E">
        <w:rPr>
          <w:sz w:val="24"/>
          <w:szCs w:val="24"/>
        </w:rPr>
        <w:t xml:space="preserve"> </w:t>
      </w:r>
      <w:r w:rsidR="00196E0E" w:rsidRPr="00196E0E">
        <w:rPr>
          <w:sz w:val="24"/>
          <w:szCs w:val="24"/>
        </w:rPr>
        <w:t>Арбитражных судов о признании недействительными</w:t>
      </w:r>
      <w:r w:rsidR="00196E0E">
        <w:rPr>
          <w:sz w:val="24"/>
          <w:szCs w:val="24"/>
        </w:rPr>
        <w:t xml:space="preserve"> </w:t>
      </w:r>
      <w:r w:rsidR="00196E0E" w:rsidRPr="00196E0E">
        <w:rPr>
          <w:sz w:val="24"/>
          <w:szCs w:val="24"/>
        </w:rPr>
        <w:t>ненормативных правовых актов, незаконными решений</w:t>
      </w:r>
      <w:r w:rsidR="00196E0E">
        <w:rPr>
          <w:sz w:val="24"/>
          <w:szCs w:val="24"/>
        </w:rPr>
        <w:t xml:space="preserve"> </w:t>
      </w:r>
      <w:r w:rsidR="00196E0E" w:rsidRPr="00196E0E">
        <w:rPr>
          <w:sz w:val="24"/>
          <w:szCs w:val="24"/>
        </w:rPr>
        <w:t xml:space="preserve">и действий (бездействия) администрации </w:t>
      </w:r>
      <w:proofErr w:type="spellStart"/>
      <w:r w:rsidR="00196E0E" w:rsidRPr="00196E0E">
        <w:rPr>
          <w:sz w:val="24"/>
          <w:szCs w:val="24"/>
        </w:rPr>
        <w:t>Бирюсинского</w:t>
      </w:r>
      <w:proofErr w:type="spellEnd"/>
      <w:r w:rsidR="00196E0E">
        <w:rPr>
          <w:sz w:val="24"/>
          <w:szCs w:val="24"/>
        </w:rPr>
        <w:t xml:space="preserve"> </w:t>
      </w:r>
      <w:r w:rsidR="00196E0E" w:rsidRPr="00196E0E">
        <w:rPr>
          <w:sz w:val="24"/>
          <w:szCs w:val="24"/>
        </w:rPr>
        <w:t>муниципального образования «</w:t>
      </w:r>
      <w:proofErr w:type="spellStart"/>
      <w:r w:rsidR="00196E0E" w:rsidRPr="00196E0E">
        <w:rPr>
          <w:sz w:val="24"/>
          <w:szCs w:val="24"/>
        </w:rPr>
        <w:t>Бирюсинское</w:t>
      </w:r>
      <w:proofErr w:type="spellEnd"/>
      <w:r w:rsidR="00196E0E" w:rsidRPr="00196E0E">
        <w:rPr>
          <w:sz w:val="24"/>
          <w:szCs w:val="24"/>
        </w:rPr>
        <w:t xml:space="preserve"> городское</w:t>
      </w:r>
      <w:r w:rsidR="00196E0E">
        <w:rPr>
          <w:sz w:val="24"/>
          <w:szCs w:val="24"/>
        </w:rPr>
        <w:t xml:space="preserve"> </w:t>
      </w:r>
      <w:r w:rsidR="00196E0E" w:rsidRPr="00196E0E">
        <w:rPr>
          <w:sz w:val="24"/>
          <w:szCs w:val="24"/>
        </w:rPr>
        <w:t xml:space="preserve">поселение» и должностных </w:t>
      </w:r>
      <w:proofErr w:type="gramStart"/>
      <w:r w:rsidR="00196E0E" w:rsidRPr="00196E0E">
        <w:rPr>
          <w:sz w:val="24"/>
          <w:szCs w:val="24"/>
        </w:rPr>
        <w:t>лиц</w:t>
      </w:r>
      <w:r w:rsidR="00196E0E">
        <w:rPr>
          <w:sz w:val="24"/>
          <w:szCs w:val="24"/>
        </w:rPr>
        <w:t xml:space="preserve">  </w:t>
      </w:r>
      <w:r w:rsidR="00196E0E" w:rsidRPr="00196E0E">
        <w:rPr>
          <w:sz w:val="24"/>
          <w:szCs w:val="24"/>
        </w:rPr>
        <w:t>(</w:t>
      </w:r>
      <w:proofErr w:type="gramEnd"/>
      <w:r w:rsidR="00196E0E" w:rsidRPr="00196E0E">
        <w:rPr>
          <w:sz w:val="24"/>
          <w:szCs w:val="24"/>
        </w:rPr>
        <w:t>Приложение № 1);</w:t>
      </w:r>
    </w:p>
    <w:p w:rsidR="005D379F" w:rsidRDefault="00196E0E" w:rsidP="005D379F">
      <w:pPr>
        <w:jc w:val="both"/>
      </w:pPr>
      <w:r>
        <w:rPr>
          <w:sz w:val="24"/>
          <w:szCs w:val="24"/>
        </w:rPr>
        <w:t>2.</w:t>
      </w:r>
      <w:r w:rsidRPr="00196E0E">
        <w:t xml:space="preserve"> </w:t>
      </w:r>
      <w:r w:rsidRPr="00196E0E">
        <w:rPr>
          <w:sz w:val="24"/>
          <w:szCs w:val="24"/>
        </w:rPr>
        <w:t xml:space="preserve">Создать рабочую группу при администрации </w:t>
      </w:r>
      <w:proofErr w:type="spellStart"/>
      <w:r w:rsidRPr="00196E0E">
        <w:rPr>
          <w:sz w:val="24"/>
          <w:szCs w:val="24"/>
        </w:rPr>
        <w:t>Бирюсинского</w:t>
      </w:r>
      <w:proofErr w:type="spellEnd"/>
      <w:r w:rsidRPr="00196E0E">
        <w:rPr>
          <w:sz w:val="24"/>
          <w:szCs w:val="24"/>
        </w:rPr>
        <w:t xml:space="preserve"> муниципального образования «</w:t>
      </w:r>
      <w:proofErr w:type="spellStart"/>
      <w:r w:rsidRPr="00196E0E">
        <w:rPr>
          <w:sz w:val="24"/>
          <w:szCs w:val="24"/>
        </w:rPr>
        <w:t>Бирюсинское</w:t>
      </w:r>
      <w:proofErr w:type="spellEnd"/>
      <w:r w:rsidRPr="00196E0E">
        <w:rPr>
          <w:sz w:val="24"/>
          <w:szCs w:val="24"/>
        </w:rPr>
        <w:t xml:space="preserve"> городское поселение»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proofErr w:type="spellStart"/>
      <w:r w:rsidRPr="00196E0E">
        <w:rPr>
          <w:sz w:val="24"/>
          <w:szCs w:val="24"/>
        </w:rPr>
        <w:t>Бирюсинского</w:t>
      </w:r>
      <w:proofErr w:type="spellEnd"/>
      <w:r w:rsidRPr="00196E0E">
        <w:rPr>
          <w:sz w:val="24"/>
          <w:szCs w:val="24"/>
        </w:rPr>
        <w:t xml:space="preserve"> муниципального образования </w:t>
      </w:r>
      <w:proofErr w:type="gramStart"/>
      <w:r w:rsidRPr="00196E0E">
        <w:rPr>
          <w:sz w:val="24"/>
          <w:szCs w:val="24"/>
        </w:rPr>
        <w:t xml:space="preserve">« </w:t>
      </w:r>
      <w:proofErr w:type="spellStart"/>
      <w:r w:rsidRPr="00196E0E">
        <w:rPr>
          <w:sz w:val="24"/>
          <w:szCs w:val="24"/>
        </w:rPr>
        <w:t>Бирюсинское</w:t>
      </w:r>
      <w:proofErr w:type="spellEnd"/>
      <w:proofErr w:type="gramEnd"/>
      <w:r w:rsidRPr="00196E0E">
        <w:rPr>
          <w:sz w:val="24"/>
          <w:szCs w:val="24"/>
        </w:rPr>
        <w:t xml:space="preserve"> городское поселение» и должностных лиц</w:t>
      </w:r>
      <w:r>
        <w:t>;</w:t>
      </w:r>
    </w:p>
    <w:p w:rsidR="005D379F" w:rsidRDefault="00196E0E" w:rsidP="005D379F">
      <w:pPr>
        <w:jc w:val="both"/>
        <w:rPr>
          <w:sz w:val="24"/>
          <w:szCs w:val="24"/>
        </w:rPr>
      </w:pPr>
      <w:r w:rsidRPr="005D379F">
        <w:rPr>
          <w:sz w:val="24"/>
          <w:szCs w:val="24"/>
        </w:rPr>
        <w:t xml:space="preserve">3. Утвердить </w:t>
      </w:r>
      <w:r w:rsidR="004C1B04" w:rsidRPr="005D379F">
        <w:rPr>
          <w:sz w:val="24"/>
          <w:szCs w:val="24"/>
        </w:rPr>
        <w:t xml:space="preserve">состав рабочей группы </w:t>
      </w:r>
      <w:proofErr w:type="spellStart"/>
      <w:r w:rsidR="004C1B04" w:rsidRPr="005D379F">
        <w:rPr>
          <w:sz w:val="24"/>
          <w:szCs w:val="24"/>
        </w:rPr>
        <w:t>Бирюсинского</w:t>
      </w:r>
      <w:proofErr w:type="spellEnd"/>
      <w:r w:rsidR="004C1B04" w:rsidRPr="005D379F">
        <w:rPr>
          <w:sz w:val="24"/>
          <w:szCs w:val="24"/>
        </w:rPr>
        <w:t xml:space="preserve"> муниципального образования «</w:t>
      </w:r>
      <w:proofErr w:type="spellStart"/>
      <w:r w:rsidR="004C1B04" w:rsidRPr="005D379F">
        <w:rPr>
          <w:sz w:val="24"/>
          <w:szCs w:val="24"/>
        </w:rPr>
        <w:t>Бирюсинское</w:t>
      </w:r>
      <w:proofErr w:type="spellEnd"/>
      <w:r w:rsidR="004C1B04" w:rsidRPr="005D379F">
        <w:rPr>
          <w:sz w:val="24"/>
          <w:szCs w:val="24"/>
        </w:rPr>
        <w:t xml:space="preserve"> городское поселение»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A624F9" w:rsidRPr="005D379F">
        <w:rPr>
          <w:sz w:val="24"/>
          <w:szCs w:val="24"/>
        </w:rPr>
        <w:t xml:space="preserve"> администрации</w:t>
      </w:r>
      <w:r w:rsidR="004C1B04" w:rsidRPr="005D379F">
        <w:rPr>
          <w:sz w:val="24"/>
          <w:szCs w:val="24"/>
        </w:rPr>
        <w:t xml:space="preserve"> </w:t>
      </w:r>
      <w:proofErr w:type="spellStart"/>
      <w:r w:rsidR="004C1B04" w:rsidRPr="005D379F">
        <w:rPr>
          <w:sz w:val="24"/>
          <w:szCs w:val="24"/>
        </w:rPr>
        <w:t>Бирюсинского</w:t>
      </w:r>
      <w:proofErr w:type="spellEnd"/>
      <w:r w:rsidR="004C1B04" w:rsidRPr="005D379F">
        <w:rPr>
          <w:sz w:val="24"/>
          <w:szCs w:val="24"/>
        </w:rPr>
        <w:t xml:space="preserve"> муниципального образования «</w:t>
      </w:r>
      <w:proofErr w:type="spellStart"/>
      <w:r w:rsidR="004C1B04" w:rsidRPr="005D379F">
        <w:rPr>
          <w:sz w:val="24"/>
          <w:szCs w:val="24"/>
        </w:rPr>
        <w:t>Бирюсинское</w:t>
      </w:r>
      <w:proofErr w:type="spellEnd"/>
      <w:r w:rsidR="004C1B04" w:rsidRPr="005D379F">
        <w:rPr>
          <w:sz w:val="24"/>
          <w:szCs w:val="24"/>
        </w:rPr>
        <w:t xml:space="preserve"> городское поселение» и должностных лиц (приложение № 2).</w:t>
      </w:r>
    </w:p>
    <w:p w:rsidR="00FA1AFD" w:rsidRDefault="005D379F" w:rsidP="005D379F">
      <w:pPr>
        <w:jc w:val="both"/>
        <w:rPr>
          <w:sz w:val="24"/>
          <w:szCs w:val="24"/>
        </w:rPr>
      </w:pPr>
      <w:r w:rsidRPr="005D379F">
        <w:rPr>
          <w:sz w:val="24"/>
          <w:szCs w:val="24"/>
        </w:rPr>
        <w:t>4</w:t>
      </w:r>
      <w:r w:rsidR="004C1B04" w:rsidRPr="005D379F">
        <w:rPr>
          <w:sz w:val="24"/>
          <w:szCs w:val="24"/>
        </w:rPr>
        <w:t>.</w:t>
      </w:r>
      <w:r w:rsidRPr="005D379F">
        <w:rPr>
          <w:sz w:val="24"/>
          <w:szCs w:val="24"/>
        </w:rPr>
        <w:t xml:space="preserve"> </w:t>
      </w:r>
      <w:r w:rsidR="004C1B04" w:rsidRPr="005D379F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5D379F" w:rsidRPr="005D379F" w:rsidRDefault="005D379F" w:rsidP="005D379F">
      <w:pPr>
        <w:jc w:val="both"/>
        <w:rPr>
          <w:sz w:val="24"/>
          <w:szCs w:val="24"/>
        </w:rPr>
      </w:pPr>
    </w:p>
    <w:p w:rsidR="00FA1AFD" w:rsidRDefault="00FA1AFD" w:rsidP="00FA1AF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Бирюсинского</w:t>
      </w:r>
      <w:proofErr w:type="spellEnd"/>
    </w:p>
    <w:p w:rsidR="005D379F" w:rsidRDefault="00FA1AFD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5D379F">
        <w:rPr>
          <w:sz w:val="24"/>
          <w:szCs w:val="24"/>
        </w:rPr>
        <w:t xml:space="preserve"> </w:t>
      </w:r>
    </w:p>
    <w:p w:rsidR="005D379F" w:rsidRDefault="005D379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FA1AFD">
        <w:rPr>
          <w:sz w:val="24"/>
          <w:szCs w:val="24"/>
        </w:rPr>
        <w:t>ирюсинское</w:t>
      </w:r>
      <w:proofErr w:type="spellEnd"/>
      <w:r w:rsidR="00FA1AFD">
        <w:rPr>
          <w:sz w:val="24"/>
          <w:szCs w:val="24"/>
        </w:rPr>
        <w:t xml:space="preserve"> городское поселение»             </w:t>
      </w: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А.В.Ковпинец</w:t>
      </w:r>
      <w:proofErr w:type="spellEnd"/>
      <w:r w:rsidR="00FA1AFD">
        <w:rPr>
          <w:sz w:val="24"/>
          <w:szCs w:val="24"/>
        </w:rPr>
        <w:t xml:space="preserve">                      </w:t>
      </w:r>
    </w:p>
    <w:p w:rsidR="004B159A" w:rsidRDefault="00FA1AF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</w:p>
    <w:p w:rsidR="005D379F" w:rsidRDefault="004C1B04" w:rsidP="004C1B04">
      <w:pPr>
        <w:pStyle w:val="a5"/>
        <w:spacing w:before="0" w:beforeAutospacing="0" w:after="0" w:afterAutospacing="0"/>
        <w:jc w:val="right"/>
      </w:pPr>
      <w:r w:rsidRPr="004C1B04">
        <w:t>Приложение № 1</w:t>
      </w:r>
    </w:p>
    <w:p w:rsidR="004C1B04" w:rsidRPr="004C1B04" w:rsidRDefault="005D379F" w:rsidP="005D379F">
      <w:pPr>
        <w:pStyle w:val="a5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к Постановлению</w:t>
      </w:r>
    </w:p>
    <w:p w:rsidR="004C1B04" w:rsidRPr="004C1B04" w:rsidRDefault="005D379F" w:rsidP="004C1B04">
      <w:pPr>
        <w:pStyle w:val="a5"/>
        <w:spacing w:before="0" w:beforeAutospacing="0" w:after="0" w:afterAutospacing="0"/>
        <w:jc w:val="right"/>
      </w:pPr>
      <w:r>
        <w:t xml:space="preserve">администрации </w:t>
      </w:r>
      <w:proofErr w:type="spellStart"/>
      <w:r w:rsidR="004C1B04" w:rsidRPr="004C1B04">
        <w:t>Бирюсинского</w:t>
      </w:r>
      <w:proofErr w:type="spellEnd"/>
      <w:r w:rsidR="004C1B04" w:rsidRPr="004C1B04">
        <w:t xml:space="preserve"> муниципального образования</w:t>
      </w:r>
    </w:p>
    <w:p w:rsidR="004C1B04" w:rsidRPr="004C1B04" w:rsidRDefault="004C1B04" w:rsidP="004C1B04">
      <w:pPr>
        <w:pStyle w:val="a5"/>
        <w:spacing w:before="0" w:beforeAutospacing="0" w:after="0" w:afterAutospacing="0"/>
        <w:jc w:val="right"/>
      </w:pPr>
      <w:r w:rsidRPr="004C1B04">
        <w:t>«</w:t>
      </w:r>
      <w:proofErr w:type="spellStart"/>
      <w:r w:rsidRPr="004C1B04">
        <w:t>Бирюсинское</w:t>
      </w:r>
      <w:proofErr w:type="spellEnd"/>
      <w:r w:rsidRPr="004C1B04">
        <w:t xml:space="preserve"> городское поселение»</w:t>
      </w:r>
    </w:p>
    <w:p w:rsidR="004C1B04" w:rsidRPr="004C1B04" w:rsidRDefault="004C1B04" w:rsidP="004C1B04">
      <w:pPr>
        <w:pStyle w:val="a5"/>
        <w:spacing w:before="0" w:beforeAutospacing="0" w:after="0" w:afterAutospacing="0"/>
        <w:jc w:val="right"/>
      </w:pPr>
      <w:proofErr w:type="gramStart"/>
      <w:r w:rsidRPr="004C1B04">
        <w:t xml:space="preserve">от </w:t>
      </w:r>
      <w:r w:rsidR="00AF1215">
        <w:t xml:space="preserve"> 24.09.2019г.</w:t>
      </w:r>
      <w:proofErr w:type="gramEnd"/>
      <w:r w:rsidRPr="004C1B04">
        <w:t xml:space="preserve"> № </w:t>
      </w:r>
      <w:r w:rsidR="00AF1215">
        <w:t>452</w:t>
      </w:r>
    </w:p>
    <w:p w:rsidR="004C1B04" w:rsidRPr="004C1B04" w:rsidRDefault="004C1B04" w:rsidP="004C1B04">
      <w:pPr>
        <w:pStyle w:val="a5"/>
      </w:pPr>
      <w:r w:rsidRPr="004C1B04">
        <w:t> </w:t>
      </w:r>
    </w:p>
    <w:p w:rsidR="004C1B04" w:rsidRPr="004C1B04" w:rsidRDefault="004C1B04" w:rsidP="004C1B04">
      <w:pPr>
        <w:pStyle w:val="a5"/>
        <w:jc w:val="center"/>
      </w:pPr>
      <w:r w:rsidRPr="004C1B04">
        <w:t>ПОРЯДОК</w:t>
      </w:r>
    </w:p>
    <w:p w:rsidR="004C1B04" w:rsidRPr="004C1B04" w:rsidRDefault="004C1B04" w:rsidP="004C1B04">
      <w:pPr>
        <w:pStyle w:val="a5"/>
        <w:jc w:val="center"/>
      </w:pPr>
      <w:r w:rsidRPr="004C1B04"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</w:t>
      </w:r>
      <w:r>
        <w:t xml:space="preserve">ЫХ АКТОВ, НЕЗАКОННЫМИ РЕШЕНИЙ И </w:t>
      </w:r>
      <w:r w:rsidRPr="004C1B04">
        <w:t>ДЕЙСТВИЙ (БЕЗДЕЙСТВИЯ)</w:t>
      </w:r>
      <w:r w:rsidR="00A624F9">
        <w:t>администрации</w:t>
      </w:r>
      <w:r>
        <w:t xml:space="preserve"> </w:t>
      </w:r>
      <w:proofErr w:type="spellStart"/>
      <w:r w:rsidRPr="004C1B04">
        <w:t>Бирюсинского</w:t>
      </w:r>
      <w:proofErr w:type="spellEnd"/>
      <w:r w:rsidRPr="004C1B04">
        <w:t xml:space="preserve"> муниципального образования «</w:t>
      </w:r>
      <w:proofErr w:type="spellStart"/>
      <w:r w:rsidRPr="004C1B04">
        <w:t>Бирюсинское</w:t>
      </w:r>
      <w:proofErr w:type="spellEnd"/>
      <w:r w:rsidRPr="004C1B04">
        <w:t xml:space="preserve"> городское </w:t>
      </w:r>
      <w:proofErr w:type="gramStart"/>
      <w:r w:rsidRPr="004C1B04">
        <w:t>поселение»  и</w:t>
      </w:r>
      <w:proofErr w:type="gramEnd"/>
      <w:r w:rsidRPr="004C1B04">
        <w:t xml:space="preserve"> должностных лиц</w:t>
      </w:r>
    </w:p>
    <w:p w:rsidR="004C1B04" w:rsidRPr="004C1B04" w:rsidRDefault="004C1B04" w:rsidP="004C1B04">
      <w:pPr>
        <w:pStyle w:val="a5"/>
      </w:pPr>
      <w:r w:rsidRPr="004C1B04">
        <w:t> </w:t>
      </w:r>
    </w:p>
    <w:p w:rsidR="004C1B04" w:rsidRPr="004C1B04" w:rsidRDefault="004C1B04" w:rsidP="004C1B04">
      <w:pPr>
        <w:pStyle w:val="a5"/>
        <w:jc w:val="both"/>
      </w:pPr>
      <w:r w:rsidRPr="004C1B04"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A624F9">
        <w:t xml:space="preserve"> администрации</w:t>
      </w:r>
      <w:r w:rsidRPr="004C1B04">
        <w:t xml:space="preserve"> </w:t>
      </w:r>
      <w:proofErr w:type="spellStart"/>
      <w:r w:rsidRPr="004C1B04">
        <w:t>Бирюсинского</w:t>
      </w:r>
      <w:proofErr w:type="spellEnd"/>
      <w:r w:rsidRPr="004C1B04">
        <w:t xml:space="preserve"> муниципального образования «</w:t>
      </w:r>
      <w:proofErr w:type="spellStart"/>
      <w:r w:rsidRPr="004C1B04">
        <w:t>Бирюсинское</w:t>
      </w:r>
      <w:proofErr w:type="spellEnd"/>
      <w:r w:rsidRPr="004C1B04">
        <w:t xml:space="preserve"> городское поселение» и 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4C1B04" w:rsidRPr="004C1B04" w:rsidRDefault="004C1B04" w:rsidP="004C1B04">
      <w:pPr>
        <w:pStyle w:val="a5"/>
        <w:jc w:val="both"/>
      </w:pPr>
      <w:r w:rsidRPr="004C1B04">
        <w:t>2. Рассмотрение вопросов правоприменительной практики включает в себя:</w:t>
      </w:r>
    </w:p>
    <w:p w:rsidR="004C1B04" w:rsidRPr="004C1B04" w:rsidRDefault="004C1B04" w:rsidP="004C1B04">
      <w:pPr>
        <w:pStyle w:val="a5"/>
        <w:jc w:val="both"/>
      </w:pPr>
      <w:proofErr w:type="gramStart"/>
      <w:r w:rsidRPr="004C1B04">
        <w:t>анализ</w:t>
      </w:r>
      <w:proofErr w:type="gramEnd"/>
      <w:r w:rsidRPr="004C1B04">
        <w:t xml:space="preserve">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</w:t>
      </w:r>
      <w:r w:rsidR="00A624F9">
        <w:t xml:space="preserve">администрации </w:t>
      </w:r>
      <w:proofErr w:type="spellStart"/>
      <w:r w:rsidRPr="004C1B04">
        <w:t>Бирюсинского</w:t>
      </w:r>
      <w:proofErr w:type="spellEnd"/>
      <w:r w:rsidRPr="004C1B04">
        <w:t xml:space="preserve"> муниципального образования «</w:t>
      </w:r>
      <w:proofErr w:type="spellStart"/>
      <w:r w:rsidRPr="004C1B04">
        <w:t>Бирюсинское</w:t>
      </w:r>
      <w:proofErr w:type="spellEnd"/>
      <w:r w:rsidRPr="004C1B04">
        <w:t xml:space="preserve"> городское поселение» (далее - Администрация) и должностных лиц;</w:t>
      </w:r>
    </w:p>
    <w:p w:rsidR="004C1B04" w:rsidRPr="004C1B04" w:rsidRDefault="004C1B04" w:rsidP="004C1B04">
      <w:pPr>
        <w:pStyle w:val="a5"/>
        <w:jc w:val="both"/>
      </w:pPr>
      <w:r w:rsidRPr="004C1B04">
        <w:t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 w:rsidR="004C1B04" w:rsidRPr="004C1B04" w:rsidRDefault="004C1B04" w:rsidP="004C1B04">
      <w:pPr>
        <w:pStyle w:val="a5"/>
        <w:jc w:val="both"/>
      </w:pPr>
      <w:r w:rsidRPr="004C1B04">
        <w:t>последующая разработка и реализация системы мер, направленных на предупреждение и устранение указанных причин;</w:t>
      </w:r>
    </w:p>
    <w:p w:rsidR="004C1B04" w:rsidRPr="004C1B04" w:rsidRDefault="004C1B04" w:rsidP="004C1B04">
      <w:pPr>
        <w:pStyle w:val="a5"/>
        <w:jc w:val="both"/>
      </w:pPr>
      <w:r w:rsidRPr="004C1B04">
        <w:t>контроль результативности принятых мер, последующей правоприменительной практики.</w:t>
      </w:r>
    </w:p>
    <w:p w:rsidR="004C1B04" w:rsidRPr="004C1B04" w:rsidRDefault="004C1B04" w:rsidP="004C1B04">
      <w:pPr>
        <w:pStyle w:val="a5"/>
        <w:jc w:val="both"/>
      </w:pPr>
      <w:r w:rsidRPr="004C1B04">
        <w:t>3. Начальник отдела по юридическим, кадровым и социальным вопросам администрации (далее - сотрудник), ответственный за рассмотрение вопросов правоприменительной практики, ведет учет судебных решений о признании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4C1B04" w:rsidRPr="004C1B04" w:rsidRDefault="004C1B04" w:rsidP="004C1B04">
      <w:pPr>
        <w:pStyle w:val="a5"/>
        <w:jc w:val="both"/>
      </w:pPr>
      <w:r w:rsidRPr="004C1B04">
        <w:lastRenderedPageBreak/>
        <w:t>4. Информация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направляется</w:t>
      </w:r>
      <w:r w:rsidR="00A624F9">
        <w:t xml:space="preserve"> в</w:t>
      </w:r>
      <w:r w:rsidRPr="004C1B04">
        <w:t xml:space="preserve"> отделы Администрации ежеквартально до 5 числа месяца, следующего за отчетным кварталом.</w:t>
      </w:r>
    </w:p>
    <w:p w:rsidR="004C1B04" w:rsidRPr="004C1B04" w:rsidRDefault="004C1B04" w:rsidP="004C1B04">
      <w:pPr>
        <w:pStyle w:val="a5"/>
        <w:jc w:val="both"/>
      </w:pPr>
      <w:r w:rsidRPr="004C1B04">
        <w:t>Руководители отделов одновременно с информацией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 направляют начальнику отдела по юридическим, кадровым и социальным вопросам служебную записку, содержащую их позицию относительно:</w:t>
      </w:r>
    </w:p>
    <w:p w:rsidR="004C1B04" w:rsidRPr="004C1B04" w:rsidRDefault="004C1B04" w:rsidP="004C1B04">
      <w:pPr>
        <w:pStyle w:val="a5"/>
        <w:jc w:val="both"/>
      </w:pPr>
      <w:r w:rsidRPr="004C1B04">
        <w:t>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4C1B04" w:rsidRPr="004C1B04" w:rsidRDefault="004C1B04" w:rsidP="004C1B04">
      <w:pPr>
        <w:pStyle w:val="a5"/>
        <w:jc w:val="both"/>
      </w:pPr>
      <w:r w:rsidRPr="004C1B04">
        <w:t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4C1B04" w:rsidRPr="004C1B04" w:rsidRDefault="004C1B04" w:rsidP="004C1B04">
      <w:pPr>
        <w:pStyle w:val="a5"/>
        <w:jc w:val="both"/>
      </w:pPr>
      <w:r w:rsidRPr="004C1B04">
        <w:t>5. Сведения, предоставленные начальнику отдела по юридическим, кадровым и социальным вопросам, согласно </w:t>
      </w:r>
      <w:hyperlink r:id="rId6" w:anchor="P60" w:history="1">
        <w:r w:rsidRPr="004C1B04">
          <w:rPr>
            <w:rStyle w:val="a4"/>
            <w:color w:val="auto"/>
            <w:u w:val="none"/>
          </w:rPr>
          <w:t>пункту 4</w:t>
        </w:r>
      </w:hyperlink>
      <w:r w:rsidRPr="004C1B04">
        <w:t> 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(далее - рабочая группа) в срок до 10 числа месяца, следующего за отчетным кварталом.</w:t>
      </w:r>
    </w:p>
    <w:p w:rsidR="004C1B04" w:rsidRPr="004C1B04" w:rsidRDefault="004C1B04" w:rsidP="004C1B04">
      <w:pPr>
        <w:pStyle w:val="a5"/>
        <w:jc w:val="both"/>
      </w:pPr>
      <w:r w:rsidRPr="004C1B04">
        <w:t>6. Председатель рабочей группы на основании материалов, полученных в соответствии с </w:t>
      </w:r>
      <w:hyperlink r:id="rId7" w:anchor="P64" w:history="1">
        <w:r w:rsidRPr="004C1B04">
          <w:rPr>
            <w:rStyle w:val="a4"/>
            <w:color w:val="auto"/>
          </w:rPr>
          <w:t>пунктом 5</w:t>
        </w:r>
      </w:hyperlink>
      <w:r w:rsidRPr="004C1B04">
        <w:t> 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и иных лиц.</w:t>
      </w:r>
    </w:p>
    <w:p w:rsidR="004C1B04" w:rsidRPr="004C1B04" w:rsidRDefault="004C1B04" w:rsidP="004C1B04">
      <w:pPr>
        <w:pStyle w:val="a5"/>
        <w:jc w:val="both"/>
      </w:pPr>
      <w:r w:rsidRPr="004C1B04">
        <w:t>7. Секретарь рабочей группы оповещает всех членов рабочей группы и иных работников администрации, в случае необходимости их присутствия, о дате, месте и времени проведения заседания рабочей группы.</w:t>
      </w:r>
    </w:p>
    <w:p w:rsidR="004C1B04" w:rsidRPr="004C1B04" w:rsidRDefault="004C1B04" w:rsidP="004C1B04">
      <w:pPr>
        <w:pStyle w:val="a5"/>
        <w:jc w:val="both"/>
      </w:pPr>
      <w:r w:rsidRPr="004C1B04"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4C1B04" w:rsidRPr="004C1B04" w:rsidRDefault="004C1B04" w:rsidP="004C1B04">
      <w:pPr>
        <w:pStyle w:val="a5"/>
        <w:jc w:val="both"/>
      </w:pPr>
      <w:r w:rsidRPr="004C1B04">
        <w:t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определяются:</w:t>
      </w:r>
    </w:p>
    <w:p w:rsidR="004C1B04" w:rsidRPr="004C1B04" w:rsidRDefault="004C1B04" w:rsidP="004C1B04">
      <w:pPr>
        <w:pStyle w:val="a5"/>
        <w:jc w:val="both"/>
      </w:pPr>
      <w:r w:rsidRPr="004C1B04">
        <w:t>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 w:rsidR="004C1B04" w:rsidRPr="004C1B04" w:rsidRDefault="004C1B04" w:rsidP="004C1B04">
      <w:pPr>
        <w:pStyle w:val="a5"/>
        <w:jc w:val="both"/>
      </w:pPr>
      <w:r w:rsidRPr="004C1B04">
        <w:lastRenderedPageBreak/>
        <w:t>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 w:rsidR="004C1B04" w:rsidRPr="004C1B04" w:rsidRDefault="004C1B04" w:rsidP="004C1B04">
      <w:pPr>
        <w:pStyle w:val="a5"/>
        <w:jc w:val="both"/>
      </w:pPr>
      <w:r w:rsidRPr="004C1B04">
        <w:t>10. По итогам рассмотрения вопросов правоприменительной практики рабочая группа принимает решение, в котором:</w:t>
      </w:r>
    </w:p>
    <w:p w:rsidR="004C1B04" w:rsidRPr="004C1B04" w:rsidRDefault="004C1B04" w:rsidP="004C1B04">
      <w:pPr>
        <w:pStyle w:val="a5"/>
        <w:jc w:val="both"/>
      </w:pPr>
      <w:r w:rsidRPr="004C1B04">
        <w:t>устанавливается, что в рассматриваемой ситуации содержатся (не содержатся) признаки коррупционных фактов;</w:t>
      </w:r>
    </w:p>
    <w:p w:rsidR="004C1B04" w:rsidRPr="004C1B04" w:rsidRDefault="004C1B04" w:rsidP="004C1B04">
      <w:pPr>
        <w:pStyle w:val="a5"/>
        <w:jc w:val="both"/>
      </w:pPr>
      <w:proofErr w:type="gramStart"/>
      <w:r w:rsidRPr="004C1B04">
        <w:t>даются</w:t>
      </w:r>
      <w:proofErr w:type="gramEnd"/>
      <w:r w:rsidRPr="004C1B04">
        <w:t xml:space="preserve">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4C1B04" w:rsidRPr="004C1B04" w:rsidRDefault="004C1B04" w:rsidP="004C1B04">
      <w:pPr>
        <w:pStyle w:val="a5"/>
        <w:jc w:val="both"/>
      </w:pPr>
      <w:r w:rsidRPr="004C1B04">
        <w:t>11. В протоколе заседания рабочей группы указываются:</w:t>
      </w:r>
    </w:p>
    <w:p w:rsidR="004C1B04" w:rsidRPr="004C1B04" w:rsidRDefault="004C1B04" w:rsidP="004C1B04">
      <w:pPr>
        <w:pStyle w:val="a5"/>
        <w:jc w:val="both"/>
      </w:pPr>
      <w:r w:rsidRPr="004C1B04">
        <w:t>дата заседания, состав рабочей группы и иных приглашенных лиц;</w:t>
      </w:r>
    </w:p>
    <w:p w:rsidR="004C1B04" w:rsidRPr="004C1B04" w:rsidRDefault="004C1B04" w:rsidP="004C1B04">
      <w:pPr>
        <w:pStyle w:val="a5"/>
        <w:jc w:val="both"/>
      </w:pPr>
      <w:r w:rsidRPr="004C1B04">
        <w:t>судебный акт, явившийся основанием для рассмотрения вопросов правоприменительной практики;</w:t>
      </w:r>
    </w:p>
    <w:p w:rsidR="004C1B04" w:rsidRPr="004C1B04" w:rsidRDefault="004C1B04" w:rsidP="004C1B04">
      <w:pPr>
        <w:pStyle w:val="a5"/>
        <w:jc w:val="both"/>
      </w:pPr>
      <w:r w:rsidRPr="004C1B04">
        <w:t>фамилия, имя, отчество выступавших на заседании и краткое описание изложенных выступлений;</w:t>
      </w:r>
    </w:p>
    <w:p w:rsidR="004C1B04" w:rsidRPr="004C1B04" w:rsidRDefault="004C1B04" w:rsidP="004C1B04">
      <w:pPr>
        <w:pStyle w:val="a5"/>
        <w:jc w:val="both"/>
      </w:pPr>
      <w:r w:rsidRPr="004C1B04">
        <w:t>результаты голосования;</w:t>
      </w:r>
    </w:p>
    <w:p w:rsidR="004C1B04" w:rsidRPr="004C1B04" w:rsidRDefault="004C1B04" w:rsidP="004C1B04">
      <w:pPr>
        <w:pStyle w:val="a5"/>
        <w:jc w:val="both"/>
      </w:pPr>
      <w:r w:rsidRPr="004C1B04">
        <w:t>решение.</w:t>
      </w:r>
    </w:p>
    <w:p w:rsidR="004C1B04" w:rsidRPr="004C1B04" w:rsidRDefault="004C1B04" w:rsidP="004C1B04">
      <w:pPr>
        <w:pStyle w:val="a5"/>
        <w:jc w:val="both"/>
      </w:pPr>
      <w:r w:rsidRPr="004C1B04"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лиц, Председателем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</w:p>
    <w:p w:rsidR="004C1B04" w:rsidRDefault="004C1B04" w:rsidP="004C1B04">
      <w:pPr>
        <w:pStyle w:val="a5"/>
        <w:jc w:val="both"/>
      </w:pPr>
      <w:r w:rsidRPr="004C1B04">
        <w:t xml:space="preserve">13. Протоколы заседаний рабочей группы Администрации хранятся в отделе по юридическим, кадровым и социальным вопросам администрации </w:t>
      </w:r>
      <w:proofErr w:type="spellStart"/>
      <w:r w:rsidRPr="004C1B04">
        <w:t>Бирюсинского</w:t>
      </w:r>
      <w:proofErr w:type="spellEnd"/>
      <w:r w:rsidRPr="004C1B04">
        <w:t xml:space="preserve"> муниципального образования «</w:t>
      </w:r>
      <w:proofErr w:type="spellStart"/>
      <w:r w:rsidRPr="004C1B04">
        <w:t>Бирюсинское</w:t>
      </w:r>
      <w:proofErr w:type="spellEnd"/>
      <w:r w:rsidRPr="004C1B04">
        <w:t xml:space="preserve"> городское поселение»</w:t>
      </w:r>
    </w:p>
    <w:p w:rsidR="004C1B04" w:rsidRDefault="004C1B04" w:rsidP="004C1B04">
      <w:pPr>
        <w:pStyle w:val="a5"/>
        <w:jc w:val="both"/>
      </w:pPr>
    </w:p>
    <w:p w:rsidR="004C1B04" w:rsidRDefault="004C1B04" w:rsidP="004C1B04">
      <w:pPr>
        <w:pStyle w:val="a5"/>
        <w:jc w:val="both"/>
      </w:pPr>
    </w:p>
    <w:p w:rsidR="004C1B04" w:rsidRDefault="004C1B04" w:rsidP="004C1B04">
      <w:pPr>
        <w:pStyle w:val="a5"/>
        <w:jc w:val="both"/>
      </w:pPr>
    </w:p>
    <w:p w:rsidR="004C1B04" w:rsidRDefault="004C1B04" w:rsidP="004C1B04">
      <w:pPr>
        <w:pStyle w:val="a5"/>
        <w:jc w:val="both"/>
      </w:pPr>
    </w:p>
    <w:p w:rsidR="004C1B04" w:rsidRDefault="004C1B04" w:rsidP="004C1B04">
      <w:pPr>
        <w:pStyle w:val="a5"/>
        <w:jc w:val="both"/>
      </w:pPr>
    </w:p>
    <w:p w:rsidR="004C1B04" w:rsidRDefault="004C1B04" w:rsidP="004C1B04">
      <w:pPr>
        <w:pStyle w:val="a5"/>
        <w:jc w:val="both"/>
      </w:pPr>
    </w:p>
    <w:p w:rsidR="004C1B04" w:rsidRPr="004C1B04" w:rsidRDefault="004C1B04" w:rsidP="005D379F">
      <w:pPr>
        <w:pStyle w:val="a5"/>
        <w:spacing w:before="0" w:beforeAutospacing="0" w:after="0" w:afterAutospacing="0"/>
        <w:jc w:val="right"/>
      </w:pPr>
      <w:r w:rsidRPr="004C1B04">
        <w:lastRenderedPageBreak/>
        <w:t>Приложение № 2 </w:t>
      </w:r>
    </w:p>
    <w:p w:rsidR="004C1B04" w:rsidRPr="004C1B04" w:rsidRDefault="005D379F" w:rsidP="005D379F">
      <w:pPr>
        <w:pStyle w:val="a5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к  Постановлению</w:t>
      </w:r>
    </w:p>
    <w:p w:rsidR="004C1B04" w:rsidRPr="004C1B04" w:rsidRDefault="005D379F" w:rsidP="004C1B04">
      <w:pPr>
        <w:pStyle w:val="a5"/>
        <w:spacing w:before="0" w:beforeAutospacing="0" w:after="0" w:afterAutospacing="0"/>
        <w:jc w:val="right"/>
      </w:pPr>
      <w:r>
        <w:t xml:space="preserve">администрации </w:t>
      </w:r>
      <w:proofErr w:type="spellStart"/>
      <w:r w:rsidR="004C1B04" w:rsidRPr="004C1B04">
        <w:t>Бирюсинского</w:t>
      </w:r>
      <w:proofErr w:type="spellEnd"/>
      <w:r w:rsidR="004C1B04" w:rsidRPr="004C1B04">
        <w:t xml:space="preserve"> муниципального образования</w:t>
      </w:r>
    </w:p>
    <w:p w:rsidR="004C1B04" w:rsidRPr="004C1B04" w:rsidRDefault="004C1B04" w:rsidP="004C1B04">
      <w:pPr>
        <w:pStyle w:val="a5"/>
        <w:spacing w:before="0" w:beforeAutospacing="0" w:after="0" w:afterAutospacing="0"/>
        <w:jc w:val="right"/>
      </w:pPr>
      <w:r w:rsidRPr="004C1B04">
        <w:t>«</w:t>
      </w:r>
      <w:proofErr w:type="spellStart"/>
      <w:r w:rsidRPr="004C1B04">
        <w:t>Бирюсинское</w:t>
      </w:r>
      <w:proofErr w:type="spellEnd"/>
      <w:r w:rsidRPr="004C1B04">
        <w:t xml:space="preserve"> городское поселение»</w:t>
      </w:r>
    </w:p>
    <w:p w:rsidR="004C1B04" w:rsidRPr="004C1B04" w:rsidRDefault="004C1B04" w:rsidP="004C1B04">
      <w:pPr>
        <w:pStyle w:val="a5"/>
        <w:spacing w:before="0" w:beforeAutospacing="0" w:after="0" w:afterAutospacing="0"/>
        <w:jc w:val="right"/>
      </w:pPr>
      <w:proofErr w:type="gramStart"/>
      <w:r w:rsidRPr="004C1B04">
        <w:t>от</w:t>
      </w:r>
      <w:proofErr w:type="gramEnd"/>
      <w:r w:rsidRPr="004C1B04">
        <w:t xml:space="preserve"> </w:t>
      </w:r>
      <w:r w:rsidR="00AF1215">
        <w:t>24.09.2019г.</w:t>
      </w:r>
      <w:r w:rsidRPr="004C1B04">
        <w:t xml:space="preserve"> №</w:t>
      </w:r>
      <w:r w:rsidR="00AF1215">
        <w:t>452</w:t>
      </w:r>
      <w:bookmarkStart w:id="0" w:name="_GoBack"/>
      <w:bookmarkEnd w:id="0"/>
    </w:p>
    <w:p w:rsidR="004C1B04" w:rsidRPr="004C1B04" w:rsidRDefault="004C1B04" w:rsidP="004C1B04">
      <w:pPr>
        <w:pStyle w:val="a5"/>
      </w:pPr>
      <w:r w:rsidRPr="004C1B04">
        <w:t> </w:t>
      </w:r>
    </w:p>
    <w:p w:rsidR="004C1B04" w:rsidRPr="004C1B04" w:rsidRDefault="004C1B04" w:rsidP="004C1B04">
      <w:pPr>
        <w:pStyle w:val="a5"/>
        <w:jc w:val="center"/>
      </w:pPr>
      <w:r w:rsidRPr="004C1B04">
        <w:t> СОСТАВ</w:t>
      </w:r>
    </w:p>
    <w:p w:rsidR="004C1B04" w:rsidRPr="004C1B04" w:rsidRDefault="004C1B04" w:rsidP="005D379F">
      <w:pPr>
        <w:pStyle w:val="a5"/>
        <w:jc w:val="center"/>
      </w:pPr>
      <w:r w:rsidRPr="004C1B04">
        <w:t xml:space="preserve">РАБОЧЕЙ ГРУППЫ </w:t>
      </w:r>
      <w:r w:rsidR="005D379F">
        <w:t xml:space="preserve">при администрации </w:t>
      </w:r>
      <w:proofErr w:type="spellStart"/>
      <w:r>
        <w:t>Бирюсинского</w:t>
      </w:r>
      <w:proofErr w:type="spellEnd"/>
      <w:r>
        <w:t xml:space="preserve"> </w:t>
      </w:r>
      <w:r w:rsidRPr="004C1B04">
        <w:t>муниципального образования</w:t>
      </w: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городское поселение»</w:t>
      </w:r>
      <w:r w:rsidRPr="004C1B04"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5D379F">
        <w:t xml:space="preserve"> </w:t>
      </w:r>
      <w:r w:rsidRPr="004C1B04">
        <w:t>должностных лиц</w:t>
      </w:r>
    </w:p>
    <w:p w:rsidR="004C1B04" w:rsidRPr="004C1B04" w:rsidRDefault="004C1B04" w:rsidP="004C1B04">
      <w:pPr>
        <w:pStyle w:val="a5"/>
      </w:pPr>
      <w:r>
        <w:t>Председатель рабочей  группы</w:t>
      </w:r>
      <w:r w:rsidRPr="004C1B04">
        <w:t>:</w:t>
      </w:r>
      <w:r>
        <w:t xml:space="preserve"> </w:t>
      </w:r>
      <w:r w:rsidR="005D379F">
        <w:t xml:space="preserve"> </w:t>
      </w:r>
      <w:r w:rsidR="001E6B62">
        <w:t xml:space="preserve">заместитель главы </w:t>
      </w:r>
    </w:p>
    <w:p w:rsidR="004C1B04" w:rsidRDefault="004C1B04" w:rsidP="001E6B62">
      <w:pPr>
        <w:pStyle w:val="a5"/>
        <w:spacing w:before="0" w:beforeAutospacing="0" w:after="0" w:afterAutospacing="0"/>
      </w:pPr>
      <w:r w:rsidRPr="004C1B04">
        <w:t xml:space="preserve">Члены рабочей группы: </w:t>
      </w:r>
      <w:r w:rsidR="001E6B62">
        <w:t xml:space="preserve"> помощник главы</w:t>
      </w:r>
    </w:p>
    <w:p w:rsidR="001E6B62" w:rsidRDefault="001E6B62" w:rsidP="001E6B62">
      <w:pPr>
        <w:pStyle w:val="a5"/>
        <w:spacing w:before="0" w:beforeAutospacing="0" w:after="0" w:afterAutospacing="0"/>
      </w:pPr>
      <w:r>
        <w:t xml:space="preserve">                                  </w:t>
      </w:r>
      <w:r w:rsidR="005D379F">
        <w:t xml:space="preserve">        </w:t>
      </w:r>
      <w:r>
        <w:t>начальник отдела по финансово-экономическим и организационным вопросам</w:t>
      </w:r>
    </w:p>
    <w:p w:rsidR="001E6B62" w:rsidRPr="004C1B04" w:rsidRDefault="001E6B62" w:rsidP="001E6B62">
      <w:pPr>
        <w:pStyle w:val="a5"/>
        <w:spacing w:before="0" w:beforeAutospacing="0" w:after="0" w:afterAutospacing="0"/>
      </w:pPr>
      <w:r>
        <w:t xml:space="preserve">                                          </w:t>
      </w:r>
      <w:r w:rsidR="005D379F">
        <w:t>начальник отдела по вопросам ЖКХ, земельным, имущес</w:t>
      </w:r>
      <w:r w:rsidR="001A1E53">
        <w:t xml:space="preserve">твенным отношениям, </w:t>
      </w:r>
      <w:r w:rsidR="005D379F">
        <w:t xml:space="preserve"> градостроительству и благоустройст</w:t>
      </w:r>
      <w:r w:rsidR="001A1E53">
        <w:t>в</w:t>
      </w:r>
      <w:r w:rsidR="005D379F">
        <w:t>у</w:t>
      </w:r>
      <w:r>
        <w:t xml:space="preserve">         </w:t>
      </w:r>
    </w:p>
    <w:p w:rsidR="004C1B04" w:rsidRPr="004C1B04" w:rsidRDefault="004C1B04" w:rsidP="004C1B04">
      <w:pPr>
        <w:pStyle w:val="a5"/>
      </w:pPr>
      <w:r>
        <w:t>Секретарь рабочей группы:</w:t>
      </w:r>
      <w:r w:rsidR="001E6B62">
        <w:t xml:space="preserve"> </w:t>
      </w:r>
      <w:r w:rsidR="005D379F">
        <w:t xml:space="preserve">консультант по кадровым и социальным вопросам отдела по юридическим, кадровым и социальным вопросам         </w:t>
      </w:r>
    </w:p>
    <w:p w:rsidR="004C1B04" w:rsidRPr="004C1B04" w:rsidRDefault="004C1B04" w:rsidP="004C1B04">
      <w:pPr>
        <w:rPr>
          <w:sz w:val="24"/>
          <w:szCs w:val="24"/>
        </w:rPr>
      </w:pPr>
    </w:p>
    <w:p w:rsidR="004C1B04" w:rsidRPr="004C1B04" w:rsidRDefault="004C1B04" w:rsidP="004C1B04">
      <w:pPr>
        <w:pStyle w:val="a5"/>
        <w:jc w:val="both"/>
      </w:pPr>
    </w:p>
    <w:p w:rsidR="004C1B04" w:rsidRPr="004C1B04" w:rsidRDefault="004C1B04" w:rsidP="004C1B04">
      <w:pPr>
        <w:pStyle w:val="a5"/>
        <w:jc w:val="both"/>
      </w:pPr>
    </w:p>
    <w:p w:rsidR="004C1B04" w:rsidRPr="004C1B04" w:rsidRDefault="004C1B04" w:rsidP="004C1B04">
      <w:pPr>
        <w:pStyle w:val="a5"/>
        <w:jc w:val="both"/>
      </w:pPr>
    </w:p>
    <w:p w:rsidR="004C1B04" w:rsidRPr="004C1B04" w:rsidRDefault="004C1B04">
      <w:pPr>
        <w:rPr>
          <w:sz w:val="24"/>
          <w:szCs w:val="24"/>
        </w:rPr>
      </w:pPr>
    </w:p>
    <w:sectPr w:rsidR="004C1B04" w:rsidRPr="004C1B04" w:rsidSect="0032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20D8A"/>
    <w:multiLevelType w:val="hybridMultilevel"/>
    <w:tmpl w:val="45EAA87A"/>
    <w:lvl w:ilvl="0" w:tplc="4C86477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349"/>
    <w:rsid w:val="00057D2F"/>
    <w:rsid w:val="00114F5C"/>
    <w:rsid w:val="00196E0E"/>
    <w:rsid w:val="001A05A8"/>
    <w:rsid w:val="001A1E53"/>
    <w:rsid w:val="001E6B62"/>
    <w:rsid w:val="003204E2"/>
    <w:rsid w:val="004B159A"/>
    <w:rsid w:val="004C1B04"/>
    <w:rsid w:val="005D379F"/>
    <w:rsid w:val="00830349"/>
    <w:rsid w:val="00A6107C"/>
    <w:rsid w:val="00A624F9"/>
    <w:rsid w:val="00AF1215"/>
    <w:rsid w:val="00B071B8"/>
    <w:rsid w:val="00B82D3A"/>
    <w:rsid w:val="00D33A31"/>
    <w:rsid w:val="00DE1168"/>
    <w:rsid w:val="00F14B1B"/>
    <w:rsid w:val="00F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069B-8322-4253-9306-ABA9F9D2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AFD"/>
    <w:pPr>
      <w:keepNext/>
      <w:jc w:val="center"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A1AFD"/>
    <w:pPr>
      <w:keepNext/>
      <w:jc w:val="center"/>
      <w:outlineLvl w:val="1"/>
    </w:pPr>
    <w:rPr>
      <w:b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A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1AF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71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1B0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1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8</cp:revision>
  <cp:lastPrinted>2019-08-29T08:14:00Z</cp:lastPrinted>
  <dcterms:created xsi:type="dcterms:W3CDTF">2019-08-26T02:35:00Z</dcterms:created>
  <dcterms:modified xsi:type="dcterms:W3CDTF">2019-09-24T02:48:00Z</dcterms:modified>
</cp:coreProperties>
</file>