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9E" w:rsidRPr="00722F9E" w:rsidRDefault="00722F9E" w:rsidP="00722F9E">
      <w:pPr>
        <w:pStyle w:val="1"/>
        <w:jc w:val="center"/>
        <w:rPr>
          <w:b/>
          <w:szCs w:val="32"/>
        </w:rPr>
      </w:pPr>
      <w:r w:rsidRPr="00722F9E">
        <w:rPr>
          <w:b/>
          <w:szCs w:val="32"/>
        </w:rPr>
        <w:t xml:space="preserve">Р о с с и й с к а я </w:t>
      </w:r>
      <w:r w:rsidR="00CD12B7">
        <w:rPr>
          <w:b/>
          <w:szCs w:val="32"/>
        </w:rPr>
        <w:t xml:space="preserve"> </w:t>
      </w:r>
      <w:r w:rsidRPr="00722F9E">
        <w:rPr>
          <w:b/>
          <w:szCs w:val="32"/>
        </w:rPr>
        <w:t>Ф е д е р а ц и я</w:t>
      </w:r>
    </w:p>
    <w:p w:rsidR="00722F9E" w:rsidRPr="00722F9E" w:rsidRDefault="00722F9E" w:rsidP="00722F9E">
      <w:pPr>
        <w:jc w:val="center"/>
        <w:rPr>
          <w:b/>
          <w:sz w:val="32"/>
          <w:szCs w:val="32"/>
        </w:rPr>
      </w:pPr>
      <w:r w:rsidRPr="00722F9E">
        <w:rPr>
          <w:b/>
          <w:sz w:val="32"/>
          <w:szCs w:val="32"/>
        </w:rPr>
        <w:t>Иркутская область</w:t>
      </w:r>
    </w:p>
    <w:p w:rsidR="00722F9E" w:rsidRPr="00722F9E" w:rsidRDefault="00722F9E" w:rsidP="00722F9E">
      <w:pPr>
        <w:jc w:val="center"/>
        <w:rPr>
          <w:b/>
          <w:sz w:val="32"/>
          <w:szCs w:val="32"/>
        </w:rPr>
      </w:pPr>
      <w:r w:rsidRPr="00722F9E">
        <w:rPr>
          <w:b/>
          <w:sz w:val="32"/>
          <w:szCs w:val="32"/>
        </w:rPr>
        <w:t>Муниципальное образование «Тайшетский район»</w:t>
      </w:r>
    </w:p>
    <w:p w:rsidR="00722F9E" w:rsidRPr="00722F9E" w:rsidRDefault="00722F9E" w:rsidP="00722F9E">
      <w:pPr>
        <w:jc w:val="center"/>
        <w:rPr>
          <w:b/>
          <w:sz w:val="32"/>
          <w:szCs w:val="32"/>
        </w:rPr>
      </w:pPr>
      <w:r w:rsidRPr="00722F9E">
        <w:rPr>
          <w:b/>
          <w:sz w:val="32"/>
          <w:szCs w:val="32"/>
        </w:rPr>
        <w:t>Бирюсинское муниципальное образование</w:t>
      </w:r>
    </w:p>
    <w:p w:rsidR="00722F9E" w:rsidRPr="00722F9E" w:rsidRDefault="00722F9E" w:rsidP="00722F9E">
      <w:pPr>
        <w:jc w:val="center"/>
        <w:rPr>
          <w:b/>
          <w:sz w:val="32"/>
          <w:szCs w:val="32"/>
        </w:rPr>
      </w:pPr>
      <w:r w:rsidRPr="00722F9E">
        <w:rPr>
          <w:b/>
          <w:sz w:val="32"/>
          <w:szCs w:val="32"/>
        </w:rPr>
        <w:t>«Бирюсинское городское поселение»</w:t>
      </w:r>
    </w:p>
    <w:p w:rsidR="00722F9E" w:rsidRPr="00722F9E" w:rsidRDefault="00722F9E" w:rsidP="00722F9E">
      <w:pPr>
        <w:pStyle w:val="2"/>
        <w:jc w:val="center"/>
        <w:rPr>
          <w:b/>
          <w:sz w:val="32"/>
          <w:szCs w:val="32"/>
        </w:rPr>
      </w:pPr>
      <w:r w:rsidRPr="00722F9E">
        <w:rPr>
          <w:b/>
          <w:sz w:val="32"/>
          <w:szCs w:val="32"/>
        </w:rPr>
        <w:t>Администрация Бирюсинского городского поселения</w:t>
      </w:r>
    </w:p>
    <w:p w:rsidR="00722F9E" w:rsidRDefault="00722F9E" w:rsidP="00722F9E">
      <w:pPr>
        <w:jc w:val="center"/>
        <w:rPr>
          <w:b/>
          <w:sz w:val="40"/>
        </w:rPr>
      </w:pPr>
    </w:p>
    <w:p w:rsidR="00722F9E" w:rsidRDefault="00722F9E" w:rsidP="00722F9E">
      <w:pPr>
        <w:pStyle w:val="1"/>
        <w:jc w:val="center"/>
        <w:rPr>
          <w:sz w:val="44"/>
          <w:szCs w:val="44"/>
        </w:rPr>
      </w:pPr>
      <w:r>
        <w:rPr>
          <w:sz w:val="44"/>
          <w:szCs w:val="44"/>
        </w:rPr>
        <w:t>ПОСТАНОВЛЕНИЕ</w:t>
      </w:r>
    </w:p>
    <w:p w:rsidR="00072909" w:rsidRDefault="00072909" w:rsidP="00722F9E">
      <w:pPr>
        <w:ind w:right="-568"/>
        <w:jc w:val="center"/>
      </w:pPr>
    </w:p>
    <w:p w:rsidR="00072909" w:rsidRDefault="00072909" w:rsidP="00072909">
      <w:pPr>
        <w:pStyle w:val="2"/>
        <w:tabs>
          <w:tab w:val="left" w:pos="360"/>
        </w:tabs>
        <w:jc w:val="both"/>
      </w:pPr>
      <w:r>
        <w:t xml:space="preserve">От    </w:t>
      </w:r>
      <w:r w:rsidR="00CD12B7">
        <w:t>10</w:t>
      </w:r>
      <w:r>
        <w:t>.</w:t>
      </w:r>
      <w:r w:rsidR="00CD12B7">
        <w:t>07</w:t>
      </w:r>
      <w:r>
        <w:t>.201</w:t>
      </w:r>
      <w:r w:rsidR="00722F9E">
        <w:t>9</w:t>
      </w:r>
      <w:r>
        <w:t xml:space="preserve"> г.                                                                                  №  </w:t>
      </w:r>
      <w:r w:rsidR="008D3116">
        <w:t>304</w:t>
      </w:r>
    </w:p>
    <w:p w:rsidR="00072909" w:rsidRPr="0004420C" w:rsidRDefault="00072909" w:rsidP="00072909"/>
    <w:p w:rsidR="00072909" w:rsidRDefault="00072909" w:rsidP="00072909">
      <w:pPr>
        <w:pStyle w:val="2"/>
        <w:jc w:val="both"/>
      </w:pPr>
      <w:r>
        <w:t>О   проведении</w:t>
      </w:r>
      <w:r w:rsidR="00D338E6" w:rsidRPr="00D338E6">
        <w:t xml:space="preserve"> </w:t>
      </w:r>
      <w:r w:rsidR="00D338E6">
        <w:t>конкурса на замещение</w:t>
      </w:r>
    </w:p>
    <w:p w:rsidR="00722F9E" w:rsidRDefault="00722F9E" w:rsidP="00072909">
      <w:pPr>
        <w:pStyle w:val="2"/>
        <w:jc w:val="both"/>
      </w:pPr>
      <w:r>
        <w:t xml:space="preserve">вакантной должности </w:t>
      </w:r>
      <w:r w:rsidR="00D338E6">
        <w:t>муниципальной службы</w:t>
      </w:r>
    </w:p>
    <w:p w:rsidR="00722F9E" w:rsidRDefault="00722F9E" w:rsidP="00072909">
      <w:pPr>
        <w:pStyle w:val="2"/>
        <w:jc w:val="both"/>
      </w:pPr>
      <w:r>
        <w:t>в Бирюсинском</w:t>
      </w:r>
      <w:r w:rsidRPr="00722F9E">
        <w:t xml:space="preserve"> </w:t>
      </w:r>
      <w:r>
        <w:t>муниципальном</w:t>
      </w:r>
      <w:r w:rsidR="00D338E6" w:rsidRPr="00D338E6">
        <w:t xml:space="preserve"> </w:t>
      </w:r>
      <w:r w:rsidR="00D338E6">
        <w:t>образовании</w:t>
      </w:r>
    </w:p>
    <w:p w:rsidR="00072909" w:rsidRDefault="00722F9E" w:rsidP="00072909">
      <w:pPr>
        <w:pStyle w:val="2"/>
        <w:jc w:val="both"/>
      </w:pPr>
      <w:r>
        <w:t>«Бирюсинское городское поселение»</w:t>
      </w:r>
    </w:p>
    <w:p w:rsidR="00072909" w:rsidRPr="0004420C" w:rsidRDefault="00072909" w:rsidP="00072909"/>
    <w:p w:rsidR="00072909" w:rsidRDefault="00072909" w:rsidP="00D338E6">
      <w:pPr>
        <w:pStyle w:val="2"/>
        <w:jc w:val="both"/>
      </w:pPr>
      <w:r>
        <w:t xml:space="preserve">        </w:t>
      </w:r>
      <w:r w:rsidR="00722F9E">
        <w:t>Р</w:t>
      </w:r>
      <w:r>
        <w:t>уководствуясь  статьей  14  Федерального  закона  «Об  общих  принципах  организации  местного  самоуправления  в  Российской  Федерации» »  №  131 – Ф3 от 06.10.2003, статьями 6, 33, 45 Устава  Бирюсинского  муниципального  образования  «Бирюсинское  городское  поселение»,  Положением  «</w:t>
      </w:r>
      <w:r w:rsidR="00D338E6">
        <w:t>О конкурсе на замещение вакантной должности муниципальной службы  в Бирюсинском</w:t>
      </w:r>
      <w:r w:rsidR="00D338E6" w:rsidRPr="00722F9E">
        <w:t xml:space="preserve"> </w:t>
      </w:r>
      <w:r w:rsidR="00D338E6">
        <w:t xml:space="preserve">муниципальном образовании «Бирюсинское городское поселение», </w:t>
      </w:r>
      <w:r>
        <w:t xml:space="preserve">утвержденного  решением  Думы  Бирюсинского  муниципального  образования   «Бирюсинское  городское  поселение»  № </w:t>
      </w:r>
      <w:r w:rsidR="00D338E6">
        <w:t>51</w:t>
      </w:r>
      <w:r>
        <w:t xml:space="preserve">  от  2</w:t>
      </w:r>
      <w:r w:rsidR="00D338E6">
        <w:t>4</w:t>
      </w:r>
      <w:r>
        <w:t>.0</w:t>
      </w:r>
      <w:r w:rsidR="00D338E6">
        <w:t>5</w:t>
      </w:r>
      <w:r>
        <w:t>.20</w:t>
      </w:r>
      <w:r w:rsidR="00D338E6">
        <w:t xml:space="preserve">18 </w:t>
      </w:r>
      <w:r>
        <w:t xml:space="preserve">г.  администрация Бирюсинского городского поселения         </w:t>
      </w:r>
    </w:p>
    <w:p w:rsidR="00072909" w:rsidRDefault="00072909" w:rsidP="00072909">
      <w:pPr>
        <w:pStyle w:val="a3"/>
      </w:pPr>
      <w:r>
        <w:t xml:space="preserve">                                                                                                                                                                                          </w:t>
      </w:r>
    </w:p>
    <w:p w:rsidR="00072909" w:rsidRPr="00D338E6" w:rsidRDefault="00072909" w:rsidP="00072909">
      <w:pPr>
        <w:jc w:val="both"/>
        <w:rPr>
          <w:b/>
          <w:sz w:val="28"/>
          <w:szCs w:val="28"/>
        </w:rPr>
      </w:pPr>
      <w:r w:rsidRPr="00D338E6">
        <w:rPr>
          <w:b/>
          <w:sz w:val="28"/>
          <w:szCs w:val="28"/>
        </w:rPr>
        <w:t>ПОСТАНОВЛЯЕТ:</w:t>
      </w:r>
    </w:p>
    <w:p w:rsidR="00072909" w:rsidRPr="003A56B5" w:rsidRDefault="00072909" w:rsidP="00072909">
      <w:pPr>
        <w:jc w:val="both"/>
        <w:rPr>
          <w:b/>
          <w:sz w:val="24"/>
          <w:szCs w:val="24"/>
        </w:rPr>
      </w:pPr>
    </w:p>
    <w:p w:rsidR="004665A4" w:rsidRDefault="00072909" w:rsidP="004665A4">
      <w:pPr>
        <w:pStyle w:val="2"/>
        <w:jc w:val="both"/>
      </w:pPr>
      <w:r>
        <w:t xml:space="preserve">      1.  Провести  </w:t>
      </w:r>
      <w:r w:rsidR="00CD12B7">
        <w:t>16</w:t>
      </w:r>
      <w:r>
        <w:t xml:space="preserve">  августа  201</w:t>
      </w:r>
      <w:r w:rsidR="008279FC">
        <w:t>9</w:t>
      </w:r>
      <w:r>
        <w:t xml:space="preserve"> г.  </w:t>
      </w:r>
      <w:r w:rsidR="008279FC">
        <w:t xml:space="preserve"> в  </w:t>
      </w:r>
      <w:r w:rsidR="00CD12B7">
        <w:t>10</w:t>
      </w:r>
      <w:r w:rsidR="008279FC">
        <w:t xml:space="preserve"> час. 00 мин.    </w:t>
      </w:r>
      <w:r w:rsidR="004665A4">
        <w:t xml:space="preserve">конкурс </w:t>
      </w:r>
      <w:r w:rsidR="00CD12B7">
        <w:t xml:space="preserve"> </w:t>
      </w:r>
      <w:r w:rsidR="004665A4">
        <w:t>на замещение вакантной должности муниципальной службы в Бирюсинском</w:t>
      </w:r>
      <w:r w:rsidR="004665A4" w:rsidRPr="00722F9E">
        <w:t xml:space="preserve"> </w:t>
      </w:r>
      <w:r w:rsidR="004665A4">
        <w:t>муниципальном</w:t>
      </w:r>
      <w:r w:rsidR="004665A4" w:rsidRPr="00D338E6">
        <w:t xml:space="preserve"> </w:t>
      </w:r>
      <w:r w:rsidR="004665A4">
        <w:t>образовании «Бирюсинское городское поселение» (начальник отдела по вопросам ЖКХ, земельным, имущественным отношениям, градостроительству и благоустройству.</w:t>
      </w:r>
    </w:p>
    <w:p w:rsidR="00072909" w:rsidRDefault="00072909" w:rsidP="00072909">
      <w:pPr>
        <w:jc w:val="both"/>
        <w:rPr>
          <w:sz w:val="24"/>
        </w:rPr>
      </w:pPr>
      <w:r>
        <w:rPr>
          <w:sz w:val="24"/>
        </w:rPr>
        <w:t xml:space="preserve">      2.  Утвердить состав конкурсной комиссии (приложение</w:t>
      </w:r>
      <w:r w:rsidR="00C063C3">
        <w:rPr>
          <w:sz w:val="24"/>
        </w:rPr>
        <w:t xml:space="preserve"> № 1</w:t>
      </w:r>
      <w:r>
        <w:rPr>
          <w:sz w:val="24"/>
        </w:rPr>
        <w:t>).</w:t>
      </w:r>
    </w:p>
    <w:p w:rsidR="008B7CB3" w:rsidRDefault="005D7562" w:rsidP="008B7CB3">
      <w:pPr>
        <w:pStyle w:val="2"/>
        <w:jc w:val="both"/>
      </w:pPr>
      <w:r>
        <w:t xml:space="preserve">      3.</w:t>
      </w:r>
      <w:r w:rsidR="00C063C3" w:rsidRPr="00C063C3">
        <w:t xml:space="preserve"> </w:t>
      </w:r>
      <w:r w:rsidR="00C063C3">
        <w:t xml:space="preserve"> Утвердить сообщение о проведении конкурса</w:t>
      </w:r>
      <w:r w:rsidR="008B7CB3">
        <w:t xml:space="preserve"> на замещение вакантной должности муниципальной службы в Бирюсинском</w:t>
      </w:r>
      <w:r w:rsidR="008B7CB3" w:rsidRPr="00722F9E">
        <w:t xml:space="preserve"> </w:t>
      </w:r>
      <w:r w:rsidR="008B7CB3">
        <w:t>муниципальном</w:t>
      </w:r>
      <w:r w:rsidR="008B7CB3" w:rsidRPr="00D338E6">
        <w:t xml:space="preserve"> </w:t>
      </w:r>
      <w:r w:rsidR="008B7CB3">
        <w:t>образовании «Бирюсинское городское поселение» (приложение № 2).</w:t>
      </w:r>
    </w:p>
    <w:p w:rsidR="008279FC" w:rsidRDefault="00072909" w:rsidP="008279FC">
      <w:pPr>
        <w:jc w:val="both"/>
        <w:rPr>
          <w:sz w:val="24"/>
          <w:szCs w:val="24"/>
        </w:rPr>
      </w:pPr>
      <w:r>
        <w:rPr>
          <w:sz w:val="24"/>
        </w:rPr>
        <w:t xml:space="preserve">    </w:t>
      </w:r>
      <w:r w:rsidR="008279FC">
        <w:rPr>
          <w:sz w:val="24"/>
        </w:rPr>
        <w:t xml:space="preserve">  </w:t>
      </w:r>
      <w:r w:rsidR="005D7562">
        <w:rPr>
          <w:sz w:val="24"/>
        </w:rPr>
        <w:t>4</w:t>
      </w:r>
      <w:r w:rsidR="008279FC">
        <w:rPr>
          <w:sz w:val="24"/>
        </w:rPr>
        <w:t xml:space="preserve">. </w:t>
      </w:r>
      <w:r w:rsidR="008279FC">
        <w:rPr>
          <w:sz w:val="24"/>
          <w:szCs w:val="24"/>
        </w:rPr>
        <w:t>Настоящее постановление опубликовать  в  Бирюсинском Вестнике</w:t>
      </w:r>
      <w:r w:rsidR="008279FC" w:rsidRPr="007E7925">
        <w:rPr>
          <w:sz w:val="24"/>
          <w:szCs w:val="24"/>
        </w:rPr>
        <w:t xml:space="preserve"> </w:t>
      </w:r>
      <w:r w:rsidR="008279FC">
        <w:rPr>
          <w:sz w:val="24"/>
          <w:szCs w:val="24"/>
        </w:rPr>
        <w:t>и</w:t>
      </w:r>
    </w:p>
    <w:p w:rsidR="008279FC" w:rsidRDefault="008279FC" w:rsidP="008279FC">
      <w:pPr>
        <w:jc w:val="both"/>
        <w:rPr>
          <w:sz w:val="24"/>
          <w:szCs w:val="24"/>
        </w:rPr>
      </w:pPr>
      <w:r>
        <w:rPr>
          <w:sz w:val="24"/>
          <w:szCs w:val="24"/>
        </w:rPr>
        <w:t xml:space="preserve">  разместить на официальном сайте администрации Бирюсинского городского поселения.</w:t>
      </w:r>
    </w:p>
    <w:p w:rsidR="008279FC" w:rsidRPr="008279FC" w:rsidRDefault="008279FC" w:rsidP="008279FC">
      <w:pPr>
        <w:jc w:val="both"/>
        <w:rPr>
          <w:sz w:val="24"/>
          <w:szCs w:val="24"/>
        </w:rPr>
      </w:pPr>
      <w:r>
        <w:rPr>
          <w:sz w:val="24"/>
          <w:szCs w:val="24"/>
        </w:rPr>
        <w:t xml:space="preserve">      </w:t>
      </w:r>
      <w:r w:rsidR="005D7562">
        <w:rPr>
          <w:sz w:val="24"/>
          <w:szCs w:val="24"/>
        </w:rPr>
        <w:t>5</w:t>
      </w:r>
      <w:r>
        <w:rPr>
          <w:sz w:val="24"/>
          <w:szCs w:val="24"/>
        </w:rPr>
        <w:t xml:space="preserve">. </w:t>
      </w:r>
      <w:r w:rsidRPr="008279FC">
        <w:rPr>
          <w:sz w:val="24"/>
          <w:szCs w:val="24"/>
        </w:rPr>
        <w:t>Постановление вступает в силу с момента подписания.</w:t>
      </w:r>
    </w:p>
    <w:p w:rsidR="008279FC" w:rsidRPr="008279FC" w:rsidRDefault="008279FC" w:rsidP="008279FC">
      <w:pPr>
        <w:jc w:val="both"/>
        <w:rPr>
          <w:sz w:val="24"/>
          <w:szCs w:val="24"/>
        </w:rPr>
      </w:pPr>
      <w:r>
        <w:rPr>
          <w:sz w:val="24"/>
          <w:szCs w:val="24"/>
        </w:rPr>
        <w:t xml:space="preserve">      </w:t>
      </w:r>
      <w:r w:rsidR="005D7562">
        <w:rPr>
          <w:sz w:val="24"/>
          <w:szCs w:val="24"/>
        </w:rPr>
        <w:t>6</w:t>
      </w:r>
      <w:r>
        <w:rPr>
          <w:sz w:val="24"/>
          <w:szCs w:val="24"/>
        </w:rPr>
        <w:t xml:space="preserve">. </w:t>
      </w:r>
      <w:r w:rsidRPr="008279FC">
        <w:rPr>
          <w:sz w:val="24"/>
          <w:szCs w:val="24"/>
        </w:rPr>
        <w:t>Контроль за исполнением настоящего постановления оставляю за собой.</w:t>
      </w:r>
    </w:p>
    <w:p w:rsidR="008279FC" w:rsidRDefault="008279FC" w:rsidP="008279FC">
      <w:pPr>
        <w:jc w:val="both"/>
        <w:rPr>
          <w:sz w:val="24"/>
          <w:szCs w:val="24"/>
        </w:rPr>
      </w:pPr>
    </w:p>
    <w:p w:rsidR="008279FC" w:rsidRDefault="008279FC" w:rsidP="008279FC">
      <w:pPr>
        <w:jc w:val="both"/>
        <w:rPr>
          <w:sz w:val="24"/>
          <w:szCs w:val="24"/>
        </w:rPr>
      </w:pPr>
    </w:p>
    <w:p w:rsidR="008279FC" w:rsidRDefault="008279FC" w:rsidP="008279FC">
      <w:pPr>
        <w:rPr>
          <w:sz w:val="24"/>
          <w:szCs w:val="24"/>
        </w:rPr>
      </w:pPr>
      <w:r>
        <w:rPr>
          <w:sz w:val="24"/>
          <w:szCs w:val="24"/>
        </w:rPr>
        <w:t>Глава администрации Бирюсинского</w:t>
      </w:r>
    </w:p>
    <w:p w:rsidR="008279FC" w:rsidRDefault="008279FC" w:rsidP="008279FC">
      <w:pPr>
        <w:rPr>
          <w:sz w:val="24"/>
          <w:szCs w:val="24"/>
        </w:rPr>
      </w:pPr>
      <w:r>
        <w:rPr>
          <w:sz w:val="24"/>
          <w:szCs w:val="24"/>
        </w:rPr>
        <w:t>муниципального образования</w:t>
      </w:r>
    </w:p>
    <w:p w:rsidR="008279FC" w:rsidRDefault="008279FC" w:rsidP="008279FC">
      <w:pPr>
        <w:rPr>
          <w:sz w:val="24"/>
          <w:szCs w:val="24"/>
        </w:rPr>
      </w:pPr>
      <w:r>
        <w:rPr>
          <w:sz w:val="24"/>
          <w:szCs w:val="24"/>
        </w:rPr>
        <w:t>«Бирюсинское городское поселение»                                                               А.В. Ковпинец</w:t>
      </w:r>
    </w:p>
    <w:p w:rsidR="008279FC" w:rsidRDefault="008279FC" w:rsidP="008279FC">
      <w:pPr>
        <w:rPr>
          <w:sz w:val="24"/>
          <w:szCs w:val="24"/>
        </w:rPr>
      </w:pPr>
    </w:p>
    <w:p w:rsidR="00D338E6" w:rsidRDefault="00D338E6" w:rsidP="00D338E6">
      <w:pPr>
        <w:jc w:val="both"/>
        <w:rPr>
          <w:sz w:val="24"/>
        </w:rPr>
      </w:pPr>
    </w:p>
    <w:p w:rsidR="00D338E6" w:rsidRDefault="00D338E6" w:rsidP="00D338E6">
      <w:pPr>
        <w:jc w:val="both"/>
        <w:rPr>
          <w:sz w:val="24"/>
        </w:rPr>
      </w:pPr>
    </w:p>
    <w:p w:rsidR="00D338E6" w:rsidRDefault="00D338E6" w:rsidP="00D338E6">
      <w:pPr>
        <w:jc w:val="both"/>
        <w:rPr>
          <w:sz w:val="24"/>
        </w:rPr>
      </w:pPr>
    </w:p>
    <w:p w:rsidR="00D338E6" w:rsidRDefault="00D338E6" w:rsidP="00D338E6">
      <w:pPr>
        <w:jc w:val="both"/>
        <w:rPr>
          <w:sz w:val="24"/>
        </w:rPr>
      </w:pPr>
    </w:p>
    <w:p w:rsidR="00072909" w:rsidRDefault="00072909" w:rsidP="00072909">
      <w:pPr>
        <w:jc w:val="both"/>
        <w:rPr>
          <w:sz w:val="24"/>
        </w:rPr>
      </w:pPr>
      <w:r>
        <w:rPr>
          <w:sz w:val="24"/>
        </w:rPr>
        <w:lastRenderedPageBreak/>
        <w:t xml:space="preserve">                                            </w:t>
      </w:r>
      <w:r w:rsidR="00A319C5">
        <w:rPr>
          <w:sz w:val="24"/>
        </w:rPr>
        <w:t xml:space="preserve"> </w:t>
      </w:r>
      <w:r>
        <w:rPr>
          <w:sz w:val="24"/>
        </w:rPr>
        <w:t xml:space="preserve">                                            Приложение  № 1</w:t>
      </w:r>
    </w:p>
    <w:p w:rsidR="00072909" w:rsidRDefault="00072909" w:rsidP="00072909">
      <w:pPr>
        <w:jc w:val="both"/>
        <w:rPr>
          <w:sz w:val="24"/>
        </w:rPr>
      </w:pPr>
      <w:r>
        <w:rPr>
          <w:sz w:val="24"/>
        </w:rPr>
        <w:t xml:space="preserve">                                                                                         к  постановлению администрации</w:t>
      </w:r>
    </w:p>
    <w:p w:rsidR="00072909" w:rsidRDefault="00072909" w:rsidP="00072909">
      <w:pPr>
        <w:jc w:val="both"/>
        <w:rPr>
          <w:sz w:val="24"/>
        </w:rPr>
      </w:pPr>
      <w:r>
        <w:rPr>
          <w:sz w:val="24"/>
        </w:rPr>
        <w:t xml:space="preserve">                                                                                         Бирюсинского муниципального </w:t>
      </w:r>
    </w:p>
    <w:p w:rsidR="00072909" w:rsidRDefault="00072909" w:rsidP="00072909">
      <w:pPr>
        <w:jc w:val="both"/>
        <w:rPr>
          <w:sz w:val="24"/>
        </w:rPr>
      </w:pPr>
      <w:r>
        <w:rPr>
          <w:sz w:val="24"/>
        </w:rPr>
        <w:t xml:space="preserve">                                                                                         образования «Бирюсинское     </w:t>
      </w:r>
    </w:p>
    <w:p w:rsidR="00072909" w:rsidRDefault="00072909" w:rsidP="00072909">
      <w:pPr>
        <w:jc w:val="both"/>
        <w:rPr>
          <w:sz w:val="24"/>
        </w:rPr>
      </w:pPr>
      <w:r>
        <w:rPr>
          <w:sz w:val="24"/>
        </w:rPr>
        <w:t xml:space="preserve">                                                                                         городское поселение»       </w:t>
      </w:r>
    </w:p>
    <w:p w:rsidR="00072909" w:rsidRDefault="00072909" w:rsidP="00072909">
      <w:pPr>
        <w:jc w:val="both"/>
        <w:rPr>
          <w:sz w:val="24"/>
        </w:rPr>
      </w:pPr>
      <w:r>
        <w:rPr>
          <w:sz w:val="24"/>
        </w:rPr>
        <w:t xml:space="preserve">                                                                                         №</w:t>
      </w:r>
      <w:r w:rsidR="00047C10">
        <w:rPr>
          <w:sz w:val="24"/>
        </w:rPr>
        <w:t>304</w:t>
      </w:r>
      <w:r>
        <w:rPr>
          <w:sz w:val="24"/>
        </w:rPr>
        <w:t xml:space="preserve">   от  </w:t>
      </w:r>
      <w:r w:rsidR="00CD12B7">
        <w:rPr>
          <w:sz w:val="24"/>
        </w:rPr>
        <w:t>10</w:t>
      </w:r>
      <w:r>
        <w:rPr>
          <w:sz w:val="24"/>
        </w:rPr>
        <w:t>.</w:t>
      </w:r>
      <w:r w:rsidR="00CD12B7">
        <w:rPr>
          <w:sz w:val="24"/>
        </w:rPr>
        <w:t>07</w:t>
      </w:r>
      <w:r>
        <w:rPr>
          <w:sz w:val="24"/>
        </w:rPr>
        <w:t>.201</w:t>
      </w:r>
      <w:r w:rsidR="00A319C5">
        <w:rPr>
          <w:sz w:val="24"/>
        </w:rPr>
        <w:t>9</w:t>
      </w:r>
      <w:r>
        <w:rPr>
          <w:sz w:val="24"/>
        </w:rPr>
        <w:t xml:space="preserve"> г.     </w:t>
      </w:r>
    </w:p>
    <w:p w:rsidR="00072909" w:rsidRDefault="00072909" w:rsidP="00072909">
      <w:pPr>
        <w:jc w:val="center"/>
        <w:rPr>
          <w:sz w:val="24"/>
        </w:rPr>
      </w:pPr>
      <w:r>
        <w:rPr>
          <w:sz w:val="24"/>
        </w:rPr>
        <w:t xml:space="preserve">                                                                                                                                                                                                                                                               </w:t>
      </w:r>
    </w:p>
    <w:p w:rsidR="00072909" w:rsidRDefault="00072909" w:rsidP="00072909">
      <w:pPr>
        <w:jc w:val="both"/>
        <w:rPr>
          <w:sz w:val="24"/>
        </w:rPr>
      </w:pPr>
    </w:p>
    <w:p w:rsidR="00072909" w:rsidRDefault="00072909" w:rsidP="00072909">
      <w:pPr>
        <w:jc w:val="both"/>
        <w:rPr>
          <w:sz w:val="24"/>
        </w:rPr>
      </w:pPr>
    </w:p>
    <w:p w:rsidR="00072909" w:rsidRPr="00C033B5" w:rsidRDefault="00072909" w:rsidP="00072909">
      <w:pPr>
        <w:jc w:val="center"/>
        <w:rPr>
          <w:b/>
          <w:sz w:val="24"/>
          <w:szCs w:val="24"/>
        </w:rPr>
      </w:pPr>
      <w:r w:rsidRPr="00C033B5">
        <w:rPr>
          <w:b/>
          <w:sz w:val="24"/>
          <w:szCs w:val="24"/>
        </w:rPr>
        <w:t>СОСТАВ</w:t>
      </w:r>
    </w:p>
    <w:p w:rsidR="00F06383" w:rsidRDefault="005A6DA3" w:rsidP="00F06383">
      <w:pPr>
        <w:pStyle w:val="2"/>
        <w:jc w:val="center"/>
      </w:pPr>
      <w:r>
        <w:t xml:space="preserve">конкурсной комиссии по проведению </w:t>
      </w:r>
      <w:r w:rsidR="00A319C5">
        <w:rPr>
          <w:b/>
          <w:szCs w:val="24"/>
        </w:rPr>
        <w:t xml:space="preserve"> </w:t>
      </w:r>
      <w:r w:rsidR="00F06383">
        <w:t>конкурса на замещение</w:t>
      </w:r>
    </w:p>
    <w:p w:rsidR="00F06383" w:rsidRDefault="00F06383" w:rsidP="00F06383">
      <w:pPr>
        <w:pStyle w:val="2"/>
        <w:jc w:val="center"/>
      </w:pPr>
      <w:r>
        <w:t>вакантной должности муниципальной службы</w:t>
      </w:r>
    </w:p>
    <w:p w:rsidR="00F06383" w:rsidRDefault="00F06383" w:rsidP="00F06383">
      <w:pPr>
        <w:pStyle w:val="2"/>
        <w:jc w:val="center"/>
      </w:pPr>
      <w:r>
        <w:t>в Бирюсинском</w:t>
      </w:r>
      <w:r w:rsidRPr="00722F9E">
        <w:t xml:space="preserve"> </w:t>
      </w:r>
      <w:r>
        <w:t>муниципальном</w:t>
      </w:r>
      <w:r w:rsidRPr="00D338E6">
        <w:t xml:space="preserve"> </w:t>
      </w:r>
      <w:r>
        <w:t>образовании</w:t>
      </w:r>
    </w:p>
    <w:p w:rsidR="00F06383" w:rsidRDefault="00F06383" w:rsidP="00F06383">
      <w:pPr>
        <w:pStyle w:val="2"/>
        <w:jc w:val="center"/>
      </w:pPr>
      <w:r>
        <w:t>«Бирюсинское городское поселение»</w:t>
      </w:r>
    </w:p>
    <w:p w:rsidR="00072909" w:rsidRDefault="00072909" w:rsidP="00072909">
      <w:pPr>
        <w:jc w:val="center"/>
        <w:rPr>
          <w:b/>
          <w:sz w:val="24"/>
          <w:szCs w:val="24"/>
        </w:rPr>
      </w:pPr>
    </w:p>
    <w:p w:rsidR="00072909" w:rsidRDefault="00072909" w:rsidP="0007290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4644"/>
      </w:tblGrid>
      <w:tr w:rsidR="00072909" w:rsidRPr="001C0275" w:rsidTr="00BA0809">
        <w:tc>
          <w:tcPr>
            <w:tcW w:w="2093" w:type="dxa"/>
            <w:shd w:val="clear" w:color="auto" w:fill="auto"/>
          </w:tcPr>
          <w:p w:rsidR="00072909" w:rsidRPr="001C0275" w:rsidRDefault="00072909" w:rsidP="00BA0809">
            <w:pPr>
              <w:rPr>
                <w:sz w:val="24"/>
                <w:szCs w:val="24"/>
              </w:rPr>
            </w:pPr>
            <w:r w:rsidRPr="001C0275">
              <w:rPr>
                <w:sz w:val="24"/>
                <w:szCs w:val="24"/>
              </w:rPr>
              <w:t>Председатель</w:t>
            </w:r>
          </w:p>
        </w:tc>
        <w:tc>
          <w:tcPr>
            <w:tcW w:w="2551" w:type="dxa"/>
            <w:shd w:val="clear" w:color="auto" w:fill="auto"/>
          </w:tcPr>
          <w:p w:rsidR="00072909" w:rsidRPr="001C0275" w:rsidRDefault="00F06383" w:rsidP="00BA0809">
            <w:pPr>
              <w:rPr>
                <w:sz w:val="24"/>
                <w:szCs w:val="24"/>
              </w:rPr>
            </w:pPr>
            <w:r>
              <w:rPr>
                <w:sz w:val="24"/>
                <w:szCs w:val="24"/>
              </w:rPr>
              <w:t>Ковпинец А.В.</w:t>
            </w:r>
          </w:p>
        </w:tc>
        <w:tc>
          <w:tcPr>
            <w:tcW w:w="4644" w:type="dxa"/>
            <w:shd w:val="clear" w:color="auto" w:fill="auto"/>
          </w:tcPr>
          <w:p w:rsidR="00072909" w:rsidRPr="001C0275" w:rsidRDefault="00F06383" w:rsidP="00BA0809">
            <w:pPr>
              <w:rPr>
                <w:sz w:val="24"/>
                <w:szCs w:val="24"/>
              </w:rPr>
            </w:pPr>
            <w:r>
              <w:rPr>
                <w:sz w:val="24"/>
                <w:szCs w:val="24"/>
              </w:rPr>
              <w:t>Глава администрации</w:t>
            </w:r>
          </w:p>
        </w:tc>
      </w:tr>
      <w:tr w:rsidR="00F06383" w:rsidRPr="001C0275" w:rsidTr="00BA0809">
        <w:tc>
          <w:tcPr>
            <w:tcW w:w="2093" w:type="dxa"/>
            <w:shd w:val="clear" w:color="auto" w:fill="auto"/>
          </w:tcPr>
          <w:p w:rsidR="00F06383" w:rsidRPr="001C0275" w:rsidRDefault="00F06383" w:rsidP="00BA0809">
            <w:pPr>
              <w:rPr>
                <w:sz w:val="24"/>
                <w:szCs w:val="24"/>
              </w:rPr>
            </w:pPr>
            <w:r>
              <w:rPr>
                <w:sz w:val="24"/>
                <w:szCs w:val="24"/>
              </w:rPr>
              <w:t>Заместитель председателя</w:t>
            </w:r>
          </w:p>
        </w:tc>
        <w:tc>
          <w:tcPr>
            <w:tcW w:w="2551" w:type="dxa"/>
            <w:shd w:val="clear" w:color="auto" w:fill="auto"/>
          </w:tcPr>
          <w:p w:rsidR="00F06383" w:rsidRPr="001C0275" w:rsidRDefault="00F06383" w:rsidP="009145AD">
            <w:pPr>
              <w:rPr>
                <w:sz w:val="24"/>
                <w:szCs w:val="24"/>
              </w:rPr>
            </w:pPr>
            <w:r w:rsidRPr="001C0275">
              <w:rPr>
                <w:sz w:val="24"/>
                <w:szCs w:val="24"/>
              </w:rPr>
              <w:t>Сапожников С.Н.</w:t>
            </w:r>
          </w:p>
        </w:tc>
        <w:tc>
          <w:tcPr>
            <w:tcW w:w="4644" w:type="dxa"/>
            <w:shd w:val="clear" w:color="auto" w:fill="auto"/>
          </w:tcPr>
          <w:p w:rsidR="00F06383" w:rsidRPr="001C0275" w:rsidRDefault="00F06383" w:rsidP="009145AD">
            <w:pPr>
              <w:rPr>
                <w:sz w:val="24"/>
                <w:szCs w:val="24"/>
              </w:rPr>
            </w:pPr>
            <w:r w:rsidRPr="001C0275">
              <w:rPr>
                <w:sz w:val="24"/>
                <w:szCs w:val="24"/>
              </w:rPr>
              <w:t>Заместитель главы администрации Бирюсинского городского поселения</w:t>
            </w:r>
          </w:p>
        </w:tc>
      </w:tr>
      <w:tr w:rsidR="00F06383" w:rsidRPr="001C0275" w:rsidTr="00BA0809">
        <w:tc>
          <w:tcPr>
            <w:tcW w:w="2093" w:type="dxa"/>
            <w:shd w:val="clear" w:color="auto" w:fill="auto"/>
          </w:tcPr>
          <w:p w:rsidR="00F06383" w:rsidRPr="001C0275" w:rsidRDefault="00F06383" w:rsidP="00BA0809">
            <w:pPr>
              <w:rPr>
                <w:sz w:val="24"/>
                <w:szCs w:val="24"/>
              </w:rPr>
            </w:pPr>
            <w:r w:rsidRPr="001C0275">
              <w:rPr>
                <w:sz w:val="24"/>
                <w:szCs w:val="24"/>
              </w:rPr>
              <w:t>Секретарь</w:t>
            </w:r>
          </w:p>
        </w:tc>
        <w:tc>
          <w:tcPr>
            <w:tcW w:w="2551" w:type="dxa"/>
            <w:shd w:val="clear" w:color="auto" w:fill="auto"/>
          </w:tcPr>
          <w:p w:rsidR="00F06383" w:rsidRPr="001C0275" w:rsidRDefault="00F06383" w:rsidP="00BA0809">
            <w:pPr>
              <w:rPr>
                <w:sz w:val="24"/>
                <w:szCs w:val="24"/>
              </w:rPr>
            </w:pPr>
            <w:r>
              <w:rPr>
                <w:sz w:val="24"/>
                <w:szCs w:val="24"/>
              </w:rPr>
              <w:t>Ковнацкая Марина Иосифовна</w:t>
            </w:r>
          </w:p>
        </w:tc>
        <w:tc>
          <w:tcPr>
            <w:tcW w:w="4644" w:type="dxa"/>
            <w:shd w:val="clear" w:color="auto" w:fill="auto"/>
          </w:tcPr>
          <w:p w:rsidR="00F06383" w:rsidRPr="001C0275" w:rsidRDefault="00F06383" w:rsidP="00BA0809">
            <w:pPr>
              <w:rPr>
                <w:sz w:val="24"/>
                <w:szCs w:val="24"/>
              </w:rPr>
            </w:pPr>
            <w:r>
              <w:rPr>
                <w:sz w:val="24"/>
                <w:szCs w:val="24"/>
              </w:rPr>
              <w:t>Консультант по кадрам и социальным вопросам</w:t>
            </w:r>
          </w:p>
        </w:tc>
      </w:tr>
      <w:tr w:rsidR="00F06383" w:rsidRPr="001C0275" w:rsidTr="00BA0809">
        <w:tc>
          <w:tcPr>
            <w:tcW w:w="2093" w:type="dxa"/>
            <w:shd w:val="clear" w:color="auto" w:fill="auto"/>
          </w:tcPr>
          <w:p w:rsidR="00F06383" w:rsidRPr="001C0275" w:rsidRDefault="00F06383" w:rsidP="00BA0809">
            <w:pPr>
              <w:rPr>
                <w:sz w:val="24"/>
                <w:szCs w:val="24"/>
              </w:rPr>
            </w:pPr>
            <w:r w:rsidRPr="001C0275">
              <w:rPr>
                <w:sz w:val="24"/>
                <w:szCs w:val="24"/>
              </w:rPr>
              <w:t>Члены комитета</w:t>
            </w:r>
          </w:p>
        </w:tc>
        <w:tc>
          <w:tcPr>
            <w:tcW w:w="2551" w:type="dxa"/>
            <w:shd w:val="clear" w:color="auto" w:fill="auto"/>
          </w:tcPr>
          <w:p w:rsidR="00F06383" w:rsidRPr="001C0275" w:rsidRDefault="00F06383" w:rsidP="00BA0809">
            <w:pPr>
              <w:rPr>
                <w:sz w:val="24"/>
                <w:szCs w:val="24"/>
              </w:rPr>
            </w:pPr>
            <w:r>
              <w:rPr>
                <w:sz w:val="24"/>
                <w:szCs w:val="24"/>
              </w:rPr>
              <w:t xml:space="preserve"> </w:t>
            </w:r>
          </w:p>
        </w:tc>
        <w:tc>
          <w:tcPr>
            <w:tcW w:w="4644" w:type="dxa"/>
            <w:shd w:val="clear" w:color="auto" w:fill="auto"/>
          </w:tcPr>
          <w:p w:rsidR="00F06383" w:rsidRPr="001C0275" w:rsidRDefault="00F06383" w:rsidP="00BA0809">
            <w:pPr>
              <w:rPr>
                <w:sz w:val="24"/>
                <w:szCs w:val="24"/>
              </w:rPr>
            </w:pPr>
            <w:r>
              <w:rPr>
                <w:sz w:val="24"/>
                <w:szCs w:val="24"/>
              </w:rPr>
              <w:t xml:space="preserve"> </w:t>
            </w:r>
          </w:p>
        </w:tc>
      </w:tr>
      <w:tr w:rsidR="00F06383" w:rsidRPr="001C0275" w:rsidTr="00BA0809">
        <w:tc>
          <w:tcPr>
            <w:tcW w:w="2093" w:type="dxa"/>
            <w:shd w:val="clear" w:color="auto" w:fill="auto"/>
          </w:tcPr>
          <w:p w:rsidR="00F06383" w:rsidRPr="001C0275" w:rsidRDefault="00F06383" w:rsidP="00BA0809">
            <w:pPr>
              <w:rPr>
                <w:sz w:val="24"/>
                <w:szCs w:val="24"/>
              </w:rPr>
            </w:pPr>
          </w:p>
        </w:tc>
        <w:tc>
          <w:tcPr>
            <w:tcW w:w="2551" w:type="dxa"/>
            <w:shd w:val="clear" w:color="auto" w:fill="auto"/>
          </w:tcPr>
          <w:p w:rsidR="00F06383" w:rsidRPr="001C0275" w:rsidRDefault="00F06383" w:rsidP="00274AC5">
            <w:pPr>
              <w:rPr>
                <w:sz w:val="24"/>
                <w:szCs w:val="24"/>
              </w:rPr>
            </w:pPr>
            <w:r>
              <w:rPr>
                <w:sz w:val="24"/>
                <w:szCs w:val="24"/>
              </w:rPr>
              <w:t>Гаева Е.П.</w:t>
            </w:r>
          </w:p>
        </w:tc>
        <w:tc>
          <w:tcPr>
            <w:tcW w:w="4644" w:type="dxa"/>
            <w:shd w:val="clear" w:color="auto" w:fill="auto"/>
          </w:tcPr>
          <w:p w:rsidR="00F06383" w:rsidRPr="001C0275" w:rsidRDefault="00F06383" w:rsidP="00274AC5">
            <w:pPr>
              <w:rPr>
                <w:sz w:val="24"/>
                <w:szCs w:val="24"/>
              </w:rPr>
            </w:pPr>
            <w:r>
              <w:rPr>
                <w:sz w:val="24"/>
                <w:szCs w:val="24"/>
              </w:rPr>
              <w:t xml:space="preserve">Начальник отдела по финансово-экономическим и организационным вопросам </w:t>
            </w:r>
            <w:r w:rsidRPr="001C0275">
              <w:rPr>
                <w:sz w:val="24"/>
                <w:szCs w:val="24"/>
              </w:rPr>
              <w:t xml:space="preserve"> Бирюсинского  городского  поселения</w:t>
            </w:r>
          </w:p>
        </w:tc>
      </w:tr>
      <w:tr w:rsidR="00F06383" w:rsidRPr="001C0275" w:rsidTr="00BA0809">
        <w:tc>
          <w:tcPr>
            <w:tcW w:w="2093" w:type="dxa"/>
            <w:shd w:val="clear" w:color="auto" w:fill="auto"/>
          </w:tcPr>
          <w:p w:rsidR="00F06383" w:rsidRPr="001C0275" w:rsidRDefault="00F06383" w:rsidP="00BA0809">
            <w:pPr>
              <w:jc w:val="center"/>
              <w:rPr>
                <w:b/>
                <w:sz w:val="24"/>
                <w:szCs w:val="24"/>
              </w:rPr>
            </w:pPr>
          </w:p>
        </w:tc>
        <w:tc>
          <w:tcPr>
            <w:tcW w:w="2551" w:type="dxa"/>
            <w:shd w:val="clear" w:color="auto" w:fill="auto"/>
          </w:tcPr>
          <w:p w:rsidR="00F06383" w:rsidRPr="001C0275" w:rsidRDefault="00F06383" w:rsidP="00BA0809">
            <w:pPr>
              <w:rPr>
                <w:sz w:val="24"/>
                <w:szCs w:val="24"/>
              </w:rPr>
            </w:pPr>
            <w:r>
              <w:rPr>
                <w:sz w:val="24"/>
                <w:szCs w:val="24"/>
              </w:rPr>
              <w:t>Орлова Н.М..</w:t>
            </w:r>
            <w:r w:rsidRPr="001C0275">
              <w:rPr>
                <w:sz w:val="24"/>
                <w:szCs w:val="24"/>
              </w:rPr>
              <w:t xml:space="preserve"> </w:t>
            </w:r>
          </w:p>
        </w:tc>
        <w:tc>
          <w:tcPr>
            <w:tcW w:w="4644" w:type="dxa"/>
            <w:shd w:val="clear" w:color="auto" w:fill="auto"/>
          </w:tcPr>
          <w:p w:rsidR="00F06383" w:rsidRPr="001C0275" w:rsidRDefault="00F06383" w:rsidP="00BA0809">
            <w:pPr>
              <w:rPr>
                <w:sz w:val="24"/>
                <w:szCs w:val="24"/>
              </w:rPr>
            </w:pPr>
            <w:r>
              <w:rPr>
                <w:sz w:val="24"/>
                <w:szCs w:val="24"/>
              </w:rPr>
              <w:t>Начальник отдела по юридическим, кадровым и социальным вопросам</w:t>
            </w:r>
          </w:p>
        </w:tc>
      </w:tr>
      <w:tr w:rsidR="00F06383" w:rsidRPr="001C0275" w:rsidTr="00BA0809">
        <w:tc>
          <w:tcPr>
            <w:tcW w:w="2093" w:type="dxa"/>
            <w:shd w:val="clear" w:color="auto" w:fill="auto"/>
          </w:tcPr>
          <w:p w:rsidR="00F06383" w:rsidRPr="001C0275" w:rsidRDefault="00F06383" w:rsidP="00BA0809">
            <w:pPr>
              <w:jc w:val="center"/>
              <w:rPr>
                <w:b/>
                <w:sz w:val="24"/>
                <w:szCs w:val="24"/>
              </w:rPr>
            </w:pPr>
          </w:p>
        </w:tc>
        <w:tc>
          <w:tcPr>
            <w:tcW w:w="2551" w:type="dxa"/>
            <w:shd w:val="clear" w:color="auto" w:fill="auto"/>
          </w:tcPr>
          <w:p w:rsidR="00F06383" w:rsidRPr="001C0275" w:rsidRDefault="00F06383" w:rsidP="00BA0809">
            <w:pPr>
              <w:rPr>
                <w:sz w:val="24"/>
                <w:szCs w:val="24"/>
              </w:rPr>
            </w:pPr>
            <w:r>
              <w:rPr>
                <w:sz w:val="24"/>
                <w:szCs w:val="24"/>
              </w:rPr>
              <w:t xml:space="preserve">Наумова Т.Н. </w:t>
            </w:r>
          </w:p>
        </w:tc>
        <w:tc>
          <w:tcPr>
            <w:tcW w:w="4644" w:type="dxa"/>
            <w:shd w:val="clear" w:color="auto" w:fill="auto"/>
          </w:tcPr>
          <w:p w:rsidR="00F06383" w:rsidRPr="001C0275" w:rsidRDefault="00F06383" w:rsidP="00BA0809">
            <w:pPr>
              <w:rPr>
                <w:sz w:val="24"/>
                <w:szCs w:val="24"/>
              </w:rPr>
            </w:pPr>
            <w:r>
              <w:rPr>
                <w:sz w:val="24"/>
                <w:szCs w:val="24"/>
              </w:rPr>
              <w:t>Помощник главы поселения</w:t>
            </w:r>
          </w:p>
        </w:tc>
      </w:tr>
    </w:tbl>
    <w:p w:rsidR="00072909" w:rsidRPr="00102324" w:rsidRDefault="00072909" w:rsidP="00072909">
      <w:pPr>
        <w:jc w:val="center"/>
        <w:rPr>
          <w:b/>
          <w:sz w:val="24"/>
          <w:szCs w:val="24"/>
        </w:rPr>
      </w:pPr>
    </w:p>
    <w:p w:rsidR="00072909" w:rsidRDefault="00072909" w:rsidP="00072909">
      <w:pPr>
        <w:pStyle w:val="a3"/>
        <w:rPr>
          <w:b/>
          <w:sz w:val="28"/>
        </w:rPr>
      </w:pPr>
      <w:r>
        <w:t xml:space="preserve">                  </w:t>
      </w:r>
    </w:p>
    <w:p w:rsidR="00072909" w:rsidRDefault="00072909" w:rsidP="00072909">
      <w:pPr>
        <w:jc w:val="both"/>
        <w:rPr>
          <w:sz w:val="24"/>
        </w:rPr>
      </w:pPr>
      <w:r>
        <w:rPr>
          <w:sz w:val="24"/>
        </w:rPr>
        <w:t xml:space="preserve">                                                                                                    </w:t>
      </w: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072909" w:rsidRDefault="00072909" w:rsidP="00072909">
      <w:pPr>
        <w:jc w:val="both"/>
        <w:rPr>
          <w:sz w:val="24"/>
        </w:rPr>
      </w:pPr>
    </w:p>
    <w:p w:rsidR="00CD12B7" w:rsidRDefault="00072909" w:rsidP="00072909">
      <w:pPr>
        <w:jc w:val="both"/>
        <w:rPr>
          <w:sz w:val="24"/>
        </w:rPr>
      </w:pPr>
      <w:r>
        <w:rPr>
          <w:sz w:val="24"/>
        </w:rPr>
        <w:t xml:space="preserve">                                                                                </w:t>
      </w:r>
    </w:p>
    <w:p w:rsidR="00072909" w:rsidRDefault="00072909" w:rsidP="00072909">
      <w:pPr>
        <w:jc w:val="both"/>
        <w:rPr>
          <w:sz w:val="24"/>
        </w:rPr>
      </w:pPr>
      <w:r>
        <w:rPr>
          <w:sz w:val="24"/>
        </w:rPr>
        <w:t xml:space="preserve">                        </w:t>
      </w:r>
    </w:p>
    <w:p w:rsidR="00072909" w:rsidRDefault="00072909" w:rsidP="00072909">
      <w:pPr>
        <w:jc w:val="both"/>
        <w:rPr>
          <w:sz w:val="24"/>
        </w:rPr>
      </w:pPr>
      <w:r>
        <w:rPr>
          <w:sz w:val="24"/>
        </w:rPr>
        <w:t xml:space="preserve">                                                                                                                          </w:t>
      </w:r>
    </w:p>
    <w:p w:rsidR="00072909" w:rsidRDefault="00072909" w:rsidP="00072909">
      <w:pPr>
        <w:jc w:val="both"/>
        <w:rPr>
          <w:sz w:val="24"/>
        </w:rPr>
      </w:pPr>
    </w:p>
    <w:p w:rsidR="00783DD6" w:rsidRDefault="00783DD6" w:rsidP="00783DD6">
      <w:pPr>
        <w:jc w:val="both"/>
        <w:rPr>
          <w:sz w:val="24"/>
        </w:rPr>
      </w:pPr>
      <w:r>
        <w:rPr>
          <w:sz w:val="24"/>
        </w:rPr>
        <w:lastRenderedPageBreak/>
        <w:t xml:space="preserve">                                                                                         Приложение  № 2</w:t>
      </w:r>
    </w:p>
    <w:p w:rsidR="00783DD6" w:rsidRDefault="00783DD6" w:rsidP="00783DD6">
      <w:pPr>
        <w:jc w:val="both"/>
        <w:rPr>
          <w:sz w:val="24"/>
        </w:rPr>
      </w:pPr>
      <w:r>
        <w:rPr>
          <w:sz w:val="24"/>
        </w:rPr>
        <w:t xml:space="preserve">                                                                                         к  постановлению администрации</w:t>
      </w:r>
    </w:p>
    <w:p w:rsidR="00783DD6" w:rsidRDefault="00783DD6" w:rsidP="00783DD6">
      <w:pPr>
        <w:jc w:val="both"/>
        <w:rPr>
          <w:sz w:val="24"/>
        </w:rPr>
      </w:pPr>
      <w:r>
        <w:rPr>
          <w:sz w:val="24"/>
        </w:rPr>
        <w:t xml:space="preserve">                                                                                         Бирюсинского муниципального </w:t>
      </w:r>
    </w:p>
    <w:p w:rsidR="00783DD6" w:rsidRDefault="00783DD6" w:rsidP="00783DD6">
      <w:pPr>
        <w:jc w:val="both"/>
        <w:rPr>
          <w:sz w:val="24"/>
        </w:rPr>
      </w:pPr>
      <w:r>
        <w:rPr>
          <w:sz w:val="24"/>
        </w:rPr>
        <w:t xml:space="preserve">                                                                                         образования «Бирюсинское     </w:t>
      </w:r>
    </w:p>
    <w:p w:rsidR="00783DD6" w:rsidRDefault="00783DD6" w:rsidP="00783DD6">
      <w:pPr>
        <w:jc w:val="both"/>
        <w:rPr>
          <w:sz w:val="24"/>
        </w:rPr>
      </w:pPr>
      <w:r>
        <w:rPr>
          <w:sz w:val="24"/>
        </w:rPr>
        <w:t xml:space="preserve">                                                                                         городское поселение»       </w:t>
      </w:r>
    </w:p>
    <w:p w:rsidR="00783DD6" w:rsidRDefault="00783DD6" w:rsidP="00783DD6">
      <w:pPr>
        <w:jc w:val="both"/>
        <w:rPr>
          <w:sz w:val="24"/>
        </w:rPr>
      </w:pPr>
      <w:r>
        <w:rPr>
          <w:sz w:val="24"/>
        </w:rPr>
        <w:t xml:space="preserve">                                                                                         №</w:t>
      </w:r>
      <w:r w:rsidR="00047C10">
        <w:rPr>
          <w:sz w:val="24"/>
        </w:rPr>
        <w:t>304</w:t>
      </w:r>
      <w:r>
        <w:rPr>
          <w:sz w:val="24"/>
        </w:rPr>
        <w:t xml:space="preserve">      от </w:t>
      </w:r>
      <w:bookmarkStart w:id="0" w:name="_GoBack"/>
      <w:bookmarkEnd w:id="0"/>
      <w:r w:rsidR="00047C10">
        <w:rPr>
          <w:sz w:val="24"/>
        </w:rPr>
        <w:t>10.07.</w:t>
      </w:r>
      <w:r>
        <w:rPr>
          <w:sz w:val="24"/>
        </w:rPr>
        <w:t xml:space="preserve">2019 г.     </w:t>
      </w:r>
    </w:p>
    <w:p w:rsidR="00783DD6" w:rsidRDefault="00783DD6" w:rsidP="00783DD6">
      <w:pPr>
        <w:jc w:val="center"/>
        <w:rPr>
          <w:sz w:val="24"/>
        </w:rPr>
      </w:pPr>
      <w:r>
        <w:rPr>
          <w:sz w:val="24"/>
        </w:rPr>
        <w:t xml:space="preserve">                                                                                                                                                                                                                                                              </w:t>
      </w:r>
    </w:p>
    <w:p w:rsidR="00783DD6" w:rsidRDefault="00783DD6" w:rsidP="00783DD6">
      <w:pPr>
        <w:jc w:val="both"/>
        <w:rPr>
          <w:sz w:val="24"/>
        </w:rPr>
      </w:pPr>
    </w:p>
    <w:p w:rsidR="00783DD6" w:rsidRDefault="00783DD6" w:rsidP="00783DD6">
      <w:pPr>
        <w:jc w:val="both"/>
        <w:rPr>
          <w:sz w:val="24"/>
        </w:rPr>
      </w:pPr>
    </w:p>
    <w:p w:rsidR="00783DD6" w:rsidRDefault="00783DD6" w:rsidP="00783DD6">
      <w:pPr>
        <w:jc w:val="center"/>
        <w:rPr>
          <w:b/>
          <w:sz w:val="32"/>
          <w:szCs w:val="32"/>
        </w:rPr>
      </w:pPr>
      <w:r w:rsidRPr="00783DD6">
        <w:rPr>
          <w:b/>
          <w:sz w:val="32"/>
          <w:szCs w:val="32"/>
        </w:rPr>
        <w:t>СООБЩЕНИЕ</w:t>
      </w:r>
    </w:p>
    <w:p w:rsidR="00FF2475" w:rsidRDefault="00FF2475" w:rsidP="00783DD6">
      <w:pPr>
        <w:jc w:val="center"/>
        <w:rPr>
          <w:b/>
          <w:sz w:val="32"/>
          <w:szCs w:val="32"/>
        </w:rPr>
      </w:pPr>
    </w:p>
    <w:p w:rsidR="00FF2475" w:rsidRDefault="00FF2475" w:rsidP="00783DD6">
      <w:pPr>
        <w:jc w:val="center"/>
        <w:rPr>
          <w:b/>
          <w:sz w:val="32"/>
          <w:szCs w:val="32"/>
        </w:rPr>
      </w:pPr>
    </w:p>
    <w:p w:rsidR="003912A7" w:rsidRDefault="006C12D9" w:rsidP="003912A7">
      <w:pPr>
        <w:pStyle w:val="2"/>
        <w:jc w:val="both"/>
        <w:rPr>
          <w:szCs w:val="24"/>
        </w:rPr>
      </w:pPr>
      <w:r>
        <w:rPr>
          <w:szCs w:val="24"/>
        </w:rPr>
        <w:t>«</w:t>
      </w:r>
      <w:r w:rsidR="00CD12B7">
        <w:rPr>
          <w:szCs w:val="24"/>
        </w:rPr>
        <w:t>16</w:t>
      </w:r>
      <w:r>
        <w:rPr>
          <w:szCs w:val="24"/>
        </w:rPr>
        <w:t>»</w:t>
      </w:r>
      <w:r w:rsidR="00CD12B7">
        <w:rPr>
          <w:szCs w:val="24"/>
        </w:rPr>
        <w:t xml:space="preserve"> августа </w:t>
      </w:r>
      <w:r>
        <w:rPr>
          <w:szCs w:val="24"/>
        </w:rPr>
        <w:t xml:space="preserve"> 2019 г. </w:t>
      </w:r>
      <w:r w:rsidR="003912A7">
        <w:rPr>
          <w:szCs w:val="24"/>
        </w:rPr>
        <w:t xml:space="preserve"> </w:t>
      </w:r>
      <w:r>
        <w:rPr>
          <w:szCs w:val="24"/>
        </w:rPr>
        <w:t xml:space="preserve">в </w:t>
      </w:r>
      <w:r w:rsidR="00CD12B7">
        <w:rPr>
          <w:szCs w:val="24"/>
        </w:rPr>
        <w:t>10</w:t>
      </w:r>
      <w:r>
        <w:rPr>
          <w:szCs w:val="24"/>
        </w:rPr>
        <w:t xml:space="preserve"> час. </w:t>
      </w:r>
      <w:r w:rsidR="00CD12B7">
        <w:rPr>
          <w:szCs w:val="24"/>
        </w:rPr>
        <w:t>00</w:t>
      </w:r>
      <w:r>
        <w:rPr>
          <w:szCs w:val="24"/>
        </w:rPr>
        <w:t xml:space="preserve">  мин. </w:t>
      </w:r>
      <w:r w:rsidR="003912A7">
        <w:rPr>
          <w:szCs w:val="24"/>
        </w:rPr>
        <w:t>по адресу: Иркутская область, Тайшетский район, г. Бирюсинск, ул. Калинина, д. 2  а</w:t>
      </w:r>
      <w:r w:rsidR="00FF2475" w:rsidRPr="006C12D9">
        <w:rPr>
          <w:szCs w:val="24"/>
        </w:rPr>
        <w:t xml:space="preserve">дминистрация Бирюсинского </w:t>
      </w:r>
      <w:r w:rsidR="00CD12B7" w:rsidRPr="006C12D9">
        <w:rPr>
          <w:szCs w:val="24"/>
        </w:rPr>
        <w:t>муниципального</w:t>
      </w:r>
    </w:p>
    <w:p w:rsidR="006C12D9" w:rsidRPr="006C12D9" w:rsidRDefault="00FF2475" w:rsidP="003912A7">
      <w:pPr>
        <w:pStyle w:val="2"/>
        <w:jc w:val="both"/>
        <w:rPr>
          <w:szCs w:val="24"/>
        </w:rPr>
      </w:pPr>
      <w:r w:rsidRPr="006C12D9">
        <w:rPr>
          <w:szCs w:val="24"/>
        </w:rPr>
        <w:t xml:space="preserve">образования «Бирюсинское городское </w:t>
      </w:r>
      <w:r w:rsidR="003912A7">
        <w:rPr>
          <w:szCs w:val="24"/>
        </w:rPr>
        <w:t xml:space="preserve">  </w:t>
      </w:r>
      <w:r w:rsidRPr="006C12D9">
        <w:rPr>
          <w:szCs w:val="24"/>
        </w:rPr>
        <w:t>поселение» проводит конкурс</w:t>
      </w:r>
      <w:r w:rsidR="006C12D9" w:rsidRPr="006C12D9">
        <w:rPr>
          <w:szCs w:val="24"/>
        </w:rPr>
        <w:t xml:space="preserve"> на замещение вакантной должности муниципальной службы в Бирюсинском муниципальном образовании «Бирюсинское городское поселение»</w:t>
      </w:r>
      <w:r w:rsidR="003912A7">
        <w:rPr>
          <w:szCs w:val="24"/>
        </w:rPr>
        <w:t xml:space="preserve"> - начальник отдела по вопросам ЖКХ, земельным, имущественным отношениям, градостроительству и благоустройству.</w:t>
      </w:r>
    </w:p>
    <w:p w:rsidR="003912A7" w:rsidRDefault="003912A7" w:rsidP="003912A7">
      <w:pPr>
        <w:jc w:val="both"/>
        <w:rPr>
          <w:sz w:val="24"/>
          <w:szCs w:val="24"/>
        </w:rPr>
      </w:pPr>
    </w:p>
    <w:p w:rsidR="00CD12B7" w:rsidRDefault="00CD12B7" w:rsidP="003912A7">
      <w:pPr>
        <w:jc w:val="both"/>
        <w:rPr>
          <w:sz w:val="24"/>
          <w:szCs w:val="24"/>
        </w:rPr>
      </w:pPr>
      <w:r>
        <w:rPr>
          <w:sz w:val="24"/>
          <w:szCs w:val="24"/>
        </w:rPr>
        <w:t xml:space="preserve">       Прием документом осуществляет консультант по кадрам и социальным вопросам Ковнацкая Марина Иосифовна с 15.07.2019 г. по 13.08.2019 г.  с 8 час. до 17 час. по адресу: г. Бирюсинск, ул. Калинина, д. 2 (2 этаж)</w:t>
      </w:r>
    </w:p>
    <w:p w:rsidR="00CD12B7" w:rsidRDefault="00CD12B7" w:rsidP="003912A7">
      <w:pPr>
        <w:jc w:val="both"/>
        <w:rPr>
          <w:sz w:val="24"/>
          <w:szCs w:val="24"/>
        </w:rPr>
      </w:pPr>
    </w:p>
    <w:p w:rsidR="00FF2475" w:rsidRPr="001C1083" w:rsidRDefault="00CD12B7" w:rsidP="003912A7">
      <w:pPr>
        <w:jc w:val="both"/>
        <w:rPr>
          <w:sz w:val="24"/>
          <w:szCs w:val="24"/>
        </w:rPr>
      </w:pPr>
      <w:r>
        <w:rPr>
          <w:sz w:val="24"/>
          <w:szCs w:val="24"/>
        </w:rPr>
        <w:t xml:space="preserve">      </w:t>
      </w:r>
      <w:r w:rsidR="003912A7">
        <w:rPr>
          <w:sz w:val="24"/>
          <w:szCs w:val="24"/>
        </w:rPr>
        <w:t>Для участия в конкурсе необходимо предоставить  следующие документы:</w:t>
      </w:r>
    </w:p>
    <w:p w:rsidR="001F6DA3" w:rsidRDefault="00F454F1" w:rsidP="00833694">
      <w:pPr>
        <w:pStyle w:val="a5"/>
        <w:numPr>
          <w:ilvl w:val="0"/>
          <w:numId w:val="2"/>
        </w:numPr>
        <w:jc w:val="both"/>
        <w:rPr>
          <w:sz w:val="24"/>
          <w:szCs w:val="24"/>
        </w:rPr>
      </w:pPr>
      <w:r>
        <w:rPr>
          <w:sz w:val="24"/>
          <w:szCs w:val="24"/>
        </w:rPr>
        <w:t>Личное заявление об участии в конкурсе;</w:t>
      </w:r>
    </w:p>
    <w:p w:rsidR="00F454F1" w:rsidRDefault="00F454F1" w:rsidP="00833694">
      <w:pPr>
        <w:pStyle w:val="a5"/>
        <w:numPr>
          <w:ilvl w:val="0"/>
          <w:numId w:val="2"/>
        </w:numPr>
        <w:jc w:val="both"/>
        <w:rPr>
          <w:sz w:val="24"/>
          <w:szCs w:val="24"/>
        </w:rPr>
      </w:pPr>
      <w:r>
        <w:rPr>
          <w:sz w:val="24"/>
          <w:szCs w:val="24"/>
        </w:rPr>
        <w:t>Собственноручно заполненную  и подписанную анкету по форме, утвержденной распоряжением Правительства РФ от 26.05.2005 г. № 667-р «Об утверждении формы анкеты, предоставляемой гражданином РФ, поступающим на государственную гражданскую службу РФ или муниципальную службу в Российской Федерации», с приложением фотографии;</w:t>
      </w:r>
    </w:p>
    <w:p w:rsidR="00F454F1" w:rsidRDefault="000E36CB" w:rsidP="00833694">
      <w:pPr>
        <w:pStyle w:val="a5"/>
        <w:numPr>
          <w:ilvl w:val="0"/>
          <w:numId w:val="2"/>
        </w:numPr>
        <w:jc w:val="both"/>
        <w:rPr>
          <w:sz w:val="24"/>
          <w:szCs w:val="24"/>
        </w:rPr>
      </w:pPr>
      <w:r>
        <w:rPr>
          <w:sz w:val="24"/>
          <w:szCs w:val="24"/>
        </w:rPr>
        <w:t>Копию паспорта или заменяющего его документа</w:t>
      </w:r>
      <w:r w:rsidR="00CD12B7">
        <w:rPr>
          <w:sz w:val="24"/>
          <w:szCs w:val="24"/>
        </w:rPr>
        <w:t xml:space="preserve"> </w:t>
      </w:r>
      <w:r>
        <w:rPr>
          <w:sz w:val="24"/>
          <w:szCs w:val="24"/>
        </w:rPr>
        <w:t>(соответствующий документ предъявляется лично по прибытии на конкурс);</w:t>
      </w:r>
    </w:p>
    <w:p w:rsidR="000E36CB" w:rsidRDefault="000E36CB" w:rsidP="00833694">
      <w:pPr>
        <w:pStyle w:val="a5"/>
        <w:numPr>
          <w:ilvl w:val="0"/>
          <w:numId w:val="2"/>
        </w:numPr>
        <w:jc w:val="both"/>
        <w:rPr>
          <w:sz w:val="24"/>
          <w:szCs w:val="24"/>
        </w:rPr>
      </w:pPr>
      <w:r>
        <w:rPr>
          <w:sz w:val="24"/>
          <w:szCs w:val="24"/>
        </w:rPr>
        <w:t>Копию трудовой книжки (за исключением случаев, когда трудовой договор заключается впервые</w:t>
      </w:r>
      <w:r w:rsidR="00CD12B7">
        <w:rPr>
          <w:sz w:val="24"/>
          <w:szCs w:val="24"/>
        </w:rPr>
        <w:t>)</w:t>
      </w:r>
      <w:r>
        <w:rPr>
          <w:sz w:val="24"/>
          <w:szCs w:val="24"/>
        </w:rPr>
        <w:t>, заверенную нотариально или кадровой службой по месту работы или иные документы, подтверждающие трудовую деятельность;</w:t>
      </w:r>
    </w:p>
    <w:p w:rsidR="000E36CB" w:rsidRDefault="000E36CB" w:rsidP="00833694">
      <w:pPr>
        <w:pStyle w:val="a5"/>
        <w:numPr>
          <w:ilvl w:val="0"/>
          <w:numId w:val="2"/>
        </w:numPr>
        <w:jc w:val="both"/>
        <w:rPr>
          <w:sz w:val="24"/>
          <w:szCs w:val="24"/>
        </w:rPr>
      </w:pPr>
      <w:r>
        <w:rPr>
          <w:sz w:val="24"/>
          <w:szCs w:val="24"/>
        </w:rPr>
        <w:t xml:space="preserve"> Копии документов об образовании и о квалификации;</w:t>
      </w:r>
    </w:p>
    <w:p w:rsidR="000E36CB" w:rsidRDefault="000E36CB" w:rsidP="00833694">
      <w:pPr>
        <w:pStyle w:val="a5"/>
        <w:numPr>
          <w:ilvl w:val="0"/>
          <w:numId w:val="2"/>
        </w:numPr>
        <w:jc w:val="both"/>
        <w:rPr>
          <w:sz w:val="24"/>
          <w:szCs w:val="24"/>
        </w:rPr>
      </w:pPr>
      <w:r>
        <w:rPr>
          <w:sz w:val="24"/>
          <w:szCs w:val="24"/>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0E36CB" w:rsidRDefault="000E36CB" w:rsidP="00833694">
      <w:pPr>
        <w:pStyle w:val="a5"/>
        <w:numPr>
          <w:ilvl w:val="0"/>
          <w:numId w:val="2"/>
        </w:numPr>
        <w:jc w:val="both"/>
        <w:rPr>
          <w:sz w:val="24"/>
          <w:szCs w:val="24"/>
        </w:rPr>
      </w:pPr>
      <w:r>
        <w:rPr>
          <w:sz w:val="24"/>
          <w:szCs w:val="24"/>
        </w:rPr>
        <w:t xml:space="preserve"> Копию свидетельства о постановке физического лица на учет в налоговом органе по месту жительства на территории РФ;</w:t>
      </w:r>
    </w:p>
    <w:p w:rsidR="000E36CB" w:rsidRDefault="000E36CB" w:rsidP="00833694">
      <w:pPr>
        <w:pStyle w:val="a5"/>
        <w:numPr>
          <w:ilvl w:val="0"/>
          <w:numId w:val="2"/>
        </w:numPr>
        <w:jc w:val="both"/>
        <w:rPr>
          <w:sz w:val="24"/>
          <w:szCs w:val="24"/>
        </w:rPr>
      </w:pPr>
      <w:r>
        <w:rPr>
          <w:sz w:val="24"/>
          <w:szCs w:val="24"/>
        </w:rPr>
        <w:t>Копии документов воинского учета - для граждан, пребывающих в запасе, и лиц, подлежащих призыву на военную службу;</w:t>
      </w:r>
    </w:p>
    <w:p w:rsidR="000E36CB" w:rsidRDefault="000E36CB" w:rsidP="00833694">
      <w:pPr>
        <w:pStyle w:val="a5"/>
        <w:numPr>
          <w:ilvl w:val="0"/>
          <w:numId w:val="2"/>
        </w:numPr>
        <w:jc w:val="both"/>
        <w:rPr>
          <w:sz w:val="24"/>
          <w:szCs w:val="24"/>
        </w:rPr>
      </w:pPr>
      <w:r>
        <w:rPr>
          <w:sz w:val="24"/>
          <w:szCs w:val="24"/>
        </w:rPr>
        <w:t>Заключение медицинской организации об отсутствии заболевания, препятствующего поступлению на муниципальную службу;</w:t>
      </w:r>
    </w:p>
    <w:p w:rsidR="00DF6AF6" w:rsidRDefault="00DF6AF6" w:rsidP="00833694">
      <w:pPr>
        <w:pStyle w:val="a5"/>
        <w:numPr>
          <w:ilvl w:val="0"/>
          <w:numId w:val="2"/>
        </w:numPr>
        <w:jc w:val="both"/>
        <w:rPr>
          <w:sz w:val="24"/>
          <w:szCs w:val="24"/>
        </w:rPr>
      </w:pPr>
      <w:r>
        <w:rPr>
          <w:sz w:val="24"/>
          <w:szCs w:val="24"/>
        </w:rPr>
        <w:t>сведения о доходах, полученных от всех источников, за календарный год, предшествующий году подачи заявления,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w:t>
      </w:r>
      <w:r w:rsidR="00833694">
        <w:rPr>
          <w:sz w:val="24"/>
          <w:szCs w:val="24"/>
        </w:rPr>
        <w:t xml:space="preserve"> подпунктом 1 настоящего пункта, утвержденного Президентом РФ форме справки;</w:t>
      </w:r>
    </w:p>
    <w:p w:rsidR="00833694" w:rsidRDefault="00792B4E" w:rsidP="00833694">
      <w:pPr>
        <w:pStyle w:val="a5"/>
        <w:numPr>
          <w:ilvl w:val="0"/>
          <w:numId w:val="2"/>
        </w:numPr>
        <w:jc w:val="both"/>
        <w:rPr>
          <w:sz w:val="24"/>
          <w:szCs w:val="24"/>
        </w:rPr>
      </w:pPr>
      <w:r>
        <w:rPr>
          <w:sz w:val="24"/>
          <w:szCs w:val="24"/>
        </w:rPr>
        <w:lastRenderedPageBreak/>
        <w:t xml:space="preserve"> сведения об адресах сайтов и (или) страниц сайтов в информационно-телекоммуникационной сети «Интернет», на</w:t>
      </w:r>
      <w:r w:rsidR="00CC6825">
        <w:rPr>
          <w:sz w:val="24"/>
          <w:szCs w:val="24"/>
        </w:rPr>
        <w:t xml:space="preserve"> </w:t>
      </w:r>
      <w:r>
        <w:rPr>
          <w:sz w:val="24"/>
          <w:szCs w:val="24"/>
        </w:rPr>
        <w:t>которых гражданин</w:t>
      </w:r>
      <w:r w:rsidR="00CC6825">
        <w:rPr>
          <w:sz w:val="24"/>
          <w:szCs w:val="24"/>
        </w:rPr>
        <w:t xml:space="preserve">, претендующий на замещение  должности муниципальной службы, муниципальный служащий размещали общедоступную информацию, а также </w:t>
      </w:r>
      <w:r w:rsidR="00357EB1">
        <w:rPr>
          <w:sz w:val="24"/>
          <w:szCs w:val="24"/>
        </w:rPr>
        <w:t xml:space="preserve"> данные, позволяющие идентифицировать, в соответствии со статьей 15 Федерального закона № 25-ФЗ;</w:t>
      </w:r>
    </w:p>
    <w:p w:rsidR="00357EB1" w:rsidRDefault="00CD12B7" w:rsidP="00833694">
      <w:pPr>
        <w:pStyle w:val="a5"/>
        <w:numPr>
          <w:ilvl w:val="0"/>
          <w:numId w:val="2"/>
        </w:numPr>
        <w:jc w:val="both"/>
        <w:rPr>
          <w:sz w:val="24"/>
          <w:szCs w:val="24"/>
        </w:rPr>
      </w:pPr>
      <w:r>
        <w:rPr>
          <w:sz w:val="24"/>
          <w:szCs w:val="24"/>
        </w:rPr>
        <w:t xml:space="preserve"> </w:t>
      </w:r>
      <w:r w:rsidR="00357EB1">
        <w:rPr>
          <w:sz w:val="24"/>
          <w:szCs w:val="24"/>
        </w:rPr>
        <w:t>Иные документы</w:t>
      </w:r>
      <w:r w:rsidR="001A67C2">
        <w:rPr>
          <w:sz w:val="24"/>
          <w:szCs w:val="24"/>
        </w:rPr>
        <w:t>, предусмотренные федеральными законами, указами Президента Российской Федерации и постановлениями Правительства Российской Федерации.</w:t>
      </w:r>
    </w:p>
    <w:p w:rsidR="007F3990" w:rsidRDefault="007F3990" w:rsidP="007F3990">
      <w:pPr>
        <w:jc w:val="both"/>
        <w:rPr>
          <w:sz w:val="24"/>
          <w:szCs w:val="24"/>
        </w:rPr>
      </w:pPr>
    </w:p>
    <w:p w:rsidR="007F3990" w:rsidRDefault="007F3990" w:rsidP="007F3990">
      <w:pPr>
        <w:jc w:val="both"/>
        <w:rPr>
          <w:sz w:val="24"/>
          <w:szCs w:val="24"/>
        </w:rPr>
      </w:pPr>
    </w:p>
    <w:p w:rsidR="007F3990" w:rsidRDefault="007F3990" w:rsidP="007F3990">
      <w:pPr>
        <w:jc w:val="both"/>
        <w:rPr>
          <w:sz w:val="24"/>
          <w:szCs w:val="24"/>
        </w:rPr>
      </w:pPr>
      <w:r>
        <w:rPr>
          <w:sz w:val="24"/>
          <w:szCs w:val="24"/>
        </w:rPr>
        <w:t xml:space="preserve">      Квалификационные требования:</w:t>
      </w:r>
    </w:p>
    <w:p w:rsidR="007F3990" w:rsidRDefault="007F3990" w:rsidP="007F3990">
      <w:pPr>
        <w:pStyle w:val="a5"/>
        <w:numPr>
          <w:ilvl w:val="0"/>
          <w:numId w:val="3"/>
        </w:numPr>
        <w:jc w:val="both"/>
        <w:rPr>
          <w:sz w:val="24"/>
          <w:szCs w:val="24"/>
        </w:rPr>
      </w:pPr>
      <w:r>
        <w:rPr>
          <w:sz w:val="24"/>
          <w:szCs w:val="24"/>
        </w:rPr>
        <w:t>К уровню образования -  наличие  высшего образования;</w:t>
      </w:r>
    </w:p>
    <w:p w:rsidR="00CD12B7" w:rsidRDefault="007F3990" w:rsidP="007F3990">
      <w:pPr>
        <w:pStyle w:val="a5"/>
        <w:numPr>
          <w:ilvl w:val="0"/>
          <w:numId w:val="3"/>
        </w:numPr>
        <w:jc w:val="both"/>
        <w:rPr>
          <w:sz w:val="24"/>
          <w:szCs w:val="24"/>
        </w:rPr>
      </w:pPr>
      <w:r>
        <w:rPr>
          <w:sz w:val="24"/>
          <w:szCs w:val="24"/>
        </w:rPr>
        <w:t xml:space="preserve"> К стажу муниципальной службы или стажу работы по специальности – не менее </w:t>
      </w:r>
    </w:p>
    <w:p w:rsidR="007F3990" w:rsidRDefault="007F3990" w:rsidP="00CD12B7">
      <w:pPr>
        <w:jc w:val="both"/>
        <w:rPr>
          <w:sz w:val="24"/>
          <w:szCs w:val="24"/>
        </w:rPr>
      </w:pPr>
      <w:r w:rsidRPr="00CD12B7">
        <w:rPr>
          <w:sz w:val="24"/>
          <w:szCs w:val="24"/>
        </w:rPr>
        <w:t>двух лет стажа работы по специальности, направлению подготовки</w:t>
      </w:r>
      <w:r w:rsidR="00CD12B7" w:rsidRPr="00CD12B7">
        <w:rPr>
          <w:sz w:val="24"/>
          <w:szCs w:val="24"/>
        </w:rPr>
        <w:t xml:space="preserve"> в области  вопросах ЖКХ</w:t>
      </w:r>
      <w:r w:rsidRPr="00CD12B7">
        <w:rPr>
          <w:sz w:val="24"/>
          <w:szCs w:val="24"/>
        </w:rPr>
        <w:t>.</w:t>
      </w: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center"/>
        <w:rPr>
          <w:sz w:val="24"/>
          <w:szCs w:val="24"/>
        </w:rPr>
      </w:pPr>
      <w:r>
        <w:rPr>
          <w:sz w:val="24"/>
          <w:szCs w:val="24"/>
        </w:rPr>
        <w:lastRenderedPageBreak/>
        <w:t>ПРОЕКТ ТРУДОВОГО ДОГОВОРА</w:t>
      </w:r>
    </w:p>
    <w:p w:rsidR="00CD12B7" w:rsidRDefault="00CD12B7" w:rsidP="00CD12B7">
      <w:pPr>
        <w:jc w:val="both"/>
        <w:rPr>
          <w:sz w:val="24"/>
          <w:szCs w:val="24"/>
        </w:rPr>
      </w:pPr>
    </w:p>
    <w:p w:rsidR="00CD12B7" w:rsidRDefault="00CD12B7" w:rsidP="00CD12B7">
      <w:pPr>
        <w:jc w:val="both"/>
        <w:rPr>
          <w:sz w:val="24"/>
          <w:szCs w:val="24"/>
        </w:rPr>
      </w:pPr>
    </w:p>
    <w:p w:rsidR="00B4161C" w:rsidRDefault="00B4161C" w:rsidP="00B4161C">
      <w:pPr>
        <w:pStyle w:val="ac"/>
        <w:outlineLvl w:val="0"/>
      </w:pPr>
      <w:r>
        <w:t xml:space="preserve">ТРУДОВОЙ ДОГОВОР  №   </w:t>
      </w:r>
    </w:p>
    <w:p w:rsidR="00B4161C" w:rsidRDefault="00B4161C" w:rsidP="00B4161C">
      <w:pPr>
        <w:jc w:val="center"/>
        <w:outlineLvl w:val="0"/>
        <w:rPr>
          <w:b/>
          <w:sz w:val="24"/>
          <w:szCs w:val="24"/>
        </w:rPr>
      </w:pPr>
      <w:r>
        <w:rPr>
          <w:b/>
          <w:sz w:val="24"/>
          <w:szCs w:val="24"/>
        </w:rPr>
        <w:t xml:space="preserve"> С МУНИЦИПАЛЬНЫМ СЛУЖАЩИМ АДМИНИСТРАЦИИ</w:t>
      </w:r>
    </w:p>
    <w:p w:rsidR="00B4161C" w:rsidRDefault="00B4161C" w:rsidP="00B4161C">
      <w:pPr>
        <w:outlineLvl w:val="0"/>
        <w:rPr>
          <w:b/>
          <w:sz w:val="24"/>
          <w:szCs w:val="24"/>
        </w:rPr>
      </w:pPr>
      <w:r>
        <w:rPr>
          <w:b/>
          <w:sz w:val="24"/>
          <w:szCs w:val="24"/>
        </w:rPr>
        <w:t xml:space="preserve">                  БИРЮСИНСКОГО МУНИЦИПАЛЬНОГО ОБРАЗОВАНИЯ  </w:t>
      </w:r>
    </w:p>
    <w:p w:rsidR="00B4161C" w:rsidRDefault="00B4161C" w:rsidP="00B4161C">
      <w:pPr>
        <w:outlineLvl w:val="0"/>
        <w:rPr>
          <w:b/>
          <w:sz w:val="28"/>
          <w:szCs w:val="28"/>
        </w:rPr>
      </w:pPr>
      <w:r>
        <w:rPr>
          <w:b/>
          <w:sz w:val="24"/>
          <w:szCs w:val="24"/>
        </w:rPr>
        <w:t xml:space="preserve">                                               </w:t>
      </w:r>
      <w:r>
        <w:rPr>
          <w:b/>
          <w:sz w:val="28"/>
          <w:szCs w:val="28"/>
        </w:rPr>
        <w:t>«Бирюсинское городское поселение»</w:t>
      </w:r>
    </w:p>
    <w:p w:rsidR="00C446A2" w:rsidRDefault="00B4161C" w:rsidP="00B4161C">
      <w:pPr>
        <w:rPr>
          <w:sz w:val="24"/>
          <w:szCs w:val="24"/>
        </w:rPr>
      </w:pPr>
      <w:r>
        <w:rPr>
          <w:sz w:val="24"/>
          <w:szCs w:val="24"/>
        </w:rPr>
        <w:t xml:space="preserve">          </w:t>
      </w:r>
    </w:p>
    <w:p w:rsidR="00B4161C" w:rsidRDefault="00C446A2" w:rsidP="00B4161C">
      <w:pPr>
        <w:rPr>
          <w:sz w:val="24"/>
          <w:szCs w:val="24"/>
        </w:rPr>
      </w:pPr>
      <w:r>
        <w:rPr>
          <w:sz w:val="24"/>
          <w:szCs w:val="24"/>
        </w:rPr>
        <w:t xml:space="preserve">      </w:t>
      </w:r>
      <w:r w:rsidR="00B4161C">
        <w:rPr>
          <w:sz w:val="24"/>
          <w:szCs w:val="24"/>
        </w:rPr>
        <w:t xml:space="preserve">  г. Бирюсинск                                                                                             </w:t>
      </w:r>
      <w:r>
        <w:rPr>
          <w:sz w:val="24"/>
          <w:szCs w:val="24"/>
        </w:rPr>
        <w:t>____</w:t>
      </w:r>
      <w:r w:rsidR="00B4161C">
        <w:rPr>
          <w:sz w:val="24"/>
          <w:szCs w:val="24"/>
        </w:rPr>
        <w:t>.</w:t>
      </w:r>
      <w:r>
        <w:rPr>
          <w:sz w:val="24"/>
          <w:szCs w:val="24"/>
        </w:rPr>
        <w:t>___</w:t>
      </w:r>
      <w:r w:rsidR="00B4161C">
        <w:rPr>
          <w:sz w:val="24"/>
          <w:szCs w:val="24"/>
        </w:rPr>
        <w:t>.201</w:t>
      </w:r>
      <w:r>
        <w:rPr>
          <w:sz w:val="24"/>
          <w:szCs w:val="24"/>
        </w:rPr>
        <w:t>__</w:t>
      </w:r>
      <w:r w:rsidR="00B4161C">
        <w:rPr>
          <w:sz w:val="24"/>
          <w:szCs w:val="24"/>
        </w:rPr>
        <w:t xml:space="preserve"> г.                  </w:t>
      </w:r>
      <w:r w:rsidR="00B4161C">
        <w:rPr>
          <w:b/>
          <w:sz w:val="24"/>
          <w:szCs w:val="24"/>
        </w:rPr>
        <w:t xml:space="preserve">                      </w:t>
      </w:r>
    </w:p>
    <w:p w:rsidR="00C446A2" w:rsidRDefault="00B4161C" w:rsidP="00B4161C">
      <w:pPr>
        <w:tabs>
          <w:tab w:val="left" w:pos="1005"/>
        </w:tabs>
        <w:rPr>
          <w:sz w:val="24"/>
          <w:szCs w:val="24"/>
        </w:rPr>
      </w:pPr>
      <w:r>
        <w:rPr>
          <w:sz w:val="24"/>
          <w:szCs w:val="24"/>
        </w:rPr>
        <w:t xml:space="preserve">            </w:t>
      </w:r>
    </w:p>
    <w:p w:rsidR="00B4161C" w:rsidRPr="00B4161C" w:rsidRDefault="00C446A2" w:rsidP="00B4161C">
      <w:pPr>
        <w:tabs>
          <w:tab w:val="left" w:pos="1005"/>
        </w:tabs>
        <w:rPr>
          <w:sz w:val="24"/>
          <w:szCs w:val="24"/>
        </w:rPr>
      </w:pPr>
      <w:r>
        <w:rPr>
          <w:sz w:val="24"/>
          <w:szCs w:val="24"/>
        </w:rPr>
        <w:t xml:space="preserve">         </w:t>
      </w:r>
      <w:r w:rsidR="00B4161C">
        <w:rPr>
          <w:sz w:val="24"/>
          <w:szCs w:val="24"/>
        </w:rPr>
        <w:t xml:space="preserve"> </w:t>
      </w:r>
      <w:r w:rsidR="00B4161C" w:rsidRPr="00B4161C">
        <w:rPr>
          <w:sz w:val="24"/>
          <w:szCs w:val="24"/>
        </w:rPr>
        <w:t xml:space="preserve">Администрация  Бирюсинского муниципального образования «Бирюсинское городское поселение», именуемая в дальнейшем  "Администрация",  в  лице  главы администрации </w:t>
      </w:r>
      <w:r w:rsidR="00D561D6">
        <w:rPr>
          <w:sz w:val="24"/>
          <w:szCs w:val="24"/>
        </w:rPr>
        <w:t>________________________</w:t>
      </w:r>
      <w:r w:rsidR="00B4161C" w:rsidRPr="00B4161C">
        <w:rPr>
          <w:sz w:val="24"/>
          <w:szCs w:val="24"/>
        </w:rPr>
        <w:t xml:space="preserve">,  действующего на основании Устава Бирюсинского муниципального образования  "Бирюсинское городское поселение",  с одной стороны, и   </w:t>
      </w:r>
    </w:p>
    <w:p w:rsidR="00B4161C" w:rsidRPr="00B4161C" w:rsidRDefault="00B4161C" w:rsidP="00B4161C">
      <w:pPr>
        <w:ind w:firstLine="708"/>
        <w:jc w:val="both"/>
        <w:rPr>
          <w:b/>
          <w:bCs/>
          <w:sz w:val="24"/>
          <w:szCs w:val="24"/>
        </w:rPr>
      </w:pPr>
      <w:r w:rsidRPr="00B4161C">
        <w:rPr>
          <w:sz w:val="24"/>
          <w:szCs w:val="24"/>
        </w:rPr>
        <w:t xml:space="preserve">                              </w:t>
      </w:r>
      <w:r w:rsidR="00C446A2">
        <w:rPr>
          <w:sz w:val="24"/>
          <w:szCs w:val="24"/>
        </w:rPr>
        <w:t>________________________________________</w:t>
      </w:r>
      <w:r w:rsidRPr="00B4161C">
        <w:rPr>
          <w:sz w:val="24"/>
          <w:szCs w:val="24"/>
        </w:rPr>
        <w:t xml:space="preserve"> </w:t>
      </w:r>
    </w:p>
    <w:p w:rsidR="00B4161C" w:rsidRPr="00B4161C" w:rsidRDefault="00B4161C" w:rsidP="00B4161C">
      <w:pPr>
        <w:rPr>
          <w:sz w:val="24"/>
          <w:szCs w:val="24"/>
        </w:rPr>
      </w:pPr>
      <w:r w:rsidRPr="00B4161C">
        <w:rPr>
          <w:sz w:val="24"/>
          <w:szCs w:val="24"/>
        </w:rPr>
        <w:t xml:space="preserve">                                                                    (фамилия, имя, отчество)</w:t>
      </w:r>
    </w:p>
    <w:p w:rsidR="00B4161C" w:rsidRPr="00B4161C" w:rsidRDefault="00B4161C" w:rsidP="00B4161C">
      <w:pPr>
        <w:rPr>
          <w:sz w:val="24"/>
          <w:szCs w:val="24"/>
        </w:rPr>
      </w:pPr>
      <w:r w:rsidRPr="00B4161C">
        <w:rPr>
          <w:sz w:val="24"/>
          <w:szCs w:val="24"/>
        </w:rPr>
        <w:t>Именуемый</w:t>
      </w:r>
      <w:r w:rsidRPr="00B4161C">
        <w:rPr>
          <w:b/>
          <w:i/>
          <w:sz w:val="24"/>
          <w:szCs w:val="24"/>
        </w:rPr>
        <w:t xml:space="preserve"> </w:t>
      </w:r>
      <w:r w:rsidRPr="00B4161C">
        <w:rPr>
          <w:sz w:val="24"/>
          <w:szCs w:val="24"/>
        </w:rPr>
        <w:t xml:space="preserve"> в дальнейшем  "муниципальный  служащий",  с другой стороны, заключили настоящий срочный трудовой договор  о нижеследующем:</w:t>
      </w:r>
    </w:p>
    <w:p w:rsidR="00B4161C" w:rsidRPr="00B4161C" w:rsidRDefault="00B4161C" w:rsidP="00B4161C">
      <w:pPr>
        <w:ind w:firstLine="708"/>
        <w:jc w:val="both"/>
        <w:rPr>
          <w:b/>
          <w:sz w:val="24"/>
          <w:szCs w:val="24"/>
        </w:rPr>
      </w:pPr>
      <w:r w:rsidRPr="00B4161C">
        <w:rPr>
          <w:b/>
          <w:sz w:val="24"/>
          <w:szCs w:val="24"/>
        </w:rPr>
        <w:t xml:space="preserve">                        </w:t>
      </w:r>
      <w:r w:rsidRPr="00B4161C">
        <w:rPr>
          <w:sz w:val="24"/>
          <w:szCs w:val="24"/>
        </w:rPr>
        <w:t xml:space="preserve">      </w:t>
      </w:r>
      <w:r w:rsidR="00C446A2">
        <w:rPr>
          <w:sz w:val="24"/>
          <w:szCs w:val="24"/>
        </w:rPr>
        <w:t>___________________________________________</w:t>
      </w:r>
      <w:r w:rsidRPr="00B4161C">
        <w:rPr>
          <w:sz w:val="24"/>
          <w:szCs w:val="24"/>
        </w:rPr>
        <w:t xml:space="preserve"> </w:t>
      </w:r>
    </w:p>
    <w:p w:rsidR="00B4161C" w:rsidRPr="00B4161C" w:rsidRDefault="00B4161C" w:rsidP="00B4161C">
      <w:pPr>
        <w:outlineLvl w:val="0"/>
        <w:rPr>
          <w:sz w:val="24"/>
          <w:szCs w:val="24"/>
        </w:rPr>
      </w:pPr>
      <w:r w:rsidRPr="00B4161C">
        <w:rPr>
          <w:sz w:val="24"/>
          <w:szCs w:val="24"/>
        </w:rPr>
        <w:t xml:space="preserve">                                                                    (фамилия, имя, отчество)</w:t>
      </w:r>
    </w:p>
    <w:p w:rsidR="00B4161C" w:rsidRPr="00B4161C" w:rsidRDefault="00B4161C" w:rsidP="00B4161C">
      <w:pPr>
        <w:rPr>
          <w:sz w:val="24"/>
          <w:szCs w:val="24"/>
        </w:rPr>
      </w:pPr>
      <w:r w:rsidRPr="00B4161C">
        <w:rPr>
          <w:sz w:val="24"/>
          <w:szCs w:val="24"/>
        </w:rPr>
        <w:t xml:space="preserve">назначается на должность </w:t>
      </w:r>
    </w:p>
    <w:p w:rsidR="00B4161C" w:rsidRPr="00B4161C" w:rsidRDefault="00B4161C" w:rsidP="00B4161C">
      <w:pPr>
        <w:jc w:val="center"/>
        <w:rPr>
          <w:b/>
          <w:i/>
          <w:sz w:val="24"/>
          <w:szCs w:val="24"/>
        </w:rPr>
      </w:pPr>
      <w:r w:rsidRPr="00B4161C">
        <w:rPr>
          <w:b/>
          <w:i/>
          <w:sz w:val="24"/>
          <w:szCs w:val="24"/>
        </w:rPr>
        <w:t>Начальник отдела по вопросам ЖКХ, земельным, имущественным отношениям, градостроительству и благоустройству</w:t>
      </w:r>
    </w:p>
    <w:p w:rsidR="00B4161C" w:rsidRPr="00B4161C" w:rsidRDefault="00B4161C" w:rsidP="00B4161C">
      <w:pPr>
        <w:jc w:val="center"/>
        <w:rPr>
          <w:sz w:val="24"/>
          <w:szCs w:val="24"/>
        </w:rPr>
      </w:pPr>
      <w:r w:rsidRPr="00B4161C">
        <w:rPr>
          <w:sz w:val="24"/>
          <w:szCs w:val="24"/>
        </w:rPr>
        <w:t xml:space="preserve"> (полное наименование должности)</w:t>
      </w:r>
    </w:p>
    <w:p w:rsidR="00B4161C" w:rsidRPr="00B4161C" w:rsidRDefault="00B4161C" w:rsidP="00B4161C">
      <w:pPr>
        <w:jc w:val="both"/>
        <w:rPr>
          <w:sz w:val="24"/>
          <w:szCs w:val="24"/>
        </w:rPr>
      </w:pPr>
      <w:r w:rsidRPr="00B4161C">
        <w:rPr>
          <w:sz w:val="24"/>
          <w:szCs w:val="24"/>
        </w:rPr>
        <w:t>для выполнения обязанностей,  предусмотренных должностной инструкцией, являющейся    неотъемлемой    составной    частью   данного  трудового договора (прилагается).</w:t>
      </w:r>
    </w:p>
    <w:p w:rsidR="00B4161C" w:rsidRPr="00B4161C" w:rsidRDefault="00B4161C" w:rsidP="00B4161C">
      <w:pPr>
        <w:jc w:val="center"/>
        <w:rPr>
          <w:sz w:val="24"/>
          <w:szCs w:val="24"/>
        </w:rPr>
      </w:pPr>
    </w:p>
    <w:p w:rsidR="00B4161C" w:rsidRPr="00B4161C" w:rsidRDefault="00C446A2" w:rsidP="00B4161C">
      <w:pPr>
        <w:pStyle w:val="23"/>
        <w:spacing w:after="0" w:line="240" w:lineRule="auto"/>
        <w:outlineLvl w:val="0"/>
        <w:rPr>
          <w:sz w:val="24"/>
          <w:szCs w:val="24"/>
        </w:rPr>
      </w:pPr>
      <w:r>
        <w:rPr>
          <w:b/>
          <w:sz w:val="24"/>
          <w:szCs w:val="24"/>
        </w:rPr>
        <w:t xml:space="preserve">       </w:t>
      </w:r>
      <w:r w:rsidR="00B4161C" w:rsidRPr="00B4161C">
        <w:rPr>
          <w:b/>
          <w:sz w:val="24"/>
          <w:szCs w:val="24"/>
        </w:rPr>
        <w:t>2.</w:t>
      </w:r>
      <w:r w:rsidR="00B4161C" w:rsidRPr="00B4161C">
        <w:rPr>
          <w:sz w:val="24"/>
          <w:szCs w:val="24"/>
        </w:rPr>
        <w:t xml:space="preserve"> Договор является договором по основной работе.</w:t>
      </w:r>
    </w:p>
    <w:p w:rsidR="00B4161C" w:rsidRPr="00B4161C" w:rsidRDefault="00B4161C" w:rsidP="00B4161C">
      <w:pPr>
        <w:ind w:firstLine="708"/>
        <w:rPr>
          <w:sz w:val="24"/>
          <w:szCs w:val="24"/>
        </w:rPr>
      </w:pPr>
      <w:r w:rsidRPr="00B4161C">
        <w:rPr>
          <w:b/>
          <w:sz w:val="24"/>
          <w:szCs w:val="24"/>
        </w:rPr>
        <w:t>3.</w:t>
      </w:r>
      <w:r w:rsidRPr="00B4161C">
        <w:rPr>
          <w:sz w:val="24"/>
          <w:szCs w:val="24"/>
        </w:rPr>
        <w:t xml:space="preserve"> Договор заключается  на неопределенный срок:   </w:t>
      </w:r>
    </w:p>
    <w:p w:rsidR="00B4161C" w:rsidRPr="00B4161C" w:rsidRDefault="00B4161C" w:rsidP="00B4161C">
      <w:pPr>
        <w:ind w:firstLine="708"/>
        <w:rPr>
          <w:sz w:val="24"/>
          <w:szCs w:val="24"/>
        </w:rPr>
      </w:pPr>
      <w:r w:rsidRPr="00B4161C">
        <w:rPr>
          <w:sz w:val="24"/>
          <w:szCs w:val="24"/>
        </w:rPr>
        <w:t xml:space="preserve">                    (указать  на какой срок)</w:t>
      </w:r>
    </w:p>
    <w:p w:rsidR="00B4161C" w:rsidRPr="00B4161C" w:rsidRDefault="00B4161C" w:rsidP="00B4161C">
      <w:pPr>
        <w:jc w:val="both"/>
        <w:rPr>
          <w:sz w:val="24"/>
          <w:szCs w:val="24"/>
        </w:rPr>
      </w:pPr>
      <w:r w:rsidRPr="00B4161C">
        <w:rPr>
          <w:sz w:val="24"/>
          <w:szCs w:val="24"/>
        </w:rPr>
        <w:t xml:space="preserve">- начало действия договора  </w:t>
      </w:r>
      <w:r w:rsidR="00C446A2">
        <w:rPr>
          <w:sz w:val="24"/>
          <w:szCs w:val="24"/>
        </w:rPr>
        <w:t>____</w:t>
      </w:r>
      <w:r w:rsidRPr="00B4161C">
        <w:rPr>
          <w:sz w:val="24"/>
          <w:szCs w:val="24"/>
        </w:rPr>
        <w:t>.</w:t>
      </w:r>
      <w:r w:rsidR="00C446A2">
        <w:rPr>
          <w:sz w:val="24"/>
          <w:szCs w:val="24"/>
        </w:rPr>
        <w:t>____</w:t>
      </w:r>
      <w:r w:rsidRPr="00B4161C">
        <w:rPr>
          <w:sz w:val="24"/>
          <w:szCs w:val="24"/>
        </w:rPr>
        <w:t>.201</w:t>
      </w:r>
      <w:r w:rsidR="00C446A2">
        <w:rPr>
          <w:sz w:val="24"/>
          <w:szCs w:val="24"/>
        </w:rPr>
        <w:t>___</w:t>
      </w:r>
      <w:r w:rsidRPr="00B4161C">
        <w:rPr>
          <w:sz w:val="24"/>
          <w:szCs w:val="24"/>
        </w:rPr>
        <w:t xml:space="preserve"> г.  </w:t>
      </w:r>
    </w:p>
    <w:p w:rsidR="00B4161C" w:rsidRPr="00B4161C" w:rsidRDefault="00B4161C" w:rsidP="00B4161C">
      <w:pPr>
        <w:rPr>
          <w:sz w:val="24"/>
          <w:szCs w:val="24"/>
        </w:rPr>
      </w:pPr>
    </w:p>
    <w:p w:rsidR="00B4161C" w:rsidRPr="00B4161C" w:rsidRDefault="00B4161C" w:rsidP="00B4161C">
      <w:pPr>
        <w:jc w:val="both"/>
        <w:rPr>
          <w:sz w:val="24"/>
          <w:szCs w:val="24"/>
        </w:rPr>
      </w:pPr>
      <w:r w:rsidRPr="00B4161C">
        <w:rPr>
          <w:sz w:val="24"/>
          <w:szCs w:val="24"/>
        </w:rPr>
        <w:t xml:space="preserve">          </w:t>
      </w:r>
      <w:r w:rsidRPr="00B4161C">
        <w:rPr>
          <w:b/>
          <w:sz w:val="24"/>
          <w:szCs w:val="24"/>
        </w:rPr>
        <w:t xml:space="preserve"> 4.</w:t>
      </w:r>
      <w:r w:rsidRPr="00B4161C">
        <w:rPr>
          <w:sz w:val="24"/>
          <w:szCs w:val="24"/>
        </w:rPr>
        <w:t xml:space="preserve">  Муниципальному служащему устанавливается 40 -часовая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B4161C" w:rsidRPr="00B4161C" w:rsidRDefault="00B4161C" w:rsidP="00B4161C">
      <w:pPr>
        <w:ind w:firstLine="708"/>
        <w:jc w:val="both"/>
        <w:rPr>
          <w:sz w:val="24"/>
          <w:szCs w:val="24"/>
        </w:rPr>
      </w:pPr>
      <w:r w:rsidRPr="00B4161C">
        <w:rPr>
          <w:b/>
          <w:sz w:val="24"/>
          <w:szCs w:val="24"/>
        </w:rPr>
        <w:t>5.</w:t>
      </w:r>
      <w:r w:rsidRPr="00B4161C">
        <w:rPr>
          <w:sz w:val="24"/>
          <w:szCs w:val="24"/>
        </w:rPr>
        <w:t xml:space="preserve"> </w:t>
      </w:r>
      <w:r w:rsidRPr="00B4161C">
        <w:rPr>
          <w:b/>
          <w:sz w:val="24"/>
          <w:szCs w:val="24"/>
        </w:rPr>
        <w:t>Муниципальный служащий имеет право на</w:t>
      </w:r>
      <w:r w:rsidRPr="00B4161C">
        <w:rPr>
          <w:sz w:val="24"/>
          <w:szCs w:val="24"/>
        </w:rPr>
        <w:t>:</w:t>
      </w:r>
    </w:p>
    <w:p w:rsidR="00C446A2" w:rsidRDefault="00C446A2" w:rsidP="00B4161C">
      <w:pPr>
        <w:pStyle w:val="aa"/>
        <w:spacing w:after="0"/>
        <w:rPr>
          <w:sz w:val="24"/>
          <w:szCs w:val="24"/>
        </w:rPr>
      </w:pPr>
      <w:r>
        <w:rPr>
          <w:sz w:val="24"/>
          <w:szCs w:val="24"/>
        </w:rPr>
        <w:t xml:space="preserve">     </w:t>
      </w:r>
      <w:r w:rsidR="00B4161C" w:rsidRPr="00B4161C">
        <w:rPr>
          <w:sz w:val="24"/>
          <w:szCs w:val="24"/>
        </w:rPr>
        <w:t xml:space="preserve">1) ознакомление с документами, устанавливающими его права и обязанности по </w:t>
      </w:r>
    </w:p>
    <w:p w:rsidR="00B4161C" w:rsidRPr="00B4161C" w:rsidRDefault="00B4161C" w:rsidP="00C446A2">
      <w:pPr>
        <w:pStyle w:val="aa"/>
        <w:spacing w:after="0"/>
        <w:ind w:left="0"/>
        <w:rPr>
          <w:sz w:val="24"/>
          <w:szCs w:val="24"/>
        </w:rPr>
      </w:pPr>
      <w:r w:rsidRPr="00B4161C">
        <w:rPr>
          <w:sz w:val="24"/>
          <w:szCs w:val="24"/>
        </w:rPr>
        <w:t>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4161C" w:rsidRPr="00B4161C" w:rsidRDefault="00B4161C" w:rsidP="00B4161C">
      <w:pPr>
        <w:ind w:firstLine="708"/>
        <w:jc w:val="both"/>
        <w:rPr>
          <w:sz w:val="24"/>
          <w:szCs w:val="24"/>
        </w:rPr>
      </w:pPr>
      <w:r w:rsidRPr="00B4161C">
        <w:rPr>
          <w:sz w:val="24"/>
          <w:szCs w:val="24"/>
        </w:rPr>
        <w:t>2) обеспечение организационно-технических условий, необходимых для исполнения должностных обязанностей;</w:t>
      </w:r>
    </w:p>
    <w:p w:rsidR="00B4161C" w:rsidRPr="00B4161C" w:rsidRDefault="00B4161C" w:rsidP="00B4161C">
      <w:pPr>
        <w:ind w:firstLine="708"/>
        <w:jc w:val="both"/>
        <w:rPr>
          <w:sz w:val="24"/>
          <w:szCs w:val="24"/>
        </w:rPr>
      </w:pPr>
      <w:r w:rsidRPr="00B4161C">
        <w:rPr>
          <w:sz w:val="24"/>
          <w:szCs w:val="24"/>
        </w:rPr>
        <w:t>3) оплату труда и другие выплаты в соответствии с трудовым законодательством, законодательством о муниципальной службе т трудовым договором (контрактом);</w:t>
      </w:r>
    </w:p>
    <w:p w:rsidR="00B4161C" w:rsidRPr="00B4161C" w:rsidRDefault="00B4161C" w:rsidP="00B4161C">
      <w:pPr>
        <w:ind w:firstLine="708"/>
        <w:jc w:val="both"/>
        <w:rPr>
          <w:sz w:val="24"/>
          <w:szCs w:val="24"/>
        </w:rPr>
      </w:pPr>
      <w:r w:rsidRPr="00B4161C">
        <w:rPr>
          <w:sz w:val="24"/>
          <w:szCs w:val="24"/>
        </w:rPr>
        <w:t>4) отдых, обеспечиваемый установлением нормальной продолжительности рабочего (служебного) времени, представлением выходных дней и нерабочих праздничных дней, а также ежегодного оплачиваемого отпуска;</w:t>
      </w:r>
    </w:p>
    <w:p w:rsidR="00B4161C" w:rsidRPr="00B4161C" w:rsidRDefault="00B4161C" w:rsidP="00B4161C">
      <w:pPr>
        <w:ind w:firstLine="708"/>
        <w:jc w:val="both"/>
        <w:rPr>
          <w:sz w:val="24"/>
          <w:szCs w:val="24"/>
        </w:rPr>
      </w:pPr>
      <w:r w:rsidRPr="00B4161C">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4161C" w:rsidRPr="00B4161C" w:rsidRDefault="00B4161C" w:rsidP="00B4161C">
      <w:pPr>
        <w:ind w:firstLine="708"/>
        <w:jc w:val="both"/>
        <w:rPr>
          <w:sz w:val="24"/>
          <w:szCs w:val="24"/>
        </w:rPr>
      </w:pPr>
      <w:r w:rsidRPr="00B4161C">
        <w:rPr>
          <w:sz w:val="24"/>
          <w:szCs w:val="24"/>
        </w:rPr>
        <w:lastRenderedPageBreak/>
        <w:t>6) участие по своей инициативе в конкурсе на замещение вакантной должности муниципальной службы;</w:t>
      </w:r>
    </w:p>
    <w:p w:rsidR="00B4161C" w:rsidRPr="00B4161C" w:rsidRDefault="00B4161C" w:rsidP="00B4161C">
      <w:pPr>
        <w:ind w:firstLine="708"/>
        <w:jc w:val="both"/>
        <w:rPr>
          <w:sz w:val="24"/>
          <w:szCs w:val="24"/>
        </w:rPr>
      </w:pPr>
      <w:r w:rsidRPr="00B4161C">
        <w:rPr>
          <w:sz w:val="24"/>
          <w:szCs w:val="24"/>
        </w:rPr>
        <w:t>7) повышение квалификации в соответствии с муниципальным правовым актом за счет средств местного бюджета;</w:t>
      </w:r>
    </w:p>
    <w:p w:rsidR="00B4161C" w:rsidRPr="00B4161C" w:rsidRDefault="00B4161C" w:rsidP="00B4161C">
      <w:pPr>
        <w:ind w:firstLine="708"/>
        <w:jc w:val="both"/>
        <w:rPr>
          <w:sz w:val="24"/>
          <w:szCs w:val="24"/>
        </w:rPr>
      </w:pPr>
      <w:r w:rsidRPr="00B4161C">
        <w:rPr>
          <w:sz w:val="24"/>
          <w:szCs w:val="24"/>
        </w:rPr>
        <w:t>8) защиту своих персональных данных;</w:t>
      </w:r>
    </w:p>
    <w:p w:rsidR="00B4161C" w:rsidRPr="00B4161C" w:rsidRDefault="00B4161C" w:rsidP="00B4161C">
      <w:pPr>
        <w:ind w:firstLine="708"/>
        <w:jc w:val="both"/>
        <w:rPr>
          <w:sz w:val="24"/>
          <w:szCs w:val="24"/>
        </w:rPr>
      </w:pPr>
      <w:r w:rsidRPr="00B4161C">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4161C" w:rsidRPr="00B4161C" w:rsidRDefault="00B4161C" w:rsidP="00B4161C">
      <w:pPr>
        <w:ind w:firstLine="708"/>
        <w:jc w:val="both"/>
        <w:rPr>
          <w:sz w:val="24"/>
          <w:szCs w:val="24"/>
        </w:rPr>
      </w:pPr>
      <w:r w:rsidRPr="00B4161C">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4161C" w:rsidRPr="00B4161C" w:rsidRDefault="00B4161C" w:rsidP="00B4161C">
      <w:pPr>
        <w:ind w:firstLine="708"/>
        <w:jc w:val="both"/>
        <w:rPr>
          <w:sz w:val="24"/>
          <w:szCs w:val="24"/>
        </w:rPr>
      </w:pPr>
      <w:r w:rsidRPr="00B4161C">
        <w:rPr>
          <w:sz w:val="24"/>
          <w:szCs w:val="24"/>
        </w:rPr>
        <w:t>11) Муниципальному служащему могут быть предоставлены иные права в соответствии с нормативными правовыми актами Бирюсинского городского муниципального образования, не противоречащими Конституции Российской Федерации, федеральным законам и законам Иркутской области.</w:t>
      </w:r>
    </w:p>
    <w:p w:rsidR="00B4161C" w:rsidRPr="00B4161C" w:rsidRDefault="00B4161C" w:rsidP="00B4161C">
      <w:pPr>
        <w:ind w:firstLine="708"/>
        <w:jc w:val="both"/>
        <w:rPr>
          <w:b/>
          <w:sz w:val="24"/>
          <w:szCs w:val="24"/>
        </w:rPr>
      </w:pPr>
      <w:r w:rsidRPr="00B4161C">
        <w:rPr>
          <w:b/>
          <w:sz w:val="24"/>
          <w:szCs w:val="24"/>
        </w:rPr>
        <w:t>6. Муниципальный служащий обязан:</w:t>
      </w:r>
    </w:p>
    <w:p w:rsidR="00B4161C" w:rsidRPr="00B4161C" w:rsidRDefault="00B4161C" w:rsidP="00B4161C">
      <w:pPr>
        <w:ind w:firstLine="708"/>
        <w:jc w:val="both"/>
        <w:rPr>
          <w:sz w:val="24"/>
          <w:szCs w:val="24"/>
        </w:rPr>
      </w:pPr>
      <w:r w:rsidRPr="00B4161C">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устава и иных нормативных правовых актов Бирюсинского городского муниципального образования  и обеспечивать их исполнение;</w:t>
      </w:r>
    </w:p>
    <w:p w:rsidR="00B4161C" w:rsidRPr="00B4161C" w:rsidRDefault="00B4161C" w:rsidP="00B4161C">
      <w:pPr>
        <w:ind w:firstLine="708"/>
        <w:jc w:val="both"/>
        <w:rPr>
          <w:sz w:val="24"/>
          <w:szCs w:val="24"/>
        </w:rPr>
      </w:pPr>
      <w:r w:rsidRPr="00B4161C">
        <w:rPr>
          <w:sz w:val="24"/>
          <w:szCs w:val="24"/>
        </w:rPr>
        <w:t>2) исполнять должностные обязанности в соответствии с должностной инструкцией;</w:t>
      </w:r>
    </w:p>
    <w:p w:rsidR="00B4161C" w:rsidRPr="00B4161C" w:rsidRDefault="00B4161C" w:rsidP="00B4161C">
      <w:pPr>
        <w:ind w:firstLine="708"/>
        <w:jc w:val="both"/>
        <w:rPr>
          <w:sz w:val="24"/>
          <w:szCs w:val="24"/>
        </w:rPr>
      </w:pPr>
      <w:r w:rsidRPr="00B4161C">
        <w:rPr>
          <w:sz w:val="24"/>
          <w:szCs w:val="24"/>
        </w:rPr>
        <w:t>3) соблюдать при исполнении должностных обязанностей права и законные интересы граждан и организаций;</w:t>
      </w:r>
    </w:p>
    <w:p w:rsidR="00B4161C" w:rsidRPr="00B4161C" w:rsidRDefault="00B4161C" w:rsidP="00B4161C">
      <w:pPr>
        <w:ind w:firstLine="708"/>
        <w:jc w:val="both"/>
        <w:rPr>
          <w:sz w:val="24"/>
          <w:szCs w:val="24"/>
        </w:rPr>
      </w:pPr>
      <w:r w:rsidRPr="00B4161C">
        <w:rPr>
          <w:sz w:val="24"/>
          <w:szCs w:val="24"/>
        </w:rPr>
        <w:t>4) соблюдать установленные в органе местного самоуправления, аппарате избирательной комиссии муниципального образования правил внутреннего трудового распорядка, должностную инструкцию, порядок работы со служебной информацией;</w:t>
      </w:r>
    </w:p>
    <w:p w:rsidR="00B4161C" w:rsidRPr="00B4161C" w:rsidRDefault="00B4161C" w:rsidP="00B4161C">
      <w:pPr>
        <w:ind w:firstLine="708"/>
        <w:jc w:val="both"/>
        <w:rPr>
          <w:sz w:val="24"/>
          <w:szCs w:val="24"/>
        </w:rPr>
      </w:pPr>
      <w:r w:rsidRPr="00B4161C">
        <w:rPr>
          <w:sz w:val="24"/>
          <w:szCs w:val="24"/>
        </w:rPr>
        <w:t>5) поддерживать уровень квалификации, необходимый для надлежащего исполнения должностных обязанностей;</w:t>
      </w:r>
    </w:p>
    <w:p w:rsidR="00B4161C" w:rsidRPr="00B4161C" w:rsidRDefault="00B4161C" w:rsidP="00B4161C">
      <w:pPr>
        <w:ind w:firstLine="708"/>
        <w:jc w:val="both"/>
        <w:rPr>
          <w:sz w:val="24"/>
          <w:szCs w:val="24"/>
        </w:rPr>
      </w:pPr>
      <w:r w:rsidRPr="00B4161C">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161C" w:rsidRPr="00B4161C" w:rsidRDefault="00B4161C" w:rsidP="00B4161C">
      <w:pPr>
        <w:ind w:firstLine="708"/>
        <w:jc w:val="both"/>
        <w:rPr>
          <w:sz w:val="24"/>
          <w:szCs w:val="24"/>
        </w:rPr>
      </w:pPr>
      <w:r w:rsidRPr="00B4161C">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4161C" w:rsidRPr="00B4161C" w:rsidRDefault="00B4161C" w:rsidP="00B4161C">
      <w:pPr>
        <w:ind w:firstLine="708"/>
        <w:jc w:val="both"/>
        <w:rPr>
          <w:sz w:val="24"/>
          <w:szCs w:val="24"/>
        </w:rPr>
      </w:pPr>
      <w:r w:rsidRPr="00B4161C">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принадлежащих ему на праве собственности имуществе, являющихся объектами налогообложения, об обязательствах имущественного характера;</w:t>
      </w:r>
    </w:p>
    <w:p w:rsidR="00B4161C" w:rsidRPr="00B4161C" w:rsidRDefault="00B4161C" w:rsidP="00B4161C">
      <w:pPr>
        <w:ind w:firstLine="708"/>
        <w:jc w:val="both"/>
        <w:rPr>
          <w:sz w:val="24"/>
          <w:szCs w:val="24"/>
        </w:rPr>
      </w:pPr>
      <w:r w:rsidRPr="00B4161C">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4161C" w:rsidRPr="00B4161C" w:rsidRDefault="00B4161C" w:rsidP="00B4161C">
      <w:pPr>
        <w:ind w:firstLine="708"/>
        <w:jc w:val="both"/>
        <w:rPr>
          <w:sz w:val="24"/>
          <w:szCs w:val="24"/>
        </w:rPr>
      </w:pPr>
      <w:r w:rsidRPr="00B4161C">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4161C" w:rsidRPr="00B4161C" w:rsidRDefault="00B4161C" w:rsidP="00B4161C">
      <w:pPr>
        <w:jc w:val="both"/>
        <w:rPr>
          <w:sz w:val="24"/>
          <w:szCs w:val="24"/>
        </w:rPr>
      </w:pPr>
      <w:r w:rsidRPr="00B4161C">
        <w:rPr>
          <w:sz w:val="24"/>
          <w:szCs w:val="24"/>
        </w:rPr>
        <w:tab/>
        <w:t>11) На муниципального служащего с его согласия может быть возложено исполнение дополнительных обязанностей по другой муниципальной должности с оплатой по соглашению между сторонами.</w:t>
      </w:r>
    </w:p>
    <w:p w:rsidR="00B4161C" w:rsidRPr="00B4161C" w:rsidRDefault="00B4161C" w:rsidP="00B4161C">
      <w:pPr>
        <w:ind w:firstLine="708"/>
        <w:jc w:val="both"/>
        <w:rPr>
          <w:sz w:val="24"/>
          <w:szCs w:val="24"/>
        </w:rPr>
      </w:pPr>
      <w:r w:rsidRPr="00B4161C">
        <w:rPr>
          <w:sz w:val="24"/>
          <w:szCs w:val="24"/>
        </w:rPr>
        <w:t>12) Муниципальный служащий подлежит аттестации на соответствие занимаемой муниципальной должности муниципальной службы в установленном законом порядке.</w:t>
      </w:r>
    </w:p>
    <w:p w:rsidR="00B4161C" w:rsidRPr="00B4161C" w:rsidRDefault="00B4161C" w:rsidP="00B4161C">
      <w:pPr>
        <w:ind w:firstLine="708"/>
        <w:jc w:val="both"/>
        <w:rPr>
          <w:sz w:val="24"/>
          <w:szCs w:val="24"/>
        </w:rPr>
      </w:pPr>
      <w:r w:rsidRPr="00B4161C">
        <w:rPr>
          <w:b/>
          <w:sz w:val="24"/>
          <w:szCs w:val="24"/>
        </w:rPr>
        <w:t>7.</w:t>
      </w:r>
      <w:r w:rsidRPr="00B4161C">
        <w:rPr>
          <w:sz w:val="24"/>
          <w:szCs w:val="24"/>
        </w:rPr>
        <w:t xml:space="preserve"> </w:t>
      </w:r>
      <w:r w:rsidRPr="00B4161C">
        <w:rPr>
          <w:b/>
          <w:sz w:val="24"/>
          <w:szCs w:val="24"/>
        </w:rPr>
        <w:t>Муниципальный служащий не вправе</w:t>
      </w:r>
      <w:r w:rsidRPr="00B4161C">
        <w:rPr>
          <w:sz w:val="24"/>
          <w:szCs w:val="24"/>
        </w:rPr>
        <w:t>:</w:t>
      </w:r>
    </w:p>
    <w:p w:rsidR="00B4161C" w:rsidRPr="00B4161C" w:rsidRDefault="00B4161C" w:rsidP="00B4161C">
      <w:pPr>
        <w:pStyle w:val="aa"/>
        <w:spacing w:after="0"/>
        <w:rPr>
          <w:sz w:val="24"/>
          <w:szCs w:val="24"/>
        </w:rPr>
      </w:pPr>
      <w:r w:rsidRPr="00B4161C">
        <w:rPr>
          <w:sz w:val="24"/>
          <w:szCs w:val="24"/>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4161C" w:rsidRPr="00B4161C" w:rsidRDefault="00B4161C" w:rsidP="00B4161C">
      <w:pPr>
        <w:ind w:firstLine="708"/>
        <w:jc w:val="both"/>
        <w:rPr>
          <w:sz w:val="24"/>
          <w:szCs w:val="24"/>
        </w:rPr>
      </w:pPr>
      <w:r w:rsidRPr="00B4161C">
        <w:rPr>
          <w:sz w:val="24"/>
          <w:szCs w:val="24"/>
        </w:rPr>
        <w:t>2) замещать должность муниципальной службы в случае:</w:t>
      </w:r>
    </w:p>
    <w:p w:rsidR="00B4161C" w:rsidRPr="00B4161C" w:rsidRDefault="00B4161C" w:rsidP="00B4161C">
      <w:pPr>
        <w:ind w:firstLine="708"/>
        <w:jc w:val="both"/>
        <w:rPr>
          <w:sz w:val="24"/>
          <w:szCs w:val="24"/>
        </w:rPr>
      </w:pPr>
      <w:r w:rsidRPr="00B4161C">
        <w:rPr>
          <w:sz w:val="24"/>
          <w:szCs w:val="24"/>
        </w:rPr>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4161C" w:rsidRPr="00B4161C" w:rsidRDefault="00B4161C" w:rsidP="00B4161C">
      <w:pPr>
        <w:ind w:firstLine="708"/>
        <w:jc w:val="both"/>
        <w:rPr>
          <w:sz w:val="24"/>
          <w:szCs w:val="24"/>
        </w:rPr>
      </w:pPr>
      <w:r w:rsidRPr="00B4161C">
        <w:rPr>
          <w:sz w:val="24"/>
          <w:szCs w:val="24"/>
        </w:rPr>
        <w:t xml:space="preserve"> - избрания или назначения на муниципальную должность;</w:t>
      </w:r>
    </w:p>
    <w:p w:rsidR="00B4161C" w:rsidRPr="00B4161C" w:rsidRDefault="00B4161C" w:rsidP="00B4161C">
      <w:pPr>
        <w:ind w:firstLine="708"/>
        <w:jc w:val="both"/>
        <w:rPr>
          <w:sz w:val="24"/>
          <w:szCs w:val="24"/>
        </w:rPr>
      </w:pPr>
      <w:r w:rsidRPr="00B4161C">
        <w:rPr>
          <w:sz w:val="24"/>
          <w:szCs w:val="24"/>
        </w:rPr>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4161C" w:rsidRPr="00B4161C" w:rsidRDefault="00B4161C" w:rsidP="00B4161C">
      <w:pPr>
        <w:ind w:firstLine="708"/>
        <w:jc w:val="both"/>
        <w:rPr>
          <w:sz w:val="24"/>
          <w:szCs w:val="24"/>
        </w:rPr>
      </w:pPr>
      <w:r w:rsidRPr="00B4161C">
        <w:rPr>
          <w:sz w:val="24"/>
          <w:szCs w:val="24"/>
        </w:rPr>
        <w:t>3) заниматься предпринимательской деятельностью;</w:t>
      </w:r>
    </w:p>
    <w:p w:rsidR="00B4161C" w:rsidRPr="00B4161C" w:rsidRDefault="00B4161C" w:rsidP="00B4161C">
      <w:pPr>
        <w:ind w:firstLine="708"/>
        <w:jc w:val="both"/>
        <w:rPr>
          <w:sz w:val="24"/>
          <w:szCs w:val="24"/>
        </w:rPr>
      </w:pPr>
      <w:r w:rsidRPr="00B4161C">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4161C" w:rsidRPr="00B4161C" w:rsidRDefault="00B4161C" w:rsidP="00B4161C">
      <w:pPr>
        <w:ind w:firstLine="708"/>
        <w:jc w:val="both"/>
        <w:rPr>
          <w:sz w:val="24"/>
          <w:szCs w:val="24"/>
        </w:rPr>
      </w:pPr>
      <w:r w:rsidRPr="00B4161C">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4161C" w:rsidRPr="00B4161C" w:rsidRDefault="00B4161C" w:rsidP="00B4161C">
      <w:pPr>
        <w:ind w:firstLine="708"/>
        <w:jc w:val="both"/>
        <w:rPr>
          <w:sz w:val="24"/>
          <w:szCs w:val="24"/>
        </w:rPr>
      </w:pPr>
      <w:r w:rsidRPr="00B4161C">
        <w:rPr>
          <w:sz w:val="24"/>
          <w:szCs w:val="24"/>
        </w:rPr>
        <w:t>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4161C" w:rsidRPr="00B4161C" w:rsidRDefault="00B4161C" w:rsidP="00B4161C">
      <w:pPr>
        <w:ind w:firstLine="708"/>
        <w:jc w:val="both"/>
        <w:rPr>
          <w:sz w:val="24"/>
          <w:szCs w:val="24"/>
        </w:rPr>
      </w:pPr>
      <w:r w:rsidRPr="00B4161C">
        <w:rPr>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B4161C" w:rsidRPr="00B4161C" w:rsidRDefault="00B4161C" w:rsidP="00B4161C">
      <w:pPr>
        <w:ind w:firstLine="708"/>
        <w:jc w:val="both"/>
        <w:rPr>
          <w:sz w:val="24"/>
          <w:szCs w:val="24"/>
        </w:rPr>
      </w:pPr>
      <w:r w:rsidRPr="00B4161C">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4161C" w:rsidRPr="00B4161C" w:rsidRDefault="00B4161C" w:rsidP="00B4161C">
      <w:pPr>
        <w:ind w:firstLine="708"/>
        <w:jc w:val="both"/>
        <w:rPr>
          <w:sz w:val="24"/>
          <w:szCs w:val="24"/>
        </w:rPr>
      </w:pPr>
      <w:r w:rsidRPr="00B4161C">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4161C" w:rsidRPr="00B4161C" w:rsidRDefault="00B4161C" w:rsidP="00B4161C">
      <w:pPr>
        <w:ind w:firstLine="708"/>
        <w:jc w:val="both"/>
        <w:rPr>
          <w:sz w:val="24"/>
          <w:szCs w:val="24"/>
        </w:rPr>
      </w:pPr>
      <w:r w:rsidRPr="00B4161C">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4161C" w:rsidRPr="00B4161C" w:rsidRDefault="00B4161C" w:rsidP="00B4161C">
      <w:pPr>
        <w:ind w:firstLine="708"/>
        <w:jc w:val="both"/>
        <w:rPr>
          <w:sz w:val="24"/>
          <w:szCs w:val="24"/>
        </w:rPr>
      </w:pPr>
      <w:r w:rsidRPr="00B4161C">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B4161C" w:rsidRPr="00B4161C" w:rsidRDefault="00B4161C" w:rsidP="00B4161C">
      <w:pPr>
        <w:ind w:firstLine="708"/>
        <w:jc w:val="both"/>
        <w:rPr>
          <w:sz w:val="24"/>
          <w:szCs w:val="24"/>
        </w:rPr>
      </w:pPr>
      <w:r w:rsidRPr="00B4161C">
        <w:rPr>
          <w:sz w:val="24"/>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4161C" w:rsidRPr="00B4161C" w:rsidRDefault="00B4161C" w:rsidP="00B4161C">
      <w:pPr>
        <w:ind w:firstLine="708"/>
        <w:jc w:val="both"/>
        <w:rPr>
          <w:sz w:val="24"/>
          <w:szCs w:val="24"/>
        </w:rPr>
      </w:pPr>
      <w:r w:rsidRPr="00B4161C">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4161C" w:rsidRPr="00B4161C" w:rsidRDefault="00B4161C" w:rsidP="00B4161C">
      <w:pPr>
        <w:ind w:firstLine="708"/>
        <w:jc w:val="both"/>
        <w:rPr>
          <w:sz w:val="24"/>
          <w:szCs w:val="24"/>
        </w:rPr>
      </w:pPr>
      <w:r w:rsidRPr="00B4161C">
        <w:rPr>
          <w:sz w:val="24"/>
          <w:szCs w:val="24"/>
        </w:rPr>
        <w:t>14) прекращать исполнение должностных обязанностей в целях урегулирования трудового спора;</w:t>
      </w:r>
    </w:p>
    <w:p w:rsidR="00B4161C" w:rsidRPr="00B4161C" w:rsidRDefault="00B4161C" w:rsidP="00B4161C">
      <w:pPr>
        <w:ind w:firstLine="708"/>
        <w:jc w:val="both"/>
        <w:rPr>
          <w:sz w:val="24"/>
          <w:szCs w:val="24"/>
        </w:rPr>
      </w:pPr>
      <w:r w:rsidRPr="00B4161C">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161C" w:rsidRPr="00B4161C" w:rsidRDefault="00B4161C" w:rsidP="00B4161C">
      <w:pPr>
        <w:ind w:firstLine="708"/>
        <w:jc w:val="both"/>
        <w:rPr>
          <w:sz w:val="24"/>
          <w:szCs w:val="24"/>
        </w:rPr>
      </w:pPr>
      <w:r w:rsidRPr="00B4161C">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161C" w:rsidRPr="00B4161C" w:rsidRDefault="00B4161C" w:rsidP="00B4161C">
      <w:pPr>
        <w:ind w:firstLine="708"/>
        <w:jc w:val="both"/>
        <w:rPr>
          <w:b/>
          <w:sz w:val="24"/>
          <w:szCs w:val="24"/>
        </w:rPr>
      </w:pPr>
      <w:r w:rsidRPr="00B4161C">
        <w:rPr>
          <w:b/>
          <w:sz w:val="24"/>
          <w:szCs w:val="24"/>
        </w:rPr>
        <w:t>8.</w:t>
      </w:r>
      <w:r w:rsidRPr="00B4161C">
        <w:rPr>
          <w:sz w:val="24"/>
          <w:szCs w:val="24"/>
        </w:rPr>
        <w:t xml:space="preserve"> </w:t>
      </w:r>
      <w:r w:rsidRPr="00B4161C">
        <w:rPr>
          <w:b/>
          <w:sz w:val="24"/>
          <w:szCs w:val="24"/>
        </w:rPr>
        <w:t>Администрация гарантирует:</w:t>
      </w:r>
    </w:p>
    <w:p w:rsidR="00B4161C" w:rsidRPr="00B4161C" w:rsidRDefault="00B4161C" w:rsidP="00B4161C">
      <w:pPr>
        <w:pStyle w:val="aa"/>
        <w:spacing w:after="0"/>
        <w:rPr>
          <w:sz w:val="24"/>
          <w:szCs w:val="24"/>
        </w:rPr>
      </w:pPr>
      <w:r w:rsidRPr="00B4161C">
        <w:rPr>
          <w:sz w:val="24"/>
          <w:szCs w:val="24"/>
        </w:rPr>
        <w:t>1) условия работы, обеспечивающие исполнение муниципальным служащим должностных обязанностей в соответствии с должностной инструкцией;</w:t>
      </w:r>
    </w:p>
    <w:p w:rsidR="00B4161C" w:rsidRPr="00B4161C" w:rsidRDefault="00B4161C" w:rsidP="00B4161C">
      <w:pPr>
        <w:ind w:firstLine="708"/>
        <w:jc w:val="both"/>
        <w:rPr>
          <w:sz w:val="24"/>
          <w:szCs w:val="24"/>
        </w:rPr>
      </w:pPr>
      <w:r w:rsidRPr="00B4161C">
        <w:rPr>
          <w:sz w:val="24"/>
          <w:szCs w:val="24"/>
        </w:rPr>
        <w:t>2) право на своевременное и в полном объеме получение денежного содержания;</w:t>
      </w:r>
    </w:p>
    <w:p w:rsidR="00B4161C" w:rsidRPr="00B4161C" w:rsidRDefault="00B4161C" w:rsidP="00B4161C">
      <w:pPr>
        <w:ind w:firstLine="708"/>
        <w:jc w:val="both"/>
        <w:rPr>
          <w:sz w:val="24"/>
          <w:szCs w:val="24"/>
        </w:rPr>
      </w:pPr>
      <w:r w:rsidRPr="00B4161C">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w:t>
      </w:r>
    </w:p>
    <w:p w:rsidR="00B4161C" w:rsidRPr="00B4161C" w:rsidRDefault="00B4161C" w:rsidP="00B4161C">
      <w:pPr>
        <w:ind w:firstLine="708"/>
        <w:jc w:val="both"/>
        <w:rPr>
          <w:sz w:val="24"/>
          <w:szCs w:val="24"/>
        </w:rPr>
      </w:pPr>
      <w:r w:rsidRPr="00B4161C">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4161C" w:rsidRPr="00B4161C" w:rsidRDefault="00B4161C" w:rsidP="00B4161C">
      <w:pPr>
        <w:ind w:firstLine="708"/>
        <w:jc w:val="both"/>
        <w:rPr>
          <w:sz w:val="24"/>
          <w:szCs w:val="24"/>
        </w:rPr>
      </w:pPr>
      <w:r w:rsidRPr="00B4161C">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4161C" w:rsidRPr="00B4161C" w:rsidRDefault="00B4161C" w:rsidP="00B4161C">
      <w:pPr>
        <w:ind w:firstLine="708"/>
        <w:jc w:val="both"/>
        <w:rPr>
          <w:sz w:val="24"/>
          <w:szCs w:val="24"/>
        </w:rPr>
      </w:pPr>
      <w:r w:rsidRPr="00B4161C">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4161C" w:rsidRPr="00B4161C" w:rsidRDefault="00B4161C" w:rsidP="00B4161C">
      <w:pPr>
        <w:ind w:firstLine="708"/>
        <w:jc w:val="both"/>
        <w:rPr>
          <w:sz w:val="24"/>
          <w:szCs w:val="24"/>
        </w:rPr>
      </w:pPr>
      <w:r w:rsidRPr="00B4161C">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4161C" w:rsidRPr="00B4161C" w:rsidRDefault="00B4161C" w:rsidP="00B4161C">
      <w:pPr>
        <w:ind w:firstLine="708"/>
        <w:jc w:val="both"/>
        <w:rPr>
          <w:sz w:val="24"/>
          <w:szCs w:val="24"/>
        </w:rPr>
      </w:pPr>
      <w:r w:rsidRPr="00B4161C">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161C" w:rsidRPr="00B4161C" w:rsidRDefault="00B4161C" w:rsidP="00B4161C">
      <w:pPr>
        <w:ind w:firstLine="708"/>
        <w:jc w:val="both"/>
        <w:rPr>
          <w:sz w:val="24"/>
          <w:szCs w:val="24"/>
        </w:rPr>
      </w:pPr>
      <w:r w:rsidRPr="00B4161C">
        <w:rPr>
          <w:sz w:val="24"/>
          <w:szCs w:val="24"/>
        </w:rPr>
        <w:t>9)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4161C" w:rsidRPr="00B4161C" w:rsidRDefault="00B4161C" w:rsidP="00B4161C">
      <w:pPr>
        <w:ind w:firstLine="708"/>
        <w:jc w:val="both"/>
        <w:rPr>
          <w:b/>
          <w:sz w:val="24"/>
          <w:szCs w:val="24"/>
        </w:rPr>
      </w:pPr>
      <w:r w:rsidRPr="00B4161C">
        <w:rPr>
          <w:b/>
          <w:sz w:val="24"/>
          <w:szCs w:val="24"/>
        </w:rPr>
        <w:t>9.</w:t>
      </w:r>
      <w:r w:rsidRPr="00B4161C">
        <w:rPr>
          <w:sz w:val="24"/>
          <w:szCs w:val="24"/>
        </w:rPr>
        <w:t xml:space="preserve"> </w:t>
      </w:r>
      <w:r w:rsidRPr="00B4161C">
        <w:rPr>
          <w:b/>
          <w:sz w:val="24"/>
          <w:szCs w:val="24"/>
        </w:rPr>
        <w:t>Муниципальному служащему устанавливается:</w:t>
      </w:r>
    </w:p>
    <w:p w:rsidR="00B4161C" w:rsidRPr="00B4161C" w:rsidRDefault="00B4161C" w:rsidP="00B4161C">
      <w:pPr>
        <w:ind w:firstLine="708"/>
        <w:jc w:val="both"/>
        <w:rPr>
          <w:sz w:val="24"/>
          <w:szCs w:val="24"/>
        </w:rPr>
      </w:pPr>
      <w:r w:rsidRPr="00B4161C">
        <w:rPr>
          <w:sz w:val="24"/>
          <w:szCs w:val="24"/>
        </w:rPr>
        <w:t xml:space="preserve">- должностной оклад в размере </w:t>
      </w:r>
      <w:r w:rsidR="00C446A2">
        <w:rPr>
          <w:sz w:val="24"/>
          <w:szCs w:val="24"/>
        </w:rPr>
        <w:t xml:space="preserve">5 314 </w:t>
      </w:r>
      <w:r w:rsidRPr="00B4161C">
        <w:rPr>
          <w:sz w:val="24"/>
          <w:szCs w:val="24"/>
        </w:rPr>
        <w:t xml:space="preserve"> </w:t>
      </w:r>
      <w:r w:rsidRPr="00B4161C">
        <w:rPr>
          <w:b/>
          <w:sz w:val="24"/>
          <w:szCs w:val="24"/>
        </w:rPr>
        <w:t xml:space="preserve"> </w:t>
      </w:r>
      <w:r w:rsidRPr="00B4161C">
        <w:rPr>
          <w:sz w:val="24"/>
          <w:szCs w:val="24"/>
        </w:rPr>
        <w:t>руб.;</w:t>
      </w:r>
    </w:p>
    <w:p w:rsidR="00B4161C" w:rsidRPr="00B4161C" w:rsidRDefault="00B4161C" w:rsidP="00B4161C">
      <w:pPr>
        <w:jc w:val="both"/>
        <w:rPr>
          <w:sz w:val="24"/>
          <w:szCs w:val="24"/>
          <w:u w:val="single"/>
        </w:rPr>
      </w:pPr>
      <w:r w:rsidRPr="00B4161C">
        <w:rPr>
          <w:sz w:val="24"/>
          <w:szCs w:val="24"/>
          <w:u w:val="single"/>
        </w:rPr>
        <w:t>Выплачиваются надбавки к должностному окладу:</w:t>
      </w:r>
    </w:p>
    <w:p w:rsidR="00B4161C" w:rsidRPr="00B4161C" w:rsidRDefault="00B4161C" w:rsidP="00B4161C">
      <w:pPr>
        <w:jc w:val="both"/>
        <w:rPr>
          <w:sz w:val="24"/>
          <w:szCs w:val="24"/>
        </w:rPr>
      </w:pPr>
      <w:r w:rsidRPr="00B4161C">
        <w:rPr>
          <w:sz w:val="24"/>
          <w:szCs w:val="24"/>
        </w:rPr>
        <w:t xml:space="preserve">              </w:t>
      </w:r>
      <w:r w:rsidRPr="00B4161C">
        <w:rPr>
          <w:b/>
          <w:sz w:val="24"/>
          <w:szCs w:val="24"/>
        </w:rPr>
        <w:t>30%</w:t>
      </w:r>
      <w:r w:rsidRPr="00B4161C">
        <w:rPr>
          <w:sz w:val="24"/>
          <w:szCs w:val="24"/>
        </w:rPr>
        <w:t>- процентная надбавка к заработной плате за стаж работы в южных районах Иркутской области;</w:t>
      </w:r>
    </w:p>
    <w:p w:rsidR="00B4161C" w:rsidRPr="00B4161C" w:rsidRDefault="00B4161C" w:rsidP="00B4161C">
      <w:pPr>
        <w:jc w:val="both"/>
        <w:rPr>
          <w:sz w:val="24"/>
          <w:szCs w:val="24"/>
        </w:rPr>
      </w:pPr>
      <w:r w:rsidRPr="00B4161C">
        <w:rPr>
          <w:sz w:val="24"/>
          <w:szCs w:val="24"/>
        </w:rPr>
        <w:t xml:space="preserve">              </w:t>
      </w:r>
      <w:r w:rsidRPr="00B4161C">
        <w:rPr>
          <w:b/>
          <w:sz w:val="24"/>
          <w:szCs w:val="24"/>
        </w:rPr>
        <w:t>30%</w:t>
      </w:r>
      <w:r w:rsidRPr="00B4161C">
        <w:rPr>
          <w:sz w:val="24"/>
          <w:szCs w:val="24"/>
        </w:rPr>
        <w:t xml:space="preserve"> - районный коэффициент;</w:t>
      </w:r>
    </w:p>
    <w:p w:rsidR="00B4161C" w:rsidRPr="00B4161C" w:rsidRDefault="00B4161C" w:rsidP="00B4161C">
      <w:pPr>
        <w:jc w:val="both"/>
        <w:rPr>
          <w:sz w:val="24"/>
          <w:szCs w:val="24"/>
          <w:u w:val="single"/>
        </w:rPr>
      </w:pPr>
      <w:r w:rsidRPr="00B4161C">
        <w:rPr>
          <w:sz w:val="24"/>
          <w:szCs w:val="24"/>
          <w:u w:val="single"/>
        </w:rPr>
        <w:t xml:space="preserve">Иные надбавки: </w:t>
      </w:r>
    </w:p>
    <w:p w:rsidR="00B4161C" w:rsidRPr="00B4161C" w:rsidRDefault="00B4161C" w:rsidP="00B4161C">
      <w:pPr>
        <w:jc w:val="both"/>
        <w:rPr>
          <w:sz w:val="24"/>
          <w:szCs w:val="24"/>
        </w:rPr>
      </w:pPr>
      <w:r w:rsidRPr="00B4161C">
        <w:rPr>
          <w:sz w:val="24"/>
          <w:szCs w:val="24"/>
        </w:rPr>
        <w:lastRenderedPageBreak/>
        <w:t xml:space="preserve">              </w:t>
      </w:r>
      <w:r w:rsidRPr="00B4161C">
        <w:rPr>
          <w:b/>
          <w:sz w:val="24"/>
          <w:szCs w:val="24"/>
        </w:rPr>
        <w:t xml:space="preserve">   150% </w:t>
      </w:r>
      <w:r w:rsidRPr="00B4161C">
        <w:rPr>
          <w:sz w:val="24"/>
          <w:szCs w:val="24"/>
        </w:rPr>
        <w:t>- за особые условия муниципальной службы;</w:t>
      </w:r>
    </w:p>
    <w:p w:rsidR="00B4161C" w:rsidRPr="00B4161C" w:rsidRDefault="00B4161C" w:rsidP="00B4161C">
      <w:pPr>
        <w:jc w:val="both"/>
        <w:rPr>
          <w:sz w:val="24"/>
          <w:szCs w:val="24"/>
        </w:rPr>
      </w:pPr>
      <w:r w:rsidRPr="00B4161C">
        <w:rPr>
          <w:sz w:val="24"/>
          <w:szCs w:val="24"/>
        </w:rPr>
        <w:t xml:space="preserve">                </w:t>
      </w:r>
      <w:r w:rsidRPr="00B4161C">
        <w:rPr>
          <w:b/>
          <w:sz w:val="24"/>
          <w:szCs w:val="24"/>
        </w:rPr>
        <w:t xml:space="preserve"> 250 %</w:t>
      </w:r>
      <w:r w:rsidRPr="00B4161C">
        <w:rPr>
          <w:sz w:val="24"/>
          <w:szCs w:val="24"/>
        </w:rPr>
        <w:t xml:space="preserve"> - ежемесячное денежное поощрение;</w:t>
      </w:r>
    </w:p>
    <w:p w:rsidR="00B4161C" w:rsidRPr="00B4161C" w:rsidRDefault="00B4161C" w:rsidP="00B4161C">
      <w:pPr>
        <w:jc w:val="both"/>
        <w:rPr>
          <w:sz w:val="24"/>
          <w:szCs w:val="24"/>
        </w:rPr>
      </w:pPr>
      <w:r w:rsidRPr="00B4161C">
        <w:rPr>
          <w:sz w:val="24"/>
          <w:szCs w:val="24"/>
        </w:rPr>
        <w:t xml:space="preserve">                 </w:t>
      </w:r>
      <w:r w:rsidRPr="00B4161C">
        <w:rPr>
          <w:b/>
          <w:sz w:val="24"/>
          <w:szCs w:val="24"/>
        </w:rPr>
        <w:t xml:space="preserve">0 %   </w:t>
      </w:r>
      <w:r w:rsidR="00C446A2">
        <w:rPr>
          <w:b/>
          <w:sz w:val="24"/>
          <w:szCs w:val="24"/>
        </w:rPr>
        <w:t xml:space="preserve">  </w:t>
      </w:r>
      <w:r w:rsidRPr="00B4161C">
        <w:rPr>
          <w:sz w:val="24"/>
          <w:szCs w:val="24"/>
        </w:rPr>
        <w:t xml:space="preserve"> - за выслугу лет.</w:t>
      </w:r>
    </w:p>
    <w:p w:rsidR="00B4161C" w:rsidRPr="00B4161C" w:rsidRDefault="00C446A2" w:rsidP="00B4161C">
      <w:pPr>
        <w:jc w:val="both"/>
        <w:rPr>
          <w:b/>
          <w:sz w:val="24"/>
          <w:szCs w:val="24"/>
        </w:rPr>
      </w:pPr>
      <w:r>
        <w:rPr>
          <w:sz w:val="24"/>
          <w:szCs w:val="24"/>
        </w:rPr>
        <w:t xml:space="preserve">                 </w:t>
      </w:r>
      <w:r w:rsidRPr="00C446A2">
        <w:rPr>
          <w:b/>
          <w:sz w:val="24"/>
          <w:szCs w:val="24"/>
        </w:rPr>
        <w:t>0</w:t>
      </w:r>
      <w:r>
        <w:rPr>
          <w:sz w:val="24"/>
          <w:szCs w:val="24"/>
        </w:rPr>
        <w:t xml:space="preserve"> </w:t>
      </w:r>
      <w:r w:rsidR="00B4161C" w:rsidRPr="00B4161C">
        <w:rPr>
          <w:sz w:val="24"/>
          <w:szCs w:val="24"/>
        </w:rPr>
        <w:t xml:space="preserve"> руб. </w:t>
      </w:r>
      <w:r>
        <w:rPr>
          <w:sz w:val="24"/>
          <w:szCs w:val="24"/>
        </w:rPr>
        <w:t xml:space="preserve">  </w:t>
      </w:r>
      <w:r w:rsidR="00B4161C" w:rsidRPr="00B4161C">
        <w:rPr>
          <w:sz w:val="24"/>
          <w:szCs w:val="24"/>
        </w:rPr>
        <w:t xml:space="preserve"> - классный чин.</w:t>
      </w:r>
    </w:p>
    <w:p w:rsidR="00B4161C" w:rsidRPr="00B4161C" w:rsidRDefault="00B4161C" w:rsidP="00B4161C">
      <w:pPr>
        <w:jc w:val="both"/>
        <w:rPr>
          <w:sz w:val="24"/>
          <w:szCs w:val="24"/>
        </w:rPr>
      </w:pPr>
    </w:p>
    <w:p w:rsidR="00B4161C" w:rsidRPr="00B4161C" w:rsidRDefault="00B4161C" w:rsidP="00B4161C">
      <w:pPr>
        <w:pStyle w:val="a3"/>
        <w:rPr>
          <w:szCs w:val="24"/>
        </w:rPr>
      </w:pPr>
      <w:r w:rsidRPr="00B4161C">
        <w:rPr>
          <w:szCs w:val="24"/>
        </w:rPr>
        <w:t xml:space="preserve">      Размер ежемесячного денежного поощрения, надбавок за особые условия муниципальной службы, за выслугу лет, классный чин устанавливаются согласно Положения об оплате труда муниципальных служащих администрации Бирюсинского городского поселения, утвержденного Решением Думы  Бирюсинского городского поселения № 13 от 26.12.2007 г. (с изменениями и дополнениями). </w:t>
      </w:r>
    </w:p>
    <w:p w:rsidR="00B4161C" w:rsidRPr="00B4161C" w:rsidRDefault="00B4161C" w:rsidP="00B4161C">
      <w:pPr>
        <w:jc w:val="both"/>
        <w:rPr>
          <w:sz w:val="24"/>
          <w:szCs w:val="24"/>
        </w:rPr>
      </w:pPr>
    </w:p>
    <w:p w:rsidR="00B4161C" w:rsidRPr="00B4161C" w:rsidRDefault="00B4161C" w:rsidP="00B4161C">
      <w:pPr>
        <w:jc w:val="both"/>
        <w:rPr>
          <w:sz w:val="24"/>
          <w:szCs w:val="24"/>
        </w:rPr>
      </w:pPr>
      <w:r w:rsidRPr="00B4161C">
        <w:rPr>
          <w:sz w:val="24"/>
          <w:szCs w:val="24"/>
        </w:rPr>
        <w:t xml:space="preserve">         Указанная сумма подлежит пересмотру в целях защиты от инфляционных процессов в установленном порядке.</w:t>
      </w:r>
    </w:p>
    <w:p w:rsidR="00B4161C" w:rsidRPr="00B4161C" w:rsidRDefault="00B4161C" w:rsidP="00B4161C">
      <w:pPr>
        <w:pStyle w:val="a3"/>
        <w:ind w:firstLine="708"/>
        <w:rPr>
          <w:szCs w:val="24"/>
        </w:rPr>
      </w:pPr>
      <w:r w:rsidRPr="00B4161C">
        <w:rPr>
          <w:szCs w:val="24"/>
        </w:rPr>
        <w:t>Муниципальному служащему выплачиваются ежемесячные надбавки за выслугу лет к должностному окладу, премии, пособия и другие денежные выплаты, установленные действующим законодательством и актами, утверждаемыми главой администрации Бирюсинского городского муниципального образования.</w:t>
      </w:r>
    </w:p>
    <w:p w:rsidR="00B4161C" w:rsidRPr="00B4161C" w:rsidRDefault="00B4161C" w:rsidP="00B4161C">
      <w:pPr>
        <w:pStyle w:val="a3"/>
        <w:ind w:firstLine="708"/>
        <w:rPr>
          <w:szCs w:val="24"/>
        </w:rPr>
      </w:pPr>
      <w:r w:rsidRPr="00B4161C">
        <w:rPr>
          <w:b/>
          <w:szCs w:val="24"/>
        </w:rPr>
        <w:t>10.</w:t>
      </w:r>
      <w:r w:rsidRPr="00B4161C">
        <w:rPr>
          <w:szCs w:val="24"/>
        </w:rPr>
        <w:t xml:space="preserve"> В качестве поощрения за успешное и добросовестное исполнение должностных обязанностей муниципальному служащему выплачивается премия в порядке, установленном  нормативно-правовыми актами Бирюсинского городского  муниципального образования. </w:t>
      </w:r>
    </w:p>
    <w:p w:rsidR="00D561D6" w:rsidRDefault="00C446A2" w:rsidP="00D561D6">
      <w:pPr>
        <w:pStyle w:val="23"/>
        <w:spacing w:after="0" w:line="240" w:lineRule="auto"/>
        <w:ind w:left="284"/>
        <w:jc w:val="both"/>
        <w:rPr>
          <w:sz w:val="24"/>
        </w:rPr>
      </w:pPr>
      <w:r>
        <w:rPr>
          <w:b/>
          <w:sz w:val="24"/>
          <w:szCs w:val="24"/>
        </w:rPr>
        <w:t xml:space="preserve">      </w:t>
      </w:r>
      <w:r w:rsidR="00B4161C" w:rsidRPr="00B4161C">
        <w:rPr>
          <w:b/>
          <w:sz w:val="24"/>
          <w:szCs w:val="24"/>
        </w:rPr>
        <w:t>11.</w:t>
      </w:r>
      <w:r w:rsidR="00B4161C" w:rsidRPr="00B4161C">
        <w:rPr>
          <w:sz w:val="24"/>
          <w:szCs w:val="24"/>
        </w:rPr>
        <w:t xml:space="preserve"> </w:t>
      </w:r>
      <w:r w:rsidR="0089308F">
        <w:rPr>
          <w:sz w:val="24"/>
          <w:szCs w:val="24"/>
        </w:rPr>
        <w:t xml:space="preserve"> </w:t>
      </w:r>
      <w:r w:rsidR="00D561D6" w:rsidRPr="00306501">
        <w:rPr>
          <w:sz w:val="24"/>
        </w:rPr>
        <w:t xml:space="preserve">Муниципальному служащему устанавливается ежегодный оплачиваемый </w:t>
      </w:r>
    </w:p>
    <w:p w:rsidR="00D561D6" w:rsidRPr="00306501" w:rsidRDefault="00D561D6" w:rsidP="00D561D6">
      <w:pPr>
        <w:pStyle w:val="23"/>
        <w:spacing w:after="0" w:line="240" w:lineRule="auto"/>
        <w:ind w:left="0"/>
        <w:jc w:val="both"/>
        <w:rPr>
          <w:sz w:val="24"/>
        </w:rPr>
      </w:pPr>
      <w:r w:rsidRPr="00306501">
        <w:rPr>
          <w:sz w:val="24"/>
        </w:rPr>
        <w:t>отпуск продолжительностью: основной - 30 календарных дней; ежегодный дополнительный оплачиваемый отпуск за выслугу лет, продолжительность которого исчисляется из расчета: за стаж до 5 лет- 1 день, от 5 до 10 – 5 дней, от 10 до 15 – 7 дней, свыше 15 лет – 10 дней.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 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 Дополнительный отпуск 8 календарных дней  согласно Закона РФ №4520-1 от 19.03.93г.</w:t>
      </w:r>
    </w:p>
    <w:p w:rsidR="0089308F" w:rsidRDefault="0089308F" w:rsidP="00B4161C">
      <w:pPr>
        <w:pStyle w:val="23"/>
        <w:spacing w:after="0" w:line="240" w:lineRule="auto"/>
        <w:rPr>
          <w:sz w:val="24"/>
          <w:szCs w:val="24"/>
        </w:rPr>
      </w:pPr>
    </w:p>
    <w:p w:rsidR="00D561D6" w:rsidRDefault="00B4161C" w:rsidP="00B4161C">
      <w:pPr>
        <w:pStyle w:val="23"/>
        <w:spacing w:after="0" w:line="240" w:lineRule="auto"/>
        <w:rPr>
          <w:sz w:val="24"/>
          <w:szCs w:val="24"/>
        </w:rPr>
      </w:pPr>
      <w:r w:rsidRPr="00B4161C">
        <w:rPr>
          <w:sz w:val="24"/>
          <w:szCs w:val="24"/>
        </w:rPr>
        <w:t xml:space="preserve">Муниципальному служащему при уходе в очередной ежегодный отпуск выплачивается </w:t>
      </w:r>
    </w:p>
    <w:p w:rsidR="00B4161C" w:rsidRPr="00B4161C" w:rsidRDefault="00B4161C" w:rsidP="00D561D6">
      <w:pPr>
        <w:pStyle w:val="23"/>
        <w:spacing w:after="0" w:line="240" w:lineRule="auto"/>
        <w:ind w:left="0"/>
        <w:rPr>
          <w:sz w:val="24"/>
          <w:szCs w:val="24"/>
        </w:rPr>
      </w:pPr>
      <w:r w:rsidRPr="00B4161C">
        <w:rPr>
          <w:sz w:val="24"/>
          <w:szCs w:val="24"/>
        </w:rPr>
        <w:t>материальная помощь в размере 1-го должностного оклада согласно штатного расписания и единовременное пособие в размере 2-х должностных окладов согласно штатного расписания в установленном порядке.</w:t>
      </w:r>
    </w:p>
    <w:p w:rsidR="00D561D6" w:rsidRDefault="00B4161C" w:rsidP="00B4161C">
      <w:pPr>
        <w:pStyle w:val="3"/>
        <w:spacing w:after="0"/>
        <w:rPr>
          <w:sz w:val="24"/>
          <w:szCs w:val="24"/>
        </w:rPr>
      </w:pPr>
      <w:r w:rsidRPr="00B4161C">
        <w:rPr>
          <w:b/>
          <w:sz w:val="24"/>
          <w:szCs w:val="24"/>
        </w:rPr>
        <w:t>12.</w:t>
      </w:r>
      <w:r w:rsidRPr="00B4161C">
        <w:rPr>
          <w:sz w:val="24"/>
          <w:szCs w:val="24"/>
        </w:rPr>
        <w:t xml:space="preserve"> Муниципальный служащий в период действия трудового договора подлежит </w:t>
      </w:r>
    </w:p>
    <w:p w:rsidR="00B4161C" w:rsidRPr="00B4161C" w:rsidRDefault="00B4161C" w:rsidP="00D561D6">
      <w:pPr>
        <w:pStyle w:val="3"/>
        <w:spacing w:after="0"/>
        <w:ind w:left="0"/>
        <w:rPr>
          <w:sz w:val="24"/>
          <w:szCs w:val="24"/>
        </w:rPr>
      </w:pPr>
      <w:r w:rsidRPr="00B4161C">
        <w:rPr>
          <w:sz w:val="24"/>
          <w:szCs w:val="24"/>
        </w:rPr>
        <w:t>социальному страхованию и социальному обеспечению в соответствии с действующим трудовым законодательством, законодательством о социальном обеспечении, законодательством о муниципальной службе.</w:t>
      </w:r>
    </w:p>
    <w:p w:rsidR="00B4161C" w:rsidRPr="00B4161C" w:rsidRDefault="00B4161C" w:rsidP="00B4161C">
      <w:pPr>
        <w:ind w:firstLine="708"/>
        <w:jc w:val="both"/>
        <w:rPr>
          <w:sz w:val="24"/>
          <w:szCs w:val="24"/>
        </w:rPr>
      </w:pPr>
      <w:r w:rsidRPr="00B4161C">
        <w:rPr>
          <w:b/>
          <w:sz w:val="24"/>
          <w:szCs w:val="24"/>
        </w:rPr>
        <w:t>13.</w:t>
      </w:r>
      <w:r w:rsidRPr="00B4161C">
        <w:rPr>
          <w:sz w:val="24"/>
          <w:szCs w:val="24"/>
        </w:rPr>
        <w:t xml:space="preserve"> Изменение условий трудового договора, его расторжение возможно по соглашению сторон в любое время.</w:t>
      </w:r>
    </w:p>
    <w:p w:rsidR="00B4161C" w:rsidRPr="00B4161C" w:rsidRDefault="00B4161C" w:rsidP="00B4161C">
      <w:pPr>
        <w:ind w:firstLine="708"/>
        <w:jc w:val="both"/>
        <w:rPr>
          <w:sz w:val="24"/>
          <w:szCs w:val="24"/>
        </w:rPr>
      </w:pPr>
      <w:r w:rsidRPr="00B4161C">
        <w:rPr>
          <w:sz w:val="24"/>
          <w:szCs w:val="24"/>
        </w:rPr>
        <w:t>Трудовой договор может быть расторгнут по инициативе муниципального служащего  в порядке, предусмотренном трудовым законодательством.</w:t>
      </w:r>
    </w:p>
    <w:p w:rsidR="00B4161C" w:rsidRPr="00B4161C" w:rsidRDefault="00B4161C" w:rsidP="00B4161C">
      <w:pPr>
        <w:ind w:firstLine="708"/>
        <w:jc w:val="both"/>
        <w:rPr>
          <w:sz w:val="24"/>
          <w:szCs w:val="24"/>
        </w:rPr>
      </w:pPr>
      <w:r w:rsidRPr="00B4161C">
        <w:rPr>
          <w:sz w:val="24"/>
          <w:szCs w:val="24"/>
        </w:rPr>
        <w:t>Трудовой договор может быть расторгнут по инициативе Администрации по основаниям, предусмотренным Трудовым кодексом Российской Федерации и законодательством о муниципальной службе.</w:t>
      </w:r>
    </w:p>
    <w:p w:rsidR="00B4161C" w:rsidRPr="00B4161C" w:rsidRDefault="00B4161C" w:rsidP="00B4161C">
      <w:pPr>
        <w:ind w:firstLine="708"/>
        <w:jc w:val="both"/>
        <w:rPr>
          <w:sz w:val="24"/>
          <w:szCs w:val="24"/>
        </w:rPr>
      </w:pPr>
      <w:r w:rsidRPr="00B4161C">
        <w:rPr>
          <w:b/>
          <w:sz w:val="24"/>
          <w:szCs w:val="24"/>
        </w:rPr>
        <w:t>14.</w:t>
      </w:r>
      <w:r w:rsidRPr="00B4161C">
        <w:rPr>
          <w:sz w:val="24"/>
          <w:szCs w:val="24"/>
        </w:rPr>
        <w:t xml:space="preserve"> Изменения и дополнения к настоящему  трудовому договору считаются действительными, если они оформлены в письменной форме и подписаны сторонами.</w:t>
      </w:r>
    </w:p>
    <w:p w:rsidR="00B4161C" w:rsidRPr="00B4161C" w:rsidRDefault="00B4161C" w:rsidP="00B4161C">
      <w:pPr>
        <w:ind w:firstLine="708"/>
        <w:jc w:val="both"/>
        <w:rPr>
          <w:sz w:val="24"/>
          <w:szCs w:val="24"/>
        </w:rPr>
      </w:pPr>
      <w:r w:rsidRPr="00B4161C">
        <w:rPr>
          <w:b/>
          <w:sz w:val="24"/>
          <w:szCs w:val="24"/>
        </w:rPr>
        <w:t>15.</w:t>
      </w:r>
      <w:r w:rsidRPr="00B4161C">
        <w:rPr>
          <w:sz w:val="24"/>
          <w:szCs w:val="24"/>
        </w:rPr>
        <w:t xml:space="preserve"> Ответственность сторон за невыполнение  трудового договора наступает в соответствии с действующим трудовым законодательством и законодательством о муниципальной службе.</w:t>
      </w:r>
    </w:p>
    <w:p w:rsidR="00B4161C" w:rsidRDefault="00B4161C" w:rsidP="00B4161C">
      <w:pPr>
        <w:pStyle w:val="23"/>
        <w:spacing w:after="0" w:line="240" w:lineRule="auto"/>
        <w:rPr>
          <w:sz w:val="24"/>
          <w:szCs w:val="24"/>
        </w:rPr>
      </w:pPr>
      <w:r>
        <w:rPr>
          <w:b/>
          <w:sz w:val="24"/>
          <w:szCs w:val="24"/>
        </w:rPr>
        <w:lastRenderedPageBreak/>
        <w:t xml:space="preserve">       </w:t>
      </w:r>
      <w:r w:rsidRPr="00B4161C">
        <w:rPr>
          <w:b/>
          <w:sz w:val="24"/>
          <w:szCs w:val="24"/>
        </w:rPr>
        <w:t>16.</w:t>
      </w:r>
      <w:r w:rsidRPr="00B4161C">
        <w:rPr>
          <w:sz w:val="24"/>
          <w:szCs w:val="24"/>
        </w:rPr>
        <w:t xml:space="preserve"> Споры, возникшие между сторонами, разрешаются в установленном </w:t>
      </w:r>
    </w:p>
    <w:p w:rsidR="00B4161C" w:rsidRPr="00B4161C" w:rsidRDefault="00B4161C" w:rsidP="00B4161C">
      <w:pPr>
        <w:pStyle w:val="23"/>
        <w:spacing w:after="0" w:line="240" w:lineRule="auto"/>
        <w:ind w:left="0"/>
        <w:rPr>
          <w:sz w:val="24"/>
          <w:szCs w:val="24"/>
        </w:rPr>
      </w:pPr>
      <w:r w:rsidRPr="00B4161C">
        <w:rPr>
          <w:sz w:val="24"/>
          <w:szCs w:val="24"/>
        </w:rPr>
        <w:t>действующим законодательством порядке.</w:t>
      </w:r>
    </w:p>
    <w:p w:rsidR="00B4161C" w:rsidRPr="00B4161C" w:rsidRDefault="00B4161C" w:rsidP="00B4161C">
      <w:pPr>
        <w:pStyle w:val="21"/>
        <w:rPr>
          <w:szCs w:val="24"/>
        </w:rPr>
      </w:pPr>
      <w:r w:rsidRPr="00B4161C">
        <w:rPr>
          <w:szCs w:val="24"/>
        </w:rPr>
        <w:tab/>
      </w:r>
      <w:r w:rsidRPr="00B4161C">
        <w:rPr>
          <w:b/>
          <w:szCs w:val="24"/>
        </w:rPr>
        <w:t>17.</w:t>
      </w:r>
      <w:r w:rsidRPr="00B4161C">
        <w:rPr>
          <w:szCs w:val="24"/>
        </w:rPr>
        <w:t xml:space="preserve"> Все споры, неурегулированные настоящим трудовым договором, решаются в соответствии с трудовым законодательством и законодательством о муниципальной службе.</w:t>
      </w:r>
    </w:p>
    <w:p w:rsidR="00B4161C" w:rsidRPr="00B4161C" w:rsidRDefault="00B4161C" w:rsidP="00B4161C">
      <w:pPr>
        <w:pStyle w:val="23"/>
        <w:spacing w:after="0" w:line="240" w:lineRule="auto"/>
        <w:rPr>
          <w:sz w:val="24"/>
          <w:szCs w:val="24"/>
        </w:rPr>
      </w:pPr>
      <w:r>
        <w:rPr>
          <w:b/>
          <w:sz w:val="24"/>
          <w:szCs w:val="24"/>
        </w:rPr>
        <w:t xml:space="preserve">       </w:t>
      </w:r>
      <w:r w:rsidRPr="00B4161C">
        <w:rPr>
          <w:b/>
          <w:sz w:val="24"/>
          <w:szCs w:val="24"/>
        </w:rPr>
        <w:t>18.</w:t>
      </w:r>
      <w:r w:rsidRPr="00B4161C">
        <w:rPr>
          <w:sz w:val="24"/>
          <w:szCs w:val="24"/>
        </w:rPr>
        <w:t xml:space="preserve"> Настоящий договор составлен в трех экземплярах (один экземпляр хранится в личном деле, второй - в бухгалтерии, третий - у муниципального служащего), имеющих    одинаковую юридическую силу и считается действительным только при наличии подписей сторон, заверенных печатью администрации района.</w:t>
      </w:r>
    </w:p>
    <w:p w:rsidR="00B4161C" w:rsidRPr="00B4161C" w:rsidRDefault="00B4161C" w:rsidP="00B4161C">
      <w:pPr>
        <w:pStyle w:val="23"/>
        <w:spacing w:after="0" w:line="240" w:lineRule="auto"/>
        <w:rPr>
          <w:sz w:val="24"/>
          <w:szCs w:val="24"/>
        </w:rPr>
      </w:pPr>
    </w:p>
    <w:p w:rsidR="00B4161C" w:rsidRPr="00B4161C" w:rsidRDefault="00B4161C" w:rsidP="00B4161C">
      <w:pPr>
        <w:jc w:val="center"/>
        <w:outlineLvl w:val="0"/>
        <w:rPr>
          <w:sz w:val="24"/>
          <w:szCs w:val="24"/>
        </w:rPr>
      </w:pPr>
      <w:r w:rsidRPr="00B4161C">
        <w:rPr>
          <w:sz w:val="24"/>
          <w:szCs w:val="24"/>
        </w:rPr>
        <w:t>ПОДПИСИ СТОРОН:</w:t>
      </w:r>
    </w:p>
    <w:p w:rsidR="00B4161C" w:rsidRPr="00B4161C" w:rsidRDefault="00B4161C" w:rsidP="00B4161C">
      <w:pPr>
        <w:rPr>
          <w:sz w:val="24"/>
          <w:szCs w:val="24"/>
        </w:rPr>
      </w:pPr>
    </w:p>
    <w:tbl>
      <w:tblPr>
        <w:tblW w:w="0" w:type="auto"/>
        <w:tblLayout w:type="fixed"/>
        <w:tblLook w:val="0000" w:firstRow="0" w:lastRow="0" w:firstColumn="0" w:lastColumn="0" w:noHBand="0" w:noVBand="0"/>
      </w:tblPr>
      <w:tblGrid>
        <w:gridCol w:w="4916"/>
        <w:gridCol w:w="4916"/>
      </w:tblGrid>
      <w:tr w:rsidR="00B4161C" w:rsidRPr="00B4161C" w:rsidTr="00040116">
        <w:tc>
          <w:tcPr>
            <w:tcW w:w="4916" w:type="dxa"/>
          </w:tcPr>
          <w:p w:rsidR="00B4161C" w:rsidRPr="00B4161C" w:rsidRDefault="00B4161C" w:rsidP="00B4161C">
            <w:pPr>
              <w:rPr>
                <w:sz w:val="24"/>
                <w:szCs w:val="24"/>
              </w:rPr>
            </w:pPr>
          </w:p>
        </w:tc>
        <w:tc>
          <w:tcPr>
            <w:tcW w:w="4916" w:type="dxa"/>
          </w:tcPr>
          <w:p w:rsidR="00B4161C" w:rsidRPr="00B4161C" w:rsidRDefault="00B4161C" w:rsidP="00B4161C">
            <w:pPr>
              <w:jc w:val="center"/>
              <w:rPr>
                <w:sz w:val="24"/>
                <w:szCs w:val="24"/>
              </w:rPr>
            </w:pPr>
          </w:p>
        </w:tc>
      </w:tr>
    </w:tbl>
    <w:p w:rsidR="00B4161C" w:rsidRPr="00B4161C" w:rsidRDefault="00B4161C" w:rsidP="00B4161C">
      <w:pPr>
        <w:rPr>
          <w:sz w:val="24"/>
          <w:szCs w:val="24"/>
        </w:rPr>
      </w:pPr>
    </w:p>
    <w:p w:rsidR="00B4161C" w:rsidRPr="00B4161C" w:rsidRDefault="00B4161C" w:rsidP="00B4161C">
      <w:pPr>
        <w:rPr>
          <w:sz w:val="24"/>
          <w:szCs w:val="24"/>
        </w:rPr>
      </w:pPr>
      <w:r w:rsidRPr="00B4161C">
        <w:rPr>
          <w:sz w:val="24"/>
          <w:szCs w:val="24"/>
        </w:rPr>
        <w:t>Один экземпляр трудового договора получил        «____»____________201</w:t>
      </w:r>
      <w:r>
        <w:rPr>
          <w:sz w:val="24"/>
          <w:szCs w:val="24"/>
        </w:rPr>
        <w:t>____</w:t>
      </w:r>
      <w:r w:rsidRPr="00B4161C">
        <w:rPr>
          <w:sz w:val="24"/>
          <w:szCs w:val="24"/>
        </w:rPr>
        <w:t xml:space="preserve"> г. </w:t>
      </w:r>
    </w:p>
    <w:p w:rsidR="00B4161C" w:rsidRPr="00B4161C" w:rsidRDefault="00B4161C" w:rsidP="00B4161C">
      <w:pPr>
        <w:rPr>
          <w:sz w:val="24"/>
          <w:szCs w:val="24"/>
        </w:rPr>
      </w:pPr>
      <w:r w:rsidRPr="00B4161C">
        <w:rPr>
          <w:sz w:val="24"/>
          <w:szCs w:val="24"/>
        </w:rPr>
        <w:t>___________</w:t>
      </w:r>
    </w:p>
    <w:p w:rsidR="00B4161C" w:rsidRPr="00B4161C" w:rsidRDefault="00B4161C" w:rsidP="00B4161C">
      <w:pPr>
        <w:rPr>
          <w:sz w:val="24"/>
          <w:szCs w:val="24"/>
        </w:rPr>
      </w:pPr>
      <w:r w:rsidRPr="00B4161C">
        <w:rPr>
          <w:sz w:val="24"/>
          <w:szCs w:val="24"/>
        </w:rPr>
        <w:t xml:space="preserve">  (подпись)</w:t>
      </w:r>
    </w:p>
    <w:p w:rsidR="00B4161C" w:rsidRPr="00B4161C" w:rsidRDefault="00B4161C" w:rsidP="00B4161C">
      <w:pPr>
        <w:rPr>
          <w:sz w:val="24"/>
          <w:szCs w:val="24"/>
        </w:rPr>
      </w:pPr>
    </w:p>
    <w:p w:rsidR="00B4161C" w:rsidRDefault="00B4161C" w:rsidP="00B4161C"/>
    <w:p w:rsidR="00CD12B7" w:rsidRDefault="00CD12B7" w:rsidP="00CD12B7">
      <w:pPr>
        <w:jc w:val="both"/>
        <w:rPr>
          <w:sz w:val="24"/>
          <w:szCs w:val="24"/>
        </w:rPr>
      </w:pPr>
    </w:p>
    <w:p w:rsidR="00CD12B7" w:rsidRPr="00CD12B7" w:rsidRDefault="00CD12B7" w:rsidP="00CD12B7">
      <w:pPr>
        <w:jc w:val="both"/>
        <w:rPr>
          <w:sz w:val="24"/>
          <w:szCs w:val="24"/>
        </w:rPr>
      </w:pPr>
    </w:p>
    <w:p w:rsidR="00CD12B7" w:rsidRDefault="00CD12B7" w:rsidP="00CD12B7">
      <w:pPr>
        <w:jc w:val="both"/>
        <w:rPr>
          <w:sz w:val="24"/>
          <w:szCs w:val="24"/>
        </w:rPr>
      </w:pPr>
    </w:p>
    <w:p w:rsidR="00CD12B7" w:rsidRDefault="00CD12B7" w:rsidP="00CD12B7">
      <w:pPr>
        <w:jc w:val="both"/>
        <w:rPr>
          <w:sz w:val="24"/>
          <w:szCs w:val="24"/>
        </w:rPr>
      </w:pPr>
    </w:p>
    <w:p w:rsidR="00CD12B7" w:rsidRPr="00CD12B7" w:rsidRDefault="00CD12B7" w:rsidP="00CD12B7">
      <w:pPr>
        <w:jc w:val="both"/>
        <w:rPr>
          <w:sz w:val="24"/>
          <w:szCs w:val="24"/>
        </w:rPr>
      </w:pPr>
      <w:r>
        <w:rPr>
          <w:sz w:val="24"/>
          <w:szCs w:val="24"/>
        </w:rPr>
        <w:t xml:space="preserve">      </w:t>
      </w:r>
    </w:p>
    <w:p w:rsidR="00CD12B7" w:rsidRPr="00CD12B7" w:rsidRDefault="00CD12B7">
      <w:pPr>
        <w:jc w:val="both"/>
        <w:rPr>
          <w:sz w:val="24"/>
          <w:szCs w:val="24"/>
        </w:rPr>
      </w:pPr>
    </w:p>
    <w:sectPr w:rsidR="00CD12B7" w:rsidRPr="00CD12B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52" w:rsidRDefault="00C80352" w:rsidP="008279FC">
      <w:r>
        <w:separator/>
      </w:r>
    </w:p>
  </w:endnote>
  <w:endnote w:type="continuationSeparator" w:id="0">
    <w:p w:rsidR="00C80352" w:rsidRDefault="00C80352" w:rsidP="008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Default="00827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Default="008279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Default="00827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52" w:rsidRDefault="00C80352" w:rsidP="008279FC">
      <w:r>
        <w:separator/>
      </w:r>
    </w:p>
  </w:footnote>
  <w:footnote w:type="continuationSeparator" w:id="0">
    <w:p w:rsidR="00C80352" w:rsidRDefault="00C80352" w:rsidP="0082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Default="008279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Pr="008279FC" w:rsidRDefault="008279FC" w:rsidP="008279F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FC" w:rsidRDefault="008279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1E2A"/>
    <w:multiLevelType w:val="multilevel"/>
    <w:tmpl w:val="5E5E962E"/>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67B26D15"/>
    <w:multiLevelType w:val="hybridMultilevel"/>
    <w:tmpl w:val="7B70E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54EA3"/>
    <w:multiLevelType w:val="hybridMultilevel"/>
    <w:tmpl w:val="599E7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B5"/>
    <w:rsid w:val="00047C10"/>
    <w:rsid w:val="00072909"/>
    <w:rsid w:val="000E36CB"/>
    <w:rsid w:val="001A67C2"/>
    <w:rsid w:val="001C1083"/>
    <w:rsid w:val="001F6DA3"/>
    <w:rsid w:val="00237FB5"/>
    <w:rsid w:val="003474A0"/>
    <w:rsid w:val="00357EB1"/>
    <w:rsid w:val="003912A7"/>
    <w:rsid w:val="004665A4"/>
    <w:rsid w:val="005A6DA3"/>
    <w:rsid w:val="005D7562"/>
    <w:rsid w:val="006166D9"/>
    <w:rsid w:val="00691645"/>
    <w:rsid w:val="006C12D9"/>
    <w:rsid w:val="00722F9E"/>
    <w:rsid w:val="00783DD6"/>
    <w:rsid w:val="00792B4E"/>
    <w:rsid w:val="007F3990"/>
    <w:rsid w:val="008279FC"/>
    <w:rsid w:val="00833694"/>
    <w:rsid w:val="008728ED"/>
    <w:rsid w:val="0089308F"/>
    <w:rsid w:val="008B7CB3"/>
    <w:rsid w:val="008D3116"/>
    <w:rsid w:val="00A319C5"/>
    <w:rsid w:val="00A332AF"/>
    <w:rsid w:val="00B4161C"/>
    <w:rsid w:val="00BB70A5"/>
    <w:rsid w:val="00C063C3"/>
    <w:rsid w:val="00C446A2"/>
    <w:rsid w:val="00C80352"/>
    <w:rsid w:val="00CC6825"/>
    <w:rsid w:val="00CD12B7"/>
    <w:rsid w:val="00D338E6"/>
    <w:rsid w:val="00D561D6"/>
    <w:rsid w:val="00DF2132"/>
    <w:rsid w:val="00DF6AF6"/>
    <w:rsid w:val="00EE4B6D"/>
    <w:rsid w:val="00F06383"/>
    <w:rsid w:val="00F454F1"/>
    <w:rsid w:val="00FF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61F15-A4D5-461E-A520-A373DBB1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9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2909"/>
    <w:pPr>
      <w:keepNext/>
      <w:outlineLvl w:val="0"/>
    </w:pPr>
    <w:rPr>
      <w:sz w:val="28"/>
    </w:rPr>
  </w:style>
  <w:style w:type="paragraph" w:styleId="2">
    <w:name w:val="heading 2"/>
    <w:basedOn w:val="a"/>
    <w:next w:val="a"/>
    <w:link w:val="20"/>
    <w:qFormat/>
    <w:rsid w:val="00072909"/>
    <w:pPr>
      <w:keepNext/>
      <w:outlineLvl w:val="1"/>
    </w:pPr>
    <w:rPr>
      <w:sz w:val="24"/>
    </w:rPr>
  </w:style>
  <w:style w:type="paragraph" w:styleId="5">
    <w:name w:val="heading 5"/>
    <w:basedOn w:val="a"/>
    <w:next w:val="a"/>
    <w:link w:val="50"/>
    <w:qFormat/>
    <w:rsid w:val="00072909"/>
    <w:pPr>
      <w:keepNext/>
      <w:jc w:val="center"/>
      <w:outlineLvl w:val="4"/>
    </w:pPr>
    <w:rPr>
      <w:rFonts w:ascii="AG_CenturyOldStyle" w:hAnsi="AG_CenturyOldStyle"/>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90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7290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72909"/>
    <w:rPr>
      <w:rFonts w:ascii="AG_CenturyOldStyle" w:eastAsia="Times New Roman" w:hAnsi="AG_CenturyOldStyle" w:cs="Times New Roman"/>
      <w:b/>
      <w:sz w:val="32"/>
      <w:szCs w:val="20"/>
      <w:lang w:eastAsia="ru-RU"/>
    </w:rPr>
  </w:style>
  <w:style w:type="paragraph" w:styleId="a3">
    <w:name w:val="Body Text"/>
    <w:basedOn w:val="a"/>
    <w:link w:val="a4"/>
    <w:rsid w:val="00072909"/>
    <w:pPr>
      <w:jc w:val="both"/>
    </w:pPr>
    <w:rPr>
      <w:sz w:val="24"/>
    </w:rPr>
  </w:style>
  <w:style w:type="character" w:customStyle="1" w:styleId="a4">
    <w:name w:val="Основной текст Знак"/>
    <w:basedOn w:val="a0"/>
    <w:link w:val="a3"/>
    <w:rsid w:val="00072909"/>
    <w:rPr>
      <w:rFonts w:ascii="Times New Roman" w:eastAsia="Times New Roman" w:hAnsi="Times New Roman" w:cs="Times New Roman"/>
      <w:sz w:val="24"/>
      <w:szCs w:val="20"/>
      <w:lang w:eastAsia="ru-RU"/>
    </w:rPr>
  </w:style>
  <w:style w:type="paragraph" w:styleId="21">
    <w:name w:val="Body Text 2"/>
    <w:basedOn w:val="a"/>
    <w:link w:val="22"/>
    <w:rsid w:val="00072909"/>
    <w:rPr>
      <w:sz w:val="24"/>
    </w:rPr>
  </w:style>
  <w:style w:type="character" w:customStyle="1" w:styleId="22">
    <w:name w:val="Основной текст 2 Знак"/>
    <w:basedOn w:val="a0"/>
    <w:link w:val="21"/>
    <w:rsid w:val="00072909"/>
    <w:rPr>
      <w:rFonts w:ascii="Times New Roman" w:eastAsia="Times New Roman" w:hAnsi="Times New Roman" w:cs="Times New Roman"/>
      <w:sz w:val="24"/>
      <w:szCs w:val="20"/>
      <w:lang w:eastAsia="ru-RU"/>
    </w:rPr>
  </w:style>
  <w:style w:type="paragraph" w:styleId="a5">
    <w:name w:val="List Paragraph"/>
    <w:basedOn w:val="a"/>
    <w:uiPriority w:val="34"/>
    <w:qFormat/>
    <w:rsid w:val="008279FC"/>
    <w:pPr>
      <w:ind w:left="720"/>
      <w:contextualSpacing/>
    </w:pPr>
  </w:style>
  <w:style w:type="paragraph" w:styleId="a6">
    <w:name w:val="header"/>
    <w:basedOn w:val="a"/>
    <w:link w:val="a7"/>
    <w:uiPriority w:val="99"/>
    <w:unhideWhenUsed/>
    <w:rsid w:val="008279FC"/>
    <w:pPr>
      <w:tabs>
        <w:tab w:val="center" w:pos="4677"/>
        <w:tab w:val="right" w:pos="9355"/>
      </w:tabs>
    </w:pPr>
  </w:style>
  <w:style w:type="character" w:customStyle="1" w:styleId="a7">
    <w:name w:val="Верхний колонтитул Знак"/>
    <w:basedOn w:val="a0"/>
    <w:link w:val="a6"/>
    <w:uiPriority w:val="99"/>
    <w:rsid w:val="008279F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279FC"/>
    <w:pPr>
      <w:tabs>
        <w:tab w:val="center" w:pos="4677"/>
        <w:tab w:val="right" w:pos="9355"/>
      </w:tabs>
    </w:pPr>
  </w:style>
  <w:style w:type="character" w:customStyle="1" w:styleId="a9">
    <w:name w:val="Нижний колонтитул Знак"/>
    <w:basedOn w:val="a0"/>
    <w:link w:val="a8"/>
    <w:uiPriority w:val="99"/>
    <w:rsid w:val="008279FC"/>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B4161C"/>
    <w:pPr>
      <w:spacing w:after="120"/>
      <w:ind w:left="283"/>
    </w:pPr>
  </w:style>
  <w:style w:type="character" w:customStyle="1" w:styleId="ab">
    <w:name w:val="Основной текст с отступом Знак"/>
    <w:basedOn w:val="a0"/>
    <w:link w:val="aa"/>
    <w:uiPriority w:val="99"/>
    <w:semiHidden/>
    <w:rsid w:val="00B4161C"/>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B4161C"/>
    <w:pPr>
      <w:spacing w:after="120" w:line="480" w:lineRule="auto"/>
      <w:ind w:left="283"/>
    </w:pPr>
  </w:style>
  <w:style w:type="character" w:customStyle="1" w:styleId="24">
    <w:name w:val="Основной текст с отступом 2 Знак"/>
    <w:basedOn w:val="a0"/>
    <w:link w:val="23"/>
    <w:uiPriority w:val="99"/>
    <w:semiHidden/>
    <w:rsid w:val="00B4161C"/>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4161C"/>
    <w:pPr>
      <w:spacing w:after="120"/>
      <w:ind w:left="283"/>
    </w:pPr>
    <w:rPr>
      <w:sz w:val="16"/>
      <w:szCs w:val="16"/>
    </w:rPr>
  </w:style>
  <w:style w:type="character" w:customStyle="1" w:styleId="30">
    <w:name w:val="Основной текст с отступом 3 Знак"/>
    <w:basedOn w:val="a0"/>
    <w:link w:val="3"/>
    <w:uiPriority w:val="99"/>
    <w:semiHidden/>
    <w:rsid w:val="00B4161C"/>
    <w:rPr>
      <w:rFonts w:ascii="Times New Roman" w:eastAsia="Times New Roman" w:hAnsi="Times New Roman" w:cs="Times New Roman"/>
      <w:sz w:val="16"/>
      <w:szCs w:val="16"/>
      <w:lang w:eastAsia="ru-RU"/>
    </w:rPr>
  </w:style>
  <w:style w:type="paragraph" w:styleId="ac">
    <w:name w:val="Title"/>
    <w:basedOn w:val="a"/>
    <w:link w:val="ad"/>
    <w:qFormat/>
    <w:rsid w:val="00B4161C"/>
    <w:pPr>
      <w:jc w:val="center"/>
    </w:pPr>
    <w:rPr>
      <w:b/>
      <w:bCs/>
      <w:sz w:val="24"/>
      <w:szCs w:val="24"/>
    </w:rPr>
  </w:style>
  <w:style w:type="character" w:customStyle="1" w:styleId="ad">
    <w:name w:val="Название Знак"/>
    <w:basedOn w:val="a0"/>
    <w:link w:val="ac"/>
    <w:rsid w:val="00B4161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Савкина</cp:lastModifiedBy>
  <cp:revision>38</cp:revision>
  <dcterms:created xsi:type="dcterms:W3CDTF">2019-07-09T02:35:00Z</dcterms:created>
  <dcterms:modified xsi:type="dcterms:W3CDTF">2019-07-11T02:39:00Z</dcterms:modified>
</cp:coreProperties>
</file>