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64" w:rsidRPr="00661D64" w:rsidRDefault="001A23CA" w:rsidP="00661D64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Внимание! </w:t>
      </w:r>
      <w:r w:rsidR="00661D64" w:rsidRPr="00661D64">
        <w:rPr>
          <w:rFonts w:ascii="Times New Roman" w:hAnsi="Times New Roman" w:cs="Times New Roman"/>
          <w:b/>
          <w:color w:val="000000"/>
          <w:sz w:val="32"/>
          <w:szCs w:val="32"/>
        </w:rPr>
        <w:t>Ответственность</w:t>
      </w:r>
    </w:p>
    <w:p w:rsidR="00661D64" w:rsidRPr="00661D64" w:rsidRDefault="00661D64" w:rsidP="00661D64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1D64">
        <w:rPr>
          <w:rFonts w:ascii="Times New Roman" w:hAnsi="Times New Roman" w:cs="Times New Roman"/>
          <w:b/>
          <w:color w:val="000000"/>
          <w:sz w:val="32"/>
          <w:szCs w:val="32"/>
        </w:rPr>
        <w:t>за незаконное выращивание растений конопли.</w:t>
      </w:r>
    </w:p>
    <w:p w:rsidR="00661D64" w:rsidRDefault="00661D64" w:rsidP="00661D6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61D64" w:rsidRDefault="001A23CA" w:rsidP="001A23CA">
      <w:pPr>
        <w:shd w:val="clear" w:color="auto" w:fill="FFFFFF"/>
        <w:spacing w:after="0" w:line="240" w:lineRule="auto"/>
        <w:ind w:left="426" w:firstLine="113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Уважаемые жители Тайшетского района!</w:t>
      </w:r>
    </w:p>
    <w:p w:rsidR="001A23CA" w:rsidRDefault="001A23CA" w:rsidP="001A23CA">
      <w:pPr>
        <w:shd w:val="clear" w:color="auto" w:fill="FFFFFF"/>
        <w:spacing w:after="0" w:line="240" w:lineRule="auto"/>
        <w:ind w:left="426" w:firstLine="113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213BA" w:rsidRPr="001A23CA" w:rsidRDefault="004213BA" w:rsidP="00661D64">
      <w:pPr>
        <w:shd w:val="clear" w:color="auto" w:fill="FFFFFF"/>
        <w:spacing w:after="0" w:line="240" w:lineRule="auto"/>
        <w:ind w:left="426" w:firstLine="113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95F91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</w:t>
      </w:r>
      <w:r w:rsidRPr="001A23CA">
        <w:rPr>
          <w:rFonts w:ascii="Times New Roman" w:hAnsi="Times New Roman" w:cs="Times New Roman"/>
          <w:b/>
          <w:color w:val="000000"/>
          <w:sz w:val="32"/>
          <w:szCs w:val="32"/>
        </w:rPr>
        <w:t>уголовная ответственность</w:t>
      </w:r>
      <w:r w:rsidRPr="00895F91">
        <w:rPr>
          <w:rFonts w:ascii="Times New Roman" w:hAnsi="Times New Roman" w:cs="Times New Roman"/>
          <w:color w:val="000000"/>
          <w:sz w:val="32"/>
          <w:szCs w:val="32"/>
        </w:rPr>
        <w:t xml:space="preserve"> за незаконное выращивание и культивирование запрещённых к возделыванию растений, содержащих наркотические вещества (ст</w:t>
      </w:r>
      <w:r w:rsidR="001A23CA">
        <w:rPr>
          <w:rFonts w:ascii="Times New Roman" w:hAnsi="Times New Roman" w:cs="Times New Roman"/>
          <w:color w:val="000000"/>
          <w:sz w:val="32"/>
          <w:szCs w:val="32"/>
        </w:rPr>
        <w:t>атья</w:t>
      </w:r>
      <w:r w:rsidR="00F307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95F91">
        <w:rPr>
          <w:rFonts w:ascii="Times New Roman" w:hAnsi="Times New Roman" w:cs="Times New Roman"/>
          <w:color w:val="000000"/>
          <w:sz w:val="32"/>
          <w:szCs w:val="32"/>
        </w:rPr>
        <w:t xml:space="preserve">231 УК РФ) и </w:t>
      </w:r>
      <w:r w:rsidRPr="00895F9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</w:t>
      </w:r>
      <w:r w:rsidRPr="001A23CA">
        <w:rPr>
          <w:rFonts w:ascii="Times New Roman" w:hAnsi="Times New Roman" w:cs="Times New Roman"/>
          <w:color w:val="000000"/>
          <w:sz w:val="32"/>
          <w:szCs w:val="32"/>
        </w:rPr>
        <w:t>за непринятие мер по уничтожению дикорастущих растений, включенных в перечень наркотических средств и дикорастущей конопли (ст</w:t>
      </w:r>
      <w:r w:rsidR="001A23CA">
        <w:rPr>
          <w:rFonts w:ascii="Times New Roman" w:hAnsi="Times New Roman" w:cs="Times New Roman"/>
          <w:color w:val="000000"/>
          <w:sz w:val="32"/>
          <w:szCs w:val="32"/>
        </w:rPr>
        <w:t>атья</w:t>
      </w:r>
      <w:r w:rsidRPr="001A23CA">
        <w:rPr>
          <w:rFonts w:ascii="Times New Roman" w:hAnsi="Times New Roman" w:cs="Times New Roman"/>
          <w:color w:val="000000"/>
          <w:sz w:val="32"/>
          <w:szCs w:val="32"/>
        </w:rPr>
        <w:t xml:space="preserve"> 10.5 КоАП РФ).</w:t>
      </w:r>
    </w:p>
    <w:p w:rsidR="004213BA" w:rsidRPr="00895F91" w:rsidRDefault="00976252" w:rsidP="00661D64">
      <w:pPr>
        <w:shd w:val="clear" w:color="auto" w:fill="FFFFFF"/>
        <w:spacing w:after="0" w:line="240" w:lineRule="auto"/>
        <w:ind w:left="426" w:firstLine="113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Согласно статьи 10.5 КоАП РФ, н</w:t>
      </w:r>
      <w:r w:rsidR="004213BA" w:rsidRPr="00895F9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епринятие землевладельцем или землепользователем мер по уничтожению </w:t>
      </w:r>
      <w:r w:rsidR="004213BA" w:rsidRPr="00895F91">
        <w:rPr>
          <w:rFonts w:ascii="Times New Roman" w:hAnsi="Times New Roman" w:cs="Times New Roman"/>
          <w:color w:val="000000"/>
          <w:sz w:val="32"/>
          <w:szCs w:val="32"/>
        </w:rPr>
        <w:t xml:space="preserve">дикорастущей конопли после получения официального предписания уполномоченного органа – </w:t>
      </w:r>
      <w:r w:rsidR="004213BA" w:rsidRPr="00895F91">
        <w:rPr>
          <w:rFonts w:ascii="Times New Roman" w:hAnsi="Times New Roman" w:cs="Times New Roman"/>
          <w:b/>
          <w:color w:val="000000"/>
          <w:sz w:val="32"/>
          <w:szCs w:val="32"/>
        </w:rPr>
        <w:t>влечет наложение административного штрафа:</w:t>
      </w:r>
    </w:p>
    <w:p w:rsidR="004213BA" w:rsidRPr="00895F91" w:rsidRDefault="004213BA" w:rsidP="00661D64">
      <w:pPr>
        <w:shd w:val="clear" w:color="auto" w:fill="FFFFFF"/>
        <w:spacing w:after="0" w:line="240" w:lineRule="auto"/>
        <w:ind w:left="426" w:firstLine="113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5F91">
        <w:rPr>
          <w:rFonts w:ascii="Times New Roman" w:hAnsi="Times New Roman" w:cs="Times New Roman"/>
          <w:color w:val="000000"/>
          <w:sz w:val="32"/>
          <w:szCs w:val="32"/>
        </w:rPr>
        <w:t xml:space="preserve">-         </w:t>
      </w:r>
      <w:r w:rsidRPr="00895F91">
        <w:rPr>
          <w:rFonts w:ascii="Times New Roman" w:hAnsi="Times New Roman" w:cs="Times New Roman"/>
          <w:b/>
          <w:color w:val="000000"/>
          <w:sz w:val="32"/>
          <w:szCs w:val="32"/>
        </w:rPr>
        <w:t>на граждан в размере от одной тысячи пятисот до двух тысяч рублей;</w:t>
      </w:r>
    </w:p>
    <w:p w:rsidR="004213BA" w:rsidRPr="00895F91" w:rsidRDefault="004213BA" w:rsidP="00661D64">
      <w:pPr>
        <w:shd w:val="clear" w:color="auto" w:fill="FFFFFF"/>
        <w:spacing w:after="0" w:line="240" w:lineRule="auto"/>
        <w:ind w:left="426" w:firstLine="113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5F91">
        <w:rPr>
          <w:rFonts w:ascii="Times New Roman" w:hAnsi="Times New Roman" w:cs="Times New Roman"/>
          <w:b/>
          <w:color w:val="000000"/>
          <w:sz w:val="32"/>
          <w:szCs w:val="32"/>
        </w:rPr>
        <w:t>-         на должностных лиц - от трех тысяч до четырех тысяч рублей;</w:t>
      </w:r>
    </w:p>
    <w:p w:rsidR="004213BA" w:rsidRDefault="004213BA" w:rsidP="00661D64">
      <w:pPr>
        <w:shd w:val="clear" w:color="auto" w:fill="FFFFFF"/>
        <w:spacing w:after="0" w:line="240" w:lineRule="auto"/>
        <w:ind w:left="426" w:firstLine="113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5F91">
        <w:rPr>
          <w:rFonts w:ascii="Times New Roman" w:hAnsi="Times New Roman" w:cs="Times New Roman"/>
          <w:b/>
          <w:color w:val="000000"/>
          <w:sz w:val="32"/>
          <w:szCs w:val="32"/>
        </w:rPr>
        <w:t>-         на юридических лиц – от тридцати тысяч до сорока тысяч рублей.</w:t>
      </w:r>
    </w:p>
    <w:p w:rsidR="004213BA" w:rsidRPr="00976252" w:rsidRDefault="004213BA" w:rsidP="00661D64">
      <w:pPr>
        <w:shd w:val="clear" w:color="auto" w:fill="FFFFFF"/>
        <w:spacing w:after="0" w:line="240" w:lineRule="auto"/>
        <w:ind w:left="426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252" w:rsidRPr="00976252" w:rsidRDefault="00976252" w:rsidP="00661D64">
      <w:pPr>
        <w:ind w:left="426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976252">
        <w:rPr>
          <w:rFonts w:ascii="Times New Roman" w:hAnsi="Times New Roman" w:cs="Times New Roman"/>
          <w:sz w:val="32"/>
          <w:szCs w:val="32"/>
        </w:rPr>
        <w:t xml:space="preserve">В соответствии с частью </w:t>
      </w:r>
      <w:r w:rsidR="00927C14">
        <w:rPr>
          <w:rFonts w:ascii="Times New Roman" w:hAnsi="Times New Roman" w:cs="Times New Roman"/>
          <w:sz w:val="32"/>
          <w:szCs w:val="32"/>
        </w:rPr>
        <w:t>3</w:t>
      </w:r>
      <w:r w:rsidRPr="00976252">
        <w:rPr>
          <w:rFonts w:ascii="Times New Roman" w:hAnsi="Times New Roman" w:cs="Times New Roman"/>
          <w:sz w:val="32"/>
          <w:szCs w:val="32"/>
        </w:rPr>
        <w:t xml:space="preserve"> ст</w:t>
      </w:r>
      <w:r w:rsidR="001A23CA">
        <w:rPr>
          <w:rFonts w:ascii="Times New Roman" w:hAnsi="Times New Roman" w:cs="Times New Roman"/>
          <w:sz w:val="32"/>
          <w:szCs w:val="32"/>
        </w:rPr>
        <w:t>атьи</w:t>
      </w:r>
      <w:r w:rsidRPr="00976252">
        <w:rPr>
          <w:rFonts w:ascii="Times New Roman" w:hAnsi="Times New Roman" w:cs="Times New Roman"/>
          <w:sz w:val="32"/>
          <w:szCs w:val="32"/>
        </w:rPr>
        <w:t xml:space="preserve"> 8.</w:t>
      </w:r>
      <w:r w:rsidR="00927C14">
        <w:rPr>
          <w:rFonts w:ascii="Times New Roman" w:hAnsi="Times New Roman" w:cs="Times New Roman"/>
          <w:sz w:val="32"/>
          <w:szCs w:val="32"/>
        </w:rPr>
        <w:t>8</w:t>
      </w:r>
      <w:r w:rsidRPr="00976252">
        <w:rPr>
          <w:rFonts w:ascii="Times New Roman" w:hAnsi="Times New Roman" w:cs="Times New Roman"/>
          <w:sz w:val="32"/>
          <w:szCs w:val="32"/>
        </w:rPr>
        <w:t xml:space="preserve"> КоАП РФ, в случае произрастания дикорастущей конопли на землях </w:t>
      </w:r>
      <w:proofErr w:type="spellStart"/>
      <w:r w:rsidRPr="00976252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Pr="00976252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Pr="00976252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Pr="00976252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Pr="00976252">
        <w:rPr>
          <w:rFonts w:ascii="Times New Roman" w:hAnsi="Times New Roman" w:cs="Times New Roman"/>
          <w:sz w:val="32"/>
          <w:szCs w:val="32"/>
        </w:rPr>
        <w:t>Росссельхознадзора</w:t>
      </w:r>
      <w:proofErr w:type="spellEnd"/>
      <w:r w:rsidRPr="00976252">
        <w:rPr>
          <w:rFonts w:ascii="Times New Roman" w:hAnsi="Times New Roman" w:cs="Times New Roman"/>
          <w:sz w:val="32"/>
          <w:szCs w:val="32"/>
        </w:rPr>
        <w:t xml:space="preserve"> и оштрафован на сумму от 20 до 50 тысяч рублей.</w:t>
      </w:r>
    </w:p>
    <w:p w:rsidR="00976252" w:rsidRDefault="00976252" w:rsidP="00661D64">
      <w:pPr>
        <w:autoSpaceDE w:val="0"/>
        <w:autoSpaceDN w:val="0"/>
        <w:adjustRightInd w:val="0"/>
        <w:spacing w:after="0" w:line="240" w:lineRule="auto"/>
        <w:ind w:left="426" w:firstLine="1134"/>
        <w:jc w:val="both"/>
        <w:rPr>
          <w:rFonts w:ascii="Arial" w:hAnsi="Arial" w:cs="Arial"/>
          <w:sz w:val="20"/>
          <w:szCs w:val="20"/>
        </w:rPr>
      </w:pPr>
    </w:p>
    <w:p w:rsidR="001A23CA" w:rsidRDefault="001A23CA" w:rsidP="00661D64">
      <w:pPr>
        <w:autoSpaceDE w:val="0"/>
        <w:autoSpaceDN w:val="0"/>
        <w:adjustRightInd w:val="0"/>
        <w:spacing w:after="0" w:line="240" w:lineRule="auto"/>
        <w:ind w:left="426" w:firstLine="1134"/>
        <w:jc w:val="both"/>
        <w:rPr>
          <w:rFonts w:ascii="Arial" w:hAnsi="Arial" w:cs="Arial"/>
          <w:sz w:val="20"/>
          <w:szCs w:val="20"/>
        </w:rPr>
      </w:pPr>
    </w:p>
    <w:p w:rsidR="001A23CA" w:rsidRPr="001A23CA" w:rsidRDefault="001A23CA" w:rsidP="001A23CA">
      <w:pPr>
        <w:autoSpaceDE w:val="0"/>
        <w:autoSpaceDN w:val="0"/>
        <w:adjustRightInd w:val="0"/>
        <w:spacing w:after="0" w:line="240" w:lineRule="auto"/>
        <w:ind w:left="426" w:firstLine="1134"/>
        <w:jc w:val="right"/>
        <w:rPr>
          <w:rFonts w:ascii="Times New Roman" w:hAnsi="Times New Roman" w:cs="Times New Roman"/>
          <w:sz w:val="32"/>
          <w:szCs w:val="32"/>
        </w:rPr>
      </w:pPr>
      <w:r w:rsidRPr="001A23CA">
        <w:rPr>
          <w:rFonts w:ascii="Times New Roman" w:hAnsi="Times New Roman" w:cs="Times New Roman"/>
          <w:sz w:val="32"/>
          <w:szCs w:val="32"/>
        </w:rPr>
        <w:t>Секретарь антинаркотической комиссии</w:t>
      </w:r>
    </w:p>
    <w:p w:rsidR="001A23CA" w:rsidRPr="001A23CA" w:rsidRDefault="001A23CA" w:rsidP="001A23CA">
      <w:pPr>
        <w:autoSpaceDE w:val="0"/>
        <w:autoSpaceDN w:val="0"/>
        <w:adjustRightInd w:val="0"/>
        <w:spacing w:after="0" w:line="240" w:lineRule="auto"/>
        <w:ind w:left="426" w:firstLine="1134"/>
        <w:jc w:val="right"/>
        <w:rPr>
          <w:rFonts w:ascii="Times New Roman" w:hAnsi="Times New Roman" w:cs="Times New Roman"/>
          <w:sz w:val="32"/>
          <w:szCs w:val="32"/>
        </w:rPr>
      </w:pPr>
      <w:r w:rsidRPr="001A23CA">
        <w:rPr>
          <w:rFonts w:ascii="Times New Roman" w:hAnsi="Times New Roman" w:cs="Times New Roman"/>
          <w:sz w:val="32"/>
          <w:szCs w:val="32"/>
        </w:rPr>
        <w:t xml:space="preserve"> МО "Тайшетский район"</w:t>
      </w:r>
    </w:p>
    <w:p w:rsidR="00976252" w:rsidRPr="008E6572" w:rsidRDefault="00976252" w:rsidP="00661D64">
      <w:pPr>
        <w:autoSpaceDE w:val="0"/>
        <w:autoSpaceDN w:val="0"/>
        <w:adjustRightInd w:val="0"/>
        <w:spacing w:after="0" w:line="240" w:lineRule="auto"/>
        <w:ind w:left="426" w:firstLine="1134"/>
        <w:jc w:val="both"/>
        <w:rPr>
          <w:rFonts w:ascii="Arial" w:hAnsi="Arial" w:cs="Arial"/>
          <w:sz w:val="20"/>
          <w:szCs w:val="20"/>
          <w:u w:val="single"/>
        </w:rPr>
      </w:pPr>
    </w:p>
    <w:p w:rsidR="002A4E1D" w:rsidRDefault="002A4E1D"/>
    <w:p w:rsidR="002A4E1D" w:rsidRDefault="002A4E1D"/>
    <w:sectPr w:rsidR="002A4E1D" w:rsidSect="00661D64">
      <w:pgSz w:w="11906" w:h="16838"/>
      <w:pgMar w:top="1134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33"/>
    <w:rsid w:val="000F2C84"/>
    <w:rsid w:val="001A23CA"/>
    <w:rsid w:val="002A4E1D"/>
    <w:rsid w:val="004213BA"/>
    <w:rsid w:val="004E655A"/>
    <w:rsid w:val="00661D64"/>
    <w:rsid w:val="007549E1"/>
    <w:rsid w:val="007605F8"/>
    <w:rsid w:val="008E6572"/>
    <w:rsid w:val="00927C14"/>
    <w:rsid w:val="00976252"/>
    <w:rsid w:val="00A16DD5"/>
    <w:rsid w:val="00C91096"/>
    <w:rsid w:val="00D650CE"/>
    <w:rsid w:val="00F14246"/>
    <w:rsid w:val="00F3073B"/>
    <w:rsid w:val="00FE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38AD1-AB24-4E46-8FF4-6BE2E366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Валентина Ильина</cp:lastModifiedBy>
  <cp:revision>2</cp:revision>
  <cp:lastPrinted>2019-05-13T00:22:00Z</cp:lastPrinted>
  <dcterms:created xsi:type="dcterms:W3CDTF">2019-05-14T05:57:00Z</dcterms:created>
  <dcterms:modified xsi:type="dcterms:W3CDTF">2019-05-14T05:57:00Z</dcterms:modified>
</cp:coreProperties>
</file>