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B6" w:rsidRDefault="000D7EB6" w:rsidP="000D7EB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0D7EB6" w:rsidRDefault="000D7EB6" w:rsidP="00DF586A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CD5A33" w:rsidRPr="00CD5A33" w:rsidRDefault="00CD5A33" w:rsidP="00CD5A33">
      <w:pPr>
        <w:pStyle w:val="10"/>
      </w:pPr>
    </w:p>
    <w:p w:rsidR="005268FA" w:rsidRDefault="005268FA"/>
    <w:p w:rsidR="002A6EB6" w:rsidRDefault="00F47704" w:rsidP="002A6EB6">
      <w:pPr>
        <w:pStyle w:val="10"/>
        <w:widowControl/>
        <w:snapToGrid/>
        <w:rPr>
          <w:u w:val="single"/>
        </w:rPr>
      </w:pPr>
      <w:r>
        <w:t>О</w:t>
      </w:r>
      <w:r w:rsidR="005268FA">
        <w:t>т</w:t>
      </w:r>
      <w:r w:rsidR="008F4F0D">
        <w:t xml:space="preserve"> </w:t>
      </w:r>
      <w:r w:rsidR="00D84C45">
        <w:t>«</w:t>
      </w:r>
      <w:r w:rsidR="008F23BC">
        <w:t>01</w:t>
      </w:r>
      <w:r w:rsidR="007D488E">
        <w:t>»</w:t>
      </w:r>
      <w:r w:rsidR="008F23BC">
        <w:t xml:space="preserve"> </w:t>
      </w:r>
      <w:bookmarkStart w:id="0" w:name="_GoBack"/>
      <w:bookmarkEnd w:id="0"/>
      <w:r w:rsidR="008F23BC">
        <w:t>апреля 2019</w:t>
      </w:r>
      <w:r w:rsidR="005268FA">
        <w:t xml:space="preserve">г.                                  </w:t>
      </w:r>
      <w:r w:rsidR="00AE106A">
        <w:t xml:space="preserve"> </w:t>
      </w:r>
      <w:r w:rsidR="005C7970">
        <w:t xml:space="preserve">  </w:t>
      </w:r>
      <w:r w:rsidR="00AE106A">
        <w:t xml:space="preserve">  </w:t>
      </w:r>
      <w:r w:rsidR="00C543B6">
        <w:t xml:space="preserve">                                           </w:t>
      </w:r>
      <w:r w:rsidR="00AE106A">
        <w:t xml:space="preserve">  </w:t>
      </w:r>
      <w:r w:rsidR="005268FA">
        <w:t>№</w:t>
      </w:r>
      <w:r w:rsidR="008F23BC">
        <w:t>161</w:t>
      </w:r>
    </w:p>
    <w:p w:rsidR="00455729" w:rsidRDefault="00455729" w:rsidP="002A6EB6">
      <w:pPr>
        <w:pStyle w:val="10"/>
        <w:widowControl/>
        <w:snapToGrid/>
      </w:pPr>
    </w:p>
    <w:p w:rsidR="0046290C" w:rsidRDefault="00C543B6" w:rsidP="0046290C">
      <w:pPr>
        <w:ind w:right="5776"/>
        <w:jc w:val="both"/>
      </w:pPr>
      <w:r>
        <w:t xml:space="preserve">        </w:t>
      </w:r>
      <w:r w:rsidR="00972786">
        <w:t xml:space="preserve">    </w:t>
      </w:r>
      <w:r w:rsidR="0046290C">
        <w:t>О назначении публичных сл</w:t>
      </w:r>
      <w:r>
        <w:t>ушаний  по рассмотрению проекта</w:t>
      </w:r>
      <w:r w:rsidR="0046290C">
        <w:t xml:space="preserve"> </w:t>
      </w:r>
      <w:r>
        <w:t xml:space="preserve">актуализированной схемы </w:t>
      </w:r>
      <w:proofErr w:type="spellStart"/>
      <w:r>
        <w:t>тепло</w:t>
      </w:r>
      <w:r w:rsidR="00233230">
        <w:t>с</w:t>
      </w:r>
      <w:r>
        <w:t>наб-жения</w:t>
      </w:r>
      <w:proofErr w:type="spellEnd"/>
      <w:r w:rsidR="0046290C">
        <w:t xml:space="preserve"> </w:t>
      </w:r>
      <w:proofErr w:type="spellStart"/>
      <w:r w:rsidR="00670424">
        <w:t>Бирюсинского</w:t>
      </w:r>
      <w:proofErr w:type="spellEnd"/>
      <w:r w:rsidR="00670424">
        <w:t xml:space="preserve"> </w:t>
      </w:r>
      <w:r w:rsidR="0046290C">
        <w:t>муниципального образования</w:t>
      </w:r>
      <w:r w:rsidR="00670424">
        <w:t xml:space="preserve"> «Бирюсинское городское поселение»</w:t>
      </w:r>
      <w:r w:rsidR="0046290C">
        <w:t xml:space="preserve"> </w:t>
      </w:r>
    </w:p>
    <w:p w:rsidR="0046290C" w:rsidRDefault="0046290C" w:rsidP="0046290C">
      <w:pPr>
        <w:ind w:right="5776"/>
        <w:jc w:val="both"/>
      </w:pPr>
    </w:p>
    <w:p w:rsidR="0046290C" w:rsidRDefault="00C543B6" w:rsidP="0046290C">
      <w:pPr>
        <w:ind w:right="-5"/>
        <w:jc w:val="both"/>
      </w:pPr>
      <w:r>
        <w:t xml:space="preserve">         В </w:t>
      </w:r>
      <w:r w:rsidRPr="00B72A5C">
        <w:rPr>
          <w:color w:val="0D0D0D" w:themeColor="text1" w:themeTint="F2"/>
        </w:rPr>
        <w:t xml:space="preserve">соответствии с </w:t>
      </w:r>
      <w:r w:rsidRPr="00B72A5C">
        <w:rPr>
          <w:bCs/>
          <w:color w:val="0D0D0D" w:themeColor="text1" w:themeTint="F2"/>
          <w:shd w:val="clear" w:color="auto" w:fill="FFFFFF"/>
        </w:rPr>
        <w:t>Постановлением Правительства РФ от 22 февраля 2012 г. N 154 "О требованиях к схемам теплоснабжения, порядку их разработки и утверждения"</w:t>
      </w:r>
      <w:r w:rsidR="0046290C" w:rsidRPr="00B72A5C">
        <w:rPr>
          <w:color w:val="0D0D0D" w:themeColor="text1" w:themeTint="F2"/>
        </w:rPr>
        <w:t xml:space="preserve">, </w:t>
      </w:r>
      <w:r w:rsidRPr="00B72A5C">
        <w:rPr>
          <w:color w:val="0D0D0D" w:themeColor="text1" w:themeTint="F2"/>
        </w:rPr>
        <w:t>руководствуясь ст. 16 Федерального закона «Об общих принципах организации местного самоупра</w:t>
      </w:r>
      <w:r w:rsidR="004C4AC4">
        <w:rPr>
          <w:color w:val="0D0D0D" w:themeColor="text1" w:themeTint="F2"/>
        </w:rPr>
        <w:t xml:space="preserve">вления в Российской Федерации», </w:t>
      </w:r>
      <w:r w:rsidRPr="00B72A5C">
        <w:rPr>
          <w:color w:val="0D0D0D" w:themeColor="text1" w:themeTint="F2"/>
        </w:rPr>
        <w:t>статьей 6 Устава Бирюсинского муниципального</w:t>
      </w:r>
      <w:r w:rsidRPr="003A35CC">
        <w:t xml:space="preserve"> образования «Бирюсинское городское поселение», статьей 13 Положения «Об организации и деятельности администрации Бирюсинского муниципального образования «Бирюсинское городское поселение», утвержденного решением Думы Бирюсинского муниципального образования  «Бирюсинское городское поселение» № 163 от 26.07.2007г., (с изменениями от 28.05.2009г. №159)</w:t>
      </w:r>
      <w:r>
        <w:t>, администрация  Бирюсинского городского поселения</w:t>
      </w:r>
      <w:r w:rsidRPr="003A35CC">
        <w:t xml:space="preserve">  </w:t>
      </w:r>
    </w:p>
    <w:p w:rsidR="0046290C" w:rsidRDefault="0046290C" w:rsidP="0046290C">
      <w:pPr>
        <w:ind w:right="-5"/>
        <w:jc w:val="both"/>
      </w:pPr>
    </w:p>
    <w:p w:rsidR="0046290C" w:rsidRPr="0046290C" w:rsidRDefault="0046290C" w:rsidP="0046290C">
      <w:pPr>
        <w:ind w:right="-5"/>
        <w:jc w:val="both"/>
        <w:rPr>
          <w:b/>
        </w:rPr>
      </w:pPr>
      <w:r w:rsidRPr="0046290C">
        <w:rPr>
          <w:b/>
        </w:rPr>
        <w:t>ПОСТАНОВЛЯЕТ:</w:t>
      </w:r>
    </w:p>
    <w:p w:rsidR="0046290C" w:rsidRDefault="0046290C" w:rsidP="0046290C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290C" w:rsidRDefault="0046290C" w:rsidP="00670424">
      <w:pPr>
        <w:pStyle w:val="ConsPlusNormal"/>
        <w:widowControl/>
        <w:numPr>
          <w:ilvl w:val="0"/>
          <w:numId w:val="5"/>
        </w:numPr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</w:t>
      </w:r>
      <w:r w:rsidR="00C543B6">
        <w:rPr>
          <w:rFonts w:ascii="Times New Roman" w:hAnsi="Times New Roman" w:cs="Times New Roman"/>
          <w:sz w:val="24"/>
          <w:szCs w:val="24"/>
        </w:rPr>
        <w:t xml:space="preserve">ь публичные слушания по </w:t>
      </w:r>
      <w:r w:rsidR="00397673">
        <w:rPr>
          <w:rFonts w:ascii="Times New Roman" w:hAnsi="Times New Roman" w:cs="Times New Roman"/>
          <w:sz w:val="24"/>
          <w:szCs w:val="24"/>
        </w:rPr>
        <w:t>рассмотрению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3B6">
        <w:rPr>
          <w:rFonts w:ascii="Times New Roman" w:hAnsi="Times New Roman" w:cs="Times New Roman"/>
          <w:sz w:val="24"/>
          <w:szCs w:val="24"/>
        </w:rPr>
        <w:t>актуализированной схемы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424">
        <w:rPr>
          <w:rFonts w:ascii="Times New Roman" w:hAnsi="Times New Roman" w:cs="Times New Roman"/>
          <w:sz w:val="24"/>
          <w:szCs w:val="24"/>
        </w:rPr>
        <w:t xml:space="preserve">Бирюсинского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70424">
        <w:rPr>
          <w:rFonts w:ascii="Times New Roman" w:hAnsi="Times New Roman" w:cs="Times New Roman"/>
          <w:sz w:val="24"/>
          <w:szCs w:val="24"/>
        </w:rPr>
        <w:t xml:space="preserve"> «Бирюсинское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(далее – Публичные слушания).</w:t>
      </w:r>
    </w:p>
    <w:p w:rsidR="0046290C" w:rsidRDefault="0046290C" w:rsidP="00670424">
      <w:pPr>
        <w:pStyle w:val="ConsPlusNormal"/>
        <w:widowControl/>
        <w:numPr>
          <w:ilvl w:val="0"/>
          <w:numId w:val="5"/>
        </w:numPr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C543B6">
        <w:rPr>
          <w:rFonts w:ascii="Times New Roman" w:hAnsi="Times New Roman" w:cs="Times New Roman"/>
          <w:sz w:val="24"/>
          <w:szCs w:val="24"/>
        </w:rPr>
        <w:t>08.04.2019</w:t>
      </w:r>
      <w:r w:rsidR="00F2685B">
        <w:rPr>
          <w:rFonts w:ascii="Times New Roman" w:hAnsi="Times New Roman" w:cs="Times New Roman"/>
          <w:sz w:val="24"/>
          <w:szCs w:val="24"/>
        </w:rPr>
        <w:t xml:space="preserve"> г. </w:t>
      </w:r>
      <w:r w:rsidR="00ED6A44">
        <w:rPr>
          <w:rFonts w:ascii="Times New Roman" w:hAnsi="Times New Roman" w:cs="Times New Roman"/>
          <w:sz w:val="24"/>
          <w:szCs w:val="24"/>
        </w:rPr>
        <w:t>в 1</w:t>
      </w:r>
      <w:r w:rsidR="009972D9">
        <w:rPr>
          <w:rFonts w:ascii="Times New Roman" w:hAnsi="Times New Roman" w:cs="Times New Roman"/>
          <w:sz w:val="24"/>
          <w:szCs w:val="24"/>
        </w:rPr>
        <w:t>5</w:t>
      </w:r>
      <w:r w:rsidR="00ED6A44">
        <w:rPr>
          <w:rFonts w:ascii="Times New Roman" w:hAnsi="Times New Roman" w:cs="Times New Roman"/>
          <w:sz w:val="24"/>
          <w:szCs w:val="24"/>
        </w:rPr>
        <w:t xml:space="preserve"> часов 00 минут по местному времени </w:t>
      </w:r>
      <w:r>
        <w:rPr>
          <w:rFonts w:ascii="Times New Roman" w:hAnsi="Times New Roman" w:cs="Times New Roman"/>
          <w:sz w:val="24"/>
          <w:szCs w:val="24"/>
        </w:rPr>
        <w:t xml:space="preserve">Публичные слушания в </w:t>
      </w:r>
      <w:r w:rsidR="00C543B6">
        <w:rPr>
          <w:rFonts w:ascii="Times New Roman" w:hAnsi="Times New Roman" w:cs="Times New Roman"/>
          <w:sz w:val="24"/>
          <w:szCs w:val="24"/>
        </w:rPr>
        <w:t>актовом зале администрации</w:t>
      </w:r>
      <w:r w:rsidR="00670424">
        <w:rPr>
          <w:rFonts w:ascii="Times New Roman" w:hAnsi="Times New Roman" w:cs="Times New Roman"/>
          <w:sz w:val="24"/>
          <w:szCs w:val="24"/>
        </w:rPr>
        <w:t xml:space="preserve"> Бирюсинского муниципального образования «Бирюсинское городское поселение» по адресу: 665051, Иркутская область, г. Бирюсинск, ул. </w:t>
      </w:r>
      <w:r w:rsidR="00C543B6">
        <w:rPr>
          <w:rFonts w:ascii="Times New Roman" w:hAnsi="Times New Roman" w:cs="Times New Roman"/>
          <w:sz w:val="24"/>
          <w:szCs w:val="24"/>
        </w:rPr>
        <w:t>Калинина, 2</w:t>
      </w:r>
      <w:r w:rsidR="00F2685B">
        <w:rPr>
          <w:rFonts w:ascii="Times New Roman" w:hAnsi="Times New Roman" w:cs="Times New Roman"/>
          <w:sz w:val="24"/>
          <w:szCs w:val="24"/>
        </w:rPr>
        <w:t>.</w:t>
      </w:r>
    </w:p>
    <w:p w:rsidR="004E3BB1" w:rsidRDefault="004E3BB1" w:rsidP="00670424">
      <w:pPr>
        <w:pStyle w:val="ConsPlusNormal"/>
        <w:widowControl/>
        <w:numPr>
          <w:ilvl w:val="0"/>
          <w:numId w:val="5"/>
        </w:numPr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порядок ознакомления с проектом (прилагается), указанным в п.1 настоящего постановления:</w:t>
      </w:r>
    </w:p>
    <w:p w:rsidR="004E3BB1" w:rsidRDefault="004E3BB1" w:rsidP="004E3BB1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134"/>
          <w:tab w:val="left" w:pos="1418"/>
        </w:tabs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газете «Бирюсинский вестник»;</w:t>
      </w:r>
    </w:p>
    <w:p w:rsidR="004E3BB1" w:rsidRDefault="004E3BB1" w:rsidP="004E3BB1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134"/>
          <w:tab w:val="left" w:pos="1418"/>
        </w:tabs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администрации Бирюсинского городского поселения по адресу: 665051, Иркутская область, г. Бирюсинск, ул. Калинина, 2 (первый этаж), отдел по вопросам ЖКХ, земельным имущественным отношениям, градостроительству и благоустройству;</w:t>
      </w:r>
    </w:p>
    <w:p w:rsidR="004E3BB1" w:rsidRDefault="004E3BB1" w:rsidP="004E3BB1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134"/>
          <w:tab w:val="left" w:pos="1418"/>
        </w:tabs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Бирюсинского городского поселения.</w:t>
      </w:r>
    </w:p>
    <w:p w:rsidR="004E3BB1" w:rsidRPr="00670424" w:rsidRDefault="004E3BB1" w:rsidP="00670424">
      <w:pPr>
        <w:pStyle w:val="ConsPlusNormal"/>
        <w:widowControl/>
        <w:numPr>
          <w:ilvl w:val="0"/>
          <w:numId w:val="5"/>
        </w:numPr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Помощнику главы администрации Бирюсинского муниципального образования «Бирюсинское городское поселение» подготовить проведение публичных слушаний и подвести их итоги.</w:t>
      </w:r>
    </w:p>
    <w:p w:rsidR="00DF586A" w:rsidRDefault="0046290C" w:rsidP="00F2685B">
      <w:pPr>
        <w:pStyle w:val="a3"/>
        <w:numPr>
          <w:ilvl w:val="0"/>
          <w:numId w:val="5"/>
        </w:numPr>
        <w:tabs>
          <w:tab w:val="left" w:pos="709"/>
        </w:tabs>
        <w:ind w:left="0" w:firstLine="426"/>
        <w:jc w:val="both"/>
      </w:pPr>
      <w:r w:rsidRPr="00BD66B7">
        <w:t>Опубликовать</w:t>
      </w:r>
      <w:r>
        <w:t xml:space="preserve"> настоящее постановление в </w:t>
      </w:r>
      <w:r w:rsidR="00972786">
        <w:t>Бирюсинском Вестнике</w:t>
      </w:r>
      <w:r w:rsidRPr="00BD66B7">
        <w:t xml:space="preserve"> и разместить на официальном с</w:t>
      </w:r>
      <w:r>
        <w:t xml:space="preserve">айте </w:t>
      </w:r>
      <w:r w:rsidR="00972786">
        <w:t>администрации Бирюсинского городского поселения.</w:t>
      </w:r>
    </w:p>
    <w:p w:rsidR="00972786" w:rsidRDefault="00972786" w:rsidP="00F2685B">
      <w:pPr>
        <w:pStyle w:val="a3"/>
        <w:numPr>
          <w:ilvl w:val="0"/>
          <w:numId w:val="5"/>
        </w:numPr>
        <w:tabs>
          <w:tab w:val="left" w:pos="709"/>
        </w:tabs>
        <w:ind w:left="0" w:firstLine="426"/>
        <w:jc w:val="both"/>
      </w:pPr>
      <w:r>
        <w:t>Контроль за исполнением настоящего постановления оставляю за собой.</w:t>
      </w: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r>
        <w:t>Глава администрации Бирюсинского</w:t>
      </w:r>
    </w:p>
    <w:p w:rsidR="00DF586A" w:rsidRDefault="00DF586A" w:rsidP="00DF586A">
      <w:r>
        <w:t xml:space="preserve">муниципального образования </w:t>
      </w:r>
    </w:p>
    <w:p w:rsidR="00B038F6" w:rsidRDefault="00DF586A" w:rsidP="00DF586A">
      <w:r>
        <w:t>«Бирюсинское городское поселение»</w:t>
      </w:r>
      <w:r w:rsidRPr="001963A1">
        <w:t xml:space="preserve">                                   </w:t>
      </w:r>
      <w:r>
        <w:t xml:space="preserve">    </w:t>
      </w:r>
      <w:r w:rsidR="00972786">
        <w:t xml:space="preserve">                        А.В. Ковпинец</w:t>
      </w:r>
    </w:p>
    <w:sectPr w:rsidR="00B038F6" w:rsidSect="00972786">
      <w:pgSz w:w="11906" w:h="16838" w:code="9"/>
      <w:pgMar w:top="709" w:right="566" w:bottom="426" w:left="13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3CE3"/>
    <w:multiLevelType w:val="multilevel"/>
    <w:tmpl w:val="333CD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3">
    <w:nsid w:val="74CC0AE1"/>
    <w:multiLevelType w:val="multilevel"/>
    <w:tmpl w:val="CF906830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>
    <w:nsid w:val="76A02038"/>
    <w:multiLevelType w:val="hybridMultilevel"/>
    <w:tmpl w:val="6666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F5619"/>
    <w:rsid w:val="00037BF2"/>
    <w:rsid w:val="00063330"/>
    <w:rsid w:val="000707C3"/>
    <w:rsid w:val="000726AC"/>
    <w:rsid w:val="000D7EB6"/>
    <w:rsid w:val="001142F3"/>
    <w:rsid w:val="0017264D"/>
    <w:rsid w:val="001C41ED"/>
    <w:rsid w:val="001C772E"/>
    <w:rsid w:val="001E2B3E"/>
    <w:rsid w:val="00233230"/>
    <w:rsid w:val="00243CB1"/>
    <w:rsid w:val="00285761"/>
    <w:rsid w:val="00287346"/>
    <w:rsid w:val="002A0FDA"/>
    <w:rsid w:val="002A6EB6"/>
    <w:rsid w:val="002D2A12"/>
    <w:rsid w:val="002F1211"/>
    <w:rsid w:val="002F29A2"/>
    <w:rsid w:val="003557DD"/>
    <w:rsid w:val="00373BA5"/>
    <w:rsid w:val="00390137"/>
    <w:rsid w:val="00397673"/>
    <w:rsid w:val="003C23F0"/>
    <w:rsid w:val="004022CF"/>
    <w:rsid w:val="00455729"/>
    <w:rsid w:val="00456BB9"/>
    <w:rsid w:val="0046290C"/>
    <w:rsid w:val="004C4AC4"/>
    <w:rsid w:val="004C5CAB"/>
    <w:rsid w:val="004D078E"/>
    <w:rsid w:val="004E0F67"/>
    <w:rsid w:val="004E3BB1"/>
    <w:rsid w:val="004F073E"/>
    <w:rsid w:val="004F5619"/>
    <w:rsid w:val="0052636E"/>
    <w:rsid w:val="005268FA"/>
    <w:rsid w:val="005477FC"/>
    <w:rsid w:val="00550E5F"/>
    <w:rsid w:val="00561E69"/>
    <w:rsid w:val="00572C85"/>
    <w:rsid w:val="00575F82"/>
    <w:rsid w:val="005C7970"/>
    <w:rsid w:val="005D06F5"/>
    <w:rsid w:val="00623C71"/>
    <w:rsid w:val="00670424"/>
    <w:rsid w:val="00675DE1"/>
    <w:rsid w:val="00677607"/>
    <w:rsid w:val="00682E5A"/>
    <w:rsid w:val="006875FC"/>
    <w:rsid w:val="006E7F90"/>
    <w:rsid w:val="007668F0"/>
    <w:rsid w:val="007A19D0"/>
    <w:rsid w:val="007A6BAD"/>
    <w:rsid w:val="007D488E"/>
    <w:rsid w:val="007E307E"/>
    <w:rsid w:val="007F253D"/>
    <w:rsid w:val="007F6B9D"/>
    <w:rsid w:val="00895D89"/>
    <w:rsid w:val="008D40AB"/>
    <w:rsid w:val="008D5ECE"/>
    <w:rsid w:val="008F23BC"/>
    <w:rsid w:val="008F2D07"/>
    <w:rsid w:val="008F4F0D"/>
    <w:rsid w:val="0094185E"/>
    <w:rsid w:val="00972786"/>
    <w:rsid w:val="00995616"/>
    <w:rsid w:val="009972D9"/>
    <w:rsid w:val="009B5B42"/>
    <w:rsid w:val="009B7EDE"/>
    <w:rsid w:val="009D5333"/>
    <w:rsid w:val="00A81C61"/>
    <w:rsid w:val="00A844F6"/>
    <w:rsid w:val="00AB40B7"/>
    <w:rsid w:val="00AE106A"/>
    <w:rsid w:val="00AF1C9D"/>
    <w:rsid w:val="00AF1EB5"/>
    <w:rsid w:val="00AF282B"/>
    <w:rsid w:val="00B02BFE"/>
    <w:rsid w:val="00B038F6"/>
    <w:rsid w:val="00B103C8"/>
    <w:rsid w:val="00B2267D"/>
    <w:rsid w:val="00B50297"/>
    <w:rsid w:val="00B72A5C"/>
    <w:rsid w:val="00B90EA9"/>
    <w:rsid w:val="00BC2622"/>
    <w:rsid w:val="00C25D14"/>
    <w:rsid w:val="00C543B6"/>
    <w:rsid w:val="00C610BC"/>
    <w:rsid w:val="00C90147"/>
    <w:rsid w:val="00C9701A"/>
    <w:rsid w:val="00CA2645"/>
    <w:rsid w:val="00CB4D6D"/>
    <w:rsid w:val="00CD5A33"/>
    <w:rsid w:val="00CF2624"/>
    <w:rsid w:val="00D21168"/>
    <w:rsid w:val="00D413D7"/>
    <w:rsid w:val="00D53715"/>
    <w:rsid w:val="00D5799E"/>
    <w:rsid w:val="00D6524D"/>
    <w:rsid w:val="00D67DF2"/>
    <w:rsid w:val="00D77CD0"/>
    <w:rsid w:val="00D84C45"/>
    <w:rsid w:val="00D971AC"/>
    <w:rsid w:val="00DC77B9"/>
    <w:rsid w:val="00DF586A"/>
    <w:rsid w:val="00E73CFE"/>
    <w:rsid w:val="00E927F3"/>
    <w:rsid w:val="00E92B04"/>
    <w:rsid w:val="00EB1EAC"/>
    <w:rsid w:val="00ED6A44"/>
    <w:rsid w:val="00F01ED1"/>
    <w:rsid w:val="00F2574B"/>
    <w:rsid w:val="00F2685B"/>
    <w:rsid w:val="00F26C40"/>
    <w:rsid w:val="00F41B28"/>
    <w:rsid w:val="00F471BA"/>
    <w:rsid w:val="00F47704"/>
    <w:rsid w:val="00F5390A"/>
    <w:rsid w:val="00F73D9D"/>
    <w:rsid w:val="00F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19577C-70EE-4D0C-AA2B-AD2A7986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23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F26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F2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Савкина</cp:lastModifiedBy>
  <cp:revision>4</cp:revision>
  <cp:lastPrinted>2019-03-29T08:39:00Z</cp:lastPrinted>
  <dcterms:created xsi:type="dcterms:W3CDTF">2019-03-29T08:25:00Z</dcterms:created>
  <dcterms:modified xsi:type="dcterms:W3CDTF">2019-04-01T01:16:00Z</dcterms:modified>
</cp:coreProperties>
</file>