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A4" w:rsidRDefault="00301CA4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BD0F10" w:rsidRPr="00EF3BA0" w:rsidRDefault="00BD0F10" w:rsidP="00EF3BA0">
      <w:pPr>
        <w:pStyle w:val="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EF3BA0">
        <w:rPr>
          <w:rFonts w:ascii="Times New Roman" w:hAnsi="Times New Roman" w:cs="Times New Roman"/>
          <w:sz w:val="36"/>
          <w:szCs w:val="36"/>
        </w:rPr>
        <w:t xml:space="preserve">Р о с </w:t>
      </w:r>
      <w:proofErr w:type="spellStart"/>
      <w:r w:rsidRPr="00EF3BA0">
        <w:rPr>
          <w:rFonts w:ascii="Times New Roman" w:hAnsi="Times New Roman" w:cs="Times New Roman"/>
          <w:sz w:val="36"/>
          <w:szCs w:val="36"/>
        </w:rPr>
        <w:t>с</w:t>
      </w:r>
      <w:proofErr w:type="spellEnd"/>
      <w:r w:rsidRPr="00EF3BA0">
        <w:rPr>
          <w:rFonts w:ascii="Times New Roman" w:hAnsi="Times New Roman" w:cs="Times New Roman"/>
          <w:sz w:val="36"/>
          <w:szCs w:val="36"/>
        </w:rPr>
        <w:t xml:space="preserve"> и й с к а я  Ф е д е р а ц и я</w:t>
      </w:r>
    </w:p>
    <w:p w:rsidR="00BD0F10" w:rsidRDefault="00BD0F10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Тайшетский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BD0F10" w:rsidRDefault="00BD0F10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BD0F10" w:rsidRDefault="00BD0F10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BD0F10" w:rsidRPr="00EE3169" w:rsidRDefault="00BD0F10" w:rsidP="00EE3169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четвертый</w:t>
      </w:r>
      <w:proofErr w:type="gramEnd"/>
      <w:r w:rsidRPr="00B974F2">
        <w:rPr>
          <w:b/>
        </w:rPr>
        <w:t xml:space="preserve"> созыв)</w:t>
      </w:r>
    </w:p>
    <w:p w:rsidR="00BD0F10" w:rsidRDefault="00BD0F10" w:rsidP="00EF3BA0">
      <w:pPr>
        <w:jc w:val="both"/>
      </w:pPr>
    </w:p>
    <w:p w:rsidR="00BD0F10" w:rsidRDefault="00BD0F10" w:rsidP="00EF3BA0">
      <w:pPr>
        <w:jc w:val="both"/>
      </w:pPr>
      <w:proofErr w:type="gramStart"/>
      <w:r>
        <w:t>от</w:t>
      </w:r>
      <w:proofErr w:type="gramEnd"/>
      <w:r>
        <w:t xml:space="preserve">           </w:t>
      </w:r>
      <w:r w:rsidR="009F33A1">
        <w:t>.0</w:t>
      </w:r>
      <w:r w:rsidR="004A4B5D">
        <w:t>3</w:t>
      </w:r>
      <w:r w:rsidR="009F33A1">
        <w:t>.</w:t>
      </w:r>
      <w:r>
        <w:t>201</w:t>
      </w:r>
      <w:r w:rsidR="004A4B5D">
        <w:t>9</w:t>
      </w:r>
      <w:r w:rsidR="009F33A1">
        <w:t xml:space="preserve"> 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</w:t>
      </w:r>
      <w:r w:rsidR="009F33A1">
        <w:t xml:space="preserve">          </w:t>
      </w:r>
      <w:r w:rsidRPr="00383E75">
        <w:t xml:space="preserve">    № </w:t>
      </w:r>
      <w:r>
        <w:t xml:space="preserve"> </w:t>
      </w:r>
    </w:p>
    <w:p w:rsidR="00BD0F10" w:rsidRPr="00383E75" w:rsidRDefault="00BD0F10" w:rsidP="00EF3BA0">
      <w:pPr>
        <w:jc w:val="both"/>
        <w:rPr>
          <w:b/>
        </w:rPr>
      </w:pPr>
    </w:p>
    <w:p w:rsidR="00BD0F10" w:rsidRDefault="00BD0F10" w:rsidP="00EF3BA0">
      <w:pPr>
        <w:jc w:val="both"/>
      </w:pPr>
      <w:r>
        <w:t xml:space="preserve">О внесении дополнений в решение Думы Бирюсинского </w:t>
      </w:r>
    </w:p>
    <w:p w:rsidR="00BD0F10" w:rsidRDefault="00BD0F10" w:rsidP="00EF3BA0">
      <w:pPr>
        <w:jc w:val="both"/>
      </w:pPr>
      <w:proofErr w:type="gramStart"/>
      <w:r>
        <w:t>муниципального</w:t>
      </w:r>
      <w:proofErr w:type="gramEnd"/>
      <w:r>
        <w:t xml:space="preserve"> образования «Бирюсинское городское поселение»</w:t>
      </w:r>
    </w:p>
    <w:p w:rsidR="00BD0F10" w:rsidRDefault="00BD0F10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Положения о бюджетном </w:t>
      </w:r>
    </w:p>
    <w:p w:rsidR="00BD0F10" w:rsidRDefault="00BD0F10" w:rsidP="00EF3BA0">
      <w:pPr>
        <w:jc w:val="both"/>
      </w:pPr>
      <w:proofErr w:type="gramStart"/>
      <w:r>
        <w:t>процессе</w:t>
      </w:r>
      <w:proofErr w:type="gramEnd"/>
      <w:r>
        <w:t xml:space="preserve"> Бирюсинского муниципального образования «Бирюсинское</w:t>
      </w:r>
    </w:p>
    <w:p w:rsidR="00BD0F10" w:rsidRDefault="00BD0F10" w:rsidP="00EF3BA0">
      <w:pPr>
        <w:jc w:val="both"/>
      </w:pPr>
      <w:r>
        <w:t xml:space="preserve"> </w:t>
      </w:r>
      <w:proofErr w:type="gramStart"/>
      <w:r>
        <w:t>городское</w:t>
      </w:r>
      <w:proofErr w:type="gramEnd"/>
      <w:r>
        <w:t xml:space="preserve"> поселение» (с изменениями от 26.03.2014</w:t>
      </w:r>
      <w:r w:rsidR="00EA5D86">
        <w:t xml:space="preserve"> </w:t>
      </w:r>
      <w:r>
        <w:t>г. №</w:t>
      </w:r>
      <w:r w:rsidR="00EA5D86">
        <w:t xml:space="preserve"> </w:t>
      </w:r>
      <w:r>
        <w:t xml:space="preserve">99, </w:t>
      </w:r>
    </w:p>
    <w:p w:rsidR="004A4B5D" w:rsidRDefault="00BD0F10" w:rsidP="00EF3BA0">
      <w:pPr>
        <w:jc w:val="both"/>
      </w:pPr>
      <w:proofErr w:type="gramStart"/>
      <w:r>
        <w:t>от</w:t>
      </w:r>
      <w:proofErr w:type="gramEnd"/>
      <w:r>
        <w:t xml:space="preserve"> 28.07.2016</w:t>
      </w:r>
      <w:r w:rsidR="00EA5D86">
        <w:t xml:space="preserve"> </w:t>
      </w:r>
      <w:r>
        <w:t>г. №</w:t>
      </w:r>
      <w:r w:rsidR="00EA5D86">
        <w:t xml:space="preserve"> </w:t>
      </w:r>
      <w:r>
        <w:t>198, от 30.08.2017</w:t>
      </w:r>
      <w:r w:rsidR="00EA5D86">
        <w:t xml:space="preserve"> </w:t>
      </w:r>
      <w:r>
        <w:t>г. №</w:t>
      </w:r>
      <w:r w:rsidR="00EA5D86">
        <w:t xml:space="preserve"> </w:t>
      </w:r>
      <w:r>
        <w:t>247, от 16.03.2018</w:t>
      </w:r>
      <w:r w:rsidR="00EA5D86">
        <w:t xml:space="preserve"> </w:t>
      </w:r>
      <w:r>
        <w:t>г. №</w:t>
      </w:r>
      <w:r w:rsidR="00EA5D86">
        <w:t xml:space="preserve"> </w:t>
      </w:r>
      <w:r>
        <w:t>38</w:t>
      </w:r>
      <w:r w:rsidR="004A4B5D">
        <w:t>,</w:t>
      </w:r>
    </w:p>
    <w:p w:rsidR="00BD0F10" w:rsidRPr="00383E75" w:rsidRDefault="004A4B5D" w:rsidP="00EF3BA0">
      <w:pPr>
        <w:jc w:val="both"/>
      </w:pPr>
      <w:proofErr w:type="gramStart"/>
      <w:r>
        <w:t>от</w:t>
      </w:r>
      <w:proofErr w:type="gramEnd"/>
      <w:r>
        <w:t xml:space="preserve"> 24.05.2018 г. № 48, от 25.10.2018 г. № 71</w:t>
      </w:r>
      <w:r w:rsidR="00BD0F10">
        <w:t>)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</w:t>
      </w:r>
      <w:r w:rsidR="003C2206">
        <w:t xml:space="preserve"> </w:t>
      </w:r>
      <w:r>
        <w:t>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BD0F10" w:rsidRPr="00383E75" w:rsidRDefault="00BD0F10" w:rsidP="00EF3BA0">
      <w:pPr>
        <w:jc w:val="both"/>
      </w:pPr>
    </w:p>
    <w:p w:rsidR="00BD0F10" w:rsidRDefault="00BD0F10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BD0F10" w:rsidRPr="00383E75" w:rsidRDefault="00BD0F10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BD0F10" w:rsidRDefault="00BD0F10" w:rsidP="00EF3BA0">
      <w:pPr>
        <w:autoSpaceDE w:val="0"/>
        <w:autoSpaceDN w:val="0"/>
        <w:adjustRightInd w:val="0"/>
        <w:jc w:val="both"/>
        <w:rPr>
          <w:b/>
        </w:rPr>
      </w:pPr>
    </w:p>
    <w:p w:rsidR="00BD0F10" w:rsidRDefault="0043783F" w:rsidP="00EE2F8B">
      <w:pPr>
        <w:autoSpaceDE w:val="0"/>
        <w:autoSpaceDN w:val="0"/>
        <w:adjustRightInd w:val="0"/>
        <w:jc w:val="both"/>
      </w:pPr>
      <w:r>
        <w:t xml:space="preserve">          </w:t>
      </w:r>
      <w:r w:rsidR="00BD0F10">
        <w:t>1. Внести дополнение в решение Думы Бирюсинского муниципального образования «Бирюсинское городское поселение» от 30.10.2013г. №</w:t>
      </w:r>
      <w:r w:rsidR="00EA5D86">
        <w:t xml:space="preserve"> </w:t>
      </w:r>
      <w:r w:rsidR="00BD0F10">
        <w:t>72 «Об утверждении Положения о бюджетном процессе Бирюсинского муниципального образования «Бирюсинское городское поселение» (с изменениями от 26.03.2014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99, от 28.07.2016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198, от 30.08.2017</w:t>
      </w:r>
      <w:r w:rsidR="00715EAA">
        <w:t xml:space="preserve"> </w:t>
      </w:r>
      <w:r w:rsidR="00BD0F10">
        <w:t>г. №</w:t>
      </w:r>
      <w:r w:rsidR="00715EAA">
        <w:t xml:space="preserve"> </w:t>
      </w:r>
      <w:r w:rsidR="00BD0F10">
        <w:t>247, 16.03.2018</w:t>
      </w:r>
      <w:r w:rsidR="00715EAA">
        <w:t xml:space="preserve"> </w:t>
      </w:r>
      <w:r w:rsidR="00BD0F10">
        <w:t>г. №</w:t>
      </w:r>
      <w:r w:rsidR="004A4B5D">
        <w:t xml:space="preserve"> </w:t>
      </w:r>
      <w:r w:rsidR="00BD0F10">
        <w:t>38</w:t>
      </w:r>
      <w:r w:rsidR="004A4B5D">
        <w:t>, от 24.05.2018 г. № 48, от 25.10.2018 г. № 71</w:t>
      </w:r>
      <w:r w:rsidR="00BD0F10">
        <w:t>):</w:t>
      </w:r>
    </w:p>
    <w:p w:rsidR="00BD0F10" w:rsidRDefault="0043783F" w:rsidP="0043783F">
      <w:pPr>
        <w:autoSpaceDE w:val="0"/>
        <w:autoSpaceDN w:val="0"/>
        <w:adjustRightInd w:val="0"/>
        <w:ind w:left="142" w:firstLine="425"/>
      </w:pPr>
      <w:r>
        <w:t xml:space="preserve"> </w:t>
      </w:r>
      <w:r w:rsidR="00BD0F10" w:rsidRPr="00FE6BA7">
        <w:t>1.</w:t>
      </w:r>
      <w:r w:rsidR="00BD0F10">
        <w:t>1</w:t>
      </w:r>
      <w:r w:rsidR="00BD0F10" w:rsidRPr="00FE6BA7">
        <w:t>.</w:t>
      </w:r>
      <w:r w:rsidR="00BD0F10">
        <w:t xml:space="preserve"> </w:t>
      </w:r>
      <w:r w:rsidR="004A4B5D" w:rsidRPr="004A4B5D">
        <w:rPr>
          <w:b/>
        </w:rPr>
        <w:t>Д</w:t>
      </w:r>
      <w:r w:rsidR="00BD0F10" w:rsidRPr="004A4B5D">
        <w:rPr>
          <w:b/>
        </w:rPr>
        <w:t xml:space="preserve">ополнить </w:t>
      </w:r>
      <w:r w:rsidR="004A4B5D" w:rsidRPr="004A4B5D">
        <w:rPr>
          <w:b/>
        </w:rPr>
        <w:t xml:space="preserve">статьей 20.1 </w:t>
      </w:r>
      <w:r w:rsidR="00BD0F10" w:rsidRPr="004A4B5D">
        <w:rPr>
          <w:b/>
        </w:rPr>
        <w:t>в следующей редакции:</w:t>
      </w:r>
    </w:p>
    <w:p w:rsidR="004A4B5D" w:rsidRDefault="004A4B5D" w:rsidP="004A4B5D">
      <w:pPr>
        <w:autoSpaceDE w:val="0"/>
        <w:autoSpaceDN w:val="0"/>
        <w:adjustRightInd w:val="0"/>
        <w:jc w:val="both"/>
      </w:pPr>
      <w:r>
        <w:t>«</w:t>
      </w:r>
      <w:r w:rsidR="004B1548">
        <w:t xml:space="preserve">20.1 </w:t>
      </w:r>
      <w:r>
        <w:t>Внесение из</w:t>
      </w:r>
      <w:r w:rsidR="00E87E79">
        <w:t>менений и дополнений в решение</w:t>
      </w:r>
      <w:r>
        <w:t xml:space="preserve"> о бюджете</w:t>
      </w:r>
      <w:r w:rsidR="0019718A">
        <w:t xml:space="preserve"> </w:t>
      </w:r>
      <w:r>
        <w:t>Бирюсинского городского поселения.</w:t>
      </w:r>
    </w:p>
    <w:p w:rsidR="004A4B5D" w:rsidRPr="00F9468B" w:rsidRDefault="0043783F" w:rsidP="0043783F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4A4B5D">
        <w:t>1.</w:t>
      </w:r>
      <w:r w:rsidR="00F9468B" w:rsidRPr="00F9468B">
        <w:rPr>
          <w:rFonts w:ascii="Arial" w:hAnsi="Arial" w:cs="Arial"/>
          <w:color w:val="555555"/>
          <w:sz w:val="20"/>
          <w:szCs w:val="20"/>
        </w:rPr>
        <w:t xml:space="preserve"> </w:t>
      </w:r>
      <w:r w:rsidR="00F9468B" w:rsidRPr="00F9468B">
        <w:t>Проект решения о внесении изменений и дополнений в решение о бюджете вносится на рассмотрение Думы Бирюсинского городского поселения администрацией поселения. Одновременно с проектом решения</w:t>
      </w:r>
      <w:r w:rsidR="004B1548">
        <w:t xml:space="preserve"> о бюджете</w:t>
      </w:r>
      <w:r w:rsidR="00F9468B" w:rsidRPr="00F9468B">
        <w:t xml:space="preserve"> представляется пояснительная записка с обоснованием предлагаемых изменений</w:t>
      </w:r>
      <w:r w:rsidR="00F9468B">
        <w:t>.</w:t>
      </w:r>
    </w:p>
    <w:p w:rsidR="0019718A" w:rsidRPr="0043783F" w:rsidRDefault="0043783F" w:rsidP="0043783F">
      <w:pPr>
        <w:shd w:val="clear" w:color="auto" w:fill="FFFFFF"/>
        <w:spacing w:line="315" w:lineRule="atLeast"/>
        <w:ind w:firstLine="567"/>
        <w:textAlignment w:val="baseline"/>
        <w:rPr>
          <w:spacing w:val="2"/>
        </w:rPr>
      </w:pPr>
      <w:r>
        <w:t xml:space="preserve"> </w:t>
      </w:r>
      <w:r w:rsidR="0019718A" w:rsidRPr="0043783F">
        <w:t>2.</w:t>
      </w:r>
      <w:r w:rsidR="004B1548">
        <w:rPr>
          <w:spacing w:val="2"/>
        </w:rPr>
        <w:t xml:space="preserve"> В решение о бюджете </w:t>
      </w:r>
      <w:r w:rsidR="0019718A" w:rsidRPr="0043783F">
        <w:rPr>
          <w:spacing w:val="2"/>
        </w:rPr>
        <w:t>могут вноситься изменения</w:t>
      </w:r>
      <w:r w:rsidR="005A2E12">
        <w:rPr>
          <w:spacing w:val="2"/>
        </w:rPr>
        <w:t xml:space="preserve"> и дополнения</w:t>
      </w:r>
      <w:r w:rsidR="0019718A" w:rsidRPr="0043783F">
        <w:rPr>
          <w:spacing w:val="2"/>
        </w:rPr>
        <w:t xml:space="preserve"> по всем вопросам, являющимся предметом правового регу</w:t>
      </w:r>
      <w:r w:rsidR="004B1548">
        <w:rPr>
          <w:spacing w:val="2"/>
        </w:rPr>
        <w:t>лирования решения о бюджете</w:t>
      </w:r>
      <w:r w:rsidR="0019718A" w:rsidRPr="0043783F">
        <w:rPr>
          <w:spacing w:val="2"/>
        </w:rPr>
        <w:t>, в том числе в части, изменяющей основные характеристики бюджета, а также распределения расх</w:t>
      </w:r>
      <w:r w:rsidR="004B1548">
        <w:rPr>
          <w:spacing w:val="2"/>
        </w:rPr>
        <w:t xml:space="preserve">одов бюджета </w:t>
      </w:r>
      <w:r w:rsidR="0019718A" w:rsidRPr="0043783F">
        <w:rPr>
          <w:spacing w:val="2"/>
        </w:rPr>
        <w:t xml:space="preserve"> по разделам, подразделам, целевым статьям (муниципальным программам и не программным напр</w:t>
      </w:r>
      <w:r w:rsidR="009521D7">
        <w:rPr>
          <w:spacing w:val="2"/>
        </w:rPr>
        <w:t xml:space="preserve">авлениям деятельности), группам, разделам, подразделам </w:t>
      </w:r>
      <w:r w:rsidR="0019718A" w:rsidRPr="0043783F">
        <w:rPr>
          <w:spacing w:val="2"/>
        </w:rPr>
        <w:t xml:space="preserve">видов расходов классификации </w:t>
      </w:r>
      <w:r w:rsidR="0019718A" w:rsidRPr="0043783F">
        <w:rPr>
          <w:spacing w:val="2"/>
        </w:rPr>
        <w:lastRenderedPageBreak/>
        <w:t>расходов бюджетов, в ведомственной структуре расходов бюджета по главным распорядителям бюджетных средств, разделам, подразделам и целевым статьям (муниципальным программам и не программным направлениям деятельности), группам видов расходов классификации расходов бюджетов.</w:t>
      </w:r>
    </w:p>
    <w:p w:rsidR="0019718A" w:rsidRPr="0043783F" w:rsidRDefault="005A2E12" w:rsidP="0043783F">
      <w:pPr>
        <w:shd w:val="clear" w:color="auto" w:fill="FFFFFF"/>
        <w:spacing w:line="315" w:lineRule="atLeast"/>
        <w:ind w:firstLine="426"/>
        <w:textAlignment w:val="baseline"/>
        <w:rPr>
          <w:spacing w:val="2"/>
        </w:rPr>
      </w:pPr>
      <w:r>
        <w:rPr>
          <w:spacing w:val="2"/>
        </w:rPr>
        <w:t xml:space="preserve">  </w:t>
      </w:r>
      <w:r w:rsidR="0019718A" w:rsidRPr="0043783F">
        <w:rPr>
          <w:spacing w:val="2"/>
        </w:rPr>
        <w:t>3.</w:t>
      </w:r>
      <w:r w:rsidR="0043783F" w:rsidRPr="0043783F">
        <w:rPr>
          <w:spacing w:val="2"/>
        </w:rPr>
        <w:t xml:space="preserve"> Дума Бирюсинского городского поселения проект решения о внесении изменений</w:t>
      </w:r>
      <w:r>
        <w:rPr>
          <w:spacing w:val="2"/>
        </w:rPr>
        <w:t xml:space="preserve"> и дополнений</w:t>
      </w:r>
      <w:r w:rsidR="0043783F" w:rsidRPr="0043783F">
        <w:rPr>
          <w:spacing w:val="2"/>
        </w:rPr>
        <w:t xml:space="preserve"> в решение о бюджете </w:t>
      </w:r>
      <w:r w:rsidR="004B1548">
        <w:rPr>
          <w:spacing w:val="2"/>
        </w:rPr>
        <w:t xml:space="preserve">направляет в Контрольно-счетную палату </w:t>
      </w:r>
      <w:proofErr w:type="spellStart"/>
      <w:r w:rsidR="004B1548">
        <w:rPr>
          <w:spacing w:val="2"/>
        </w:rPr>
        <w:t>Тайшетского</w:t>
      </w:r>
      <w:proofErr w:type="spellEnd"/>
      <w:r w:rsidR="004B1548">
        <w:rPr>
          <w:spacing w:val="2"/>
        </w:rPr>
        <w:t xml:space="preserve"> района для проведения внешней проверки</w:t>
      </w:r>
      <w:r w:rsidR="0043783F" w:rsidRPr="0043783F">
        <w:rPr>
          <w:spacing w:val="2"/>
        </w:rPr>
        <w:t>.»</w:t>
      </w:r>
      <w:r w:rsidR="0019718A" w:rsidRPr="0043783F">
        <w:rPr>
          <w:spacing w:val="2"/>
        </w:rPr>
        <w:t xml:space="preserve"> </w:t>
      </w:r>
    </w:p>
    <w:p w:rsidR="00BD0F10" w:rsidRPr="00383E75" w:rsidRDefault="0043783F" w:rsidP="0019718A">
      <w:pPr>
        <w:shd w:val="clear" w:color="auto" w:fill="FFFFFF"/>
        <w:spacing w:line="315" w:lineRule="atLeast"/>
        <w:textAlignment w:val="baseline"/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t>2</w:t>
      </w:r>
      <w:r w:rsidR="00BD0F10" w:rsidRPr="00383E75">
        <w:t xml:space="preserve">. Опубликовать настоящее решение в </w:t>
      </w:r>
      <w:r w:rsidR="00BD0F10">
        <w:t>Бирюсинском Вестнике.</w:t>
      </w:r>
    </w:p>
    <w:p w:rsidR="00BD0F10" w:rsidRPr="00A21B5B" w:rsidRDefault="0043783F" w:rsidP="0043783F">
      <w:pPr>
        <w:jc w:val="both"/>
      </w:pPr>
      <w:r>
        <w:t xml:space="preserve">        </w:t>
      </w:r>
      <w:r w:rsidR="00BD0F10">
        <w:t>3</w:t>
      </w:r>
      <w:r w:rsidR="00BD0F10" w:rsidRPr="006C5F03">
        <w:t>.</w:t>
      </w:r>
      <w:r w:rsidR="00BD0F10" w:rsidRPr="00A21B5B">
        <w:rPr>
          <w:b/>
        </w:rPr>
        <w:t xml:space="preserve"> </w:t>
      </w:r>
      <w:r w:rsidR="00BD0F10"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 w:rsidR="00BD0F10">
        <w:t>.</w:t>
      </w:r>
    </w:p>
    <w:p w:rsidR="00BD0F10" w:rsidRDefault="00BD0F10" w:rsidP="009C0B67"/>
    <w:p w:rsidR="00BD0F10" w:rsidRDefault="00BD0F10"/>
    <w:p w:rsidR="00D36229" w:rsidRDefault="00D36229"/>
    <w:p w:rsidR="00D36229" w:rsidRDefault="00D36229"/>
    <w:p w:rsidR="00D36229" w:rsidRDefault="00D36229"/>
    <w:p w:rsidR="00BD0F10" w:rsidRDefault="00BD0F10" w:rsidP="00D75FEB">
      <w:pPr>
        <w:jc w:val="both"/>
      </w:pPr>
      <w:r>
        <w:t>Председатель Думы Бирюсинского</w:t>
      </w:r>
    </w:p>
    <w:p w:rsidR="00BD0F10" w:rsidRDefault="00BD0F10" w:rsidP="00D75FEB">
      <w:pPr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</w:t>
      </w:r>
      <w:r w:rsidR="003C2206">
        <w:t xml:space="preserve">                              </w:t>
      </w:r>
      <w:r>
        <w:t xml:space="preserve">   Л.В.</w:t>
      </w:r>
      <w:r w:rsidR="003C2206">
        <w:t xml:space="preserve"> </w:t>
      </w:r>
      <w:proofErr w:type="spellStart"/>
      <w:r>
        <w:t>Банадысева</w:t>
      </w:r>
      <w:proofErr w:type="spellEnd"/>
    </w:p>
    <w:p w:rsidR="00BD0F10" w:rsidRDefault="00BD0F10"/>
    <w:p w:rsidR="00BD0F10" w:rsidRDefault="00BD0F10"/>
    <w:p w:rsidR="00BD0F10" w:rsidRDefault="00BD0F10">
      <w:r>
        <w:t xml:space="preserve">Глава Бирюсинского городского </w:t>
      </w:r>
    </w:p>
    <w:p w:rsidR="00BD0F10" w:rsidRPr="00EE3169" w:rsidRDefault="00BD0F10" w:rsidP="00EE3169">
      <w:proofErr w:type="gramStart"/>
      <w:r>
        <w:t>поселения</w:t>
      </w:r>
      <w:proofErr w:type="gramEnd"/>
      <w:r>
        <w:t xml:space="preserve">                                                                                        </w:t>
      </w:r>
      <w:r w:rsidR="003C2206">
        <w:t xml:space="preserve">                             </w:t>
      </w:r>
      <w:r>
        <w:t xml:space="preserve">    А.В.</w:t>
      </w:r>
      <w:r w:rsidR="003C2206">
        <w:t xml:space="preserve"> </w:t>
      </w:r>
      <w:r>
        <w:t>Ковпинец</w:t>
      </w:r>
    </w:p>
    <w:sectPr w:rsidR="00BD0F10" w:rsidRPr="00EE3169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8E8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F8A1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A0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BE79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4242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0EF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D263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4B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E6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54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47C"/>
    <w:rsid w:val="0000121F"/>
    <w:rsid w:val="00021E31"/>
    <w:rsid w:val="00080191"/>
    <w:rsid w:val="00093536"/>
    <w:rsid w:val="000B1E4B"/>
    <w:rsid w:val="000C501C"/>
    <w:rsid w:val="000D49C0"/>
    <w:rsid w:val="000E347C"/>
    <w:rsid w:val="000F43B9"/>
    <w:rsid w:val="00106624"/>
    <w:rsid w:val="00143538"/>
    <w:rsid w:val="00195A73"/>
    <w:rsid w:val="0019718A"/>
    <w:rsid w:val="001B1BFD"/>
    <w:rsid w:val="001C5D86"/>
    <w:rsid w:val="001E4514"/>
    <w:rsid w:val="001F12DE"/>
    <w:rsid w:val="00202195"/>
    <w:rsid w:val="002075FA"/>
    <w:rsid w:val="0026214C"/>
    <w:rsid w:val="002B0C1C"/>
    <w:rsid w:val="002E0DB1"/>
    <w:rsid w:val="002F2F24"/>
    <w:rsid w:val="00301CA4"/>
    <w:rsid w:val="00340B0E"/>
    <w:rsid w:val="0035101A"/>
    <w:rsid w:val="00361FB9"/>
    <w:rsid w:val="00383E75"/>
    <w:rsid w:val="003A7499"/>
    <w:rsid w:val="003B2E74"/>
    <w:rsid w:val="003C2206"/>
    <w:rsid w:val="003E32FB"/>
    <w:rsid w:val="00412486"/>
    <w:rsid w:val="0043783F"/>
    <w:rsid w:val="00463DC0"/>
    <w:rsid w:val="0047590E"/>
    <w:rsid w:val="00480641"/>
    <w:rsid w:val="004951F9"/>
    <w:rsid w:val="004A4B5D"/>
    <w:rsid w:val="004B1548"/>
    <w:rsid w:val="004B215B"/>
    <w:rsid w:val="005778E1"/>
    <w:rsid w:val="00593660"/>
    <w:rsid w:val="00596971"/>
    <w:rsid w:val="005A0D9A"/>
    <w:rsid w:val="005A2E12"/>
    <w:rsid w:val="005A2E4E"/>
    <w:rsid w:val="005A59F1"/>
    <w:rsid w:val="005C735B"/>
    <w:rsid w:val="005E4C23"/>
    <w:rsid w:val="0060072A"/>
    <w:rsid w:val="00601158"/>
    <w:rsid w:val="00610CDC"/>
    <w:rsid w:val="006561BC"/>
    <w:rsid w:val="006935D7"/>
    <w:rsid w:val="0069626E"/>
    <w:rsid w:val="006A797D"/>
    <w:rsid w:val="006B7ADB"/>
    <w:rsid w:val="006C5F03"/>
    <w:rsid w:val="006D697F"/>
    <w:rsid w:val="006E70B4"/>
    <w:rsid w:val="00715EAA"/>
    <w:rsid w:val="00746E1E"/>
    <w:rsid w:val="00754BD3"/>
    <w:rsid w:val="007571E1"/>
    <w:rsid w:val="0077234C"/>
    <w:rsid w:val="007A63AC"/>
    <w:rsid w:val="007A6631"/>
    <w:rsid w:val="007D3636"/>
    <w:rsid w:val="007F637B"/>
    <w:rsid w:val="008302DB"/>
    <w:rsid w:val="00835B38"/>
    <w:rsid w:val="00845AA4"/>
    <w:rsid w:val="0086025C"/>
    <w:rsid w:val="008624F0"/>
    <w:rsid w:val="0087349B"/>
    <w:rsid w:val="008A2EEA"/>
    <w:rsid w:val="008B255B"/>
    <w:rsid w:val="008B3FD0"/>
    <w:rsid w:val="008C1B43"/>
    <w:rsid w:val="008D004E"/>
    <w:rsid w:val="008D5563"/>
    <w:rsid w:val="009452A8"/>
    <w:rsid w:val="00946F96"/>
    <w:rsid w:val="00947F70"/>
    <w:rsid w:val="009521D7"/>
    <w:rsid w:val="009C0B67"/>
    <w:rsid w:val="009C4D71"/>
    <w:rsid w:val="009D1A4D"/>
    <w:rsid w:val="009E1829"/>
    <w:rsid w:val="009F33A1"/>
    <w:rsid w:val="00A21B5B"/>
    <w:rsid w:val="00A45557"/>
    <w:rsid w:val="00A856D2"/>
    <w:rsid w:val="00AC21D5"/>
    <w:rsid w:val="00AE3B35"/>
    <w:rsid w:val="00AE6329"/>
    <w:rsid w:val="00B338E1"/>
    <w:rsid w:val="00B439EF"/>
    <w:rsid w:val="00B7174A"/>
    <w:rsid w:val="00B95E30"/>
    <w:rsid w:val="00B963B0"/>
    <w:rsid w:val="00B974F2"/>
    <w:rsid w:val="00BC6524"/>
    <w:rsid w:val="00BD0F10"/>
    <w:rsid w:val="00C172AA"/>
    <w:rsid w:val="00C20A37"/>
    <w:rsid w:val="00C2363F"/>
    <w:rsid w:val="00C2695A"/>
    <w:rsid w:val="00C33497"/>
    <w:rsid w:val="00C360EB"/>
    <w:rsid w:val="00C45999"/>
    <w:rsid w:val="00C50098"/>
    <w:rsid w:val="00C51AC1"/>
    <w:rsid w:val="00C8027D"/>
    <w:rsid w:val="00C931D2"/>
    <w:rsid w:val="00CA266F"/>
    <w:rsid w:val="00CB6272"/>
    <w:rsid w:val="00CE3382"/>
    <w:rsid w:val="00CE4763"/>
    <w:rsid w:val="00CF2320"/>
    <w:rsid w:val="00D12740"/>
    <w:rsid w:val="00D23C0C"/>
    <w:rsid w:val="00D34389"/>
    <w:rsid w:val="00D36229"/>
    <w:rsid w:val="00D47C5A"/>
    <w:rsid w:val="00D75FEB"/>
    <w:rsid w:val="00D8626F"/>
    <w:rsid w:val="00D96922"/>
    <w:rsid w:val="00DA53C9"/>
    <w:rsid w:val="00DB1550"/>
    <w:rsid w:val="00DB5B5E"/>
    <w:rsid w:val="00DC1E6E"/>
    <w:rsid w:val="00E614E4"/>
    <w:rsid w:val="00E714D2"/>
    <w:rsid w:val="00E87E79"/>
    <w:rsid w:val="00E92A41"/>
    <w:rsid w:val="00EA5D86"/>
    <w:rsid w:val="00EB60BC"/>
    <w:rsid w:val="00EC48F4"/>
    <w:rsid w:val="00EE2F8B"/>
    <w:rsid w:val="00EE3169"/>
    <w:rsid w:val="00EF3BA0"/>
    <w:rsid w:val="00F23A59"/>
    <w:rsid w:val="00F71E64"/>
    <w:rsid w:val="00F9468B"/>
    <w:rsid w:val="00FB45D1"/>
    <w:rsid w:val="00FD5EDB"/>
    <w:rsid w:val="00FD62B9"/>
    <w:rsid w:val="00FE5F52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8D29A8-D102-4492-9EDF-ADFC835E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a4">
    <w:name w:val="Цветовое выделение"/>
    <w:uiPriority w:val="99"/>
    <w:rsid w:val="000E347C"/>
    <w:rPr>
      <w:b/>
      <w:color w:val="26282F"/>
    </w:rPr>
  </w:style>
  <w:style w:type="character" w:customStyle="1" w:styleId="a5">
    <w:name w:val="Гипертекстовая ссылка"/>
    <w:uiPriority w:val="99"/>
    <w:rsid w:val="000E347C"/>
    <w:rPr>
      <w:rFonts w:cs="Times New Roman"/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Комментарий"/>
    <w:basedOn w:val="a"/>
    <w:next w:val="a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E347C"/>
    <w:rPr>
      <w:i/>
      <w:iCs/>
    </w:rPr>
  </w:style>
  <w:style w:type="paragraph" w:styleId="a9">
    <w:name w:val="List Paragraph"/>
    <w:basedOn w:val="a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a"/>
    <w:uiPriority w:val="99"/>
    <w:rsid w:val="00B7174A"/>
    <w:pPr>
      <w:spacing w:before="100" w:beforeAutospacing="1" w:after="100" w:afterAutospacing="1"/>
    </w:pPr>
  </w:style>
  <w:style w:type="character" w:styleId="aa">
    <w:name w:val="Hyperlink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uiPriority w:val="99"/>
    <w:locked/>
    <w:rsid w:val="001E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F33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F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73</cp:revision>
  <cp:lastPrinted>2018-05-17T08:30:00Z</cp:lastPrinted>
  <dcterms:created xsi:type="dcterms:W3CDTF">2014-03-13T05:10:00Z</dcterms:created>
  <dcterms:modified xsi:type="dcterms:W3CDTF">2019-03-19T00:35:00Z</dcterms:modified>
</cp:coreProperties>
</file>