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B7" w:rsidRDefault="009838B7" w:rsidP="009838B7">
      <w:pPr>
        <w:jc w:val="right"/>
        <w:rPr>
          <w:b/>
        </w:rPr>
      </w:pPr>
      <w:r>
        <w:rPr>
          <w:b/>
        </w:rPr>
        <w:t>Утверждаю: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Глава Администрации Бирюсинского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«Бирюсинское городское поселение»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________________А.В. Ковпинец </w:t>
      </w:r>
    </w:p>
    <w:p w:rsidR="009838B7" w:rsidRDefault="009838B7" w:rsidP="009838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90788A" w:rsidRDefault="0090788A" w:rsidP="0090788A">
      <w:pPr>
        <w:jc w:val="center"/>
        <w:rPr>
          <w:b/>
        </w:rPr>
      </w:pPr>
    </w:p>
    <w:p w:rsidR="0090788A" w:rsidRDefault="0090788A" w:rsidP="0090788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90788A" w:rsidRPr="00515D1B" w:rsidRDefault="009838B7" w:rsidP="0090788A">
      <w:pPr>
        <w:jc w:val="center"/>
        <w:rPr>
          <w:b/>
        </w:rPr>
      </w:pPr>
      <w:r>
        <w:rPr>
          <w:b/>
        </w:rPr>
        <w:t>о</w:t>
      </w:r>
      <w:r w:rsidR="0090788A" w:rsidRPr="00515D1B">
        <w:rPr>
          <w:b/>
        </w:rPr>
        <w:t xml:space="preserve"> проведении торгов по продаже муниципального имущества</w:t>
      </w:r>
    </w:p>
    <w:p w:rsidR="0090788A" w:rsidRPr="00515D1B" w:rsidRDefault="0090788A" w:rsidP="0090788A">
      <w:pPr>
        <w:jc w:val="center"/>
        <w:rPr>
          <w:b/>
        </w:rPr>
      </w:pPr>
      <w:r>
        <w:rPr>
          <w:b/>
        </w:rPr>
        <w:t>без объявления цены</w:t>
      </w:r>
    </w:p>
    <w:p w:rsidR="0090788A" w:rsidRDefault="0090788A" w:rsidP="0090788A">
      <w:pPr>
        <w:jc w:val="center"/>
        <w:rPr>
          <w:b/>
        </w:rPr>
      </w:pPr>
    </w:p>
    <w:p w:rsidR="0090788A" w:rsidRPr="002E3DAB" w:rsidRDefault="009838B7" w:rsidP="0090788A">
      <w:r>
        <w:t>г. Бирюсинск</w:t>
      </w:r>
      <w:r w:rsidR="0090788A" w:rsidRPr="002E3DAB">
        <w:t xml:space="preserve">                                                                </w:t>
      </w:r>
      <w:r w:rsidR="00576972">
        <w:t xml:space="preserve">                               </w:t>
      </w:r>
      <w:r w:rsidR="0090788A" w:rsidRPr="002E3DAB">
        <w:t xml:space="preserve"> </w:t>
      </w:r>
      <w:r w:rsidR="004B16CA">
        <w:t>28 февраля</w:t>
      </w:r>
      <w:r>
        <w:t xml:space="preserve"> 2019</w:t>
      </w:r>
      <w:r w:rsidR="0090788A" w:rsidRPr="002E3DAB">
        <w:t xml:space="preserve"> года</w:t>
      </w:r>
    </w:p>
    <w:p w:rsidR="0090788A" w:rsidRPr="002E3DAB" w:rsidRDefault="0090788A" w:rsidP="0090788A"/>
    <w:p w:rsidR="009838B7" w:rsidRPr="0008447A" w:rsidRDefault="009838B7" w:rsidP="009838B7">
      <w:pPr>
        <w:ind w:firstLine="708"/>
        <w:jc w:val="both"/>
      </w:pPr>
      <w:r w:rsidRPr="0008447A">
        <w:t xml:space="preserve">Администрация </w:t>
      </w:r>
      <w:r>
        <w:t xml:space="preserve">Бирюсинского </w:t>
      </w:r>
      <w:r w:rsidRPr="0008447A">
        <w:t>муниципального образования «</w:t>
      </w:r>
      <w:r>
        <w:t>Бирюсинское городское поселение</w:t>
      </w:r>
      <w:r w:rsidRPr="0008447A">
        <w:t xml:space="preserve">» в соответствии с Решением </w:t>
      </w:r>
      <w:r>
        <w:t>Думы Бирюсинского городского поселения</w:t>
      </w:r>
      <w:r w:rsidRPr="0008447A">
        <w:t xml:space="preserve"> от </w:t>
      </w:r>
      <w:r>
        <w:t>22</w:t>
      </w:r>
      <w:r w:rsidRPr="0008447A">
        <w:t xml:space="preserve"> </w:t>
      </w:r>
      <w:r>
        <w:t>ноября</w:t>
      </w:r>
      <w:r w:rsidRPr="0008447A">
        <w:t xml:space="preserve"> 2018 года № </w:t>
      </w:r>
      <w:r>
        <w:t>77</w:t>
      </w:r>
      <w:r w:rsidRPr="0008447A">
        <w:t xml:space="preserve"> </w:t>
      </w:r>
      <w:r>
        <w:t>«Об утверждении прогнозного плана приватизации муниципального имущества Бирюсинского муниципального образования «Бирюсинское городское поселение» на 2019 год</w:t>
      </w:r>
      <w:r w:rsidRPr="0008447A">
        <w:t xml:space="preserve">» организует приватизацию муниципального имущества, находящегося в собственности </w:t>
      </w:r>
      <w:r>
        <w:t xml:space="preserve">Бирюсинского </w:t>
      </w:r>
      <w:r w:rsidRPr="0008447A">
        <w:t>муниципального образования «</w:t>
      </w:r>
      <w:r>
        <w:t>Бирюсинское городское поселение</w:t>
      </w:r>
      <w:r w:rsidRPr="0008447A">
        <w:t>».</w:t>
      </w:r>
    </w:p>
    <w:p w:rsidR="0090788A" w:rsidRDefault="0090788A" w:rsidP="00572928">
      <w:pPr>
        <w:ind w:firstLine="708"/>
        <w:jc w:val="both"/>
      </w:pPr>
      <w:r w:rsidRPr="0078288D">
        <w:rPr>
          <w:b/>
        </w:rPr>
        <w:t>Предмет приватизации:</w:t>
      </w:r>
      <w:r>
        <w:t xml:space="preserve"> </w:t>
      </w:r>
    </w:p>
    <w:p w:rsidR="0090788A" w:rsidRDefault="0090788A" w:rsidP="00572928">
      <w:pPr>
        <w:ind w:firstLine="708"/>
        <w:jc w:val="both"/>
      </w:pPr>
      <w:r w:rsidRPr="00F36D8F">
        <w:rPr>
          <w:b/>
        </w:rPr>
        <w:t>ЛОТ №1</w:t>
      </w:r>
      <w:r>
        <w:t xml:space="preserve">: </w:t>
      </w:r>
      <w:r w:rsidR="009838B7">
        <w:t xml:space="preserve">Нежилое здание (бойлерная), общей площадью 38,2 </w:t>
      </w:r>
      <w:proofErr w:type="spellStart"/>
      <w:r w:rsidR="009838B7">
        <w:t>кв.м</w:t>
      </w:r>
      <w:proofErr w:type="spellEnd"/>
      <w:r w:rsidR="009838B7">
        <w:t xml:space="preserve">., год постройки 1965, адрес (местонахождение) объекта: Иркутская область, Тайшетский район, г. Бирюсинск, ул. Парижской Коммуны, д.7В, кадастровый номер: </w:t>
      </w:r>
      <w:r w:rsidR="009838B7" w:rsidRPr="004E7A44">
        <w:t>38:29:030102:942</w:t>
      </w:r>
      <w:r w:rsidR="009838B7">
        <w:t>.</w:t>
      </w:r>
    </w:p>
    <w:p w:rsidR="00C165CE" w:rsidRPr="00D90CE7" w:rsidRDefault="00B55BC3" w:rsidP="00572928">
      <w:pPr>
        <w:ind w:firstLine="708"/>
        <w:jc w:val="both"/>
      </w:pPr>
      <w:r w:rsidRPr="00D90CE7">
        <w:rPr>
          <w:b/>
        </w:rPr>
        <w:t>Ограничения (обременения) имущества</w:t>
      </w:r>
      <w:r w:rsidRPr="00D90CE7">
        <w:t>: отсутствуют.</w:t>
      </w:r>
    </w:p>
    <w:p w:rsidR="00C165CE" w:rsidRPr="00D90CE7" w:rsidRDefault="00B55BC3" w:rsidP="00572928">
      <w:pPr>
        <w:ind w:firstLine="708"/>
        <w:jc w:val="both"/>
      </w:pPr>
      <w:r w:rsidRPr="00D90CE7">
        <w:rPr>
          <w:b/>
        </w:rPr>
        <w:t>Форма торгов (способ приватизации):</w:t>
      </w:r>
      <w:r w:rsidRPr="00D90CE7">
        <w:t xml:space="preserve"> продажа муниципального имущества без объявления цены. Начальная цена продажи имущества не определяется.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Форма подачи предложений о цене имущества:</w:t>
      </w:r>
      <w:r w:rsidRPr="00D90CE7">
        <w:t xml:space="preserve"> закрытая. 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C165CE" w:rsidRPr="00D90CE7" w:rsidRDefault="00B55BC3" w:rsidP="00572928">
      <w:pPr>
        <w:ind w:firstLine="540"/>
        <w:jc w:val="both"/>
      </w:pPr>
      <w:r w:rsidRPr="00D90CE7">
        <w:t xml:space="preserve">Претендент вправе подать только одно предложение о цене приобретения имущества. </w:t>
      </w:r>
    </w:p>
    <w:p w:rsidR="00B55BC3" w:rsidRPr="00D90CE7" w:rsidRDefault="00B55BC3" w:rsidP="00572928">
      <w:pPr>
        <w:ind w:firstLine="540"/>
        <w:jc w:val="both"/>
      </w:pPr>
      <w:r w:rsidRPr="00D90CE7">
        <w:rPr>
          <w:b/>
        </w:rPr>
        <w:t>Порядок, место, даты на</w:t>
      </w:r>
      <w:r w:rsidR="009838B7">
        <w:rPr>
          <w:b/>
        </w:rPr>
        <w:t>чала и окончания подачи заявок:</w:t>
      </w:r>
      <w:r w:rsidRPr="00D90CE7">
        <w:rPr>
          <w:b/>
        </w:rPr>
        <w:t xml:space="preserve"> </w:t>
      </w:r>
      <w:r w:rsidRPr="00D90CE7">
        <w:t xml:space="preserve">Заявка установленного образца в 2-х экземплярах подается в Администрацию </w:t>
      </w:r>
      <w:r w:rsidR="009838B7">
        <w:t>Бирюсинского городского поселения</w:t>
      </w:r>
      <w:r w:rsidRPr="00D90CE7">
        <w:t xml:space="preserve"> начиная с </w:t>
      </w:r>
      <w:r w:rsidR="004B16CA">
        <w:t>01 марта</w:t>
      </w:r>
      <w:r w:rsidR="00D05F07">
        <w:t xml:space="preserve"> </w:t>
      </w:r>
      <w:r w:rsidR="009838B7">
        <w:t>2019</w:t>
      </w:r>
      <w:r w:rsidRPr="00D90CE7">
        <w:t xml:space="preserve"> года и по</w:t>
      </w:r>
      <w:r w:rsidR="00D05F07">
        <w:t xml:space="preserve"> </w:t>
      </w:r>
      <w:r w:rsidR="004B16CA">
        <w:t>01 апреля</w:t>
      </w:r>
      <w:bookmarkStart w:id="0" w:name="_GoBack"/>
      <w:bookmarkEnd w:id="0"/>
      <w:r w:rsidR="009838B7">
        <w:t xml:space="preserve"> 2019</w:t>
      </w:r>
      <w:r>
        <w:t xml:space="preserve"> года</w:t>
      </w:r>
      <w:r w:rsidRPr="00D90CE7">
        <w:t xml:space="preserve"> (включительно) по адресу: г. </w:t>
      </w:r>
      <w:r w:rsidR="009838B7">
        <w:t>Бирюсинск</w:t>
      </w:r>
      <w:r w:rsidRPr="00D90CE7">
        <w:t xml:space="preserve">, ул. </w:t>
      </w:r>
      <w:r w:rsidR="009838B7">
        <w:t>Калинина</w:t>
      </w:r>
      <w:r w:rsidRPr="00D90CE7">
        <w:t>, д.</w:t>
      </w:r>
      <w:r w:rsidR="009838B7">
        <w:t xml:space="preserve">2, </w:t>
      </w:r>
      <w:proofErr w:type="spellStart"/>
      <w:r w:rsidR="009838B7" w:rsidRPr="00D14711">
        <w:t>каб</w:t>
      </w:r>
      <w:proofErr w:type="spellEnd"/>
      <w:r w:rsidR="009838B7" w:rsidRPr="00D14711">
        <w:t xml:space="preserve">. </w:t>
      </w:r>
      <w:r w:rsidR="009838B7">
        <w:t>отдела по вопросам ЖКХ, земельным, имущественным отношениям, градостроительству и благоустройству</w:t>
      </w:r>
      <w:r w:rsidR="009838B7" w:rsidRPr="00D14711">
        <w:t xml:space="preserve"> по рабочим дням с 08 часов </w:t>
      </w:r>
      <w:r w:rsidR="009838B7">
        <w:t xml:space="preserve">00 </w:t>
      </w:r>
      <w:r w:rsidR="009838B7" w:rsidRPr="00D14711">
        <w:t xml:space="preserve">минут до 17 часов </w:t>
      </w:r>
      <w:r w:rsidR="009838B7">
        <w:t>00</w:t>
      </w:r>
      <w:r w:rsidR="009838B7" w:rsidRPr="00D14711">
        <w:t xml:space="preserve"> минут</w:t>
      </w:r>
      <w:r w:rsidR="009838B7">
        <w:t>. Тел.: 8(39563) 7-17-10</w:t>
      </w:r>
      <w:r w:rsidR="009838B7" w:rsidRPr="00D14711">
        <w:t>. Контактн</w:t>
      </w:r>
      <w:r w:rsidR="009838B7">
        <w:t>ое</w:t>
      </w:r>
      <w:r w:rsidR="009838B7" w:rsidRPr="00D14711">
        <w:t xml:space="preserve"> лиц</w:t>
      </w:r>
      <w:r w:rsidR="009838B7">
        <w:t>о</w:t>
      </w:r>
      <w:r w:rsidR="009838B7" w:rsidRPr="00D14711">
        <w:t xml:space="preserve">: </w:t>
      </w:r>
      <w:r w:rsidR="009838B7">
        <w:t>Павлюкова Татьяна Петровна</w:t>
      </w:r>
      <w:r w:rsidR="00D05F07">
        <w:t>.</w:t>
      </w:r>
    </w:p>
    <w:p w:rsidR="00B55BC3" w:rsidRPr="00880F2A" w:rsidRDefault="00B55BC3" w:rsidP="00B55BC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0F2A">
        <w:rPr>
          <w:b/>
        </w:rPr>
        <w:t>Помимо предлож</w:t>
      </w:r>
      <w:r>
        <w:rPr>
          <w:b/>
        </w:rPr>
        <w:t>ения о цене приобретения</w:t>
      </w:r>
      <w:r w:rsidRPr="00880F2A">
        <w:rPr>
          <w:b/>
        </w:rPr>
        <w:t xml:space="preserve"> муниципального имущества претендент должен представить следующие документы:</w:t>
      </w:r>
    </w:p>
    <w:p w:rsidR="00B55BC3" w:rsidRPr="00880F2A" w:rsidRDefault="00B55BC3" w:rsidP="00B55BC3">
      <w:pPr>
        <w:rPr>
          <w:b/>
          <w:u w:val="single"/>
        </w:rPr>
      </w:pPr>
      <w:r w:rsidRPr="00880F2A">
        <w:rPr>
          <w:b/>
          <w:u w:val="single"/>
        </w:rPr>
        <w:t xml:space="preserve">Перечень предоставляемых претендентами документов: </w:t>
      </w:r>
    </w:p>
    <w:p w:rsidR="00B55BC3" w:rsidRPr="00D90CE7" w:rsidRDefault="00B55BC3" w:rsidP="00B55BC3">
      <w:r w:rsidRPr="00D90CE7">
        <w:t>1). Заявка установленного образца (2 экз.);</w:t>
      </w:r>
    </w:p>
    <w:p w:rsidR="00B55BC3" w:rsidRPr="00D90CE7" w:rsidRDefault="00B55BC3" w:rsidP="00B55BC3">
      <w:r w:rsidRPr="00D90CE7">
        <w:t xml:space="preserve">Одновременно с заявкой претендент представляет следующие документы: </w:t>
      </w:r>
    </w:p>
    <w:p w:rsidR="00B55BC3" w:rsidRPr="00D90CE7" w:rsidRDefault="00B55BC3" w:rsidP="00B55BC3">
      <w:r w:rsidRPr="00D90CE7">
        <w:t>2).  Юридические лица:</w:t>
      </w:r>
    </w:p>
    <w:p w:rsidR="00B55BC3" w:rsidRPr="00D90CE7" w:rsidRDefault="00B55BC3" w:rsidP="00B55BC3">
      <w:r w:rsidRPr="00D90CE7">
        <w:t>- заверенные копии учредительных документов;</w:t>
      </w:r>
    </w:p>
    <w:p w:rsidR="00B55BC3" w:rsidRPr="00D90CE7" w:rsidRDefault="00B55BC3" w:rsidP="00B55BC3">
      <w:pPr>
        <w:jc w:val="both"/>
      </w:pPr>
      <w:r w:rsidRPr="00D90CE7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55BC3" w:rsidRPr="00D90CE7" w:rsidRDefault="00B55BC3" w:rsidP="00B55BC3">
      <w:pPr>
        <w:jc w:val="both"/>
      </w:pPr>
      <w:r w:rsidRPr="00D90CE7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55BC3" w:rsidRPr="00D90CE7" w:rsidRDefault="00B55BC3" w:rsidP="00B55BC3">
      <w:pPr>
        <w:jc w:val="both"/>
      </w:pPr>
      <w:r w:rsidRPr="00D90CE7">
        <w:t xml:space="preserve">3). Физические лица предъявляют </w:t>
      </w:r>
      <w:r w:rsidR="001612CF">
        <w:t xml:space="preserve">копию </w:t>
      </w:r>
      <w:r w:rsidRPr="00D90CE7">
        <w:t>документ</w:t>
      </w:r>
      <w:r w:rsidR="001612CF">
        <w:t>а</w:t>
      </w:r>
      <w:r w:rsidRPr="00D90CE7">
        <w:t>, удостоверяющ</w:t>
      </w:r>
      <w:r w:rsidR="001612CF">
        <w:t>его личность</w:t>
      </w:r>
      <w:r w:rsidRPr="00D90CE7">
        <w:t>.</w:t>
      </w:r>
    </w:p>
    <w:p w:rsidR="00B55BC3" w:rsidRPr="00D90CE7" w:rsidRDefault="00B55BC3" w:rsidP="00B55BC3">
      <w:pPr>
        <w:jc w:val="both"/>
      </w:pPr>
      <w:r w:rsidRPr="00D90CE7">
        <w:t>4). Опись представленных документов (2 экз.).</w:t>
      </w:r>
    </w:p>
    <w:p w:rsidR="00B55BC3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>5). В случае  если от имени претендента действует его 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</w:t>
      </w:r>
    </w:p>
    <w:p w:rsidR="00B55BC3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 xml:space="preserve">6). В случае если доверенность на осуществление действий от имени претендента подписана лицом, уполномоченным  руководителем юридического лица, заявка должна содержать также документ, подтверждающий полномочия этого лица. 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t xml:space="preserve"> </w:t>
      </w:r>
      <w:r w:rsidRPr="00D90CE7"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Заявки подаются и принимаются одновременно с полным комплектом требуемых для участия в продаже документов.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</w:pPr>
      <w:r w:rsidRPr="00D90CE7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165CE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165CE" w:rsidRPr="00D90CE7" w:rsidRDefault="00B55BC3" w:rsidP="00572928">
      <w:pPr>
        <w:ind w:firstLine="708"/>
        <w:jc w:val="both"/>
      </w:pPr>
      <w:r w:rsidRPr="00880F2A">
        <w:rPr>
          <w:b/>
        </w:rPr>
        <w:t>Дата и место подведения итогов продажи имущества:</w:t>
      </w:r>
      <w:r w:rsidRPr="00880F2A">
        <w:t xml:space="preserve"> </w:t>
      </w:r>
      <w:r w:rsidR="007357D0">
        <w:t>02 апреля</w:t>
      </w:r>
      <w:r w:rsidRPr="00880F2A">
        <w:t xml:space="preserve"> 201</w:t>
      </w:r>
      <w:r w:rsidR="00CB6055">
        <w:t>9</w:t>
      </w:r>
      <w:r w:rsidRPr="00880F2A">
        <w:t xml:space="preserve"> года, в 1</w:t>
      </w:r>
      <w:r w:rsidR="00CB6055">
        <w:t>4</w:t>
      </w:r>
      <w:r w:rsidRPr="00880F2A">
        <w:t xml:space="preserve"> часов 00 минут, </w:t>
      </w:r>
      <w:r w:rsidR="00CB6055">
        <w:t>Иркутская область, г. Бирюсинск</w:t>
      </w:r>
      <w:r w:rsidRPr="00880F2A">
        <w:t>,</w:t>
      </w:r>
      <w:r w:rsidR="00C165CE">
        <w:t xml:space="preserve"> ул. </w:t>
      </w:r>
      <w:r w:rsidR="00CB6055">
        <w:t>Калинина</w:t>
      </w:r>
      <w:r w:rsidR="00C165CE">
        <w:t>, д.</w:t>
      </w:r>
      <w:r w:rsidR="00CB6055">
        <w:t>2</w:t>
      </w:r>
      <w:r w:rsidR="00C165CE">
        <w:t xml:space="preserve">, </w:t>
      </w:r>
      <w:r w:rsidR="00CB6055">
        <w:t>актовый зал</w:t>
      </w:r>
      <w:r w:rsidR="00C165CE">
        <w:t>.</w:t>
      </w:r>
    </w:p>
    <w:p w:rsidR="00B55BC3" w:rsidRPr="00D90CE7" w:rsidRDefault="00B55BC3" w:rsidP="00572928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rPr>
          <w:b/>
        </w:rPr>
        <w:t>Порядок определения покупателя имущества:</w:t>
      </w:r>
      <w:r w:rsidRPr="00D90CE7">
        <w:t xml:space="preserve"> Для определения покупателя имущества комиссия продавца вскрывает конверты с предложениями о цене приобретения имущества.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t>Покупателем имущества признается:</w:t>
      </w:r>
    </w:p>
    <w:p w:rsidR="00B55BC3" w:rsidRPr="00D90CE7" w:rsidRDefault="00B55BC3" w:rsidP="00B55BC3">
      <w:pPr>
        <w:jc w:val="both"/>
      </w:pPr>
      <w:r w:rsidRPr="00D90CE7"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B55BC3" w:rsidRPr="00D90CE7" w:rsidRDefault="00B55BC3" w:rsidP="00B55BC3">
      <w:pPr>
        <w:jc w:val="both"/>
        <w:rPr>
          <w:b/>
        </w:rPr>
      </w:pPr>
      <w:r w:rsidRPr="00D90CE7"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  <w:r w:rsidRPr="00D90CE7">
        <w:rPr>
          <w:b/>
        </w:rPr>
        <w:t xml:space="preserve"> </w:t>
      </w:r>
    </w:p>
    <w:p w:rsidR="00B55BC3" w:rsidRPr="00D90CE7" w:rsidRDefault="00B55BC3" w:rsidP="00B55BC3">
      <w:pPr>
        <w:jc w:val="both"/>
      </w:pPr>
      <w:r w:rsidRPr="00D90CE7">
        <w:t xml:space="preserve"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 </w:t>
      </w:r>
    </w:p>
    <w:p w:rsidR="00B55BC3" w:rsidRPr="00D90CE7" w:rsidRDefault="00B55BC3" w:rsidP="00572928">
      <w:pPr>
        <w:ind w:firstLine="708"/>
        <w:jc w:val="both"/>
      </w:pPr>
      <w:r w:rsidRPr="00D90CE7">
        <w:t xml:space="preserve">Решение оформляется протоколом об итогах продажи муниципального имущества. 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Срок заключения договора купли-продажи Объекта:</w:t>
      </w:r>
      <w:r w:rsidRPr="00D90CE7">
        <w:t xml:space="preserve"> Договор купли-продажи заключается с победителем аукциона в течение пяти</w:t>
      </w:r>
      <w:r>
        <w:t xml:space="preserve"> рабочих дней со дня</w:t>
      </w:r>
      <w:r w:rsidRPr="00D90CE7">
        <w:t xml:space="preserve"> подведения итогов продажи. </w:t>
      </w:r>
    </w:p>
    <w:p w:rsidR="00B55BC3" w:rsidRDefault="00B55BC3" w:rsidP="00572928">
      <w:pPr>
        <w:ind w:firstLine="708"/>
        <w:jc w:val="both"/>
      </w:pPr>
      <w:r w:rsidRPr="00D90CE7">
        <w:rPr>
          <w:b/>
        </w:rPr>
        <w:t>Условия и сроки оплаты Объекта, реквизиты:</w:t>
      </w:r>
      <w:r w:rsidRPr="00D90CE7">
        <w:t xml:space="preserve"> Плата за имущество производится единовременно, без предоставления рассрочки платежа в виде безналичного перечисления на следующие реквизиты: </w:t>
      </w:r>
    </w:p>
    <w:p w:rsidR="00D4523B" w:rsidRPr="00AA0824" w:rsidRDefault="00B55BC3" w:rsidP="00D4523B">
      <w:pPr>
        <w:jc w:val="both"/>
      </w:pPr>
      <w:r w:rsidRPr="003B565E">
        <w:rPr>
          <w:b/>
        </w:rPr>
        <w:t>- за</w:t>
      </w:r>
      <w:r w:rsidR="008C5F3A">
        <w:rPr>
          <w:b/>
        </w:rPr>
        <w:t xml:space="preserve"> муниципальное имущество</w:t>
      </w:r>
      <w:r w:rsidRPr="003B565E">
        <w:rPr>
          <w:b/>
        </w:rPr>
        <w:t>:</w:t>
      </w:r>
      <w:r w:rsidRPr="003B565E">
        <w:t xml:space="preserve">  </w:t>
      </w:r>
    </w:p>
    <w:p w:rsidR="008C5F3A" w:rsidRDefault="00D4523B" w:rsidP="008C5F3A">
      <w:pPr>
        <w:jc w:val="both"/>
      </w:pPr>
      <w:r w:rsidRPr="000012EE">
        <w:t xml:space="preserve">  </w:t>
      </w:r>
      <w:r w:rsidR="00572928">
        <w:tab/>
      </w:r>
      <w:r w:rsidR="008C5F3A">
        <w:rPr>
          <w:color w:val="000000"/>
        </w:rPr>
        <w:t xml:space="preserve">Администрация Бирюсинского муниципального образования «Бирюсинское городское поселение», </w:t>
      </w:r>
      <w:r w:rsidR="008C5F3A" w:rsidRPr="004A788E">
        <w:rPr>
          <w:b/>
        </w:rPr>
        <w:t>ИНН 3815009875, КПП 381501001, ОКАТО 25428505000</w:t>
      </w:r>
      <w:r w:rsidR="008C5F3A">
        <w:rPr>
          <w:b/>
        </w:rPr>
        <w:t>, ОКТМО 25636105</w:t>
      </w:r>
      <w:r w:rsidR="008C5F3A" w:rsidRPr="004A788E">
        <w:rPr>
          <w:b/>
        </w:rPr>
        <w:t xml:space="preserve">, р/счет </w:t>
      </w:r>
      <w:r w:rsidR="008C5F3A" w:rsidRPr="004A788E">
        <w:rPr>
          <w:b/>
          <w:color w:val="000000"/>
        </w:rPr>
        <w:t xml:space="preserve">№ </w:t>
      </w:r>
      <w:r w:rsidR="008C5F3A">
        <w:rPr>
          <w:b/>
          <w:color w:val="000000"/>
        </w:rPr>
        <w:t>40101810250048010001</w:t>
      </w:r>
      <w:r w:rsidR="008C5F3A">
        <w:rPr>
          <w:b/>
        </w:rPr>
        <w:t xml:space="preserve"> Отделение Иркутск г. Иркутск</w:t>
      </w:r>
      <w:r w:rsidR="008C5F3A" w:rsidRPr="004A788E">
        <w:rPr>
          <w:b/>
        </w:rPr>
        <w:t>, БИК 042520001</w:t>
      </w:r>
      <w:r w:rsidR="008C5F3A">
        <w:rPr>
          <w:b/>
        </w:rPr>
        <w:t>.</w:t>
      </w:r>
      <w:r w:rsidR="008C5F3A" w:rsidRPr="00BF731D">
        <w:rPr>
          <w:color w:val="000000"/>
        </w:rPr>
        <w:t xml:space="preserve"> </w:t>
      </w:r>
    </w:p>
    <w:p w:rsidR="008C5F3A" w:rsidRDefault="008C5F3A" w:rsidP="008C5F3A">
      <w:pPr>
        <w:jc w:val="both"/>
      </w:pPr>
      <w:r>
        <w:t xml:space="preserve">Код БК: </w:t>
      </w:r>
      <w:r>
        <w:rPr>
          <w:b/>
        </w:rPr>
        <w:t>950 1 14 02053 13</w:t>
      </w:r>
      <w:r w:rsidRPr="00175FF0">
        <w:rPr>
          <w:b/>
        </w:rPr>
        <w:t xml:space="preserve"> 0000 410</w:t>
      </w:r>
      <w:r w:rsidRPr="00436BCC">
        <w:t xml:space="preserve"> – Доходы от реализации иного имущества, находящегося в собственности поселений, в части реализации основных средств по указанному имуществу</w:t>
      </w:r>
      <w:r>
        <w:t xml:space="preserve">. </w:t>
      </w:r>
    </w:p>
    <w:p w:rsidR="00B55BC3" w:rsidRPr="00D90CE7" w:rsidRDefault="00B55BC3" w:rsidP="008C5F3A">
      <w:pPr>
        <w:jc w:val="both"/>
      </w:pPr>
      <w:r w:rsidRPr="00D90CE7">
        <w:lastRenderedPageBreak/>
        <w:t xml:space="preserve">Покупатель оплачивает стоимость Объекта в течение 10 календарных дней со дня подписания договора купли-продажи посредством внесения денежных средств на указанный счет в размере цены предложения. </w:t>
      </w:r>
    </w:p>
    <w:p w:rsidR="00B55BC3" w:rsidRDefault="00B55BC3" w:rsidP="00572928">
      <w:pPr>
        <w:ind w:firstLine="708"/>
        <w:jc w:val="both"/>
        <w:rPr>
          <w:b/>
        </w:rPr>
      </w:pPr>
      <w:r w:rsidRPr="00D90CE7">
        <w:rPr>
          <w:b/>
        </w:rPr>
        <w:t>Ограничения участия отдельных категория физических и юридических лиц в приватизации имущества:</w:t>
      </w:r>
      <w:r w:rsidRPr="00D90CE7">
        <w:t xml:space="preserve"> </w:t>
      </w:r>
    </w:p>
    <w:p w:rsidR="00B55BC3" w:rsidRPr="00E04FCD" w:rsidRDefault="00B55BC3" w:rsidP="00572928">
      <w:pPr>
        <w:ind w:firstLine="708"/>
        <w:jc w:val="both"/>
      </w:pPr>
      <w:r w:rsidRPr="00E04FCD">
        <w:t xml:space="preserve">Покупателями муниципального имущества могут быть любые физические и юридические лица, за исключением: </w:t>
      </w:r>
    </w:p>
    <w:p w:rsidR="00B55BC3" w:rsidRPr="00E04FCD" w:rsidRDefault="00B55BC3" w:rsidP="00B55BC3">
      <w:pPr>
        <w:jc w:val="both"/>
      </w:pPr>
      <w:r w:rsidRPr="00E04FCD">
        <w:t>- государственных и муниципальных унитарных предприятий, государственных и муниципальных учреждений;</w:t>
      </w:r>
    </w:p>
    <w:p w:rsidR="00B55BC3" w:rsidRPr="00E04FCD" w:rsidRDefault="00B55BC3" w:rsidP="00B55BC3">
      <w:pPr>
        <w:jc w:val="both"/>
      </w:pPr>
      <w:r w:rsidRPr="00E04FCD"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N 178-ФЗ "О приватизации государственного и муниципального имущества";</w:t>
      </w:r>
    </w:p>
    <w:p w:rsidR="00B55BC3" w:rsidRPr="00E04FCD" w:rsidRDefault="00B55BC3" w:rsidP="00B55BC3">
      <w:pPr>
        <w:autoSpaceDE w:val="0"/>
        <w:autoSpaceDN w:val="0"/>
        <w:adjustRightInd w:val="0"/>
        <w:jc w:val="both"/>
      </w:pPr>
      <w:r w:rsidRPr="00E04FCD">
        <w:t xml:space="preserve">-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572928">
          <w:t>перечень</w:t>
        </w:r>
      </w:hyperlink>
      <w:r w:rsidRPr="00E04F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B55BC3" w:rsidRPr="00E04FCD" w:rsidRDefault="00B55BC3" w:rsidP="00B55BC3">
      <w:pPr>
        <w:autoSpaceDE w:val="0"/>
        <w:autoSpaceDN w:val="0"/>
        <w:adjustRightInd w:val="0"/>
        <w:jc w:val="both"/>
      </w:pPr>
      <w:r w:rsidRPr="00E04FCD">
        <w:t>-юридических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Все вопросы, касающиеся проведения продажи</w:t>
      </w:r>
      <w:r w:rsidRPr="00D90CE7">
        <w:t xml:space="preserve">, не нашедшие отражения в настоящем информационном сообщении, регулируются в соответствии с требованиями законодательства Российской Федерации. 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Информация о предыдущих торгах:</w:t>
      </w:r>
      <w:r w:rsidRPr="00D90CE7">
        <w:t xml:space="preserve"> </w:t>
      </w:r>
    </w:p>
    <w:p w:rsidR="00B55BC3" w:rsidRPr="00E04FCD" w:rsidRDefault="00B55BC3" w:rsidP="008C5F3A">
      <w:pPr>
        <w:ind w:firstLine="708"/>
        <w:jc w:val="both"/>
      </w:pPr>
      <w:r>
        <w:t xml:space="preserve">-  </w:t>
      </w:r>
      <w:r w:rsidR="008C5F3A">
        <w:t xml:space="preserve">Аукцион, открытый по составу участников и открытый по форме подачи предложений по цене, организованный 20 сентября 2018 года. Согласно протокола заседания комиссии по рассмотрению заявок на участие в открытом аукционе и признании претендентов участниками аукциона от 22 октября 2018 года по причине отсутствия заявок на участие в аукционе решением комиссии аукцион признан несостоявшимся. </w:t>
      </w:r>
    </w:p>
    <w:p w:rsidR="00B55BC3" w:rsidRPr="00D90CE7" w:rsidRDefault="00B55BC3" w:rsidP="00572928">
      <w:pPr>
        <w:ind w:firstLine="708"/>
        <w:jc w:val="both"/>
      </w:pPr>
      <w:r w:rsidRPr="00D90CE7">
        <w:t>- Продажа муниципального имущества посредством публичного предло</w:t>
      </w:r>
      <w:r w:rsidR="00693075">
        <w:t xml:space="preserve">жения, организованная </w:t>
      </w:r>
      <w:r w:rsidR="008C5F3A">
        <w:t>26 октября</w:t>
      </w:r>
      <w:r>
        <w:t xml:space="preserve"> 2018</w:t>
      </w:r>
      <w:r w:rsidRPr="00D90CE7">
        <w:t xml:space="preserve"> года. </w:t>
      </w:r>
      <w:r w:rsidR="00693075">
        <w:t>Согласно протоколу</w:t>
      </w:r>
      <w:r w:rsidRPr="00D90CE7">
        <w:t xml:space="preserve"> заседания комиссии по рассмотрению заявок на участие в продаже муниципального имущества посредством п</w:t>
      </w:r>
      <w:r>
        <w:t>у</w:t>
      </w:r>
      <w:r w:rsidR="00693075">
        <w:t xml:space="preserve">бличного предложения от </w:t>
      </w:r>
      <w:r w:rsidR="008C5F3A">
        <w:t>05 декабря</w:t>
      </w:r>
      <w:r w:rsidR="00693075">
        <w:t xml:space="preserve"> мая</w:t>
      </w:r>
      <w:r>
        <w:t xml:space="preserve"> 2018</w:t>
      </w:r>
      <w:r w:rsidRPr="00D90CE7">
        <w:t xml:space="preserve"> года по п</w:t>
      </w:r>
      <w:r w:rsidR="00693075">
        <w:t xml:space="preserve">ричине отсутствия заявок продажа </w:t>
      </w:r>
      <w:r w:rsidRPr="00D90CE7">
        <w:t>признана несостоявшейся.</w:t>
      </w:r>
    </w:p>
    <w:p w:rsidR="008C5F3A" w:rsidRDefault="00B55BC3" w:rsidP="008C5F3A">
      <w:pPr>
        <w:ind w:firstLine="708"/>
        <w:jc w:val="both"/>
      </w:pPr>
      <w:r w:rsidRPr="00D90CE7">
        <w:rPr>
          <w:b/>
        </w:rPr>
        <w:t>Порядок ознакомления покупателей с дополнительной информацией, условиями договора купли-продажи имущества:</w:t>
      </w:r>
      <w:r w:rsidRPr="00D90CE7">
        <w:t xml:space="preserve"> </w:t>
      </w:r>
      <w:r w:rsidR="008C5F3A">
        <w:t xml:space="preserve"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в Администрации Бирюсинского городского поселения, по адресу: Иркутская область, Тайшетский район, г. Бирюсинск, ул. Калинина, д. 2, </w:t>
      </w:r>
      <w:proofErr w:type="spellStart"/>
      <w:r w:rsidR="008C5F3A">
        <w:t>каб</w:t>
      </w:r>
      <w:proofErr w:type="spellEnd"/>
      <w:r w:rsidR="008C5F3A">
        <w:t xml:space="preserve">. Отдела по вопросам ЖКХ, земельным, имущественным отношениям, градостроительству и благоустройству, тел.: 8(39563) 7-17-10; и на сайтах: </w:t>
      </w:r>
      <w:hyperlink r:id="rId5" w:history="1">
        <w:r w:rsidR="008C5F3A" w:rsidRPr="002B31B7">
          <w:rPr>
            <w:rStyle w:val="a3"/>
          </w:rPr>
          <w:t>http://b</w:t>
        </w:r>
        <w:r w:rsidR="008C5F3A" w:rsidRPr="002B31B7">
          <w:rPr>
            <w:rStyle w:val="a3"/>
            <w:lang w:val="en-US"/>
          </w:rPr>
          <w:t>iryusinsk</w:t>
        </w:r>
        <w:r w:rsidR="008C5F3A" w:rsidRPr="002B31B7">
          <w:rPr>
            <w:rStyle w:val="a3"/>
          </w:rPr>
          <w:t>mo.ru</w:t>
        </w:r>
      </w:hyperlink>
      <w:r w:rsidR="008C5F3A">
        <w:t xml:space="preserve"> и </w:t>
      </w:r>
      <w:hyperlink r:id="rId6" w:history="1">
        <w:r w:rsidR="008C5F3A">
          <w:rPr>
            <w:rStyle w:val="a3"/>
            <w:sz w:val="22"/>
            <w:szCs w:val="22"/>
          </w:rPr>
          <w:t>www.torgi.gov.ru</w:t>
        </w:r>
      </w:hyperlink>
      <w:r w:rsidR="008C5F3A">
        <w:rPr>
          <w:sz w:val="22"/>
          <w:szCs w:val="22"/>
        </w:rPr>
        <w:t>.</w:t>
      </w:r>
    </w:p>
    <w:p w:rsidR="00B55BC3" w:rsidRPr="00D90CE7" w:rsidRDefault="00B55BC3" w:rsidP="008C5F3A">
      <w:pPr>
        <w:jc w:val="both"/>
      </w:pPr>
    </w:p>
    <w:p w:rsidR="00693075" w:rsidRDefault="00693075" w:rsidP="0090788A">
      <w:pPr>
        <w:jc w:val="both"/>
        <w:rPr>
          <w:b/>
        </w:rPr>
      </w:pPr>
    </w:p>
    <w:p w:rsidR="00693075" w:rsidRDefault="00693075" w:rsidP="0090788A">
      <w:pPr>
        <w:jc w:val="both"/>
        <w:rPr>
          <w:b/>
        </w:rPr>
      </w:pPr>
    </w:p>
    <w:p w:rsidR="00693075" w:rsidRDefault="00693075" w:rsidP="0090788A">
      <w:pPr>
        <w:jc w:val="both"/>
        <w:rPr>
          <w:b/>
        </w:rPr>
      </w:pPr>
    </w:p>
    <w:p w:rsidR="00693075" w:rsidRDefault="00693075" w:rsidP="0090788A">
      <w:pPr>
        <w:jc w:val="both"/>
        <w:rPr>
          <w:b/>
        </w:rPr>
      </w:pPr>
    </w:p>
    <w:p w:rsidR="00693075" w:rsidRDefault="00693075" w:rsidP="0090788A">
      <w:pPr>
        <w:jc w:val="both"/>
        <w:rPr>
          <w:b/>
        </w:rPr>
      </w:pPr>
    </w:p>
    <w:p w:rsidR="00693075" w:rsidRDefault="00693075" w:rsidP="0090788A">
      <w:pPr>
        <w:jc w:val="both"/>
        <w:rPr>
          <w:b/>
        </w:rPr>
      </w:pPr>
    </w:p>
    <w:sectPr w:rsidR="00693075" w:rsidSect="0099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88A"/>
    <w:rsid w:val="00157ADA"/>
    <w:rsid w:val="001612CF"/>
    <w:rsid w:val="00323290"/>
    <w:rsid w:val="004B16CA"/>
    <w:rsid w:val="00572928"/>
    <w:rsid w:val="00576972"/>
    <w:rsid w:val="00693075"/>
    <w:rsid w:val="006F1755"/>
    <w:rsid w:val="007357D0"/>
    <w:rsid w:val="00743A1A"/>
    <w:rsid w:val="0082245E"/>
    <w:rsid w:val="008C5F3A"/>
    <w:rsid w:val="0090788A"/>
    <w:rsid w:val="009838B7"/>
    <w:rsid w:val="00B55BC3"/>
    <w:rsid w:val="00C165CE"/>
    <w:rsid w:val="00CB6055"/>
    <w:rsid w:val="00D05F07"/>
    <w:rsid w:val="00D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799B"/>
  <w15:docId w15:val="{66D1A727-AB21-4E61-885F-872C091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A1A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3A1A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1A"/>
    <w:rPr>
      <w:b/>
      <w:sz w:val="24"/>
    </w:rPr>
  </w:style>
  <w:style w:type="character" w:customStyle="1" w:styleId="30">
    <w:name w:val="Заголовок 3 Знак"/>
    <w:basedOn w:val="a0"/>
    <w:link w:val="3"/>
    <w:rsid w:val="00743A1A"/>
    <w:rPr>
      <w:b/>
      <w:sz w:val="24"/>
    </w:rPr>
  </w:style>
  <w:style w:type="character" w:styleId="a3">
    <w:name w:val="Hyperlink"/>
    <w:rsid w:val="0090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biryusinskmo.ru" TargetMode="External"/><Relationship Id="rId4" Type="http://schemas.openxmlformats.org/officeDocument/2006/relationships/hyperlink" Target="consultantplus://offline/ref=FCFF89669BE89D0EFBBFCD779155BC6218F5628AAA6C8875A9A7867D103A889928D9F3KD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Konstantinov</cp:lastModifiedBy>
  <cp:revision>11</cp:revision>
  <cp:lastPrinted>2018-05-29T13:13:00Z</cp:lastPrinted>
  <dcterms:created xsi:type="dcterms:W3CDTF">2018-05-29T11:48:00Z</dcterms:created>
  <dcterms:modified xsi:type="dcterms:W3CDTF">2019-02-27T02:42:00Z</dcterms:modified>
</cp:coreProperties>
</file>