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32D" w:rsidRDefault="000D432D" w:rsidP="00CB543A">
      <w:pPr>
        <w:pStyle w:val="1"/>
      </w:pPr>
      <w:r>
        <w:t xml:space="preserve">Р о с </w:t>
      </w:r>
      <w:proofErr w:type="spellStart"/>
      <w:r>
        <w:t>с</w:t>
      </w:r>
      <w:proofErr w:type="spellEnd"/>
      <w:r>
        <w:t xml:space="preserve"> и й с к а </w:t>
      </w:r>
      <w:proofErr w:type="gramStart"/>
      <w:r>
        <w:t>я  Ф</w:t>
      </w:r>
      <w:proofErr w:type="gramEnd"/>
      <w:r>
        <w:t xml:space="preserve"> е д е р а ц и я</w:t>
      </w:r>
    </w:p>
    <w:p w:rsidR="000D432D" w:rsidRDefault="000D432D" w:rsidP="00CB543A">
      <w:pPr>
        <w:pStyle w:val="5"/>
        <w:rPr>
          <w:rFonts w:ascii="Times New Roman" w:hAnsi="Times New Roman"/>
        </w:rPr>
      </w:pPr>
      <w:r>
        <w:rPr>
          <w:rFonts w:ascii="Times New Roman" w:hAnsi="Times New Roman"/>
        </w:rPr>
        <w:t>Иркутская   область</w:t>
      </w:r>
    </w:p>
    <w:p w:rsidR="000D432D" w:rsidRDefault="000D432D" w:rsidP="00CB543A">
      <w:pPr>
        <w:jc w:val="center"/>
        <w:rPr>
          <w:b/>
          <w:sz w:val="32"/>
        </w:rPr>
      </w:pPr>
      <w:r>
        <w:rPr>
          <w:b/>
          <w:sz w:val="32"/>
        </w:rPr>
        <w:t>Муниципальное образование «Тайшетский  район»</w:t>
      </w:r>
    </w:p>
    <w:p w:rsidR="000D432D" w:rsidRDefault="000D432D" w:rsidP="00CB543A">
      <w:pPr>
        <w:jc w:val="center"/>
        <w:rPr>
          <w:b/>
          <w:sz w:val="32"/>
        </w:rPr>
      </w:pPr>
      <w:r>
        <w:rPr>
          <w:b/>
          <w:sz w:val="32"/>
        </w:rPr>
        <w:t>Бирюсинское муниципальное образование</w:t>
      </w:r>
    </w:p>
    <w:p w:rsidR="000D432D" w:rsidRDefault="000D432D" w:rsidP="00CB543A">
      <w:pPr>
        <w:jc w:val="center"/>
        <w:rPr>
          <w:b/>
          <w:sz w:val="32"/>
        </w:rPr>
      </w:pPr>
      <w:r>
        <w:rPr>
          <w:b/>
          <w:sz w:val="32"/>
        </w:rPr>
        <w:t>«Бирюсинское городское поселение»</w:t>
      </w:r>
    </w:p>
    <w:p w:rsidR="000D432D" w:rsidRDefault="000D432D" w:rsidP="00CB543A">
      <w:pPr>
        <w:jc w:val="center"/>
        <w:rPr>
          <w:b/>
          <w:sz w:val="32"/>
        </w:rPr>
      </w:pPr>
      <w:r>
        <w:rPr>
          <w:b/>
          <w:sz w:val="32"/>
        </w:rPr>
        <w:t>Администрация Бирюсинского городского поселения</w:t>
      </w:r>
    </w:p>
    <w:p w:rsidR="000D432D" w:rsidRPr="00C6751F" w:rsidRDefault="000D432D" w:rsidP="00C6751F">
      <w:pPr>
        <w:pStyle w:val="7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</w:t>
      </w:r>
    </w:p>
    <w:p w:rsidR="000D432D" w:rsidRDefault="000D432D" w:rsidP="00CB543A">
      <w:pPr>
        <w:jc w:val="both"/>
        <w:rPr>
          <w:b/>
          <w:sz w:val="24"/>
        </w:rPr>
      </w:pPr>
    </w:p>
    <w:p w:rsidR="000D432D" w:rsidRDefault="000A7748" w:rsidP="00CB543A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0D432D" w:rsidRDefault="000D432D" w:rsidP="00CB543A">
      <w:pPr>
        <w:jc w:val="both"/>
        <w:rPr>
          <w:b/>
          <w:sz w:val="24"/>
        </w:rPr>
      </w:pPr>
      <w:proofErr w:type="gramStart"/>
      <w:r>
        <w:rPr>
          <w:sz w:val="24"/>
        </w:rPr>
        <w:t xml:space="preserve">от  </w:t>
      </w:r>
      <w:r w:rsidR="0063220A">
        <w:rPr>
          <w:sz w:val="24"/>
        </w:rPr>
        <w:t>06.12.2018г.</w:t>
      </w:r>
      <w:proofErr w:type="gramEnd"/>
      <w:r w:rsidR="0063220A">
        <w:rPr>
          <w:sz w:val="24"/>
        </w:rPr>
        <w:t xml:space="preserve">                    </w:t>
      </w:r>
      <w:r>
        <w:rPr>
          <w:b/>
          <w:sz w:val="24"/>
        </w:rPr>
        <w:t xml:space="preserve">                            </w:t>
      </w:r>
      <w:r w:rsidR="000A7748">
        <w:rPr>
          <w:b/>
          <w:sz w:val="24"/>
        </w:rPr>
        <w:t xml:space="preserve">      </w:t>
      </w:r>
      <w:r>
        <w:rPr>
          <w:b/>
          <w:sz w:val="24"/>
        </w:rPr>
        <w:t xml:space="preserve">                                    </w:t>
      </w:r>
      <w:r w:rsidRPr="00C50EB7">
        <w:rPr>
          <w:sz w:val="24"/>
        </w:rPr>
        <w:t>№</w:t>
      </w:r>
      <w:r w:rsidR="0063220A">
        <w:rPr>
          <w:sz w:val="24"/>
        </w:rPr>
        <w:t>572</w:t>
      </w:r>
      <w:r w:rsidRPr="00C50EB7">
        <w:rPr>
          <w:sz w:val="24"/>
        </w:rPr>
        <w:t xml:space="preserve">    </w:t>
      </w:r>
      <w:r>
        <w:rPr>
          <w:b/>
          <w:sz w:val="24"/>
        </w:rPr>
        <w:t xml:space="preserve">              </w:t>
      </w:r>
    </w:p>
    <w:p w:rsidR="000D432D" w:rsidRDefault="000D432D" w:rsidP="00CB543A">
      <w:pPr>
        <w:jc w:val="both"/>
        <w:rPr>
          <w:sz w:val="24"/>
        </w:rPr>
      </w:pPr>
      <w:r>
        <w:rPr>
          <w:b/>
          <w:sz w:val="24"/>
        </w:rPr>
        <w:t xml:space="preserve">                                              </w:t>
      </w:r>
    </w:p>
    <w:p w:rsidR="000D432D" w:rsidRDefault="000D432D" w:rsidP="00CB543A">
      <w:pPr>
        <w:jc w:val="both"/>
        <w:rPr>
          <w:sz w:val="24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786"/>
        <w:gridCol w:w="5103"/>
      </w:tblGrid>
      <w:tr w:rsidR="00892A5C" w:rsidRPr="00274366" w:rsidTr="00D92372">
        <w:tc>
          <w:tcPr>
            <w:tcW w:w="4786" w:type="dxa"/>
            <w:shd w:val="clear" w:color="auto" w:fill="auto"/>
          </w:tcPr>
          <w:p w:rsidR="00897B47" w:rsidRPr="00BC544E" w:rsidRDefault="00D92372" w:rsidP="00897B47">
            <w:pPr>
              <w:pStyle w:val="23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5178FC">
              <w:rPr>
                <w:sz w:val="24"/>
                <w:szCs w:val="24"/>
              </w:rPr>
              <w:t>Об утверждении производственной</w:t>
            </w:r>
            <w:r w:rsidR="00897B47" w:rsidRPr="00BC544E">
              <w:rPr>
                <w:sz w:val="24"/>
                <w:szCs w:val="24"/>
              </w:rPr>
              <w:t xml:space="preserve"> программ</w:t>
            </w:r>
            <w:r w:rsidR="005178FC">
              <w:rPr>
                <w:sz w:val="24"/>
                <w:szCs w:val="24"/>
              </w:rPr>
              <w:t>ы</w:t>
            </w:r>
            <w:r w:rsidR="00897B47" w:rsidRPr="00BC544E">
              <w:rPr>
                <w:sz w:val="24"/>
                <w:szCs w:val="24"/>
              </w:rPr>
              <w:t xml:space="preserve"> общества с ограниченной ответственностью «ТрансТехРесурс» в сфе</w:t>
            </w:r>
            <w:r w:rsidR="00897B47" w:rsidRPr="00BC544E">
              <w:rPr>
                <w:sz w:val="24"/>
                <w:szCs w:val="24"/>
              </w:rPr>
              <w:softHyphen/>
              <w:t>ре водоснабжения на 2019-2023 годы</w:t>
            </w:r>
          </w:p>
          <w:p w:rsidR="00BC544E" w:rsidRPr="00BC544E" w:rsidRDefault="00BC544E" w:rsidP="00897B47">
            <w:pPr>
              <w:pStyle w:val="23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</w:p>
          <w:p w:rsidR="00892A5C" w:rsidRPr="00274366" w:rsidRDefault="00892A5C" w:rsidP="00274366">
            <w:pPr>
              <w:jc w:val="both"/>
              <w:outlineLvl w:val="0"/>
              <w:rPr>
                <w:sz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892A5C" w:rsidRPr="00274366" w:rsidRDefault="00892A5C" w:rsidP="00274366">
            <w:pPr>
              <w:jc w:val="both"/>
              <w:outlineLvl w:val="0"/>
              <w:rPr>
                <w:sz w:val="24"/>
              </w:rPr>
            </w:pPr>
          </w:p>
        </w:tc>
      </w:tr>
    </w:tbl>
    <w:p w:rsidR="00302E7C" w:rsidRDefault="00897B47" w:rsidP="00302E7C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897B47">
        <w:rPr>
          <w:sz w:val="24"/>
          <w:szCs w:val="24"/>
        </w:rPr>
        <w:t>В соответствии с Федеральным законом от 07.12.2011г. № 416-ФЗ «О водоснабже</w:t>
      </w:r>
      <w:r w:rsidRPr="00897B47">
        <w:rPr>
          <w:sz w:val="24"/>
          <w:szCs w:val="24"/>
        </w:rPr>
        <w:softHyphen/>
        <w:t>нии и водоотведении», постановлением Правительства Российской Федерации от 13.05.2013 г. № 406 «О государственном регулировании тарифов в сфере водоснабжения и водоотведения», постановлением Правительства Российской Федерации от 29.07.2013 г. № 641 «Об инвестиционных и производственных программах организаций, осуществля</w:t>
      </w:r>
      <w:r w:rsidRPr="00897B47">
        <w:rPr>
          <w:sz w:val="24"/>
          <w:szCs w:val="24"/>
        </w:rPr>
        <w:softHyphen/>
        <w:t>ющих деятельность в сфере водоснабжения и водоотведения», руководствуясь Законом Иркутской области от 06.11.2012г. № 114-ОЗ «О наделении органов местного самоуправ</w:t>
      </w:r>
      <w:r w:rsidRPr="00897B47">
        <w:rPr>
          <w:sz w:val="24"/>
          <w:szCs w:val="24"/>
        </w:rPr>
        <w:softHyphen/>
        <w:t>ления отдельными областными государственными полномочиями в сфере водоснабжения и водоотведения»,</w:t>
      </w:r>
      <w:r w:rsidR="00302E7C" w:rsidRPr="00302E7C">
        <w:rPr>
          <w:sz w:val="24"/>
          <w:szCs w:val="24"/>
        </w:rPr>
        <w:t>, статьями 6, 37, 45 Устава Бирюсинского муниципального образования «Би</w:t>
      </w:r>
      <w:r w:rsidR="00BC544E">
        <w:rPr>
          <w:sz w:val="24"/>
          <w:szCs w:val="24"/>
        </w:rPr>
        <w:t>рюсинское городское поселение», а</w:t>
      </w:r>
      <w:r w:rsidR="00302E7C" w:rsidRPr="00302E7C">
        <w:rPr>
          <w:sz w:val="24"/>
          <w:szCs w:val="24"/>
        </w:rPr>
        <w:t>дминистрация Бирюсинского городского поселения</w:t>
      </w:r>
    </w:p>
    <w:p w:rsidR="00897B47" w:rsidRDefault="00897B47" w:rsidP="00302E7C">
      <w:pPr>
        <w:jc w:val="both"/>
        <w:outlineLvl w:val="0"/>
        <w:rPr>
          <w:sz w:val="24"/>
          <w:szCs w:val="24"/>
        </w:rPr>
      </w:pPr>
    </w:p>
    <w:p w:rsidR="000D432D" w:rsidRDefault="000D432D" w:rsidP="00CB543A">
      <w:pPr>
        <w:jc w:val="both"/>
        <w:outlineLvl w:val="0"/>
        <w:rPr>
          <w:sz w:val="28"/>
        </w:rPr>
      </w:pPr>
      <w:r>
        <w:rPr>
          <w:sz w:val="24"/>
        </w:rPr>
        <w:t xml:space="preserve">    </w:t>
      </w:r>
      <w:r>
        <w:rPr>
          <w:sz w:val="28"/>
        </w:rPr>
        <w:t>ПОСТАНОВЛЯЕТ:</w:t>
      </w:r>
    </w:p>
    <w:p w:rsidR="00CB543A" w:rsidRDefault="000D432D" w:rsidP="00CB543A">
      <w:pPr>
        <w:ind w:firstLine="426"/>
        <w:jc w:val="both"/>
        <w:rPr>
          <w:sz w:val="24"/>
        </w:rPr>
      </w:pPr>
      <w:r>
        <w:rPr>
          <w:sz w:val="24"/>
        </w:rPr>
        <w:t xml:space="preserve">        </w:t>
      </w:r>
    </w:p>
    <w:p w:rsidR="00BC544E" w:rsidRPr="00BC544E" w:rsidRDefault="005178FC" w:rsidP="00BC544E">
      <w:pPr>
        <w:pStyle w:val="23"/>
        <w:numPr>
          <w:ilvl w:val="0"/>
          <w:numId w:val="16"/>
        </w:numPr>
        <w:shd w:val="clear" w:color="auto" w:fill="auto"/>
        <w:tabs>
          <w:tab w:val="left" w:pos="709"/>
        </w:tabs>
        <w:spacing w:before="0" w:after="0" w:line="274" w:lineRule="exact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C544E" w:rsidRPr="00BC544E">
        <w:rPr>
          <w:sz w:val="24"/>
          <w:szCs w:val="24"/>
        </w:rPr>
        <w:t>Утвердить производственную программу общества с ограниченной ответствен</w:t>
      </w:r>
      <w:r w:rsidR="00BC544E" w:rsidRPr="00BC544E">
        <w:rPr>
          <w:sz w:val="24"/>
          <w:szCs w:val="24"/>
        </w:rPr>
        <w:softHyphen/>
        <w:t>ностью «</w:t>
      </w:r>
      <w:r w:rsidR="00BC544E">
        <w:rPr>
          <w:sz w:val="24"/>
          <w:szCs w:val="24"/>
        </w:rPr>
        <w:t>ТрансТехРесурс» в сфере водоснабжения на 2019-2023</w:t>
      </w:r>
      <w:r w:rsidR="00BC544E" w:rsidRPr="00BC544E">
        <w:rPr>
          <w:sz w:val="24"/>
          <w:szCs w:val="24"/>
        </w:rPr>
        <w:t xml:space="preserve"> годы </w:t>
      </w:r>
      <w:r w:rsidR="007D0803">
        <w:rPr>
          <w:sz w:val="24"/>
          <w:szCs w:val="24"/>
        </w:rPr>
        <w:t>(прилагается)</w:t>
      </w:r>
      <w:r w:rsidR="00BC544E" w:rsidRPr="00BC544E">
        <w:rPr>
          <w:sz w:val="24"/>
          <w:szCs w:val="24"/>
        </w:rPr>
        <w:t>.</w:t>
      </w:r>
    </w:p>
    <w:p w:rsidR="0068320B" w:rsidRPr="00E971CC" w:rsidRDefault="00D92372" w:rsidP="0068320B">
      <w:pPr>
        <w:pStyle w:val="a8"/>
        <w:tabs>
          <w:tab w:val="left" w:pos="709"/>
        </w:tabs>
        <w:ind w:firstLine="0"/>
        <w:rPr>
          <w:szCs w:val="24"/>
        </w:rPr>
      </w:pPr>
      <w:r>
        <w:rPr>
          <w:szCs w:val="24"/>
        </w:rPr>
        <w:t>2</w:t>
      </w:r>
      <w:r w:rsidR="005178FC">
        <w:rPr>
          <w:szCs w:val="24"/>
        </w:rPr>
        <w:t xml:space="preserve">.      </w:t>
      </w:r>
      <w:r w:rsidR="0068320B" w:rsidRPr="00E971CC">
        <w:rPr>
          <w:szCs w:val="24"/>
        </w:rPr>
        <w:t>Опубликовать настоящее Постановление в Бирюсинском Вестнике и разместить на официальном сайте администрации Бирюсинского городского поселения в информационно-телекоммуникационной сети «Интернет».</w:t>
      </w:r>
    </w:p>
    <w:p w:rsidR="0068320B" w:rsidRPr="00E971CC" w:rsidRDefault="00D92372" w:rsidP="0068320B">
      <w:pPr>
        <w:pStyle w:val="a8"/>
        <w:tabs>
          <w:tab w:val="left" w:pos="709"/>
        </w:tabs>
        <w:ind w:firstLine="0"/>
        <w:rPr>
          <w:szCs w:val="24"/>
        </w:rPr>
      </w:pPr>
      <w:r>
        <w:rPr>
          <w:szCs w:val="24"/>
        </w:rPr>
        <w:t>3</w:t>
      </w:r>
      <w:r w:rsidR="0068320B" w:rsidRPr="00E971CC">
        <w:rPr>
          <w:szCs w:val="24"/>
        </w:rPr>
        <w:t>.         Контроль за исполнением настоящего постановления оставляю за собой.</w:t>
      </w:r>
    </w:p>
    <w:p w:rsidR="000D432D" w:rsidRDefault="000D432D" w:rsidP="00CB543A">
      <w:pPr>
        <w:ind w:firstLine="426"/>
        <w:jc w:val="both"/>
        <w:rPr>
          <w:sz w:val="24"/>
          <w:szCs w:val="24"/>
        </w:rPr>
      </w:pPr>
    </w:p>
    <w:p w:rsidR="00BC544E" w:rsidRDefault="00BC544E" w:rsidP="00CB543A">
      <w:pPr>
        <w:ind w:firstLine="426"/>
        <w:jc w:val="both"/>
        <w:rPr>
          <w:sz w:val="24"/>
          <w:szCs w:val="24"/>
        </w:rPr>
      </w:pPr>
    </w:p>
    <w:p w:rsidR="00BC544E" w:rsidRDefault="00BC544E" w:rsidP="00CB543A">
      <w:pPr>
        <w:ind w:firstLine="426"/>
        <w:jc w:val="both"/>
        <w:rPr>
          <w:sz w:val="24"/>
          <w:szCs w:val="24"/>
        </w:rPr>
      </w:pPr>
    </w:p>
    <w:p w:rsidR="00BC544E" w:rsidRDefault="00BC544E" w:rsidP="00CB543A">
      <w:pPr>
        <w:ind w:firstLine="426"/>
        <w:jc w:val="both"/>
        <w:rPr>
          <w:sz w:val="24"/>
          <w:szCs w:val="24"/>
        </w:rPr>
      </w:pPr>
    </w:p>
    <w:p w:rsidR="00D92372" w:rsidRPr="00E971CC" w:rsidRDefault="00D92372" w:rsidP="00CB543A">
      <w:pPr>
        <w:ind w:firstLine="426"/>
        <w:jc w:val="both"/>
        <w:rPr>
          <w:sz w:val="24"/>
          <w:szCs w:val="24"/>
        </w:rPr>
      </w:pPr>
    </w:p>
    <w:p w:rsidR="000D432D" w:rsidRDefault="000D432D" w:rsidP="00CB543A">
      <w:pPr>
        <w:jc w:val="both"/>
        <w:rPr>
          <w:sz w:val="24"/>
        </w:rPr>
      </w:pPr>
      <w:r>
        <w:rPr>
          <w:sz w:val="24"/>
        </w:rPr>
        <w:t>Глава Бирюсинского</w:t>
      </w:r>
    </w:p>
    <w:p w:rsidR="000D432D" w:rsidRDefault="000D432D" w:rsidP="00427211">
      <w:pPr>
        <w:jc w:val="both"/>
        <w:rPr>
          <w:sz w:val="24"/>
        </w:rPr>
      </w:pPr>
      <w:proofErr w:type="gramStart"/>
      <w:r>
        <w:rPr>
          <w:sz w:val="24"/>
        </w:rPr>
        <w:t>городского</w:t>
      </w:r>
      <w:proofErr w:type="gramEnd"/>
      <w:r>
        <w:rPr>
          <w:sz w:val="24"/>
        </w:rPr>
        <w:t xml:space="preserve"> поселения                                                                               </w:t>
      </w:r>
      <w:r w:rsidR="00274366">
        <w:rPr>
          <w:sz w:val="24"/>
        </w:rPr>
        <w:t xml:space="preserve">                 А</w:t>
      </w:r>
      <w:r w:rsidR="003A4445">
        <w:rPr>
          <w:sz w:val="24"/>
        </w:rPr>
        <w:t xml:space="preserve">.В. </w:t>
      </w:r>
      <w:proofErr w:type="spellStart"/>
      <w:r w:rsidR="00274366">
        <w:rPr>
          <w:sz w:val="24"/>
        </w:rPr>
        <w:t>Ковпи</w:t>
      </w:r>
      <w:r w:rsidR="0086017A">
        <w:rPr>
          <w:sz w:val="24"/>
        </w:rPr>
        <w:t>нец</w:t>
      </w:r>
      <w:proofErr w:type="spellEnd"/>
    </w:p>
    <w:p w:rsidR="00F20E34" w:rsidRDefault="00F20E34" w:rsidP="00427211">
      <w:pPr>
        <w:jc w:val="both"/>
        <w:rPr>
          <w:sz w:val="24"/>
        </w:rPr>
      </w:pPr>
    </w:p>
    <w:p w:rsidR="00F20E34" w:rsidRDefault="00F20E34" w:rsidP="00427211">
      <w:pPr>
        <w:jc w:val="both"/>
        <w:rPr>
          <w:sz w:val="24"/>
        </w:rPr>
      </w:pPr>
    </w:p>
    <w:p w:rsidR="00F20E34" w:rsidRDefault="00F20E34" w:rsidP="00427211">
      <w:pPr>
        <w:jc w:val="both"/>
        <w:rPr>
          <w:sz w:val="24"/>
        </w:rPr>
      </w:pPr>
    </w:p>
    <w:p w:rsidR="00F20E34" w:rsidRDefault="00F20E34" w:rsidP="00427211">
      <w:pPr>
        <w:jc w:val="both"/>
        <w:rPr>
          <w:sz w:val="24"/>
        </w:rPr>
      </w:pPr>
    </w:p>
    <w:p w:rsidR="00F20E34" w:rsidRDefault="00F20E34" w:rsidP="00427211">
      <w:pPr>
        <w:jc w:val="both"/>
        <w:rPr>
          <w:sz w:val="24"/>
        </w:rPr>
      </w:pPr>
    </w:p>
    <w:p w:rsidR="00F20E34" w:rsidRDefault="00F20E34" w:rsidP="00427211">
      <w:pPr>
        <w:jc w:val="both"/>
        <w:rPr>
          <w:sz w:val="24"/>
        </w:rPr>
      </w:pPr>
    </w:p>
    <w:p w:rsidR="00F20E34" w:rsidRDefault="00F20E34" w:rsidP="00427211">
      <w:pPr>
        <w:jc w:val="both"/>
        <w:rPr>
          <w:sz w:val="24"/>
        </w:rPr>
      </w:pPr>
    </w:p>
    <w:p w:rsidR="00F20E34" w:rsidRPr="00F20E34" w:rsidRDefault="00F20E34" w:rsidP="00F20E34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F20E34">
        <w:rPr>
          <w:rFonts w:eastAsiaTheme="minorHAnsi"/>
          <w:sz w:val="28"/>
          <w:szCs w:val="28"/>
          <w:lang w:eastAsia="en-US"/>
        </w:rPr>
        <w:lastRenderedPageBreak/>
        <w:t>ПРОИЗВОДСТВЕННАЯ ПРОГРАММА</w:t>
      </w:r>
    </w:p>
    <w:p w:rsidR="00F20E34" w:rsidRPr="00F20E34" w:rsidRDefault="00F20E34" w:rsidP="00F20E34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F20E34">
        <w:rPr>
          <w:rFonts w:eastAsiaTheme="minorHAnsi"/>
          <w:sz w:val="28"/>
          <w:szCs w:val="28"/>
          <w:lang w:eastAsia="en-US"/>
        </w:rPr>
        <w:t>ОБЩЕСТВА С ОГРАНИЧЕННОЙ ОТВЕТСТВЕННОСТЬЮ «ТРАНСТЕХРЕСУРС»</w:t>
      </w:r>
    </w:p>
    <w:p w:rsidR="00F20E34" w:rsidRPr="00F20E34" w:rsidRDefault="00F20E34" w:rsidP="00F20E34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F20E34">
        <w:rPr>
          <w:rFonts w:eastAsiaTheme="minorHAnsi"/>
          <w:sz w:val="28"/>
          <w:szCs w:val="28"/>
          <w:lang w:eastAsia="en-US"/>
        </w:rPr>
        <w:t>В СФЕРЕ ВОДОСНАБЖЕНИЯ</w:t>
      </w:r>
    </w:p>
    <w:p w:rsidR="00F20E34" w:rsidRPr="00F20E34" w:rsidRDefault="00F20E34" w:rsidP="00F20E34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F20E34">
        <w:rPr>
          <w:rFonts w:eastAsiaTheme="minorHAnsi"/>
          <w:sz w:val="28"/>
          <w:szCs w:val="28"/>
          <w:lang w:eastAsia="en-US"/>
        </w:rPr>
        <w:t>НА 2019-2023 ГОДЫ</w:t>
      </w:r>
    </w:p>
    <w:p w:rsidR="00F20E34" w:rsidRPr="00F20E34" w:rsidRDefault="00F20E34" w:rsidP="00F20E34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F20E34" w:rsidRPr="00F20E34" w:rsidRDefault="00F20E34" w:rsidP="00F20E34">
      <w:pPr>
        <w:spacing w:line="276" w:lineRule="auto"/>
        <w:jc w:val="center"/>
        <w:rPr>
          <w:rFonts w:eastAsiaTheme="minorHAnsi"/>
          <w:sz w:val="24"/>
          <w:szCs w:val="24"/>
          <w:lang w:eastAsia="en-US"/>
        </w:rPr>
      </w:pPr>
      <w:r w:rsidRPr="00F20E34">
        <w:rPr>
          <w:rFonts w:eastAsiaTheme="minorHAnsi"/>
          <w:sz w:val="24"/>
          <w:szCs w:val="24"/>
          <w:lang w:eastAsia="en-US"/>
        </w:rPr>
        <w:t>Раздел 1. Паспорт производственной программы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20E34" w:rsidRPr="00F20E34" w:rsidTr="00CD133D">
        <w:tc>
          <w:tcPr>
            <w:tcW w:w="4785" w:type="dxa"/>
          </w:tcPr>
          <w:p w:rsidR="00F20E34" w:rsidRPr="00F20E34" w:rsidRDefault="00F20E34" w:rsidP="00F20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3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регулируемой организации </w:t>
            </w:r>
          </w:p>
        </w:tc>
        <w:tc>
          <w:tcPr>
            <w:tcW w:w="4786" w:type="dxa"/>
          </w:tcPr>
          <w:p w:rsidR="00F20E34" w:rsidRPr="00F20E34" w:rsidRDefault="00F20E34" w:rsidP="00F20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3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F20E34">
              <w:rPr>
                <w:rFonts w:ascii="Times New Roman" w:hAnsi="Times New Roman" w:cs="Times New Roman"/>
                <w:sz w:val="24"/>
                <w:szCs w:val="24"/>
              </w:rPr>
              <w:t>ТрансТехРесурс</w:t>
            </w:r>
            <w:proofErr w:type="spellEnd"/>
            <w:r w:rsidRPr="00F20E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20E34" w:rsidRPr="00F20E34" w:rsidTr="00CD133D">
        <w:tc>
          <w:tcPr>
            <w:tcW w:w="4785" w:type="dxa"/>
          </w:tcPr>
          <w:p w:rsidR="00F20E34" w:rsidRPr="00F20E34" w:rsidRDefault="00F20E34" w:rsidP="00F20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34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адрес, почтовый адрес </w:t>
            </w:r>
            <w:proofErr w:type="gramStart"/>
            <w:r w:rsidRPr="00F20E34">
              <w:rPr>
                <w:rFonts w:ascii="Times New Roman" w:hAnsi="Times New Roman" w:cs="Times New Roman"/>
                <w:sz w:val="24"/>
                <w:szCs w:val="24"/>
              </w:rPr>
              <w:t>регулируемой  организации</w:t>
            </w:r>
            <w:proofErr w:type="gramEnd"/>
          </w:p>
        </w:tc>
        <w:tc>
          <w:tcPr>
            <w:tcW w:w="4786" w:type="dxa"/>
          </w:tcPr>
          <w:p w:rsidR="00F20E34" w:rsidRPr="00F20E34" w:rsidRDefault="00F20E34" w:rsidP="00F20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34">
              <w:rPr>
                <w:rFonts w:ascii="Times New Roman" w:hAnsi="Times New Roman" w:cs="Times New Roman"/>
                <w:sz w:val="24"/>
                <w:szCs w:val="24"/>
              </w:rPr>
              <w:t>665051, Иркутская область, г. Бирюсинск, ул. Горького, 1</w:t>
            </w:r>
          </w:p>
        </w:tc>
      </w:tr>
      <w:tr w:rsidR="00F20E34" w:rsidRPr="00F20E34" w:rsidTr="00CD133D">
        <w:tc>
          <w:tcPr>
            <w:tcW w:w="4785" w:type="dxa"/>
          </w:tcPr>
          <w:p w:rsidR="00F20E34" w:rsidRPr="00F20E34" w:rsidRDefault="00F20E34" w:rsidP="00F20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34">
              <w:rPr>
                <w:rFonts w:ascii="Times New Roman" w:hAnsi="Times New Roman" w:cs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</w:t>
            </w:r>
          </w:p>
        </w:tc>
        <w:tc>
          <w:tcPr>
            <w:tcW w:w="4786" w:type="dxa"/>
          </w:tcPr>
          <w:p w:rsidR="00F20E34" w:rsidRPr="00F20E34" w:rsidRDefault="00F20E34" w:rsidP="00F20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3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proofErr w:type="gramStart"/>
            <w:r w:rsidRPr="00F20E34">
              <w:rPr>
                <w:rFonts w:ascii="Times New Roman" w:hAnsi="Times New Roman" w:cs="Times New Roman"/>
                <w:sz w:val="24"/>
                <w:szCs w:val="24"/>
              </w:rPr>
              <w:t>Бирюсинского</w:t>
            </w:r>
            <w:proofErr w:type="spellEnd"/>
            <w:r w:rsidRPr="00F20E34">
              <w:rPr>
                <w:rFonts w:ascii="Times New Roman" w:hAnsi="Times New Roman" w:cs="Times New Roman"/>
                <w:sz w:val="24"/>
                <w:szCs w:val="24"/>
              </w:rPr>
              <w:t xml:space="preserve">  городского</w:t>
            </w:r>
            <w:proofErr w:type="gramEnd"/>
            <w:r w:rsidRPr="00F20E34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</w:tr>
      <w:tr w:rsidR="00F20E34" w:rsidRPr="00F20E34" w:rsidTr="00CD133D">
        <w:tc>
          <w:tcPr>
            <w:tcW w:w="4785" w:type="dxa"/>
          </w:tcPr>
          <w:p w:rsidR="00F20E34" w:rsidRPr="00F20E34" w:rsidRDefault="00F20E34" w:rsidP="00F20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34">
              <w:rPr>
                <w:rFonts w:ascii="Times New Roman" w:hAnsi="Times New Roman" w:cs="Times New Roman"/>
                <w:sz w:val="24"/>
                <w:szCs w:val="24"/>
              </w:rPr>
              <w:t>Юридический адрес, почтовый адрес уполномоченного органа, утвердившего производственную программу</w:t>
            </w:r>
          </w:p>
        </w:tc>
        <w:tc>
          <w:tcPr>
            <w:tcW w:w="4786" w:type="dxa"/>
          </w:tcPr>
          <w:p w:rsidR="00F20E34" w:rsidRPr="00F20E34" w:rsidRDefault="00F20E34" w:rsidP="00F20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34">
              <w:rPr>
                <w:rFonts w:ascii="Times New Roman" w:hAnsi="Times New Roman" w:cs="Times New Roman"/>
                <w:sz w:val="24"/>
                <w:szCs w:val="24"/>
              </w:rPr>
              <w:t>665051, Иркутская область, г. Бирюсинск, ул. Калинина, 2</w:t>
            </w:r>
          </w:p>
        </w:tc>
      </w:tr>
      <w:tr w:rsidR="00F20E34" w:rsidRPr="00F20E34" w:rsidTr="00CD133D">
        <w:tc>
          <w:tcPr>
            <w:tcW w:w="4785" w:type="dxa"/>
          </w:tcPr>
          <w:p w:rsidR="00F20E34" w:rsidRPr="00F20E34" w:rsidRDefault="00F20E34" w:rsidP="00F20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34">
              <w:rPr>
                <w:rFonts w:ascii="Times New Roman" w:hAnsi="Times New Roman" w:cs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786" w:type="dxa"/>
          </w:tcPr>
          <w:p w:rsidR="00F20E34" w:rsidRPr="00F20E34" w:rsidRDefault="00F20E34" w:rsidP="00F20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34">
              <w:rPr>
                <w:rFonts w:ascii="Times New Roman" w:hAnsi="Times New Roman" w:cs="Times New Roman"/>
                <w:sz w:val="24"/>
                <w:szCs w:val="24"/>
              </w:rPr>
              <w:t>2019 – 2023 годы</w:t>
            </w:r>
          </w:p>
        </w:tc>
      </w:tr>
    </w:tbl>
    <w:p w:rsidR="00F20E34" w:rsidRPr="00F20E34" w:rsidRDefault="00F20E34" w:rsidP="00F20E34">
      <w:pPr>
        <w:spacing w:line="276" w:lineRule="auto"/>
        <w:jc w:val="center"/>
        <w:rPr>
          <w:rFonts w:eastAsiaTheme="minorHAnsi"/>
          <w:sz w:val="24"/>
          <w:szCs w:val="24"/>
          <w:lang w:eastAsia="en-US"/>
        </w:rPr>
      </w:pPr>
    </w:p>
    <w:p w:rsidR="00F20E34" w:rsidRPr="00F20E34" w:rsidRDefault="00F20E34" w:rsidP="00F20E34">
      <w:pPr>
        <w:spacing w:line="276" w:lineRule="auto"/>
        <w:jc w:val="center"/>
        <w:rPr>
          <w:rFonts w:eastAsiaTheme="minorHAnsi"/>
          <w:sz w:val="24"/>
          <w:szCs w:val="24"/>
          <w:lang w:eastAsia="en-US"/>
        </w:rPr>
      </w:pPr>
      <w:r w:rsidRPr="00F20E34">
        <w:rPr>
          <w:rFonts w:eastAsiaTheme="minorHAnsi"/>
          <w:sz w:val="24"/>
          <w:szCs w:val="24"/>
          <w:lang w:eastAsia="en-US"/>
        </w:rPr>
        <w:t>Раздел 2. Планируемый объем подачи воды</w:t>
      </w:r>
    </w:p>
    <w:tbl>
      <w:tblPr>
        <w:tblStyle w:val="10"/>
        <w:tblW w:w="10408" w:type="dxa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993"/>
        <w:gridCol w:w="1275"/>
        <w:gridCol w:w="1134"/>
        <w:gridCol w:w="1275"/>
        <w:gridCol w:w="1087"/>
        <w:gridCol w:w="1134"/>
      </w:tblGrid>
      <w:tr w:rsidR="00F20E34" w:rsidRPr="00F20E34" w:rsidTr="00CD133D">
        <w:tc>
          <w:tcPr>
            <w:tcW w:w="675" w:type="dxa"/>
            <w:vMerge w:val="restart"/>
          </w:tcPr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E3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835" w:type="dxa"/>
            <w:vMerge w:val="restart"/>
          </w:tcPr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E34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993" w:type="dxa"/>
            <w:vMerge w:val="restart"/>
          </w:tcPr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E34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E34">
              <w:rPr>
                <w:rFonts w:ascii="Times New Roman" w:hAnsi="Times New Roman" w:cs="Times New Roman"/>
                <w:sz w:val="20"/>
                <w:szCs w:val="20"/>
              </w:rPr>
              <w:t>изм.</w:t>
            </w:r>
          </w:p>
        </w:tc>
        <w:tc>
          <w:tcPr>
            <w:tcW w:w="5905" w:type="dxa"/>
            <w:gridSpan w:val="5"/>
          </w:tcPr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E34">
              <w:rPr>
                <w:rFonts w:ascii="Times New Roman" w:hAnsi="Times New Roman" w:cs="Times New Roman"/>
                <w:sz w:val="20"/>
                <w:szCs w:val="20"/>
              </w:rPr>
              <w:t>Величина показателя на период регулирования</w:t>
            </w:r>
          </w:p>
        </w:tc>
      </w:tr>
      <w:tr w:rsidR="00F20E34" w:rsidRPr="00F20E34" w:rsidTr="00CD133D">
        <w:tc>
          <w:tcPr>
            <w:tcW w:w="675" w:type="dxa"/>
            <w:vMerge/>
          </w:tcPr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E34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134" w:type="dxa"/>
          </w:tcPr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E34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275" w:type="dxa"/>
          </w:tcPr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E34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087" w:type="dxa"/>
          </w:tcPr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E34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134" w:type="dxa"/>
          </w:tcPr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E34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</w:tr>
      <w:tr w:rsidR="00F20E34" w:rsidRPr="00F20E34" w:rsidTr="00CD133D">
        <w:tc>
          <w:tcPr>
            <w:tcW w:w="675" w:type="dxa"/>
          </w:tcPr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E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F20E34" w:rsidRPr="00F20E34" w:rsidRDefault="00F20E34" w:rsidP="00F20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E34">
              <w:rPr>
                <w:rFonts w:ascii="Times New Roman" w:hAnsi="Times New Roman" w:cs="Times New Roman"/>
                <w:sz w:val="20"/>
                <w:szCs w:val="20"/>
              </w:rPr>
              <w:t>Объем выработки воды</w:t>
            </w:r>
          </w:p>
        </w:tc>
        <w:tc>
          <w:tcPr>
            <w:tcW w:w="993" w:type="dxa"/>
          </w:tcPr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0E3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F20E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E34" w:rsidRPr="00F20E34" w:rsidTr="00CD133D">
        <w:tc>
          <w:tcPr>
            <w:tcW w:w="675" w:type="dxa"/>
          </w:tcPr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E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F20E34" w:rsidRPr="00F20E34" w:rsidRDefault="00F20E34" w:rsidP="00F20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E34">
              <w:rPr>
                <w:rFonts w:ascii="Times New Roman" w:hAnsi="Times New Roman" w:cs="Times New Roman"/>
                <w:sz w:val="20"/>
                <w:szCs w:val="20"/>
              </w:rPr>
              <w:t>Объем воды, используемой на собственные нужды</w:t>
            </w:r>
          </w:p>
        </w:tc>
        <w:tc>
          <w:tcPr>
            <w:tcW w:w="993" w:type="dxa"/>
          </w:tcPr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0E3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F20E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E34" w:rsidRPr="00F20E34" w:rsidTr="00CD133D">
        <w:tc>
          <w:tcPr>
            <w:tcW w:w="675" w:type="dxa"/>
          </w:tcPr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E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F20E34" w:rsidRPr="00F20E34" w:rsidRDefault="00F20E34" w:rsidP="00F20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E34">
              <w:rPr>
                <w:rFonts w:ascii="Times New Roman" w:hAnsi="Times New Roman" w:cs="Times New Roman"/>
                <w:sz w:val="20"/>
                <w:szCs w:val="20"/>
              </w:rPr>
              <w:t>Объем воды полученной со стороны</w:t>
            </w:r>
          </w:p>
        </w:tc>
        <w:tc>
          <w:tcPr>
            <w:tcW w:w="993" w:type="dxa"/>
          </w:tcPr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0E3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F20E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E34">
              <w:rPr>
                <w:rFonts w:ascii="Times New Roman" w:hAnsi="Times New Roman" w:cs="Times New Roman"/>
                <w:sz w:val="20"/>
                <w:szCs w:val="20"/>
              </w:rPr>
              <w:t>313836,4</w:t>
            </w:r>
          </w:p>
        </w:tc>
        <w:tc>
          <w:tcPr>
            <w:tcW w:w="1134" w:type="dxa"/>
          </w:tcPr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E34">
              <w:rPr>
                <w:rFonts w:ascii="Times New Roman" w:hAnsi="Times New Roman" w:cs="Times New Roman"/>
                <w:sz w:val="20"/>
                <w:szCs w:val="20"/>
              </w:rPr>
              <w:t>313836,4</w:t>
            </w:r>
          </w:p>
        </w:tc>
        <w:tc>
          <w:tcPr>
            <w:tcW w:w="1275" w:type="dxa"/>
          </w:tcPr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E34">
              <w:rPr>
                <w:rFonts w:ascii="Times New Roman" w:hAnsi="Times New Roman" w:cs="Times New Roman"/>
                <w:sz w:val="20"/>
                <w:szCs w:val="20"/>
              </w:rPr>
              <w:t>313836,4</w:t>
            </w:r>
          </w:p>
        </w:tc>
        <w:tc>
          <w:tcPr>
            <w:tcW w:w="1087" w:type="dxa"/>
          </w:tcPr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E34">
              <w:rPr>
                <w:rFonts w:ascii="Times New Roman" w:hAnsi="Times New Roman" w:cs="Times New Roman"/>
                <w:sz w:val="20"/>
                <w:szCs w:val="20"/>
              </w:rPr>
              <w:t>313836,4</w:t>
            </w:r>
          </w:p>
        </w:tc>
        <w:tc>
          <w:tcPr>
            <w:tcW w:w="1134" w:type="dxa"/>
          </w:tcPr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E34">
              <w:rPr>
                <w:rFonts w:ascii="Times New Roman" w:hAnsi="Times New Roman" w:cs="Times New Roman"/>
                <w:sz w:val="20"/>
                <w:szCs w:val="20"/>
              </w:rPr>
              <w:t>313836,4</w:t>
            </w:r>
          </w:p>
        </w:tc>
      </w:tr>
      <w:tr w:rsidR="00F20E34" w:rsidRPr="00F20E34" w:rsidTr="00CD133D">
        <w:tc>
          <w:tcPr>
            <w:tcW w:w="675" w:type="dxa"/>
          </w:tcPr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E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F20E34" w:rsidRPr="00F20E34" w:rsidRDefault="00F20E34" w:rsidP="00F20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E34">
              <w:rPr>
                <w:rFonts w:ascii="Times New Roman" w:hAnsi="Times New Roman" w:cs="Times New Roman"/>
                <w:sz w:val="20"/>
                <w:szCs w:val="20"/>
              </w:rPr>
              <w:t>Объем пропущенной воды через очистные сооружения</w:t>
            </w:r>
          </w:p>
        </w:tc>
        <w:tc>
          <w:tcPr>
            <w:tcW w:w="993" w:type="dxa"/>
          </w:tcPr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0E3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F20E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E34">
              <w:rPr>
                <w:rFonts w:ascii="Times New Roman" w:hAnsi="Times New Roman" w:cs="Times New Roman"/>
                <w:sz w:val="20"/>
                <w:szCs w:val="20"/>
              </w:rPr>
              <w:t>313836,4</w:t>
            </w:r>
          </w:p>
        </w:tc>
        <w:tc>
          <w:tcPr>
            <w:tcW w:w="1134" w:type="dxa"/>
          </w:tcPr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E34">
              <w:rPr>
                <w:rFonts w:ascii="Times New Roman" w:hAnsi="Times New Roman" w:cs="Times New Roman"/>
                <w:sz w:val="20"/>
                <w:szCs w:val="20"/>
              </w:rPr>
              <w:t>313836,4</w:t>
            </w:r>
          </w:p>
        </w:tc>
        <w:tc>
          <w:tcPr>
            <w:tcW w:w="1275" w:type="dxa"/>
          </w:tcPr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E34">
              <w:rPr>
                <w:rFonts w:ascii="Times New Roman" w:hAnsi="Times New Roman" w:cs="Times New Roman"/>
                <w:sz w:val="20"/>
                <w:szCs w:val="20"/>
              </w:rPr>
              <w:t>313836,4</w:t>
            </w:r>
          </w:p>
        </w:tc>
        <w:tc>
          <w:tcPr>
            <w:tcW w:w="1087" w:type="dxa"/>
          </w:tcPr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E34">
              <w:rPr>
                <w:rFonts w:ascii="Times New Roman" w:hAnsi="Times New Roman" w:cs="Times New Roman"/>
                <w:sz w:val="20"/>
                <w:szCs w:val="20"/>
              </w:rPr>
              <w:t>313836,4</w:t>
            </w:r>
          </w:p>
        </w:tc>
        <w:tc>
          <w:tcPr>
            <w:tcW w:w="1134" w:type="dxa"/>
          </w:tcPr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E34">
              <w:rPr>
                <w:rFonts w:ascii="Times New Roman" w:hAnsi="Times New Roman" w:cs="Times New Roman"/>
                <w:sz w:val="20"/>
                <w:szCs w:val="20"/>
              </w:rPr>
              <w:t>313836,4</w:t>
            </w:r>
          </w:p>
        </w:tc>
      </w:tr>
      <w:tr w:rsidR="00F20E34" w:rsidRPr="00F20E34" w:rsidTr="00CD133D">
        <w:tc>
          <w:tcPr>
            <w:tcW w:w="675" w:type="dxa"/>
          </w:tcPr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E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F20E34" w:rsidRPr="00F20E34" w:rsidRDefault="00F20E34" w:rsidP="00F20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E34">
              <w:rPr>
                <w:rFonts w:ascii="Times New Roman" w:hAnsi="Times New Roman" w:cs="Times New Roman"/>
                <w:sz w:val="20"/>
                <w:szCs w:val="20"/>
              </w:rPr>
              <w:t>Объем отпуска в сеть</w:t>
            </w:r>
          </w:p>
        </w:tc>
        <w:tc>
          <w:tcPr>
            <w:tcW w:w="993" w:type="dxa"/>
          </w:tcPr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0E3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F20E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E34">
              <w:rPr>
                <w:rFonts w:ascii="Times New Roman" w:hAnsi="Times New Roman" w:cs="Times New Roman"/>
                <w:sz w:val="20"/>
                <w:szCs w:val="20"/>
              </w:rPr>
              <w:t>313836,4</w:t>
            </w:r>
          </w:p>
        </w:tc>
        <w:tc>
          <w:tcPr>
            <w:tcW w:w="1134" w:type="dxa"/>
          </w:tcPr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E34">
              <w:rPr>
                <w:rFonts w:ascii="Times New Roman" w:hAnsi="Times New Roman" w:cs="Times New Roman"/>
                <w:sz w:val="20"/>
                <w:szCs w:val="20"/>
              </w:rPr>
              <w:t>313836,4</w:t>
            </w:r>
          </w:p>
        </w:tc>
        <w:tc>
          <w:tcPr>
            <w:tcW w:w="1275" w:type="dxa"/>
          </w:tcPr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E34">
              <w:rPr>
                <w:rFonts w:ascii="Times New Roman" w:hAnsi="Times New Roman" w:cs="Times New Roman"/>
                <w:sz w:val="20"/>
                <w:szCs w:val="20"/>
              </w:rPr>
              <w:t>313836,4</w:t>
            </w:r>
          </w:p>
        </w:tc>
        <w:tc>
          <w:tcPr>
            <w:tcW w:w="1087" w:type="dxa"/>
          </w:tcPr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E34">
              <w:rPr>
                <w:rFonts w:ascii="Times New Roman" w:hAnsi="Times New Roman" w:cs="Times New Roman"/>
                <w:sz w:val="20"/>
                <w:szCs w:val="20"/>
              </w:rPr>
              <w:t>313836,4</w:t>
            </w:r>
          </w:p>
        </w:tc>
        <w:tc>
          <w:tcPr>
            <w:tcW w:w="1134" w:type="dxa"/>
          </w:tcPr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E34">
              <w:rPr>
                <w:rFonts w:ascii="Times New Roman" w:hAnsi="Times New Roman" w:cs="Times New Roman"/>
                <w:sz w:val="20"/>
                <w:szCs w:val="20"/>
              </w:rPr>
              <w:t>313836,4</w:t>
            </w:r>
          </w:p>
        </w:tc>
      </w:tr>
      <w:tr w:rsidR="00F20E34" w:rsidRPr="00F20E34" w:rsidTr="00CD133D">
        <w:tc>
          <w:tcPr>
            <w:tcW w:w="675" w:type="dxa"/>
          </w:tcPr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E34">
              <w:rPr>
                <w:rFonts w:ascii="Times New Roman" w:hAnsi="Times New Roman" w:cs="Times New Roman"/>
                <w:sz w:val="20"/>
                <w:szCs w:val="20"/>
              </w:rPr>
              <w:t xml:space="preserve">5.1. </w:t>
            </w:r>
          </w:p>
        </w:tc>
        <w:tc>
          <w:tcPr>
            <w:tcW w:w="2835" w:type="dxa"/>
          </w:tcPr>
          <w:p w:rsidR="00F20E34" w:rsidRPr="00F20E34" w:rsidRDefault="00F20E34" w:rsidP="00F20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E34">
              <w:rPr>
                <w:rFonts w:ascii="Times New Roman" w:hAnsi="Times New Roman" w:cs="Times New Roman"/>
                <w:sz w:val="20"/>
                <w:szCs w:val="20"/>
              </w:rPr>
              <w:t>Объем потерь</w:t>
            </w:r>
          </w:p>
        </w:tc>
        <w:tc>
          <w:tcPr>
            <w:tcW w:w="993" w:type="dxa"/>
          </w:tcPr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0E3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F20E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E34" w:rsidRPr="00F20E34" w:rsidTr="00CD133D">
        <w:tc>
          <w:tcPr>
            <w:tcW w:w="675" w:type="dxa"/>
          </w:tcPr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E34">
              <w:rPr>
                <w:rFonts w:ascii="Times New Roman" w:hAnsi="Times New Roman" w:cs="Times New Roman"/>
                <w:sz w:val="20"/>
                <w:szCs w:val="20"/>
              </w:rPr>
              <w:t>5.2.</w:t>
            </w:r>
          </w:p>
        </w:tc>
        <w:tc>
          <w:tcPr>
            <w:tcW w:w="2835" w:type="dxa"/>
          </w:tcPr>
          <w:p w:rsidR="00F20E34" w:rsidRPr="00F20E34" w:rsidRDefault="00F20E34" w:rsidP="00F20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E34">
              <w:rPr>
                <w:rFonts w:ascii="Times New Roman" w:hAnsi="Times New Roman" w:cs="Times New Roman"/>
                <w:sz w:val="20"/>
                <w:szCs w:val="20"/>
              </w:rPr>
              <w:t>Уровень потерь к объему отпущенной воды в сеть</w:t>
            </w:r>
          </w:p>
        </w:tc>
        <w:tc>
          <w:tcPr>
            <w:tcW w:w="993" w:type="dxa"/>
          </w:tcPr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E34" w:rsidRPr="00F20E34" w:rsidTr="00CD133D">
        <w:tc>
          <w:tcPr>
            <w:tcW w:w="675" w:type="dxa"/>
          </w:tcPr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E34">
              <w:rPr>
                <w:rFonts w:ascii="Times New Roman" w:hAnsi="Times New Roman" w:cs="Times New Roman"/>
                <w:sz w:val="20"/>
                <w:szCs w:val="20"/>
              </w:rPr>
              <w:t>5.3.</w:t>
            </w:r>
          </w:p>
        </w:tc>
        <w:tc>
          <w:tcPr>
            <w:tcW w:w="2835" w:type="dxa"/>
          </w:tcPr>
          <w:p w:rsidR="00F20E34" w:rsidRPr="00F20E34" w:rsidRDefault="00F20E34" w:rsidP="00F20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E34">
              <w:rPr>
                <w:rFonts w:ascii="Times New Roman" w:hAnsi="Times New Roman" w:cs="Times New Roman"/>
                <w:sz w:val="20"/>
                <w:szCs w:val="20"/>
              </w:rPr>
              <w:t>Объем воды используемой на производственные нужды, в том числе</w:t>
            </w:r>
          </w:p>
        </w:tc>
        <w:tc>
          <w:tcPr>
            <w:tcW w:w="993" w:type="dxa"/>
          </w:tcPr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0E3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F20E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E34" w:rsidRPr="00F20E34" w:rsidTr="00CD133D">
        <w:tc>
          <w:tcPr>
            <w:tcW w:w="675" w:type="dxa"/>
          </w:tcPr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E34">
              <w:rPr>
                <w:rFonts w:ascii="Times New Roman" w:hAnsi="Times New Roman" w:cs="Times New Roman"/>
                <w:sz w:val="20"/>
                <w:szCs w:val="20"/>
              </w:rPr>
              <w:t>5.3.1.</w:t>
            </w:r>
          </w:p>
        </w:tc>
        <w:tc>
          <w:tcPr>
            <w:tcW w:w="2835" w:type="dxa"/>
          </w:tcPr>
          <w:p w:rsidR="00F20E34" w:rsidRPr="00F20E34" w:rsidRDefault="00F20E34" w:rsidP="00F20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0E34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F20E34">
              <w:rPr>
                <w:rFonts w:ascii="Times New Roman" w:hAnsi="Times New Roman" w:cs="Times New Roman"/>
                <w:sz w:val="20"/>
                <w:szCs w:val="20"/>
              </w:rPr>
              <w:t xml:space="preserve"> нужды горячего водоснабжения</w:t>
            </w:r>
          </w:p>
        </w:tc>
        <w:tc>
          <w:tcPr>
            <w:tcW w:w="993" w:type="dxa"/>
          </w:tcPr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0E3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F20E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E34">
              <w:rPr>
                <w:rFonts w:ascii="Times New Roman" w:hAnsi="Times New Roman" w:cs="Times New Roman"/>
                <w:sz w:val="20"/>
                <w:szCs w:val="20"/>
              </w:rPr>
              <w:t>98540,00</w:t>
            </w:r>
          </w:p>
        </w:tc>
        <w:tc>
          <w:tcPr>
            <w:tcW w:w="1134" w:type="dxa"/>
          </w:tcPr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E34">
              <w:rPr>
                <w:rFonts w:ascii="Times New Roman" w:hAnsi="Times New Roman" w:cs="Times New Roman"/>
                <w:sz w:val="20"/>
                <w:szCs w:val="20"/>
              </w:rPr>
              <w:t>98540,00</w:t>
            </w:r>
          </w:p>
        </w:tc>
        <w:tc>
          <w:tcPr>
            <w:tcW w:w="1275" w:type="dxa"/>
          </w:tcPr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E34">
              <w:rPr>
                <w:rFonts w:ascii="Times New Roman" w:hAnsi="Times New Roman" w:cs="Times New Roman"/>
                <w:sz w:val="20"/>
                <w:szCs w:val="20"/>
              </w:rPr>
              <w:t>98540,00</w:t>
            </w:r>
          </w:p>
        </w:tc>
        <w:tc>
          <w:tcPr>
            <w:tcW w:w="1087" w:type="dxa"/>
          </w:tcPr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E34">
              <w:rPr>
                <w:rFonts w:ascii="Times New Roman" w:hAnsi="Times New Roman" w:cs="Times New Roman"/>
                <w:sz w:val="20"/>
                <w:szCs w:val="20"/>
              </w:rPr>
              <w:t>98540,00</w:t>
            </w:r>
          </w:p>
        </w:tc>
        <w:tc>
          <w:tcPr>
            <w:tcW w:w="1134" w:type="dxa"/>
          </w:tcPr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E34">
              <w:rPr>
                <w:rFonts w:ascii="Times New Roman" w:hAnsi="Times New Roman" w:cs="Times New Roman"/>
                <w:sz w:val="20"/>
                <w:szCs w:val="20"/>
              </w:rPr>
              <w:t>98540,00</w:t>
            </w:r>
          </w:p>
        </w:tc>
      </w:tr>
      <w:tr w:rsidR="00F20E34" w:rsidRPr="00F20E34" w:rsidTr="00CD133D">
        <w:tc>
          <w:tcPr>
            <w:tcW w:w="675" w:type="dxa"/>
          </w:tcPr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E34">
              <w:rPr>
                <w:rFonts w:ascii="Times New Roman" w:hAnsi="Times New Roman" w:cs="Times New Roman"/>
                <w:sz w:val="20"/>
                <w:szCs w:val="20"/>
              </w:rPr>
              <w:t>5.4.</w:t>
            </w:r>
          </w:p>
        </w:tc>
        <w:tc>
          <w:tcPr>
            <w:tcW w:w="2835" w:type="dxa"/>
          </w:tcPr>
          <w:p w:rsidR="00F20E34" w:rsidRPr="00F20E34" w:rsidRDefault="00F20E34" w:rsidP="00F20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E34">
              <w:rPr>
                <w:rFonts w:ascii="Times New Roman" w:hAnsi="Times New Roman" w:cs="Times New Roman"/>
                <w:sz w:val="20"/>
                <w:szCs w:val="20"/>
              </w:rPr>
              <w:t>Объем воды, отпускаемый другим водопроводам</w:t>
            </w:r>
          </w:p>
        </w:tc>
        <w:tc>
          <w:tcPr>
            <w:tcW w:w="993" w:type="dxa"/>
          </w:tcPr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0E3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F20E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E34" w:rsidRPr="00F20E34" w:rsidTr="00CD133D">
        <w:tc>
          <w:tcPr>
            <w:tcW w:w="675" w:type="dxa"/>
          </w:tcPr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E34">
              <w:rPr>
                <w:rFonts w:ascii="Times New Roman" w:hAnsi="Times New Roman" w:cs="Times New Roman"/>
                <w:sz w:val="20"/>
                <w:szCs w:val="20"/>
              </w:rPr>
              <w:t>5.5.</w:t>
            </w:r>
          </w:p>
        </w:tc>
        <w:tc>
          <w:tcPr>
            <w:tcW w:w="2835" w:type="dxa"/>
          </w:tcPr>
          <w:p w:rsidR="00F20E34" w:rsidRPr="00F20E34" w:rsidRDefault="00F20E34" w:rsidP="00F20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E34">
              <w:rPr>
                <w:rFonts w:ascii="Times New Roman" w:hAnsi="Times New Roman" w:cs="Times New Roman"/>
                <w:sz w:val="20"/>
                <w:szCs w:val="20"/>
              </w:rPr>
              <w:t>Объем реализации товаров и услуг, в том числе по группам потребителей</w:t>
            </w:r>
          </w:p>
        </w:tc>
        <w:tc>
          <w:tcPr>
            <w:tcW w:w="993" w:type="dxa"/>
          </w:tcPr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0E3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F20E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E34">
              <w:rPr>
                <w:rFonts w:ascii="Times New Roman" w:hAnsi="Times New Roman" w:cs="Times New Roman"/>
                <w:sz w:val="20"/>
                <w:szCs w:val="20"/>
              </w:rPr>
              <w:t>313836,4</w:t>
            </w:r>
          </w:p>
        </w:tc>
        <w:tc>
          <w:tcPr>
            <w:tcW w:w="1134" w:type="dxa"/>
          </w:tcPr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E34">
              <w:rPr>
                <w:rFonts w:ascii="Times New Roman" w:hAnsi="Times New Roman" w:cs="Times New Roman"/>
                <w:sz w:val="20"/>
                <w:szCs w:val="20"/>
              </w:rPr>
              <w:t>313836,4</w:t>
            </w:r>
          </w:p>
        </w:tc>
        <w:tc>
          <w:tcPr>
            <w:tcW w:w="1275" w:type="dxa"/>
          </w:tcPr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E34">
              <w:rPr>
                <w:rFonts w:ascii="Times New Roman" w:hAnsi="Times New Roman" w:cs="Times New Roman"/>
                <w:sz w:val="20"/>
                <w:szCs w:val="20"/>
              </w:rPr>
              <w:t>313836,4</w:t>
            </w:r>
          </w:p>
        </w:tc>
        <w:tc>
          <w:tcPr>
            <w:tcW w:w="1087" w:type="dxa"/>
          </w:tcPr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E34">
              <w:rPr>
                <w:rFonts w:ascii="Times New Roman" w:hAnsi="Times New Roman" w:cs="Times New Roman"/>
                <w:sz w:val="20"/>
                <w:szCs w:val="20"/>
              </w:rPr>
              <w:t>313836,4</w:t>
            </w:r>
          </w:p>
        </w:tc>
        <w:tc>
          <w:tcPr>
            <w:tcW w:w="1134" w:type="dxa"/>
          </w:tcPr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E34">
              <w:rPr>
                <w:rFonts w:ascii="Times New Roman" w:hAnsi="Times New Roman" w:cs="Times New Roman"/>
                <w:sz w:val="20"/>
                <w:szCs w:val="20"/>
              </w:rPr>
              <w:t>313836,4</w:t>
            </w:r>
          </w:p>
        </w:tc>
      </w:tr>
      <w:tr w:rsidR="00F20E34" w:rsidRPr="00F20E34" w:rsidTr="00CD133D">
        <w:tc>
          <w:tcPr>
            <w:tcW w:w="675" w:type="dxa"/>
          </w:tcPr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E34">
              <w:rPr>
                <w:rFonts w:ascii="Times New Roman" w:hAnsi="Times New Roman" w:cs="Times New Roman"/>
                <w:sz w:val="20"/>
                <w:szCs w:val="20"/>
              </w:rPr>
              <w:t>5.5.1.</w:t>
            </w:r>
          </w:p>
        </w:tc>
        <w:tc>
          <w:tcPr>
            <w:tcW w:w="2835" w:type="dxa"/>
          </w:tcPr>
          <w:p w:rsidR="00F20E34" w:rsidRPr="00F20E34" w:rsidRDefault="00F20E34" w:rsidP="00F20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E34">
              <w:rPr>
                <w:rFonts w:ascii="Times New Roman" w:hAnsi="Times New Roman" w:cs="Times New Roman"/>
                <w:sz w:val="20"/>
                <w:szCs w:val="20"/>
              </w:rPr>
              <w:t>- населению</w:t>
            </w:r>
          </w:p>
        </w:tc>
        <w:tc>
          <w:tcPr>
            <w:tcW w:w="993" w:type="dxa"/>
          </w:tcPr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0E3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F20E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E34">
              <w:rPr>
                <w:rFonts w:ascii="Times New Roman" w:hAnsi="Times New Roman" w:cs="Times New Roman"/>
                <w:sz w:val="20"/>
                <w:szCs w:val="20"/>
              </w:rPr>
              <w:t>251998,4</w:t>
            </w:r>
          </w:p>
        </w:tc>
        <w:tc>
          <w:tcPr>
            <w:tcW w:w="1134" w:type="dxa"/>
          </w:tcPr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E34">
              <w:rPr>
                <w:rFonts w:ascii="Times New Roman" w:hAnsi="Times New Roman" w:cs="Times New Roman"/>
                <w:sz w:val="20"/>
                <w:szCs w:val="20"/>
              </w:rPr>
              <w:t>251998,4</w:t>
            </w:r>
          </w:p>
        </w:tc>
        <w:tc>
          <w:tcPr>
            <w:tcW w:w="1275" w:type="dxa"/>
          </w:tcPr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E34">
              <w:rPr>
                <w:rFonts w:ascii="Times New Roman" w:hAnsi="Times New Roman" w:cs="Times New Roman"/>
                <w:sz w:val="20"/>
                <w:szCs w:val="20"/>
              </w:rPr>
              <w:t>251998,4</w:t>
            </w:r>
          </w:p>
        </w:tc>
        <w:tc>
          <w:tcPr>
            <w:tcW w:w="1087" w:type="dxa"/>
          </w:tcPr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E34">
              <w:rPr>
                <w:rFonts w:ascii="Times New Roman" w:hAnsi="Times New Roman" w:cs="Times New Roman"/>
                <w:sz w:val="20"/>
                <w:szCs w:val="20"/>
              </w:rPr>
              <w:t>251998,4</w:t>
            </w:r>
          </w:p>
        </w:tc>
        <w:tc>
          <w:tcPr>
            <w:tcW w:w="1134" w:type="dxa"/>
          </w:tcPr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E34">
              <w:rPr>
                <w:rFonts w:ascii="Times New Roman" w:hAnsi="Times New Roman" w:cs="Times New Roman"/>
                <w:sz w:val="20"/>
                <w:szCs w:val="20"/>
              </w:rPr>
              <w:t>251998,4</w:t>
            </w:r>
          </w:p>
        </w:tc>
      </w:tr>
      <w:tr w:rsidR="00F20E34" w:rsidRPr="00F20E34" w:rsidTr="00CD133D">
        <w:tc>
          <w:tcPr>
            <w:tcW w:w="675" w:type="dxa"/>
          </w:tcPr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E34">
              <w:rPr>
                <w:rFonts w:ascii="Times New Roman" w:hAnsi="Times New Roman" w:cs="Times New Roman"/>
                <w:sz w:val="20"/>
                <w:szCs w:val="20"/>
              </w:rPr>
              <w:t>5.5.2.</w:t>
            </w:r>
          </w:p>
        </w:tc>
        <w:tc>
          <w:tcPr>
            <w:tcW w:w="2835" w:type="dxa"/>
          </w:tcPr>
          <w:p w:rsidR="00F20E34" w:rsidRPr="00F20E34" w:rsidRDefault="00F20E34" w:rsidP="00F20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E34">
              <w:rPr>
                <w:rFonts w:ascii="Times New Roman" w:hAnsi="Times New Roman" w:cs="Times New Roman"/>
                <w:sz w:val="20"/>
                <w:szCs w:val="20"/>
              </w:rPr>
              <w:t>- бюджетным потребителям</w:t>
            </w:r>
          </w:p>
        </w:tc>
        <w:tc>
          <w:tcPr>
            <w:tcW w:w="993" w:type="dxa"/>
          </w:tcPr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0E3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F20E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E34">
              <w:rPr>
                <w:rFonts w:ascii="Times New Roman" w:hAnsi="Times New Roman" w:cs="Times New Roman"/>
                <w:sz w:val="20"/>
                <w:szCs w:val="20"/>
              </w:rPr>
              <w:t>40886,7</w:t>
            </w:r>
          </w:p>
        </w:tc>
        <w:tc>
          <w:tcPr>
            <w:tcW w:w="1134" w:type="dxa"/>
          </w:tcPr>
          <w:p w:rsidR="00F20E34" w:rsidRPr="00F20E34" w:rsidRDefault="00F20E34" w:rsidP="00F20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E34">
              <w:rPr>
                <w:rFonts w:ascii="Times New Roman" w:hAnsi="Times New Roman" w:cs="Times New Roman"/>
                <w:sz w:val="20"/>
                <w:szCs w:val="20"/>
              </w:rPr>
              <w:t>40886,7</w:t>
            </w:r>
          </w:p>
        </w:tc>
        <w:tc>
          <w:tcPr>
            <w:tcW w:w="1275" w:type="dxa"/>
          </w:tcPr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E34">
              <w:rPr>
                <w:rFonts w:ascii="Times New Roman" w:hAnsi="Times New Roman" w:cs="Times New Roman"/>
                <w:sz w:val="20"/>
                <w:szCs w:val="20"/>
              </w:rPr>
              <w:t>40886,7</w:t>
            </w:r>
          </w:p>
        </w:tc>
        <w:tc>
          <w:tcPr>
            <w:tcW w:w="1087" w:type="dxa"/>
          </w:tcPr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E34">
              <w:rPr>
                <w:rFonts w:ascii="Times New Roman" w:hAnsi="Times New Roman" w:cs="Times New Roman"/>
                <w:sz w:val="20"/>
                <w:szCs w:val="20"/>
              </w:rPr>
              <w:t>40886,7</w:t>
            </w:r>
          </w:p>
        </w:tc>
        <w:tc>
          <w:tcPr>
            <w:tcW w:w="1134" w:type="dxa"/>
          </w:tcPr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E34">
              <w:rPr>
                <w:rFonts w:ascii="Times New Roman" w:hAnsi="Times New Roman" w:cs="Times New Roman"/>
                <w:sz w:val="20"/>
                <w:szCs w:val="20"/>
              </w:rPr>
              <w:t>40886,7</w:t>
            </w:r>
          </w:p>
        </w:tc>
      </w:tr>
      <w:tr w:rsidR="00F20E34" w:rsidRPr="00F20E34" w:rsidTr="00CD133D">
        <w:tc>
          <w:tcPr>
            <w:tcW w:w="675" w:type="dxa"/>
          </w:tcPr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E34">
              <w:rPr>
                <w:rFonts w:ascii="Times New Roman" w:hAnsi="Times New Roman" w:cs="Times New Roman"/>
                <w:sz w:val="20"/>
                <w:szCs w:val="20"/>
              </w:rPr>
              <w:t>5.5.3.</w:t>
            </w:r>
          </w:p>
        </w:tc>
        <w:tc>
          <w:tcPr>
            <w:tcW w:w="2835" w:type="dxa"/>
          </w:tcPr>
          <w:p w:rsidR="00F20E34" w:rsidRPr="00F20E34" w:rsidRDefault="00F20E34" w:rsidP="00F20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E34">
              <w:rPr>
                <w:rFonts w:ascii="Times New Roman" w:hAnsi="Times New Roman" w:cs="Times New Roman"/>
                <w:sz w:val="20"/>
                <w:szCs w:val="20"/>
              </w:rPr>
              <w:t>- прочим потребителям</w:t>
            </w:r>
          </w:p>
        </w:tc>
        <w:tc>
          <w:tcPr>
            <w:tcW w:w="993" w:type="dxa"/>
          </w:tcPr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0E3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F20E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E34">
              <w:rPr>
                <w:rFonts w:ascii="Times New Roman" w:hAnsi="Times New Roman" w:cs="Times New Roman"/>
                <w:sz w:val="20"/>
                <w:szCs w:val="20"/>
              </w:rPr>
              <w:t>20951,3</w:t>
            </w:r>
          </w:p>
        </w:tc>
        <w:tc>
          <w:tcPr>
            <w:tcW w:w="1134" w:type="dxa"/>
          </w:tcPr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E34">
              <w:rPr>
                <w:rFonts w:ascii="Times New Roman" w:hAnsi="Times New Roman" w:cs="Times New Roman"/>
                <w:sz w:val="20"/>
                <w:szCs w:val="20"/>
              </w:rPr>
              <w:t>20951,3</w:t>
            </w:r>
          </w:p>
        </w:tc>
        <w:tc>
          <w:tcPr>
            <w:tcW w:w="1275" w:type="dxa"/>
          </w:tcPr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E34">
              <w:rPr>
                <w:rFonts w:ascii="Times New Roman" w:hAnsi="Times New Roman" w:cs="Times New Roman"/>
                <w:sz w:val="20"/>
                <w:szCs w:val="20"/>
              </w:rPr>
              <w:t>20951,3</w:t>
            </w:r>
          </w:p>
        </w:tc>
        <w:tc>
          <w:tcPr>
            <w:tcW w:w="1087" w:type="dxa"/>
          </w:tcPr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E34">
              <w:rPr>
                <w:rFonts w:ascii="Times New Roman" w:hAnsi="Times New Roman" w:cs="Times New Roman"/>
                <w:sz w:val="20"/>
                <w:szCs w:val="20"/>
              </w:rPr>
              <w:t>20951,3</w:t>
            </w:r>
          </w:p>
        </w:tc>
        <w:tc>
          <w:tcPr>
            <w:tcW w:w="1134" w:type="dxa"/>
          </w:tcPr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E34">
              <w:rPr>
                <w:rFonts w:ascii="Times New Roman" w:hAnsi="Times New Roman" w:cs="Times New Roman"/>
                <w:sz w:val="20"/>
                <w:szCs w:val="20"/>
              </w:rPr>
              <w:t>20951,3</w:t>
            </w:r>
          </w:p>
        </w:tc>
      </w:tr>
    </w:tbl>
    <w:p w:rsidR="00F20E34" w:rsidRPr="00F20E34" w:rsidRDefault="00F20E34" w:rsidP="00F20E34">
      <w:pPr>
        <w:spacing w:line="276" w:lineRule="auto"/>
        <w:jc w:val="center"/>
        <w:rPr>
          <w:rFonts w:eastAsiaTheme="minorHAnsi"/>
          <w:sz w:val="24"/>
          <w:szCs w:val="24"/>
          <w:lang w:eastAsia="en-US"/>
        </w:rPr>
      </w:pPr>
    </w:p>
    <w:p w:rsidR="00F20E34" w:rsidRPr="00F20E34" w:rsidRDefault="00F20E34" w:rsidP="00F20E34">
      <w:pPr>
        <w:spacing w:line="276" w:lineRule="auto"/>
        <w:jc w:val="center"/>
        <w:rPr>
          <w:rFonts w:eastAsiaTheme="minorHAnsi"/>
          <w:sz w:val="24"/>
          <w:szCs w:val="24"/>
          <w:lang w:eastAsia="en-US"/>
        </w:rPr>
      </w:pPr>
      <w:r w:rsidRPr="00F20E34">
        <w:rPr>
          <w:rFonts w:eastAsiaTheme="minorHAnsi"/>
          <w:sz w:val="24"/>
          <w:szCs w:val="24"/>
          <w:lang w:eastAsia="en-US"/>
        </w:rPr>
        <w:t xml:space="preserve">Раздел 3. Перечень мероприятий по ремонту объектов централизованной системы водоснабжения, мероприятий, направленных на улучшение качества питьевой воды, мероприятий по энергосбережению и повышению энергетической эффективности, в том числе снижению потерь воды при транспортировке. 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4643"/>
        <w:gridCol w:w="2464"/>
        <w:gridCol w:w="2464"/>
      </w:tblGrid>
      <w:tr w:rsidR="00F20E34" w:rsidRPr="00F20E34" w:rsidTr="00CD133D">
        <w:tc>
          <w:tcPr>
            <w:tcW w:w="4643" w:type="dxa"/>
          </w:tcPr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E34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464" w:type="dxa"/>
          </w:tcPr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E34">
              <w:rPr>
                <w:rFonts w:ascii="Times New Roman" w:hAnsi="Times New Roman" w:cs="Times New Roman"/>
                <w:sz w:val="20"/>
                <w:szCs w:val="20"/>
              </w:rPr>
              <w:t xml:space="preserve">Финансовые потребности на реализацию мероприятий, </w:t>
            </w:r>
            <w:proofErr w:type="spellStart"/>
            <w:r w:rsidRPr="00F20E34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F20E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64" w:type="dxa"/>
          </w:tcPr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E34">
              <w:rPr>
                <w:rFonts w:ascii="Times New Roman" w:hAnsi="Times New Roman" w:cs="Times New Roman"/>
                <w:sz w:val="20"/>
                <w:szCs w:val="20"/>
              </w:rPr>
              <w:t xml:space="preserve">График реализации мероприятий производственной </w:t>
            </w:r>
            <w:r w:rsidRPr="00F20E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программы</w:t>
            </w:r>
          </w:p>
        </w:tc>
      </w:tr>
      <w:tr w:rsidR="00F20E34" w:rsidRPr="00F20E34" w:rsidTr="00CD133D">
        <w:tc>
          <w:tcPr>
            <w:tcW w:w="4643" w:type="dxa"/>
          </w:tcPr>
          <w:p w:rsidR="00F20E34" w:rsidRPr="00F20E34" w:rsidRDefault="00F20E34" w:rsidP="00F20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E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Ремонт здания скважины и здания водопроводной башни </w:t>
            </w:r>
          </w:p>
        </w:tc>
        <w:tc>
          <w:tcPr>
            <w:tcW w:w="2464" w:type="dxa"/>
          </w:tcPr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E34">
              <w:rPr>
                <w:rFonts w:ascii="Times New Roman" w:hAnsi="Times New Roman" w:cs="Times New Roman"/>
                <w:sz w:val="20"/>
                <w:szCs w:val="20"/>
              </w:rPr>
              <w:t>112,655</w:t>
            </w:r>
          </w:p>
        </w:tc>
        <w:tc>
          <w:tcPr>
            <w:tcW w:w="2464" w:type="dxa"/>
          </w:tcPr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E3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F20E34" w:rsidRPr="00F20E34" w:rsidTr="00CD133D">
        <w:tc>
          <w:tcPr>
            <w:tcW w:w="4643" w:type="dxa"/>
          </w:tcPr>
          <w:p w:rsidR="00F20E34" w:rsidRPr="00F20E34" w:rsidRDefault="00F20E34" w:rsidP="00F20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E34">
              <w:rPr>
                <w:rFonts w:ascii="Times New Roman" w:hAnsi="Times New Roman" w:cs="Times New Roman"/>
                <w:sz w:val="20"/>
                <w:szCs w:val="20"/>
              </w:rPr>
              <w:t>Восстановление ограждения территории скважины</w:t>
            </w:r>
          </w:p>
        </w:tc>
        <w:tc>
          <w:tcPr>
            <w:tcW w:w="2464" w:type="dxa"/>
          </w:tcPr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E34">
              <w:rPr>
                <w:rFonts w:ascii="Times New Roman" w:hAnsi="Times New Roman" w:cs="Times New Roman"/>
                <w:sz w:val="20"/>
                <w:szCs w:val="20"/>
              </w:rPr>
              <w:t>468,308</w:t>
            </w:r>
          </w:p>
        </w:tc>
        <w:tc>
          <w:tcPr>
            <w:tcW w:w="2464" w:type="dxa"/>
          </w:tcPr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E3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F20E34" w:rsidRPr="00F20E34" w:rsidTr="00CD133D">
        <w:tc>
          <w:tcPr>
            <w:tcW w:w="4643" w:type="dxa"/>
          </w:tcPr>
          <w:p w:rsidR="00F20E34" w:rsidRPr="00F20E34" w:rsidRDefault="00F20E34" w:rsidP="00F20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E34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пожарных гидрантов </w:t>
            </w:r>
          </w:p>
          <w:p w:rsidR="00F20E34" w:rsidRPr="00F20E34" w:rsidRDefault="00F20E34" w:rsidP="00F20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E3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F20E34">
              <w:rPr>
                <w:rFonts w:ascii="Times New Roman" w:hAnsi="Times New Roman" w:cs="Times New Roman"/>
                <w:sz w:val="20"/>
                <w:szCs w:val="20"/>
              </w:rPr>
              <w:t>ст.</w:t>
            </w:r>
            <w:proofErr w:type="gramEnd"/>
            <w:r w:rsidRPr="00F20E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0E34">
              <w:rPr>
                <w:rFonts w:ascii="Times New Roman" w:hAnsi="Times New Roman" w:cs="Times New Roman"/>
                <w:sz w:val="20"/>
                <w:szCs w:val="20"/>
              </w:rPr>
              <w:t>Тагул</w:t>
            </w:r>
            <w:proofErr w:type="spellEnd"/>
            <w:r w:rsidRPr="00F20E34">
              <w:rPr>
                <w:rFonts w:ascii="Times New Roman" w:hAnsi="Times New Roman" w:cs="Times New Roman"/>
                <w:sz w:val="20"/>
                <w:szCs w:val="20"/>
              </w:rPr>
              <w:t>, ул. Набережная)</w:t>
            </w:r>
          </w:p>
        </w:tc>
        <w:tc>
          <w:tcPr>
            <w:tcW w:w="2464" w:type="dxa"/>
          </w:tcPr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E34">
              <w:rPr>
                <w:rFonts w:ascii="Times New Roman" w:hAnsi="Times New Roman" w:cs="Times New Roman"/>
                <w:sz w:val="20"/>
                <w:szCs w:val="20"/>
              </w:rPr>
              <w:t>1 175,551</w:t>
            </w:r>
          </w:p>
        </w:tc>
        <w:tc>
          <w:tcPr>
            <w:tcW w:w="2464" w:type="dxa"/>
          </w:tcPr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E3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F20E34" w:rsidRPr="00F20E34" w:rsidTr="00CD133D">
        <w:tc>
          <w:tcPr>
            <w:tcW w:w="4643" w:type="dxa"/>
          </w:tcPr>
          <w:p w:rsidR="00F20E34" w:rsidRPr="00F20E34" w:rsidRDefault="00F20E34" w:rsidP="00F20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E34">
              <w:rPr>
                <w:rFonts w:ascii="Times New Roman" w:hAnsi="Times New Roman" w:cs="Times New Roman"/>
                <w:sz w:val="20"/>
                <w:szCs w:val="20"/>
              </w:rPr>
              <w:t xml:space="preserve">Замена участка водовода от скважины </w:t>
            </w:r>
          </w:p>
          <w:p w:rsidR="00F20E34" w:rsidRPr="00F20E34" w:rsidRDefault="00F20E34" w:rsidP="00F20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E34">
              <w:rPr>
                <w:rFonts w:ascii="Times New Roman" w:hAnsi="Times New Roman" w:cs="Times New Roman"/>
                <w:sz w:val="20"/>
                <w:szCs w:val="20"/>
              </w:rPr>
              <w:t xml:space="preserve">ст. </w:t>
            </w:r>
            <w:proofErr w:type="spellStart"/>
            <w:r w:rsidRPr="00F20E34">
              <w:rPr>
                <w:rFonts w:ascii="Times New Roman" w:hAnsi="Times New Roman" w:cs="Times New Roman"/>
                <w:sz w:val="20"/>
                <w:szCs w:val="20"/>
              </w:rPr>
              <w:t>Тагул</w:t>
            </w:r>
            <w:proofErr w:type="spellEnd"/>
            <w:r w:rsidRPr="00F20E34">
              <w:rPr>
                <w:rFonts w:ascii="Times New Roman" w:hAnsi="Times New Roman" w:cs="Times New Roman"/>
                <w:sz w:val="20"/>
                <w:szCs w:val="20"/>
              </w:rPr>
              <w:t xml:space="preserve"> до поселка (до первого колодца ч/з ж/д дорогу) 220 м</w:t>
            </w:r>
          </w:p>
        </w:tc>
        <w:tc>
          <w:tcPr>
            <w:tcW w:w="2464" w:type="dxa"/>
          </w:tcPr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E34">
              <w:rPr>
                <w:rFonts w:ascii="Times New Roman" w:hAnsi="Times New Roman" w:cs="Times New Roman"/>
                <w:sz w:val="20"/>
                <w:szCs w:val="20"/>
              </w:rPr>
              <w:t>291,099</w:t>
            </w:r>
          </w:p>
        </w:tc>
        <w:tc>
          <w:tcPr>
            <w:tcW w:w="2464" w:type="dxa"/>
          </w:tcPr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E3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F20E34" w:rsidRPr="00F20E34" w:rsidTr="00CD133D">
        <w:tc>
          <w:tcPr>
            <w:tcW w:w="4643" w:type="dxa"/>
          </w:tcPr>
          <w:p w:rsidR="00F20E34" w:rsidRPr="00F20E34" w:rsidRDefault="00F20E34" w:rsidP="00F20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E34">
              <w:rPr>
                <w:rFonts w:ascii="Times New Roman" w:hAnsi="Times New Roman" w:cs="Times New Roman"/>
                <w:sz w:val="20"/>
                <w:szCs w:val="20"/>
              </w:rPr>
              <w:t xml:space="preserve">Замена участка водопроводной сети </w:t>
            </w:r>
          </w:p>
          <w:p w:rsidR="00F20E34" w:rsidRPr="00F20E34" w:rsidRDefault="00F20E34" w:rsidP="00F20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E34">
              <w:rPr>
                <w:rFonts w:ascii="Times New Roman" w:hAnsi="Times New Roman" w:cs="Times New Roman"/>
                <w:sz w:val="20"/>
                <w:szCs w:val="20"/>
              </w:rPr>
              <w:t xml:space="preserve">г. Бирюсинск, </w:t>
            </w:r>
            <w:proofErr w:type="spellStart"/>
            <w:r w:rsidRPr="00F20E34">
              <w:rPr>
                <w:rFonts w:ascii="Times New Roman" w:hAnsi="Times New Roman" w:cs="Times New Roman"/>
                <w:sz w:val="20"/>
                <w:szCs w:val="20"/>
              </w:rPr>
              <w:t>пос.Энергетиков</w:t>
            </w:r>
            <w:proofErr w:type="spellEnd"/>
            <w:r w:rsidRPr="00F20E34">
              <w:rPr>
                <w:rFonts w:ascii="Times New Roman" w:hAnsi="Times New Roman" w:cs="Times New Roman"/>
                <w:sz w:val="20"/>
                <w:szCs w:val="20"/>
              </w:rPr>
              <w:t xml:space="preserve"> (50м сталь на полиэтилен)</w:t>
            </w:r>
          </w:p>
        </w:tc>
        <w:tc>
          <w:tcPr>
            <w:tcW w:w="2464" w:type="dxa"/>
          </w:tcPr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E34">
              <w:rPr>
                <w:rFonts w:ascii="Times New Roman" w:hAnsi="Times New Roman" w:cs="Times New Roman"/>
                <w:sz w:val="20"/>
                <w:szCs w:val="20"/>
              </w:rPr>
              <w:t>51,487</w:t>
            </w:r>
          </w:p>
        </w:tc>
        <w:tc>
          <w:tcPr>
            <w:tcW w:w="2464" w:type="dxa"/>
          </w:tcPr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E3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F20E34" w:rsidRPr="00F20E34" w:rsidTr="00CD133D">
        <w:tc>
          <w:tcPr>
            <w:tcW w:w="4643" w:type="dxa"/>
          </w:tcPr>
          <w:p w:rsidR="00F20E34" w:rsidRPr="00F20E34" w:rsidRDefault="00F20E34" w:rsidP="00F20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E34">
              <w:rPr>
                <w:rFonts w:ascii="Times New Roman" w:hAnsi="Times New Roman" w:cs="Times New Roman"/>
                <w:sz w:val="20"/>
                <w:szCs w:val="20"/>
              </w:rPr>
              <w:t>Замена водовода по ул. Победа, протяженностью 1 200м</w:t>
            </w:r>
          </w:p>
        </w:tc>
        <w:tc>
          <w:tcPr>
            <w:tcW w:w="2464" w:type="dxa"/>
          </w:tcPr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E34">
              <w:rPr>
                <w:rFonts w:ascii="Times New Roman" w:hAnsi="Times New Roman" w:cs="Times New Roman"/>
                <w:sz w:val="20"/>
                <w:szCs w:val="20"/>
              </w:rPr>
              <w:t xml:space="preserve">2 710,236 </w:t>
            </w:r>
          </w:p>
        </w:tc>
        <w:tc>
          <w:tcPr>
            <w:tcW w:w="2464" w:type="dxa"/>
          </w:tcPr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E3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F20E34" w:rsidRPr="00F20E34" w:rsidTr="00CD133D">
        <w:tc>
          <w:tcPr>
            <w:tcW w:w="4643" w:type="dxa"/>
          </w:tcPr>
          <w:p w:rsidR="00F20E34" w:rsidRPr="00F20E34" w:rsidRDefault="00F20E34" w:rsidP="00F20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E34">
              <w:rPr>
                <w:rFonts w:ascii="Times New Roman" w:hAnsi="Times New Roman" w:cs="Times New Roman"/>
                <w:sz w:val="20"/>
                <w:szCs w:val="20"/>
              </w:rPr>
              <w:t>Выбраковка и замена изоляции по сетям города 20% (от СОПВ до ул. Школьная)</w:t>
            </w:r>
          </w:p>
        </w:tc>
        <w:tc>
          <w:tcPr>
            <w:tcW w:w="2464" w:type="dxa"/>
          </w:tcPr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E34">
              <w:rPr>
                <w:rFonts w:ascii="Times New Roman" w:hAnsi="Times New Roman" w:cs="Times New Roman"/>
                <w:sz w:val="20"/>
                <w:szCs w:val="20"/>
              </w:rPr>
              <w:t>62,218</w:t>
            </w:r>
          </w:p>
        </w:tc>
        <w:tc>
          <w:tcPr>
            <w:tcW w:w="2464" w:type="dxa"/>
          </w:tcPr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E3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F20E34" w:rsidRPr="00F20E34" w:rsidTr="00CD133D">
        <w:tc>
          <w:tcPr>
            <w:tcW w:w="4643" w:type="dxa"/>
          </w:tcPr>
          <w:p w:rsidR="00F20E34" w:rsidRPr="00F20E34" w:rsidRDefault="00F20E34" w:rsidP="00F20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E34">
              <w:rPr>
                <w:rFonts w:ascii="Times New Roman" w:hAnsi="Times New Roman" w:cs="Times New Roman"/>
                <w:sz w:val="20"/>
                <w:szCs w:val="20"/>
              </w:rPr>
              <w:t>Замена водовода от скважины больничного комплекса до колонки ул. Ленина, 62 (сталь на полиэтилен)</w:t>
            </w:r>
          </w:p>
        </w:tc>
        <w:tc>
          <w:tcPr>
            <w:tcW w:w="2464" w:type="dxa"/>
          </w:tcPr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E34">
              <w:rPr>
                <w:rFonts w:ascii="Times New Roman" w:hAnsi="Times New Roman" w:cs="Times New Roman"/>
                <w:sz w:val="20"/>
                <w:szCs w:val="20"/>
              </w:rPr>
              <w:t>1 602,323</w:t>
            </w:r>
          </w:p>
        </w:tc>
        <w:tc>
          <w:tcPr>
            <w:tcW w:w="2464" w:type="dxa"/>
          </w:tcPr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E3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F20E34" w:rsidRPr="00F20E34" w:rsidTr="00CD133D">
        <w:tc>
          <w:tcPr>
            <w:tcW w:w="4643" w:type="dxa"/>
          </w:tcPr>
          <w:p w:rsidR="00F20E34" w:rsidRPr="00F20E34" w:rsidRDefault="00F20E34" w:rsidP="00F20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E34">
              <w:rPr>
                <w:rFonts w:ascii="Times New Roman" w:hAnsi="Times New Roman" w:cs="Times New Roman"/>
                <w:sz w:val="20"/>
                <w:szCs w:val="20"/>
              </w:rPr>
              <w:t xml:space="preserve">Замена водопроводных сетей на </w:t>
            </w:r>
            <w:proofErr w:type="spellStart"/>
            <w:r w:rsidRPr="00F20E34">
              <w:rPr>
                <w:rFonts w:ascii="Times New Roman" w:hAnsi="Times New Roman" w:cs="Times New Roman"/>
                <w:sz w:val="20"/>
                <w:szCs w:val="20"/>
              </w:rPr>
              <w:t>шк</w:t>
            </w:r>
            <w:proofErr w:type="spellEnd"/>
            <w:r w:rsidRPr="00F20E34">
              <w:rPr>
                <w:rFonts w:ascii="Times New Roman" w:hAnsi="Times New Roman" w:cs="Times New Roman"/>
                <w:sz w:val="20"/>
                <w:szCs w:val="20"/>
              </w:rPr>
              <w:t>. №6 (от центрального ствола)</w:t>
            </w:r>
          </w:p>
        </w:tc>
        <w:tc>
          <w:tcPr>
            <w:tcW w:w="2464" w:type="dxa"/>
          </w:tcPr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E34">
              <w:rPr>
                <w:rFonts w:ascii="Times New Roman" w:hAnsi="Times New Roman" w:cs="Times New Roman"/>
                <w:sz w:val="20"/>
                <w:szCs w:val="20"/>
              </w:rPr>
              <w:t>129,132</w:t>
            </w:r>
          </w:p>
        </w:tc>
        <w:tc>
          <w:tcPr>
            <w:tcW w:w="2464" w:type="dxa"/>
          </w:tcPr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E3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F20E34" w:rsidRPr="00F20E34" w:rsidTr="00CD133D">
        <w:tc>
          <w:tcPr>
            <w:tcW w:w="4643" w:type="dxa"/>
          </w:tcPr>
          <w:p w:rsidR="00F20E34" w:rsidRPr="00F20E34" w:rsidRDefault="00F20E34" w:rsidP="00F20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E34">
              <w:rPr>
                <w:rFonts w:ascii="Times New Roman" w:hAnsi="Times New Roman" w:cs="Times New Roman"/>
                <w:sz w:val="20"/>
                <w:szCs w:val="20"/>
              </w:rPr>
              <w:t>Замена 50% водопроводной сети от терапевтического отделения до котельной городской больницы</w:t>
            </w:r>
          </w:p>
        </w:tc>
        <w:tc>
          <w:tcPr>
            <w:tcW w:w="2464" w:type="dxa"/>
          </w:tcPr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E34">
              <w:rPr>
                <w:rFonts w:ascii="Times New Roman" w:hAnsi="Times New Roman" w:cs="Times New Roman"/>
                <w:sz w:val="20"/>
                <w:szCs w:val="20"/>
              </w:rPr>
              <w:t>141,120</w:t>
            </w:r>
          </w:p>
        </w:tc>
        <w:tc>
          <w:tcPr>
            <w:tcW w:w="2464" w:type="dxa"/>
          </w:tcPr>
          <w:p w:rsidR="00F20E34" w:rsidRPr="00F20E34" w:rsidRDefault="00F20E34" w:rsidP="00F20E34">
            <w:pPr>
              <w:tabs>
                <w:tab w:val="center" w:pos="1124"/>
                <w:tab w:val="right" w:pos="22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20E34">
              <w:rPr>
                <w:rFonts w:ascii="Times New Roman" w:hAnsi="Times New Roman" w:cs="Times New Roman"/>
                <w:sz w:val="20"/>
                <w:szCs w:val="20"/>
              </w:rPr>
              <w:tab/>
              <w:t>2021</w:t>
            </w:r>
            <w:r w:rsidRPr="00F20E3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F20E34" w:rsidRPr="00F20E34" w:rsidTr="00CD133D">
        <w:tc>
          <w:tcPr>
            <w:tcW w:w="4643" w:type="dxa"/>
          </w:tcPr>
          <w:p w:rsidR="00F20E34" w:rsidRPr="00F20E34" w:rsidRDefault="00F20E34" w:rsidP="00F20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E34">
              <w:rPr>
                <w:rFonts w:ascii="Times New Roman" w:hAnsi="Times New Roman" w:cs="Times New Roman"/>
                <w:sz w:val="20"/>
                <w:szCs w:val="20"/>
              </w:rPr>
              <w:t xml:space="preserve">Выбраковка и замена изоляции по сетям города 20% (от котельной до коллектора ул. </w:t>
            </w:r>
            <w:proofErr w:type="spellStart"/>
            <w:r w:rsidRPr="00F20E34">
              <w:rPr>
                <w:rFonts w:ascii="Times New Roman" w:hAnsi="Times New Roman" w:cs="Times New Roman"/>
                <w:sz w:val="20"/>
                <w:szCs w:val="20"/>
              </w:rPr>
              <w:t>Октябрская</w:t>
            </w:r>
            <w:proofErr w:type="spellEnd"/>
            <w:r w:rsidRPr="00F20E3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F20E34">
              <w:rPr>
                <w:rFonts w:ascii="Times New Roman" w:hAnsi="Times New Roman" w:cs="Times New Roman"/>
                <w:sz w:val="20"/>
                <w:szCs w:val="20"/>
              </w:rPr>
              <w:t>6,;</w:t>
            </w:r>
            <w:proofErr w:type="gramEnd"/>
            <w:r w:rsidRPr="00F20E34">
              <w:rPr>
                <w:rFonts w:ascii="Times New Roman" w:hAnsi="Times New Roman" w:cs="Times New Roman"/>
                <w:sz w:val="20"/>
                <w:szCs w:val="20"/>
              </w:rPr>
              <w:t xml:space="preserve"> от коллектора ул. </w:t>
            </w:r>
            <w:proofErr w:type="spellStart"/>
            <w:r w:rsidRPr="00F20E34">
              <w:rPr>
                <w:rFonts w:ascii="Times New Roman" w:hAnsi="Times New Roman" w:cs="Times New Roman"/>
                <w:sz w:val="20"/>
                <w:szCs w:val="20"/>
              </w:rPr>
              <w:t>Октябрская</w:t>
            </w:r>
            <w:proofErr w:type="spellEnd"/>
            <w:r w:rsidRPr="00F20E34">
              <w:rPr>
                <w:rFonts w:ascii="Times New Roman" w:hAnsi="Times New Roman" w:cs="Times New Roman"/>
                <w:sz w:val="20"/>
                <w:szCs w:val="20"/>
              </w:rPr>
              <w:t xml:space="preserve">, 6 до ул. </w:t>
            </w:r>
            <w:proofErr w:type="spellStart"/>
            <w:r w:rsidRPr="00F20E34">
              <w:rPr>
                <w:rFonts w:ascii="Times New Roman" w:hAnsi="Times New Roman" w:cs="Times New Roman"/>
                <w:sz w:val="20"/>
                <w:szCs w:val="20"/>
              </w:rPr>
              <w:t>Октябрская</w:t>
            </w:r>
            <w:proofErr w:type="spellEnd"/>
            <w:r w:rsidRPr="00F20E34">
              <w:rPr>
                <w:rFonts w:ascii="Times New Roman" w:hAnsi="Times New Roman" w:cs="Times New Roman"/>
                <w:sz w:val="20"/>
                <w:szCs w:val="20"/>
              </w:rPr>
              <w:t>, 25)</w:t>
            </w:r>
          </w:p>
        </w:tc>
        <w:tc>
          <w:tcPr>
            <w:tcW w:w="2464" w:type="dxa"/>
          </w:tcPr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E34">
              <w:rPr>
                <w:rFonts w:ascii="Times New Roman" w:hAnsi="Times New Roman" w:cs="Times New Roman"/>
                <w:sz w:val="20"/>
                <w:szCs w:val="20"/>
              </w:rPr>
              <w:t>687,053</w:t>
            </w:r>
          </w:p>
        </w:tc>
        <w:tc>
          <w:tcPr>
            <w:tcW w:w="2464" w:type="dxa"/>
          </w:tcPr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E3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F20E34" w:rsidRPr="00F20E34" w:rsidTr="00CD133D">
        <w:tc>
          <w:tcPr>
            <w:tcW w:w="4643" w:type="dxa"/>
          </w:tcPr>
          <w:p w:rsidR="00F20E34" w:rsidRPr="00F20E34" w:rsidRDefault="00F20E34" w:rsidP="00F20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E34">
              <w:rPr>
                <w:rFonts w:ascii="Times New Roman" w:hAnsi="Times New Roman" w:cs="Times New Roman"/>
                <w:sz w:val="20"/>
                <w:szCs w:val="20"/>
              </w:rPr>
              <w:t>Замена 50% водопроводной сети от терапевтического отделения до котельной городской больницы</w:t>
            </w:r>
          </w:p>
        </w:tc>
        <w:tc>
          <w:tcPr>
            <w:tcW w:w="2464" w:type="dxa"/>
          </w:tcPr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E34">
              <w:rPr>
                <w:rFonts w:ascii="Times New Roman" w:hAnsi="Times New Roman" w:cs="Times New Roman"/>
                <w:sz w:val="20"/>
                <w:szCs w:val="20"/>
              </w:rPr>
              <w:t>183,993</w:t>
            </w:r>
          </w:p>
        </w:tc>
        <w:tc>
          <w:tcPr>
            <w:tcW w:w="2464" w:type="dxa"/>
          </w:tcPr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E3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F20E34" w:rsidRPr="00F20E34" w:rsidTr="00CD133D">
        <w:tc>
          <w:tcPr>
            <w:tcW w:w="4643" w:type="dxa"/>
          </w:tcPr>
          <w:p w:rsidR="00F20E34" w:rsidRPr="00F20E34" w:rsidRDefault="00F20E34" w:rsidP="00F20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E34">
              <w:rPr>
                <w:rFonts w:ascii="Times New Roman" w:hAnsi="Times New Roman" w:cs="Times New Roman"/>
                <w:sz w:val="20"/>
                <w:szCs w:val="20"/>
              </w:rPr>
              <w:t>Выбраковка и замена изоляции по сетям города 20% (от жилого дома №11 до жилого д. №3 по ул. Советская)</w:t>
            </w:r>
          </w:p>
        </w:tc>
        <w:tc>
          <w:tcPr>
            <w:tcW w:w="2464" w:type="dxa"/>
          </w:tcPr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E34">
              <w:rPr>
                <w:rFonts w:ascii="Times New Roman" w:hAnsi="Times New Roman" w:cs="Times New Roman"/>
                <w:sz w:val="20"/>
                <w:szCs w:val="20"/>
              </w:rPr>
              <w:t>125,252</w:t>
            </w:r>
          </w:p>
        </w:tc>
        <w:tc>
          <w:tcPr>
            <w:tcW w:w="2464" w:type="dxa"/>
          </w:tcPr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E3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F20E34" w:rsidRPr="00F20E34" w:rsidTr="00CD133D">
        <w:tc>
          <w:tcPr>
            <w:tcW w:w="4643" w:type="dxa"/>
          </w:tcPr>
          <w:p w:rsidR="00F20E34" w:rsidRPr="00F20E34" w:rsidRDefault="00F20E34" w:rsidP="00F20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E34">
              <w:rPr>
                <w:rFonts w:ascii="Times New Roman" w:hAnsi="Times New Roman" w:cs="Times New Roman"/>
                <w:sz w:val="20"/>
                <w:szCs w:val="20"/>
              </w:rPr>
              <w:t xml:space="preserve">Замена участка водопроводной сети от коллектора ул. </w:t>
            </w:r>
            <w:proofErr w:type="spellStart"/>
            <w:r w:rsidRPr="00F20E34">
              <w:rPr>
                <w:rFonts w:ascii="Times New Roman" w:hAnsi="Times New Roman" w:cs="Times New Roman"/>
                <w:sz w:val="20"/>
                <w:szCs w:val="20"/>
              </w:rPr>
              <w:t>Октябрская</w:t>
            </w:r>
            <w:proofErr w:type="spellEnd"/>
            <w:r w:rsidRPr="00F20E34">
              <w:rPr>
                <w:rFonts w:ascii="Times New Roman" w:hAnsi="Times New Roman" w:cs="Times New Roman"/>
                <w:sz w:val="20"/>
                <w:szCs w:val="20"/>
              </w:rPr>
              <w:t xml:space="preserve"> до магазина «Бирюса» ул. Горького (прокол через дорогу)</w:t>
            </w:r>
          </w:p>
        </w:tc>
        <w:tc>
          <w:tcPr>
            <w:tcW w:w="2464" w:type="dxa"/>
          </w:tcPr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E34">
              <w:rPr>
                <w:rFonts w:ascii="Times New Roman" w:hAnsi="Times New Roman" w:cs="Times New Roman"/>
                <w:sz w:val="20"/>
                <w:szCs w:val="20"/>
              </w:rPr>
              <w:t>267,253</w:t>
            </w:r>
          </w:p>
        </w:tc>
        <w:tc>
          <w:tcPr>
            <w:tcW w:w="2464" w:type="dxa"/>
          </w:tcPr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E3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F20E34" w:rsidRPr="00F20E34" w:rsidTr="00CD133D">
        <w:tc>
          <w:tcPr>
            <w:tcW w:w="4643" w:type="dxa"/>
          </w:tcPr>
          <w:p w:rsidR="00F20E34" w:rsidRPr="00F20E34" w:rsidRDefault="00F20E34" w:rsidP="00F20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E34">
              <w:rPr>
                <w:rFonts w:ascii="Times New Roman" w:hAnsi="Times New Roman" w:cs="Times New Roman"/>
                <w:sz w:val="20"/>
                <w:szCs w:val="20"/>
              </w:rPr>
              <w:t xml:space="preserve">Замена участка </w:t>
            </w:r>
            <w:proofErr w:type="gramStart"/>
            <w:r w:rsidRPr="00F20E34">
              <w:rPr>
                <w:rFonts w:ascii="Times New Roman" w:hAnsi="Times New Roman" w:cs="Times New Roman"/>
                <w:sz w:val="20"/>
                <w:szCs w:val="20"/>
              </w:rPr>
              <w:t>теплотрассы  ф</w:t>
            </w:r>
            <w:proofErr w:type="gramEnd"/>
            <w:r w:rsidRPr="00F20E34">
              <w:rPr>
                <w:rFonts w:ascii="Times New Roman" w:hAnsi="Times New Roman" w:cs="Times New Roman"/>
                <w:sz w:val="20"/>
                <w:szCs w:val="20"/>
              </w:rPr>
              <w:t>159 от магазина «Бирюса» до ул. Школьная д.3</w:t>
            </w:r>
          </w:p>
        </w:tc>
        <w:tc>
          <w:tcPr>
            <w:tcW w:w="2464" w:type="dxa"/>
          </w:tcPr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E34">
              <w:rPr>
                <w:rFonts w:ascii="Times New Roman" w:hAnsi="Times New Roman" w:cs="Times New Roman"/>
                <w:sz w:val="20"/>
                <w:szCs w:val="20"/>
              </w:rPr>
              <w:t>276,645</w:t>
            </w:r>
          </w:p>
        </w:tc>
        <w:tc>
          <w:tcPr>
            <w:tcW w:w="2464" w:type="dxa"/>
          </w:tcPr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E34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F20E34" w:rsidRPr="00F20E34" w:rsidTr="00CD133D">
        <w:tc>
          <w:tcPr>
            <w:tcW w:w="4643" w:type="dxa"/>
          </w:tcPr>
          <w:p w:rsidR="00F20E34" w:rsidRPr="00F20E34" w:rsidRDefault="00F20E34" w:rsidP="00F20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E34">
              <w:rPr>
                <w:rFonts w:ascii="Times New Roman" w:hAnsi="Times New Roman" w:cs="Times New Roman"/>
                <w:sz w:val="20"/>
                <w:szCs w:val="20"/>
              </w:rPr>
              <w:t>Выбраковка и замена изоляции по сетям города 20% (от тс 2Д-300 до коллектора по ул. Советская)</w:t>
            </w:r>
          </w:p>
        </w:tc>
        <w:tc>
          <w:tcPr>
            <w:tcW w:w="2464" w:type="dxa"/>
          </w:tcPr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E34">
              <w:rPr>
                <w:rFonts w:ascii="Times New Roman" w:hAnsi="Times New Roman" w:cs="Times New Roman"/>
                <w:sz w:val="20"/>
                <w:szCs w:val="20"/>
              </w:rPr>
              <w:t>213,710</w:t>
            </w:r>
          </w:p>
        </w:tc>
        <w:tc>
          <w:tcPr>
            <w:tcW w:w="2464" w:type="dxa"/>
          </w:tcPr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E34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</w:tbl>
    <w:p w:rsidR="00F20E34" w:rsidRPr="00F20E34" w:rsidRDefault="00F20E34" w:rsidP="00F20E34">
      <w:pPr>
        <w:spacing w:line="276" w:lineRule="auto"/>
        <w:jc w:val="center"/>
        <w:rPr>
          <w:rFonts w:eastAsiaTheme="minorHAnsi"/>
          <w:sz w:val="24"/>
          <w:szCs w:val="24"/>
          <w:lang w:eastAsia="en-US"/>
        </w:rPr>
      </w:pPr>
    </w:p>
    <w:p w:rsidR="00F20E34" w:rsidRPr="00F20E34" w:rsidRDefault="00F20E34" w:rsidP="00F20E34">
      <w:pPr>
        <w:spacing w:line="276" w:lineRule="auto"/>
        <w:jc w:val="center"/>
        <w:rPr>
          <w:rFonts w:eastAsiaTheme="minorHAnsi"/>
          <w:sz w:val="24"/>
          <w:szCs w:val="24"/>
          <w:lang w:eastAsia="en-US"/>
        </w:rPr>
      </w:pPr>
      <w:r w:rsidRPr="00F20E34">
        <w:rPr>
          <w:rFonts w:eastAsiaTheme="minorHAnsi"/>
          <w:sz w:val="24"/>
          <w:szCs w:val="24"/>
          <w:lang w:eastAsia="en-US"/>
        </w:rPr>
        <w:t>Раздел 4. Объем финансовых потребностей, необходимых для реализации производственной программы</w:t>
      </w:r>
    </w:p>
    <w:tbl>
      <w:tblPr>
        <w:tblStyle w:val="10"/>
        <w:tblW w:w="9969" w:type="dxa"/>
        <w:tblLayout w:type="fixed"/>
        <w:tblLook w:val="04A0" w:firstRow="1" w:lastRow="0" w:firstColumn="1" w:lastColumn="0" w:noHBand="0" w:noVBand="1"/>
      </w:tblPr>
      <w:tblGrid>
        <w:gridCol w:w="806"/>
        <w:gridCol w:w="2700"/>
        <w:gridCol w:w="1191"/>
        <w:gridCol w:w="1054"/>
        <w:gridCol w:w="1054"/>
        <w:gridCol w:w="1055"/>
        <w:gridCol w:w="1054"/>
        <w:gridCol w:w="1055"/>
      </w:tblGrid>
      <w:tr w:rsidR="00F20E34" w:rsidRPr="00F20E34" w:rsidTr="00CD133D">
        <w:tc>
          <w:tcPr>
            <w:tcW w:w="806" w:type="dxa"/>
            <w:vMerge w:val="restart"/>
          </w:tcPr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E3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700" w:type="dxa"/>
            <w:vMerge w:val="restart"/>
          </w:tcPr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E34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1191" w:type="dxa"/>
            <w:vMerge w:val="restart"/>
          </w:tcPr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E34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E34">
              <w:rPr>
                <w:rFonts w:ascii="Times New Roman" w:hAnsi="Times New Roman" w:cs="Times New Roman"/>
                <w:sz w:val="20"/>
                <w:szCs w:val="20"/>
              </w:rPr>
              <w:t>изм.</w:t>
            </w:r>
          </w:p>
        </w:tc>
        <w:tc>
          <w:tcPr>
            <w:tcW w:w="5272" w:type="dxa"/>
            <w:gridSpan w:val="5"/>
          </w:tcPr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E34">
              <w:rPr>
                <w:rFonts w:ascii="Times New Roman" w:hAnsi="Times New Roman" w:cs="Times New Roman"/>
                <w:sz w:val="20"/>
                <w:szCs w:val="20"/>
              </w:rPr>
              <w:t>Величина показателя на период регулирования</w:t>
            </w:r>
          </w:p>
        </w:tc>
      </w:tr>
      <w:tr w:rsidR="00F20E34" w:rsidRPr="00F20E34" w:rsidTr="00CD133D">
        <w:tc>
          <w:tcPr>
            <w:tcW w:w="806" w:type="dxa"/>
            <w:vMerge/>
          </w:tcPr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E34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E34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055" w:type="dxa"/>
            <w:tcBorders>
              <w:bottom w:val="single" w:sz="4" w:space="0" w:color="auto"/>
            </w:tcBorders>
          </w:tcPr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E34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E34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055" w:type="dxa"/>
            <w:tcBorders>
              <w:bottom w:val="single" w:sz="4" w:space="0" w:color="auto"/>
            </w:tcBorders>
          </w:tcPr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E34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</w:tr>
      <w:tr w:rsidR="00F20E34" w:rsidRPr="00F20E34" w:rsidTr="00CD133D">
        <w:tc>
          <w:tcPr>
            <w:tcW w:w="806" w:type="dxa"/>
          </w:tcPr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E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00" w:type="dxa"/>
          </w:tcPr>
          <w:p w:rsidR="00F20E34" w:rsidRPr="00F20E34" w:rsidRDefault="00F20E34" w:rsidP="00F20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E34">
              <w:rPr>
                <w:rFonts w:ascii="Times New Roman" w:hAnsi="Times New Roman" w:cs="Times New Roman"/>
                <w:sz w:val="20"/>
                <w:szCs w:val="20"/>
              </w:rPr>
              <w:t>Объем финансовых потребностей на оказание услуг по холодному водоснабжению</w:t>
            </w:r>
          </w:p>
        </w:tc>
        <w:tc>
          <w:tcPr>
            <w:tcW w:w="1191" w:type="dxa"/>
          </w:tcPr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0E34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F20E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54" w:type="dxa"/>
            <w:tcBorders>
              <w:top w:val="single" w:sz="4" w:space="0" w:color="auto"/>
            </w:tcBorders>
          </w:tcPr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E34">
              <w:rPr>
                <w:rFonts w:ascii="Times New Roman" w:hAnsi="Times New Roman" w:cs="Times New Roman"/>
                <w:sz w:val="20"/>
                <w:szCs w:val="20"/>
              </w:rPr>
              <w:t>2099,1</w:t>
            </w:r>
          </w:p>
        </w:tc>
        <w:tc>
          <w:tcPr>
            <w:tcW w:w="1054" w:type="dxa"/>
            <w:tcBorders>
              <w:top w:val="single" w:sz="4" w:space="0" w:color="auto"/>
            </w:tcBorders>
          </w:tcPr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E34">
              <w:rPr>
                <w:rFonts w:ascii="Times New Roman" w:hAnsi="Times New Roman" w:cs="Times New Roman"/>
                <w:sz w:val="20"/>
                <w:szCs w:val="20"/>
              </w:rPr>
              <w:t>2710,236</w:t>
            </w:r>
          </w:p>
        </w:tc>
        <w:tc>
          <w:tcPr>
            <w:tcW w:w="1055" w:type="dxa"/>
            <w:tcBorders>
              <w:top w:val="single" w:sz="4" w:space="0" w:color="auto"/>
            </w:tcBorders>
          </w:tcPr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E34">
              <w:rPr>
                <w:rFonts w:ascii="Times New Roman" w:hAnsi="Times New Roman" w:cs="Times New Roman"/>
                <w:sz w:val="20"/>
                <w:szCs w:val="20"/>
              </w:rPr>
              <w:t>2559,628</w:t>
            </w:r>
          </w:p>
        </w:tc>
        <w:tc>
          <w:tcPr>
            <w:tcW w:w="1054" w:type="dxa"/>
            <w:tcBorders>
              <w:top w:val="single" w:sz="4" w:space="0" w:color="auto"/>
            </w:tcBorders>
          </w:tcPr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E34">
              <w:rPr>
                <w:rFonts w:ascii="Times New Roman" w:hAnsi="Times New Roman" w:cs="Times New Roman"/>
                <w:sz w:val="20"/>
                <w:szCs w:val="20"/>
              </w:rPr>
              <w:t>576,498</w:t>
            </w:r>
          </w:p>
        </w:tc>
        <w:tc>
          <w:tcPr>
            <w:tcW w:w="1055" w:type="dxa"/>
            <w:tcBorders>
              <w:top w:val="single" w:sz="4" w:space="0" w:color="auto"/>
            </w:tcBorders>
          </w:tcPr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E34">
              <w:rPr>
                <w:rFonts w:ascii="Times New Roman" w:hAnsi="Times New Roman" w:cs="Times New Roman"/>
                <w:sz w:val="20"/>
                <w:szCs w:val="20"/>
              </w:rPr>
              <w:t>490,355</w:t>
            </w:r>
          </w:p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E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F20E34" w:rsidRPr="00F20E34" w:rsidRDefault="00F20E34" w:rsidP="00F20E34">
      <w:pPr>
        <w:spacing w:line="276" w:lineRule="auto"/>
        <w:jc w:val="center"/>
        <w:rPr>
          <w:rFonts w:eastAsiaTheme="minorHAnsi"/>
          <w:sz w:val="24"/>
          <w:szCs w:val="24"/>
          <w:lang w:eastAsia="en-US"/>
        </w:rPr>
      </w:pPr>
    </w:p>
    <w:p w:rsidR="00F20E34" w:rsidRPr="00F20E34" w:rsidRDefault="00F20E34" w:rsidP="00F20E34">
      <w:pPr>
        <w:spacing w:line="276" w:lineRule="auto"/>
        <w:jc w:val="center"/>
        <w:rPr>
          <w:rFonts w:eastAsiaTheme="minorHAnsi"/>
          <w:sz w:val="24"/>
          <w:szCs w:val="24"/>
          <w:lang w:eastAsia="en-US"/>
        </w:rPr>
      </w:pPr>
      <w:r w:rsidRPr="00F20E34">
        <w:rPr>
          <w:rFonts w:eastAsiaTheme="minorHAnsi"/>
          <w:sz w:val="24"/>
          <w:szCs w:val="24"/>
          <w:lang w:eastAsia="en-US"/>
        </w:rPr>
        <w:t>Раздел 5. Плановые показатели надежности, качества, энергетической эффективности объектов централизованной системы холодного водоснабжения ООО «</w:t>
      </w:r>
      <w:proofErr w:type="spellStart"/>
      <w:r w:rsidRPr="00F20E34">
        <w:rPr>
          <w:rFonts w:eastAsiaTheme="minorHAnsi"/>
          <w:sz w:val="24"/>
          <w:szCs w:val="24"/>
          <w:lang w:eastAsia="en-US"/>
        </w:rPr>
        <w:t>ТрансТехРесурс</w:t>
      </w:r>
      <w:proofErr w:type="spellEnd"/>
      <w:r w:rsidRPr="00F20E34">
        <w:rPr>
          <w:rFonts w:eastAsiaTheme="minorHAnsi"/>
          <w:sz w:val="24"/>
          <w:szCs w:val="24"/>
          <w:lang w:eastAsia="en-US"/>
        </w:rPr>
        <w:t>»</w:t>
      </w:r>
    </w:p>
    <w:p w:rsidR="00F20E34" w:rsidRPr="00F20E34" w:rsidRDefault="00F20E34" w:rsidP="00F20E34">
      <w:pPr>
        <w:spacing w:line="276" w:lineRule="auto"/>
        <w:jc w:val="center"/>
        <w:rPr>
          <w:rFonts w:eastAsiaTheme="minorHAnsi"/>
          <w:sz w:val="24"/>
          <w:szCs w:val="24"/>
          <w:lang w:eastAsia="en-US"/>
        </w:rPr>
      </w:pPr>
    </w:p>
    <w:tbl>
      <w:tblPr>
        <w:tblStyle w:val="10"/>
        <w:tblW w:w="10173" w:type="dxa"/>
        <w:tblLayout w:type="fixed"/>
        <w:tblLook w:val="04A0" w:firstRow="1" w:lastRow="0" w:firstColumn="1" w:lastColumn="0" w:noHBand="0" w:noVBand="1"/>
      </w:tblPr>
      <w:tblGrid>
        <w:gridCol w:w="808"/>
        <w:gridCol w:w="3836"/>
        <w:gridCol w:w="993"/>
        <w:gridCol w:w="907"/>
        <w:gridCol w:w="907"/>
        <w:gridCol w:w="907"/>
        <w:gridCol w:w="907"/>
        <w:gridCol w:w="908"/>
      </w:tblGrid>
      <w:tr w:rsidR="00F20E34" w:rsidRPr="00F20E34" w:rsidTr="00CD133D">
        <w:tc>
          <w:tcPr>
            <w:tcW w:w="808" w:type="dxa"/>
            <w:vMerge w:val="restart"/>
          </w:tcPr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E3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836" w:type="dxa"/>
            <w:vMerge w:val="restart"/>
          </w:tcPr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E34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993" w:type="dxa"/>
            <w:vMerge w:val="restart"/>
          </w:tcPr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E34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E34">
              <w:rPr>
                <w:rFonts w:ascii="Times New Roman" w:hAnsi="Times New Roman" w:cs="Times New Roman"/>
                <w:sz w:val="20"/>
                <w:szCs w:val="20"/>
              </w:rPr>
              <w:t>изм.</w:t>
            </w:r>
          </w:p>
        </w:tc>
        <w:tc>
          <w:tcPr>
            <w:tcW w:w="4536" w:type="dxa"/>
            <w:gridSpan w:val="5"/>
          </w:tcPr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E34">
              <w:rPr>
                <w:rFonts w:ascii="Times New Roman" w:hAnsi="Times New Roman" w:cs="Times New Roman"/>
                <w:sz w:val="20"/>
                <w:szCs w:val="20"/>
              </w:rPr>
              <w:t>Величина показателя на период регулирования</w:t>
            </w:r>
          </w:p>
        </w:tc>
      </w:tr>
      <w:tr w:rsidR="00F20E34" w:rsidRPr="00F20E34" w:rsidTr="00CD133D">
        <w:tc>
          <w:tcPr>
            <w:tcW w:w="808" w:type="dxa"/>
            <w:vMerge/>
          </w:tcPr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6" w:type="dxa"/>
            <w:vMerge/>
          </w:tcPr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E34" w:rsidRPr="00F20E34" w:rsidTr="00CD133D">
        <w:trPr>
          <w:trHeight w:val="382"/>
        </w:trPr>
        <w:tc>
          <w:tcPr>
            <w:tcW w:w="808" w:type="dxa"/>
          </w:tcPr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E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36" w:type="dxa"/>
          </w:tcPr>
          <w:p w:rsidR="00F20E34" w:rsidRPr="00F20E34" w:rsidRDefault="00F20E34" w:rsidP="00F20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E34">
              <w:rPr>
                <w:rFonts w:ascii="Times New Roman" w:hAnsi="Times New Roman" w:cs="Times New Roman"/>
                <w:sz w:val="20"/>
                <w:szCs w:val="20"/>
              </w:rPr>
              <w:t>Показатели качества питьевой воды</w:t>
            </w:r>
          </w:p>
        </w:tc>
        <w:tc>
          <w:tcPr>
            <w:tcW w:w="993" w:type="dxa"/>
          </w:tcPr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E34" w:rsidRPr="00F20E34" w:rsidTr="00CD133D">
        <w:tc>
          <w:tcPr>
            <w:tcW w:w="808" w:type="dxa"/>
          </w:tcPr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E34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836" w:type="dxa"/>
          </w:tcPr>
          <w:p w:rsidR="00F20E34" w:rsidRPr="00F20E34" w:rsidRDefault="00F20E34" w:rsidP="00F20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E34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Доля проб питьевой воды, подаваемой с источников водоснабжения, водопроводных станций или иных </w:t>
            </w:r>
            <w:r w:rsidRPr="00F20E34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lastRenderedPageBreak/>
              <w:t>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воды;</w:t>
            </w:r>
          </w:p>
        </w:tc>
        <w:tc>
          <w:tcPr>
            <w:tcW w:w="993" w:type="dxa"/>
          </w:tcPr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E3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07" w:type="dxa"/>
          </w:tcPr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E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E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7" w:type="dxa"/>
          </w:tcPr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E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7" w:type="dxa"/>
          </w:tcPr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E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8" w:type="dxa"/>
          </w:tcPr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E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20E34" w:rsidRPr="00F20E34" w:rsidTr="00CD133D">
        <w:tc>
          <w:tcPr>
            <w:tcW w:w="808" w:type="dxa"/>
          </w:tcPr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E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3836" w:type="dxa"/>
          </w:tcPr>
          <w:p w:rsidR="00F20E34" w:rsidRPr="00F20E34" w:rsidRDefault="00F20E34" w:rsidP="00F20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E34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воды.</w:t>
            </w:r>
          </w:p>
        </w:tc>
        <w:tc>
          <w:tcPr>
            <w:tcW w:w="993" w:type="dxa"/>
          </w:tcPr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E3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07" w:type="dxa"/>
          </w:tcPr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E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E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7" w:type="dxa"/>
          </w:tcPr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E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7" w:type="dxa"/>
          </w:tcPr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E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8" w:type="dxa"/>
          </w:tcPr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E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20E34" w:rsidRPr="00F20E34" w:rsidTr="00CD133D">
        <w:tc>
          <w:tcPr>
            <w:tcW w:w="808" w:type="dxa"/>
          </w:tcPr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E3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836" w:type="dxa"/>
          </w:tcPr>
          <w:p w:rsidR="00F20E34" w:rsidRPr="00F20E34" w:rsidRDefault="00F20E34" w:rsidP="00F20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E34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Показатель надежности и бесперебойности водоснабжения </w:t>
            </w:r>
          </w:p>
        </w:tc>
        <w:tc>
          <w:tcPr>
            <w:tcW w:w="993" w:type="dxa"/>
          </w:tcPr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E34" w:rsidRPr="00F20E34" w:rsidTr="00CD133D">
        <w:tc>
          <w:tcPr>
            <w:tcW w:w="808" w:type="dxa"/>
          </w:tcPr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E34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836" w:type="dxa"/>
          </w:tcPr>
          <w:p w:rsidR="00F20E34" w:rsidRPr="00F20E34" w:rsidRDefault="00F20E34" w:rsidP="00F20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E34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Количество перерывов в подаче воды, зафиксированных в местах исполнения обязательств организацией, осуществляющей горячее водоснабжение, холодное водоснабжение, по подаче горячей воды,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горячего водоснабжения, принадлежащих организации, осуществляющей горячее водоснабжение, холодное водоснабжение, в расчете на протяженность водопроводной сети в год </w:t>
            </w:r>
          </w:p>
        </w:tc>
        <w:tc>
          <w:tcPr>
            <w:tcW w:w="993" w:type="dxa"/>
          </w:tcPr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E34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(</w:t>
            </w:r>
            <w:proofErr w:type="gramStart"/>
            <w:r w:rsidRPr="00F20E34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ед.</w:t>
            </w:r>
            <w:proofErr w:type="gramEnd"/>
            <w:r w:rsidRPr="00F20E34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/ км).</w:t>
            </w:r>
          </w:p>
        </w:tc>
        <w:tc>
          <w:tcPr>
            <w:tcW w:w="907" w:type="dxa"/>
          </w:tcPr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E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7" w:type="dxa"/>
          </w:tcPr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E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7" w:type="dxa"/>
          </w:tcPr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E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7" w:type="dxa"/>
          </w:tcPr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E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8" w:type="dxa"/>
          </w:tcPr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E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20E34" w:rsidRPr="00F20E34" w:rsidTr="00CD133D">
        <w:tc>
          <w:tcPr>
            <w:tcW w:w="808" w:type="dxa"/>
          </w:tcPr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E3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836" w:type="dxa"/>
          </w:tcPr>
          <w:p w:rsidR="00F20E34" w:rsidRPr="00F20E34" w:rsidRDefault="00F20E34" w:rsidP="00F20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E34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Показателями энергетической эффективности</w:t>
            </w:r>
          </w:p>
        </w:tc>
        <w:tc>
          <w:tcPr>
            <w:tcW w:w="993" w:type="dxa"/>
          </w:tcPr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E34" w:rsidRPr="00F20E34" w:rsidTr="00CD133D">
        <w:tc>
          <w:tcPr>
            <w:tcW w:w="808" w:type="dxa"/>
          </w:tcPr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E34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3836" w:type="dxa"/>
          </w:tcPr>
          <w:p w:rsidR="00F20E34" w:rsidRPr="00F20E34" w:rsidRDefault="00F20E34" w:rsidP="00F20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E34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 </w:t>
            </w:r>
          </w:p>
        </w:tc>
        <w:tc>
          <w:tcPr>
            <w:tcW w:w="993" w:type="dxa"/>
          </w:tcPr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E3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07" w:type="dxa"/>
          </w:tcPr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E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7" w:type="dxa"/>
          </w:tcPr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E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7" w:type="dxa"/>
          </w:tcPr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E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7" w:type="dxa"/>
          </w:tcPr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E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8" w:type="dxa"/>
          </w:tcPr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E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20E34" w:rsidRPr="00F20E34" w:rsidTr="00CD133D">
        <w:tc>
          <w:tcPr>
            <w:tcW w:w="808" w:type="dxa"/>
          </w:tcPr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E34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3836" w:type="dxa"/>
          </w:tcPr>
          <w:p w:rsidR="00F20E34" w:rsidRPr="00F20E34" w:rsidRDefault="00F20E34" w:rsidP="00F20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E34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Удельное количество тепловой энергии, расходуемое на подогрев горячей воды </w:t>
            </w:r>
          </w:p>
        </w:tc>
        <w:tc>
          <w:tcPr>
            <w:tcW w:w="993" w:type="dxa"/>
          </w:tcPr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F20E34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(Гкал/</w:t>
            </w:r>
          </w:p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0E34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куб.м</w:t>
            </w:r>
            <w:proofErr w:type="spellEnd"/>
            <w:r w:rsidRPr="00F20E34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);</w:t>
            </w:r>
          </w:p>
        </w:tc>
        <w:tc>
          <w:tcPr>
            <w:tcW w:w="907" w:type="dxa"/>
          </w:tcPr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E34">
              <w:rPr>
                <w:rFonts w:ascii="Times New Roman" w:hAnsi="Times New Roman" w:cs="Times New Roman"/>
                <w:sz w:val="20"/>
                <w:szCs w:val="20"/>
              </w:rPr>
              <w:t>0,0621</w:t>
            </w:r>
          </w:p>
        </w:tc>
        <w:tc>
          <w:tcPr>
            <w:tcW w:w="907" w:type="dxa"/>
          </w:tcPr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E34">
              <w:rPr>
                <w:rFonts w:ascii="Times New Roman" w:hAnsi="Times New Roman" w:cs="Times New Roman"/>
                <w:sz w:val="20"/>
                <w:szCs w:val="20"/>
              </w:rPr>
              <w:t>0,0621</w:t>
            </w:r>
          </w:p>
        </w:tc>
        <w:tc>
          <w:tcPr>
            <w:tcW w:w="907" w:type="dxa"/>
          </w:tcPr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E34">
              <w:rPr>
                <w:rFonts w:ascii="Times New Roman" w:hAnsi="Times New Roman" w:cs="Times New Roman"/>
                <w:sz w:val="20"/>
                <w:szCs w:val="20"/>
              </w:rPr>
              <w:t>0,0621</w:t>
            </w:r>
          </w:p>
        </w:tc>
        <w:tc>
          <w:tcPr>
            <w:tcW w:w="907" w:type="dxa"/>
          </w:tcPr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E34">
              <w:rPr>
                <w:rFonts w:ascii="Times New Roman" w:hAnsi="Times New Roman" w:cs="Times New Roman"/>
                <w:sz w:val="20"/>
                <w:szCs w:val="20"/>
              </w:rPr>
              <w:t>0,0621</w:t>
            </w:r>
          </w:p>
        </w:tc>
        <w:tc>
          <w:tcPr>
            <w:tcW w:w="908" w:type="dxa"/>
          </w:tcPr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E34">
              <w:rPr>
                <w:rFonts w:ascii="Times New Roman" w:hAnsi="Times New Roman" w:cs="Times New Roman"/>
                <w:sz w:val="20"/>
                <w:szCs w:val="20"/>
              </w:rPr>
              <w:t>0,0621</w:t>
            </w:r>
          </w:p>
        </w:tc>
      </w:tr>
      <w:tr w:rsidR="00F20E34" w:rsidRPr="00F20E34" w:rsidTr="00CD133D">
        <w:tc>
          <w:tcPr>
            <w:tcW w:w="808" w:type="dxa"/>
          </w:tcPr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E34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3836" w:type="dxa"/>
          </w:tcPr>
          <w:p w:rsidR="00F20E34" w:rsidRPr="00F20E34" w:rsidRDefault="00F20E34" w:rsidP="00F20E34">
            <w:pP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F20E34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Удельный расход электрической энергии, потребляемой в технологическом процессе подготовки питьевой воды, на единицу объема воды, отпускаемой в сеть (кВт*ч/ </w:t>
            </w:r>
            <w:proofErr w:type="spellStart"/>
            <w:r w:rsidRPr="00F20E34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куб.м</w:t>
            </w:r>
            <w:proofErr w:type="spellEnd"/>
            <w:r w:rsidRPr="00F20E34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);</w:t>
            </w:r>
          </w:p>
        </w:tc>
        <w:tc>
          <w:tcPr>
            <w:tcW w:w="993" w:type="dxa"/>
          </w:tcPr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F20E34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(</w:t>
            </w:r>
            <w:proofErr w:type="gramStart"/>
            <w:r w:rsidRPr="00F20E34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кВт</w:t>
            </w:r>
            <w:proofErr w:type="gramEnd"/>
            <w:r w:rsidRPr="00F20E34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*ч/ </w:t>
            </w:r>
            <w:proofErr w:type="spellStart"/>
            <w:r w:rsidRPr="00F20E34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куб.м</w:t>
            </w:r>
            <w:proofErr w:type="spellEnd"/>
            <w:r w:rsidRPr="00F20E34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);</w:t>
            </w:r>
          </w:p>
        </w:tc>
        <w:tc>
          <w:tcPr>
            <w:tcW w:w="907" w:type="dxa"/>
            <w:vMerge w:val="restart"/>
          </w:tcPr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E34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907" w:type="dxa"/>
            <w:vMerge w:val="restart"/>
          </w:tcPr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E34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907" w:type="dxa"/>
            <w:vMerge w:val="restart"/>
          </w:tcPr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E34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907" w:type="dxa"/>
            <w:vMerge w:val="restart"/>
          </w:tcPr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E34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908" w:type="dxa"/>
            <w:vMerge w:val="restart"/>
          </w:tcPr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E34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F20E34" w:rsidRPr="00F20E34" w:rsidTr="00CD133D">
        <w:tc>
          <w:tcPr>
            <w:tcW w:w="808" w:type="dxa"/>
          </w:tcPr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E34">
              <w:rPr>
                <w:rFonts w:ascii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3836" w:type="dxa"/>
          </w:tcPr>
          <w:p w:rsidR="00F20E34" w:rsidRPr="00F20E34" w:rsidRDefault="00F20E34" w:rsidP="00F20E34">
            <w:pP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F20E34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 (кВт*ч/ </w:t>
            </w:r>
            <w:proofErr w:type="spellStart"/>
            <w:r w:rsidRPr="00F20E34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куб.м</w:t>
            </w:r>
            <w:proofErr w:type="spellEnd"/>
            <w:r w:rsidRPr="00F20E34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);</w:t>
            </w:r>
          </w:p>
        </w:tc>
        <w:tc>
          <w:tcPr>
            <w:tcW w:w="993" w:type="dxa"/>
          </w:tcPr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F20E34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(</w:t>
            </w:r>
            <w:proofErr w:type="gramStart"/>
            <w:r w:rsidRPr="00F20E34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кВт</w:t>
            </w:r>
            <w:proofErr w:type="gramEnd"/>
            <w:r w:rsidRPr="00F20E34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*ч/ </w:t>
            </w:r>
            <w:proofErr w:type="spellStart"/>
            <w:r w:rsidRPr="00F20E34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куб.м</w:t>
            </w:r>
            <w:proofErr w:type="spellEnd"/>
            <w:r w:rsidRPr="00F20E34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);</w:t>
            </w:r>
          </w:p>
        </w:tc>
        <w:tc>
          <w:tcPr>
            <w:tcW w:w="907" w:type="dxa"/>
            <w:vMerge/>
          </w:tcPr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vMerge/>
          </w:tcPr>
          <w:p w:rsidR="00F20E34" w:rsidRPr="00F20E34" w:rsidRDefault="00F20E34" w:rsidP="00F2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20E34" w:rsidRPr="00F20E34" w:rsidRDefault="00F20E34" w:rsidP="00F20E34">
      <w:pPr>
        <w:spacing w:line="276" w:lineRule="auto"/>
        <w:jc w:val="center"/>
        <w:rPr>
          <w:rFonts w:eastAsiaTheme="minorHAnsi"/>
          <w:lang w:eastAsia="en-US"/>
        </w:rPr>
      </w:pPr>
    </w:p>
    <w:p w:rsidR="00F20E34" w:rsidRPr="00F20E34" w:rsidRDefault="00F20E34" w:rsidP="00F20E34">
      <w:pPr>
        <w:spacing w:line="276" w:lineRule="auto"/>
        <w:jc w:val="center"/>
        <w:rPr>
          <w:rFonts w:eastAsiaTheme="minorHAnsi"/>
          <w:sz w:val="24"/>
          <w:szCs w:val="24"/>
          <w:lang w:eastAsia="en-US"/>
        </w:rPr>
      </w:pPr>
    </w:p>
    <w:p w:rsidR="00F20E34" w:rsidRDefault="00F20E34" w:rsidP="00F20E34">
      <w:pPr>
        <w:spacing w:line="276" w:lineRule="auto"/>
        <w:rPr>
          <w:sz w:val="24"/>
        </w:rPr>
      </w:pPr>
      <w:r w:rsidRPr="00F20E34">
        <w:rPr>
          <w:rFonts w:eastAsiaTheme="minorHAnsi"/>
          <w:sz w:val="24"/>
          <w:szCs w:val="24"/>
          <w:lang w:eastAsia="en-US"/>
        </w:rPr>
        <w:t>Директор ООО «</w:t>
      </w:r>
      <w:proofErr w:type="spellStart"/>
      <w:r w:rsidRPr="00F20E34">
        <w:rPr>
          <w:rFonts w:eastAsiaTheme="minorHAnsi"/>
          <w:sz w:val="24"/>
          <w:szCs w:val="24"/>
          <w:lang w:eastAsia="en-US"/>
        </w:rPr>
        <w:t>ТрансТехРесурс</w:t>
      </w:r>
      <w:proofErr w:type="spellEnd"/>
      <w:r w:rsidRPr="00F20E34">
        <w:rPr>
          <w:rFonts w:eastAsiaTheme="minorHAnsi"/>
          <w:sz w:val="24"/>
          <w:szCs w:val="24"/>
          <w:lang w:eastAsia="en-US"/>
        </w:rPr>
        <w:t>»                                                      А.М. Константинов</w:t>
      </w:r>
      <w:bookmarkStart w:id="0" w:name="_GoBack"/>
      <w:bookmarkEnd w:id="0"/>
    </w:p>
    <w:p w:rsidR="00F20E34" w:rsidRDefault="00F20E34" w:rsidP="00427211">
      <w:pPr>
        <w:jc w:val="both"/>
        <w:rPr>
          <w:sz w:val="24"/>
        </w:rPr>
      </w:pPr>
    </w:p>
    <w:p w:rsidR="00F20E34" w:rsidRDefault="00F20E34" w:rsidP="00427211">
      <w:pPr>
        <w:jc w:val="both"/>
        <w:rPr>
          <w:sz w:val="24"/>
        </w:rPr>
      </w:pPr>
    </w:p>
    <w:p w:rsidR="00F20E34" w:rsidRDefault="00F20E34" w:rsidP="00427211">
      <w:pPr>
        <w:jc w:val="both"/>
        <w:rPr>
          <w:sz w:val="24"/>
        </w:rPr>
      </w:pPr>
    </w:p>
    <w:p w:rsidR="00F20E34" w:rsidRDefault="00F20E34" w:rsidP="00427211">
      <w:pPr>
        <w:jc w:val="both"/>
        <w:rPr>
          <w:sz w:val="24"/>
        </w:rPr>
      </w:pPr>
    </w:p>
    <w:p w:rsidR="00F20E34" w:rsidRPr="00427211" w:rsidRDefault="00F20E34" w:rsidP="00427211">
      <w:pPr>
        <w:jc w:val="both"/>
        <w:rPr>
          <w:sz w:val="24"/>
        </w:rPr>
      </w:pPr>
    </w:p>
    <w:sectPr w:rsidR="00F20E34" w:rsidRPr="00427211" w:rsidSect="00CD29FD">
      <w:pgSz w:w="11906" w:h="16838"/>
      <w:pgMar w:top="851" w:right="851" w:bottom="993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421F8"/>
    <w:multiLevelType w:val="multilevel"/>
    <w:tmpl w:val="A9BC0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1230"/>
        </w:tabs>
        <w:ind w:left="1230" w:hanging="510"/>
      </w:p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400"/>
        </w:tabs>
        <w:ind w:left="540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200"/>
        </w:tabs>
        <w:ind w:left="7200" w:hanging="1440"/>
      </w:pPr>
    </w:lvl>
  </w:abstractNum>
  <w:abstractNum w:abstractNumId="1">
    <w:nsid w:val="0D1D30AC"/>
    <w:multiLevelType w:val="multilevel"/>
    <w:tmpl w:val="026AE218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2">
    <w:nsid w:val="21E5021C"/>
    <w:multiLevelType w:val="multilevel"/>
    <w:tmpl w:val="49FE0202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3">
    <w:nsid w:val="36800185"/>
    <w:multiLevelType w:val="hybridMultilevel"/>
    <w:tmpl w:val="1E96BE4A"/>
    <w:lvl w:ilvl="0" w:tplc="969C742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8CA6364"/>
    <w:multiLevelType w:val="hybridMultilevel"/>
    <w:tmpl w:val="E0E69CE0"/>
    <w:lvl w:ilvl="0" w:tplc="90FCA8B6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5">
    <w:nsid w:val="398A23A2"/>
    <w:multiLevelType w:val="multilevel"/>
    <w:tmpl w:val="EA100702"/>
    <w:lvl w:ilvl="0">
      <w:start w:val="1"/>
      <w:numFmt w:val="decimal"/>
      <w:lvlText w:val="%1."/>
      <w:lvlJc w:val="left"/>
      <w:pPr>
        <w:tabs>
          <w:tab w:val="num" w:pos="4472"/>
        </w:tabs>
        <w:ind w:left="4472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667"/>
        </w:tabs>
        <w:ind w:left="4667" w:hanging="555"/>
      </w:pPr>
    </w:lvl>
    <w:lvl w:ilvl="2">
      <w:start w:val="1"/>
      <w:numFmt w:val="decimal"/>
      <w:isLgl/>
      <w:lvlText w:val="%1.%2.%3."/>
      <w:lvlJc w:val="left"/>
      <w:pPr>
        <w:tabs>
          <w:tab w:val="num" w:pos="4832"/>
        </w:tabs>
        <w:ind w:left="4832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4832"/>
        </w:tabs>
        <w:ind w:left="4832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5192"/>
        </w:tabs>
        <w:ind w:left="5192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192"/>
        </w:tabs>
        <w:ind w:left="5192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552"/>
        </w:tabs>
        <w:ind w:left="5552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5552"/>
        </w:tabs>
        <w:ind w:left="5552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912"/>
        </w:tabs>
        <w:ind w:left="5912" w:hanging="1800"/>
      </w:pPr>
    </w:lvl>
  </w:abstractNum>
  <w:abstractNum w:abstractNumId="6">
    <w:nsid w:val="39A10CF5"/>
    <w:multiLevelType w:val="singleLevel"/>
    <w:tmpl w:val="94340A68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BC71454"/>
    <w:multiLevelType w:val="multilevel"/>
    <w:tmpl w:val="35F2D5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9F91BAF"/>
    <w:multiLevelType w:val="multilevel"/>
    <w:tmpl w:val="9EB06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>
    <w:nsid w:val="575D4230"/>
    <w:multiLevelType w:val="hybridMultilevel"/>
    <w:tmpl w:val="0E4CBB38"/>
    <w:lvl w:ilvl="0" w:tplc="4EF68EC0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  <w:b/>
      </w:rPr>
    </w:lvl>
    <w:lvl w:ilvl="1" w:tplc="C5BC5C94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EF760104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432685BC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21F2BDC6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EAECE1DE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8738F716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AC7E038E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CEE60618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0">
    <w:nsid w:val="575D63BE"/>
    <w:multiLevelType w:val="hybridMultilevel"/>
    <w:tmpl w:val="162C05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6A17652"/>
    <w:multiLevelType w:val="singleLevel"/>
    <w:tmpl w:val="F874177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2">
    <w:nsid w:val="6A8C4457"/>
    <w:multiLevelType w:val="singleLevel"/>
    <w:tmpl w:val="030ADA6E"/>
    <w:lvl w:ilvl="0">
      <w:start w:val="2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hint="default"/>
      </w:rPr>
    </w:lvl>
  </w:abstractNum>
  <w:abstractNum w:abstractNumId="13">
    <w:nsid w:val="72795345"/>
    <w:multiLevelType w:val="singleLevel"/>
    <w:tmpl w:val="B0B493BA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4">
    <w:nsid w:val="78FB0422"/>
    <w:multiLevelType w:val="multilevel"/>
    <w:tmpl w:val="81285730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num w:numId="1">
    <w:abstractNumId w:val="11"/>
  </w:num>
  <w:num w:numId="2">
    <w:abstractNumId w:val="1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9"/>
  </w:num>
  <w:num w:numId="9">
    <w:abstractNumId w:val="1"/>
  </w:num>
  <w:num w:numId="10">
    <w:abstractNumId w:val="2"/>
  </w:num>
  <w:num w:numId="11">
    <w:abstractNumId w:val="13"/>
  </w:num>
  <w:num w:numId="12">
    <w:abstractNumId w:val="8"/>
  </w:num>
  <w:num w:numId="13">
    <w:abstractNumId w:val="6"/>
  </w:num>
  <w:num w:numId="14">
    <w:abstractNumId w:val="4"/>
  </w:num>
  <w:num w:numId="15">
    <w:abstractNumId w:val="3"/>
  </w:num>
  <w:num w:numId="16">
    <w:abstractNumId w:val="1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892A5C"/>
    <w:rsid w:val="000A7748"/>
    <w:rsid w:val="000D432D"/>
    <w:rsid w:val="002427A6"/>
    <w:rsid w:val="00247CBC"/>
    <w:rsid w:val="00264235"/>
    <w:rsid w:val="00274366"/>
    <w:rsid w:val="002A0615"/>
    <w:rsid w:val="00302E7C"/>
    <w:rsid w:val="00345F81"/>
    <w:rsid w:val="00396595"/>
    <w:rsid w:val="003A4445"/>
    <w:rsid w:val="00427211"/>
    <w:rsid w:val="005178FC"/>
    <w:rsid w:val="0063220A"/>
    <w:rsid w:val="00653519"/>
    <w:rsid w:val="006737F4"/>
    <w:rsid w:val="0068320B"/>
    <w:rsid w:val="006A0B33"/>
    <w:rsid w:val="006E5B1E"/>
    <w:rsid w:val="00754E62"/>
    <w:rsid w:val="007D0803"/>
    <w:rsid w:val="0086017A"/>
    <w:rsid w:val="00892A5C"/>
    <w:rsid w:val="00897B47"/>
    <w:rsid w:val="00A072C6"/>
    <w:rsid w:val="00A24D2C"/>
    <w:rsid w:val="00AA5C88"/>
    <w:rsid w:val="00AC3BF6"/>
    <w:rsid w:val="00B55F60"/>
    <w:rsid w:val="00BB36B2"/>
    <w:rsid w:val="00BC544E"/>
    <w:rsid w:val="00BD00C3"/>
    <w:rsid w:val="00C1011B"/>
    <w:rsid w:val="00C4307A"/>
    <w:rsid w:val="00C50EB7"/>
    <w:rsid w:val="00C6751F"/>
    <w:rsid w:val="00C726FB"/>
    <w:rsid w:val="00CB488A"/>
    <w:rsid w:val="00CB543A"/>
    <w:rsid w:val="00CC04EA"/>
    <w:rsid w:val="00CC2827"/>
    <w:rsid w:val="00CD29FD"/>
    <w:rsid w:val="00D35D7E"/>
    <w:rsid w:val="00D92372"/>
    <w:rsid w:val="00DC0938"/>
    <w:rsid w:val="00DF6B01"/>
    <w:rsid w:val="00E15743"/>
    <w:rsid w:val="00E368C6"/>
    <w:rsid w:val="00E971CC"/>
    <w:rsid w:val="00EE625A"/>
    <w:rsid w:val="00F02DA5"/>
    <w:rsid w:val="00F20E34"/>
    <w:rsid w:val="00F32C7C"/>
    <w:rsid w:val="00F4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463870A-DE41-427D-AA92-E40053089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743"/>
  </w:style>
  <w:style w:type="paragraph" w:styleId="1">
    <w:name w:val="heading 1"/>
    <w:basedOn w:val="a"/>
    <w:next w:val="a"/>
    <w:qFormat/>
    <w:rsid w:val="00E15743"/>
    <w:pPr>
      <w:keepNext/>
      <w:widowControl w:val="0"/>
      <w:snapToGrid w:val="0"/>
      <w:ind w:right="-568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E15743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E1574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1574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15743"/>
    <w:pPr>
      <w:keepNext/>
      <w:widowControl w:val="0"/>
      <w:snapToGrid w:val="0"/>
      <w:jc w:val="center"/>
      <w:outlineLvl w:val="4"/>
    </w:pPr>
    <w:rPr>
      <w:rFonts w:ascii="AG_CenturyOldStyle" w:hAnsi="AG_CenturyOldStyle"/>
      <w:b/>
      <w:sz w:val="32"/>
    </w:rPr>
  </w:style>
  <w:style w:type="paragraph" w:styleId="6">
    <w:name w:val="heading 6"/>
    <w:basedOn w:val="a"/>
    <w:next w:val="a"/>
    <w:qFormat/>
    <w:rsid w:val="00E15743"/>
    <w:pPr>
      <w:keepNext/>
      <w:widowControl w:val="0"/>
      <w:snapToGrid w:val="0"/>
      <w:jc w:val="center"/>
      <w:outlineLvl w:val="5"/>
    </w:pPr>
    <w:rPr>
      <w:rFonts w:ascii="AG_CenturyOldStyle" w:hAnsi="AG_CenturyOldStyle"/>
      <w:b/>
      <w:sz w:val="28"/>
    </w:rPr>
  </w:style>
  <w:style w:type="paragraph" w:styleId="7">
    <w:name w:val="heading 7"/>
    <w:basedOn w:val="a"/>
    <w:next w:val="a"/>
    <w:qFormat/>
    <w:rsid w:val="00E15743"/>
    <w:pPr>
      <w:keepNext/>
      <w:widowControl w:val="0"/>
      <w:snapToGrid w:val="0"/>
      <w:jc w:val="center"/>
      <w:outlineLvl w:val="6"/>
    </w:pPr>
    <w:rPr>
      <w:rFonts w:ascii="AG_CenturyOldStyle" w:hAnsi="AG_CenturyOldStyle"/>
      <w:b/>
      <w:sz w:val="44"/>
    </w:rPr>
  </w:style>
  <w:style w:type="paragraph" w:styleId="8">
    <w:name w:val="heading 8"/>
    <w:basedOn w:val="a"/>
    <w:next w:val="a"/>
    <w:qFormat/>
    <w:rsid w:val="00E15743"/>
    <w:pPr>
      <w:keepNext/>
      <w:jc w:val="both"/>
      <w:outlineLvl w:val="7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5743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E15743"/>
    <w:pPr>
      <w:jc w:val="right"/>
    </w:pPr>
    <w:rPr>
      <w:sz w:val="24"/>
    </w:rPr>
  </w:style>
  <w:style w:type="paragraph" w:styleId="20">
    <w:name w:val="Body Text 2"/>
    <w:basedOn w:val="a"/>
    <w:rsid w:val="00E15743"/>
    <w:pPr>
      <w:spacing w:after="120" w:line="480" w:lineRule="auto"/>
    </w:pPr>
  </w:style>
  <w:style w:type="paragraph" w:styleId="a4">
    <w:name w:val="Body Text Indent"/>
    <w:basedOn w:val="a"/>
    <w:rsid w:val="00E15743"/>
    <w:pPr>
      <w:ind w:left="360"/>
    </w:pPr>
    <w:rPr>
      <w:sz w:val="24"/>
      <w:szCs w:val="24"/>
    </w:rPr>
  </w:style>
  <w:style w:type="paragraph" w:styleId="a5">
    <w:name w:val="Body Text"/>
    <w:basedOn w:val="a"/>
    <w:rsid w:val="00E15743"/>
    <w:pPr>
      <w:spacing w:after="120"/>
    </w:pPr>
  </w:style>
  <w:style w:type="paragraph" w:styleId="21">
    <w:name w:val="Body Text Indent 2"/>
    <w:basedOn w:val="a"/>
    <w:rsid w:val="00E15743"/>
    <w:pPr>
      <w:ind w:left="2694" w:hanging="2552"/>
    </w:pPr>
    <w:rPr>
      <w:sz w:val="24"/>
    </w:rPr>
  </w:style>
  <w:style w:type="paragraph" w:styleId="31">
    <w:name w:val="Body Text Indent 3"/>
    <w:basedOn w:val="a"/>
    <w:rsid w:val="00E15743"/>
    <w:pPr>
      <w:ind w:left="420"/>
      <w:outlineLvl w:val="0"/>
    </w:pPr>
    <w:rPr>
      <w:sz w:val="24"/>
    </w:rPr>
  </w:style>
  <w:style w:type="table" w:styleId="a6">
    <w:name w:val="Table Grid"/>
    <w:basedOn w:val="a1"/>
    <w:rsid w:val="00892A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3A4445"/>
    <w:rPr>
      <w:color w:val="0000FF"/>
      <w:u w:val="single"/>
    </w:rPr>
  </w:style>
  <w:style w:type="paragraph" w:styleId="a8">
    <w:name w:val="No Spacing"/>
    <w:uiPriority w:val="1"/>
    <w:qFormat/>
    <w:rsid w:val="0068320B"/>
    <w:pPr>
      <w:ind w:firstLine="709"/>
      <w:jc w:val="both"/>
    </w:pPr>
    <w:rPr>
      <w:sz w:val="24"/>
      <w:szCs w:val="22"/>
      <w:lang w:eastAsia="en-US"/>
    </w:rPr>
  </w:style>
  <w:style w:type="character" w:customStyle="1" w:styleId="22">
    <w:name w:val="Основной текст (2)_"/>
    <w:basedOn w:val="a0"/>
    <w:link w:val="23"/>
    <w:rsid w:val="00897B47"/>
    <w:rPr>
      <w:sz w:val="22"/>
      <w:szCs w:val="22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97B47"/>
    <w:pPr>
      <w:widowControl w:val="0"/>
      <w:shd w:val="clear" w:color="auto" w:fill="FFFFFF"/>
      <w:spacing w:before="360" w:after="360" w:line="0" w:lineRule="atLeast"/>
      <w:jc w:val="both"/>
    </w:pPr>
    <w:rPr>
      <w:sz w:val="22"/>
      <w:szCs w:val="22"/>
    </w:rPr>
  </w:style>
  <w:style w:type="table" w:customStyle="1" w:styleId="10">
    <w:name w:val="Сетка таблицы1"/>
    <w:basedOn w:val="a1"/>
    <w:next w:val="a6"/>
    <w:uiPriority w:val="59"/>
    <w:rsid w:val="00F20E3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1300</Words>
  <Characters>7412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</vt:lpstr>
    </vt:vector>
  </TitlesOfParts>
  <Company>Бирюсинск</Company>
  <LinksUpToDate>false</LinksUpToDate>
  <CharactersWithSpaces>8695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</dc:title>
  <dc:creator>Рогозянов В.А.</dc:creator>
  <cp:lastModifiedBy>Савкина</cp:lastModifiedBy>
  <cp:revision>6</cp:revision>
  <cp:lastPrinted>2018-12-06T08:05:00Z</cp:lastPrinted>
  <dcterms:created xsi:type="dcterms:W3CDTF">2018-12-06T07:42:00Z</dcterms:created>
  <dcterms:modified xsi:type="dcterms:W3CDTF">2018-12-07T04:43:00Z</dcterms:modified>
</cp:coreProperties>
</file>