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6" w:rsidRDefault="00D962AB" w:rsidP="000D7EB6">
      <w:pPr>
        <w:pStyle w:val="1"/>
      </w:pPr>
      <w:r>
        <w:t xml:space="preserve"> </w:t>
      </w:r>
      <w:r w:rsidR="000D7EB6">
        <w:t xml:space="preserve">Р о с </w:t>
      </w:r>
      <w:proofErr w:type="spellStart"/>
      <w:r w:rsidR="000D7EB6">
        <w:t>с</w:t>
      </w:r>
      <w:proofErr w:type="spellEnd"/>
      <w:r w:rsidR="000D7EB6">
        <w:t xml:space="preserve"> и й с к а </w:t>
      </w:r>
      <w:proofErr w:type="gramStart"/>
      <w:r w:rsidR="000D7EB6">
        <w:t>я  Ф</w:t>
      </w:r>
      <w:proofErr w:type="gramEnd"/>
      <w:r w:rsidR="000D7EB6"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268FA" w:rsidRDefault="005268FA"/>
    <w:p w:rsidR="00CD5A33" w:rsidRDefault="00F47704" w:rsidP="002A6EB6">
      <w:pPr>
        <w:pStyle w:val="10"/>
        <w:widowControl/>
        <w:snapToGrid/>
      </w:pPr>
      <w:r>
        <w:t>О</w:t>
      </w:r>
      <w:r w:rsidR="005268FA">
        <w:t>т</w:t>
      </w:r>
      <w:r w:rsidR="008F4F0D">
        <w:t xml:space="preserve"> </w:t>
      </w:r>
      <w:r w:rsidR="00D84C45">
        <w:t>«</w:t>
      </w:r>
      <w:r w:rsidR="00B77F83">
        <w:rPr>
          <w:u w:val="single"/>
        </w:rPr>
        <w:t>_</w:t>
      </w:r>
      <w:r w:rsidR="009E263F">
        <w:rPr>
          <w:u w:val="single"/>
        </w:rPr>
        <w:t>25</w:t>
      </w:r>
      <w:bookmarkStart w:id="0" w:name="_GoBack"/>
      <w:bookmarkEnd w:id="0"/>
      <w:proofErr w:type="gramStart"/>
      <w:r w:rsidR="00B77F83">
        <w:rPr>
          <w:u w:val="single"/>
        </w:rPr>
        <w:t>_</w:t>
      </w:r>
      <w:r w:rsidR="007D488E">
        <w:t>»</w:t>
      </w:r>
      <w:r w:rsidR="008C1161">
        <w:t xml:space="preserve"> </w:t>
      </w:r>
      <w:r w:rsidR="00D962AB">
        <w:t xml:space="preserve"> </w:t>
      </w:r>
      <w:r w:rsidR="008C1161">
        <w:t xml:space="preserve"> </w:t>
      </w:r>
      <w:proofErr w:type="gramEnd"/>
      <w:r w:rsidR="008C1161">
        <w:t xml:space="preserve">декабря </w:t>
      </w:r>
      <w:r w:rsidR="007D488E">
        <w:t xml:space="preserve"> </w:t>
      </w:r>
      <w:r w:rsidR="00D84C45" w:rsidRPr="007D488E">
        <w:t>201</w:t>
      </w:r>
      <w:r w:rsidR="008C1161">
        <w:t>8</w:t>
      </w:r>
      <w:r w:rsidR="00D84C45">
        <w:t xml:space="preserve"> </w:t>
      </w:r>
      <w:r w:rsidR="005268FA">
        <w:t xml:space="preserve">г.                                  </w:t>
      </w:r>
      <w:r w:rsidR="00AE106A">
        <w:t xml:space="preserve"> </w:t>
      </w:r>
      <w:r w:rsidR="005C7970">
        <w:t xml:space="preserve">  </w:t>
      </w:r>
      <w:r w:rsidR="00AE106A">
        <w:t xml:space="preserve">  </w:t>
      </w:r>
      <w:r w:rsidR="00F61374">
        <w:t xml:space="preserve">                                </w:t>
      </w:r>
      <w:r w:rsidR="00042BF0">
        <w:t xml:space="preserve"> </w:t>
      </w:r>
      <w:r w:rsidR="00AE106A">
        <w:t xml:space="preserve">  </w:t>
      </w:r>
      <w:r w:rsidR="005268FA">
        <w:t xml:space="preserve">№  </w:t>
      </w:r>
      <w:r w:rsidR="009E263F">
        <w:rPr>
          <w:u w:val="single"/>
        </w:rPr>
        <w:t>619</w:t>
      </w:r>
    </w:p>
    <w:p w:rsidR="00455729" w:rsidRDefault="00455729" w:rsidP="002A6EB6">
      <w:pPr>
        <w:pStyle w:val="10"/>
        <w:widowControl/>
        <w:snapToGrid/>
      </w:pPr>
    </w:p>
    <w:p w:rsidR="00DD5D5A" w:rsidRPr="00DD5D5A" w:rsidRDefault="00DD5D5A" w:rsidP="00DD5D5A">
      <w:pPr>
        <w:ind w:right="5493"/>
        <w:jc w:val="both"/>
        <w:rPr>
          <w:bCs/>
        </w:rPr>
      </w:pPr>
      <w:r w:rsidRPr="00DD5D5A">
        <w:rPr>
          <w:bCs/>
        </w:rPr>
        <w:t>О признании жилых помещений непригодными для прожи</w:t>
      </w:r>
      <w:r>
        <w:rPr>
          <w:bCs/>
        </w:rPr>
        <w:t>вания граждан и многоквартирных домов</w:t>
      </w:r>
      <w:r w:rsidRPr="00DD5D5A">
        <w:rPr>
          <w:bCs/>
        </w:rPr>
        <w:t xml:space="preserve"> аварийным</w:t>
      </w:r>
      <w:r>
        <w:rPr>
          <w:bCs/>
        </w:rPr>
        <w:t>и и подлежащим сносу</w:t>
      </w:r>
    </w:p>
    <w:p w:rsidR="00DF586A" w:rsidRDefault="00063330" w:rsidP="00063330">
      <w:pPr>
        <w:ind w:right="5493"/>
        <w:jc w:val="both"/>
      </w:pPr>
      <w:r>
        <w:t xml:space="preserve"> 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 </w:t>
      </w:r>
      <w:r w:rsidR="002F1211">
        <w:t xml:space="preserve">Руководствуясь </w:t>
      </w:r>
      <w:r w:rsidR="00DD5D5A" w:rsidRPr="00DD5D5A">
        <w:t xml:space="preserve"> Жилищным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r w:rsidR="00DD5D5A">
        <w:t xml:space="preserve">Уставом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от 26.07.20007 г. (с изменениями от 28.05.2009 г. №159), </w:t>
      </w:r>
      <w:r w:rsidR="002F1211" w:rsidRPr="00FF1E3E">
        <w:t>администрация Бирюсинского городского поселения</w:t>
      </w:r>
      <w:r w:rsidR="00D51894" w:rsidRPr="00FF1E3E">
        <w:t xml:space="preserve"> н</w:t>
      </w:r>
      <w:r w:rsidR="009F2311" w:rsidRPr="00FF1E3E">
        <w:t>а основании З</w:t>
      </w:r>
      <w:r w:rsidR="00D51894" w:rsidRPr="00FF1E3E">
        <w:t xml:space="preserve">аключений Межведомственной комиссии, назначенной постановлением Главы администрации Бирюсинского городского поселения от 10.11.2006 г. № 264, по оценке </w:t>
      </w:r>
      <w:r w:rsidR="00D51894" w:rsidRPr="00D033A8">
        <w:t xml:space="preserve">жилых домов и жилых помещений муниципального жилищного фонда на территории </w:t>
      </w:r>
      <w:proofErr w:type="spellStart"/>
      <w:r w:rsidR="00D51894" w:rsidRPr="00D033A8">
        <w:t>Бирюсинского</w:t>
      </w:r>
      <w:proofErr w:type="spellEnd"/>
      <w:r w:rsidR="00D51894" w:rsidRPr="00D033A8">
        <w:t xml:space="preserve"> муниципального образования «Бирюсинске городское поселение»</w:t>
      </w:r>
      <w:r w:rsidR="00192831" w:rsidRPr="00D033A8">
        <w:t xml:space="preserve"> ( с изменениями от 02.03.2010 № 52 от 02.06.2011г № 137, от 25.06.2012г № 208, от 03.12.2012 №394, от 13.03.2013г №71 от 15.07.2013г №230, от 06.10.2015 № 346)</w:t>
      </w:r>
      <w:r w:rsidR="00C90FDA">
        <w:t xml:space="preserve">  </w:t>
      </w:r>
      <w:r w:rsidR="00D51894" w:rsidRPr="00D033A8">
        <w:t xml:space="preserve"> №</w:t>
      </w:r>
      <w:r w:rsidR="00192831" w:rsidRPr="00D033A8">
        <w:t>1</w:t>
      </w:r>
      <w:r w:rsidR="00D51894" w:rsidRPr="00D033A8">
        <w:t xml:space="preserve"> от </w:t>
      </w:r>
      <w:r w:rsidR="00192831" w:rsidRPr="00D033A8">
        <w:t xml:space="preserve">20.10.2015 г, № 6 от 20.10.2015г, № 24 от 28.08.2014г, </w:t>
      </w:r>
      <w:r w:rsidR="00FF1E3E" w:rsidRPr="00D033A8">
        <w:t>№ 27 от 27.11.2006г</w:t>
      </w:r>
      <w:r w:rsidR="00192831" w:rsidRPr="00D033A8">
        <w:t xml:space="preserve">, </w:t>
      </w:r>
      <w:r w:rsidR="00D033A8" w:rsidRPr="00D033A8">
        <w:t xml:space="preserve"> № 5 от 20.10.2015г, </w:t>
      </w:r>
      <w:r w:rsidR="00192831" w:rsidRPr="00D033A8">
        <w:t xml:space="preserve">№ 1 от 09.08.2016г, №4 от 20.10.2015г, </w:t>
      </w:r>
      <w:r w:rsidR="00D033A8" w:rsidRPr="00D033A8">
        <w:t>№ 18 от 11.07.2012г</w:t>
      </w:r>
      <w:r w:rsidR="00D033A8">
        <w:t xml:space="preserve"> </w:t>
      </w:r>
      <w:r w:rsidR="009F2311" w:rsidRPr="00FF1E3E">
        <w:t>о признании жилых помещений пригодными (непригодными) для постоянного проживания</w:t>
      </w:r>
    </w:p>
    <w:p w:rsidR="00DF586A" w:rsidRDefault="00DF586A" w:rsidP="00DF586A">
      <w:pPr>
        <w:ind w:right="-5"/>
        <w:jc w:val="both"/>
      </w:pPr>
    </w:p>
    <w:p w:rsidR="00EA79C7" w:rsidRDefault="00DF586A" w:rsidP="00D51894">
      <w:pPr>
        <w:ind w:right="-5"/>
        <w:jc w:val="both"/>
      </w:pPr>
      <w:r>
        <w:t>ПОСТАНОВЛЯЕТ:</w:t>
      </w:r>
    </w:p>
    <w:p w:rsidR="00D51894" w:rsidRDefault="00D51894" w:rsidP="00D51894">
      <w:pPr>
        <w:ind w:right="-5"/>
        <w:jc w:val="both"/>
      </w:pPr>
    </w:p>
    <w:p w:rsidR="009F2311" w:rsidRDefault="009F2311" w:rsidP="004A019B">
      <w:pPr>
        <w:numPr>
          <w:ilvl w:val="0"/>
          <w:numId w:val="5"/>
        </w:numPr>
        <w:ind w:left="0" w:right="-5" w:firstLine="426"/>
        <w:jc w:val="both"/>
      </w:pPr>
      <w:r>
        <w:t xml:space="preserve">Признать жилые помещения, расположенные в жилом доме по адресу: Иркутская область, г. Бирюсинск, ул. </w:t>
      </w:r>
      <w:r w:rsidR="008C1161">
        <w:t>Заводская</w:t>
      </w:r>
      <w:r>
        <w:t>, 3</w:t>
      </w:r>
      <w:r w:rsidR="008C1161">
        <w:t>0</w:t>
      </w:r>
      <w:r>
        <w:t xml:space="preserve"> непригодными для проживания граждан, жилой дом аварийным и подлежащим сносу</w:t>
      </w:r>
      <w:r w:rsidR="004A019B" w:rsidRPr="004A019B">
        <w:rPr>
          <w:rFonts w:ascii="Arial" w:hAnsi="Arial" w:cs="Arial"/>
        </w:rPr>
        <w:t xml:space="preserve"> </w:t>
      </w:r>
      <w:r w:rsidR="004A019B" w:rsidRPr="004A019B">
        <w:t>в связи с физическим износом в процессе его эксплуатации</w:t>
      </w:r>
      <w:r w:rsidR="004A019B">
        <w:t>.</w:t>
      </w:r>
      <w:r w:rsidR="004A019B" w:rsidRPr="004A019B">
        <w:t xml:space="preserve"> </w:t>
      </w:r>
    </w:p>
    <w:p w:rsidR="00D51894" w:rsidRDefault="009F2311" w:rsidP="004A019B">
      <w:pPr>
        <w:numPr>
          <w:ilvl w:val="0"/>
          <w:numId w:val="5"/>
        </w:numPr>
        <w:ind w:left="0" w:right="-5" w:firstLine="426"/>
        <w:jc w:val="both"/>
      </w:pPr>
      <w:r>
        <w:t xml:space="preserve"> </w:t>
      </w:r>
      <w:r w:rsidR="00164CE3" w:rsidRPr="00164CE3">
        <w:t xml:space="preserve">Признать жилые помещения, расположенные в жилом доме по адресу: Иркутская область, г. Бирюсинск, ул. Советская, </w:t>
      </w:r>
      <w:r w:rsidR="008C1161">
        <w:t>3</w:t>
      </w:r>
      <w:r w:rsidR="00164CE3">
        <w:t>7</w:t>
      </w:r>
      <w:r w:rsidR="00164CE3" w:rsidRPr="00164CE3">
        <w:t xml:space="preserve"> непригодными для проживания граждан, жилой дом аварийным и подлежащим сносу</w:t>
      </w:r>
      <w:r w:rsidR="004A019B" w:rsidRPr="004A019B">
        <w:rPr>
          <w:rFonts w:ascii="Arial" w:hAnsi="Arial" w:cs="Arial"/>
        </w:rPr>
        <w:t xml:space="preserve"> </w:t>
      </w:r>
      <w:r w:rsidR="004A019B" w:rsidRPr="004A019B">
        <w:t>в связи с физическим изно</w:t>
      </w:r>
      <w:r w:rsidR="004A019B">
        <w:t>сом в процессе его эксплуатации.</w:t>
      </w:r>
    </w:p>
    <w:p w:rsidR="00164CE3" w:rsidRDefault="00164CE3" w:rsidP="004A019B">
      <w:pPr>
        <w:numPr>
          <w:ilvl w:val="0"/>
          <w:numId w:val="5"/>
        </w:numPr>
        <w:ind w:left="0" w:right="-5" w:firstLine="426"/>
        <w:jc w:val="both"/>
      </w:pPr>
      <w:r w:rsidRPr="00164CE3">
        <w:t xml:space="preserve">Признать жилые помещения, расположенные в жилом доме по адресу: Иркутская область, г. Бирюсинск, ул. </w:t>
      </w:r>
      <w:r w:rsidR="008C1161">
        <w:t>Транспортная, 5</w:t>
      </w:r>
      <w:r w:rsidRPr="00164CE3">
        <w:t xml:space="preserve"> непригодными для проживания граждан, жилой дом аварийным и подлежащим сносу</w:t>
      </w:r>
      <w:r w:rsidR="004A019B" w:rsidRPr="004A019B">
        <w:rPr>
          <w:rFonts w:ascii="Arial" w:hAnsi="Arial" w:cs="Arial"/>
        </w:rPr>
        <w:t xml:space="preserve"> </w:t>
      </w:r>
      <w:r w:rsidR="004A019B" w:rsidRPr="004A019B">
        <w:t>в связи с физическим изно</w:t>
      </w:r>
      <w:r w:rsidR="004A019B">
        <w:t>сом в процессе его эксплуатации.</w:t>
      </w:r>
    </w:p>
    <w:p w:rsidR="00164CE3" w:rsidRDefault="00164CE3" w:rsidP="00AA66B8">
      <w:pPr>
        <w:numPr>
          <w:ilvl w:val="0"/>
          <w:numId w:val="5"/>
        </w:numPr>
        <w:ind w:left="0" w:right="-5" w:firstLine="426"/>
        <w:jc w:val="both"/>
      </w:pPr>
      <w:r w:rsidRPr="00164CE3">
        <w:t>Признать жилые помещения, расположенные в жилом доме по адресу: Иркутская область, г. Бирюсинск, ул.</w:t>
      </w:r>
      <w:r w:rsidR="008C1161">
        <w:t xml:space="preserve"> Октябрьская</w:t>
      </w:r>
      <w:r w:rsidRPr="00164CE3">
        <w:t xml:space="preserve">, </w:t>
      </w:r>
      <w:r w:rsidR="008C1161">
        <w:t>3</w:t>
      </w:r>
      <w:r>
        <w:t>5</w:t>
      </w:r>
      <w:r w:rsidRPr="00164CE3">
        <w:t xml:space="preserve"> непригодными для проживания граждан, жилой </w:t>
      </w:r>
      <w:r w:rsidRPr="00164CE3">
        <w:lastRenderedPageBreak/>
        <w:t>дом аварийным и подлежащим сносу</w:t>
      </w:r>
      <w:r w:rsidR="004A019B">
        <w:t xml:space="preserve"> </w:t>
      </w:r>
      <w:r w:rsidR="004A019B" w:rsidRPr="004A019B">
        <w:t>в связи с физическим износом в процессе его эксплуатации</w:t>
      </w:r>
      <w:r w:rsidR="004A019B">
        <w:t>.</w:t>
      </w:r>
    </w:p>
    <w:p w:rsidR="00433483" w:rsidRDefault="00433483" w:rsidP="00433483">
      <w:pPr>
        <w:numPr>
          <w:ilvl w:val="0"/>
          <w:numId w:val="5"/>
        </w:numPr>
        <w:ind w:left="0" w:right="-5" w:firstLine="426"/>
        <w:jc w:val="both"/>
      </w:pPr>
      <w:r>
        <w:t xml:space="preserve">Признать жилые помещения, расположенные в жилом доме по адресу: Иркутская область, г. Бирюсинск, ул. </w:t>
      </w:r>
      <w:r w:rsidR="008C1161">
        <w:t>Заводская, 47</w:t>
      </w:r>
      <w:r>
        <w:t xml:space="preserve"> непригодными для проживания граждан, жилой дом аварийным и подлежащим сносу</w:t>
      </w:r>
      <w:r w:rsidRPr="004A019B">
        <w:rPr>
          <w:rFonts w:ascii="Arial" w:hAnsi="Arial" w:cs="Arial"/>
        </w:rPr>
        <w:t xml:space="preserve"> </w:t>
      </w:r>
      <w:r w:rsidRPr="004A019B">
        <w:t>в связи с физическим износом в процессе его эксплуатации</w:t>
      </w:r>
      <w:r>
        <w:t>.</w:t>
      </w:r>
      <w:r w:rsidRPr="004A019B">
        <w:t xml:space="preserve"> </w:t>
      </w:r>
    </w:p>
    <w:p w:rsidR="00433483" w:rsidRDefault="00433483" w:rsidP="00433483">
      <w:pPr>
        <w:numPr>
          <w:ilvl w:val="0"/>
          <w:numId w:val="5"/>
        </w:numPr>
        <w:ind w:left="0" w:right="-5" w:firstLine="426"/>
        <w:jc w:val="both"/>
      </w:pPr>
      <w:r>
        <w:t xml:space="preserve"> </w:t>
      </w:r>
      <w:r w:rsidRPr="00164CE3">
        <w:t xml:space="preserve">Признать жилые помещения, расположенные в жилом доме по адресу: Иркутская область, г. Бирюсинск, ул. </w:t>
      </w:r>
      <w:proofErr w:type="spellStart"/>
      <w:r w:rsidR="008C1161">
        <w:t>Жилгородок</w:t>
      </w:r>
      <w:proofErr w:type="spellEnd"/>
      <w:r w:rsidR="008C1161">
        <w:t xml:space="preserve">, </w:t>
      </w:r>
      <w:proofErr w:type="gramStart"/>
      <w:r w:rsidR="008C1161">
        <w:t xml:space="preserve">20 </w:t>
      </w:r>
      <w:r w:rsidRPr="00164CE3">
        <w:t xml:space="preserve"> непригодными</w:t>
      </w:r>
      <w:proofErr w:type="gramEnd"/>
      <w:r w:rsidRPr="00164CE3">
        <w:t xml:space="preserve"> для проживания граждан, жилой дом аварийным и подлежащим сносу</w:t>
      </w:r>
      <w:r w:rsidRPr="004A019B">
        <w:rPr>
          <w:rFonts w:ascii="Arial" w:hAnsi="Arial" w:cs="Arial"/>
        </w:rPr>
        <w:t xml:space="preserve"> </w:t>
      </w:r>
      <w:r w:rsidRPr="004A019B">
        <w:t>в связи с физическим изно</w:t>
      </w:r>
      <w:r>
        <w:t>сом в процессе его эксплуатации.</w:t>
      </w:r>
    </w:p>
    <w:p w:rsidR="00433483" w:rsidRDefault="00433483" w:rsidP="00433483">
      <w:pPr>
        <w:numPr>
          <w:ilvl w:val="0"/>
          <w:numId w:val="5"/>
        </w:numPr>
        <w:ind w:left="0" w:right="-5" w:firstLine="426"/>
        <w:jc w:val="both"/>
      </w:pPr>
      <w:r w:rsidRPr="00164CE3">
        <w:t xml:space="preserve">Признать жилые помещения, расположенные в жилом доме по адресу: Иркутская область, г. Бирюсинск, ул. </w:t>
      </w:r>
      <w:proofErr w:type="spellStart"/>
      <w:r w:rsidR="008C1161">
        <w:t>Жилгородок</w:t>
      </w:r>
      <w:proofErr w:type="spellEnd"/>
      <w:r w:rsidR="008C1161">
        <w:t>, 21</w:t>
      </w:r>
      <w:r w:rsidRPr="00164CE3">
        <w:t xml:space="preserve"> непригодными для проживания граждан, жилой дом аварийным и подлежащим сносу</w:t>
      </w:r>
      <w:r w:rsidRPr="004A019B">
        <w:rPr>
          <w:rFonts w:ascii="Arial" w:hAnsi="Arial" w:cs="Arial"/>
        </w:rPr>
        <w:t xml:space="preserve"> </w:t>
      </w:r>
      <w:r w:rsidRPr="004A019B">
        <w:t>в связи с физическим изно</w:t>
      </w:r>
      <w:r>
        <w:t>сом в процессе его эксплуатации.</w:t>
      </w:r>
    </w:p>
    <w:p w:rsidR="008C1161" w:rsidRDefault="008C1161" w:rsidP="008C1161">
      <w:pPr>
        <w:numPr>
          <w:ilvl w:val="0"/>
          <w:numId w:val="5"/>
        </w:numPr>
        <w:ind w:left="0" w:right="-5" w:firstLine="426"/>
        <w:jc w:val="both"/>
      </w:pPr>
      <w:r w:rsidRPr="00164CE3">
        <w:t xml:space="preserve">Признать жилые помещения, расположенные в жилом доме по адресу: Иркутская область, г. Бирюсинск, ул. </w:t>
      </w:r>
      <w:r>
        <w:t>Пушкина, 76</w:t>
      </w:r>
      <w:r w:rsidRPr="00164CE3">
        <w:t xml:space="preserve"> непригодными для проживания граждан, жилой дом аварийным и подлежащим сносу</w:t>
      </w:r>
      <w:r w:rsidRPr="004A019B">
        <w:rPr>
          <w:rFonts w:ascii="Arial" w:hAnsi="Arial" w:cs="Arial"/>
        </w:rPr>
        <w:t xml:space="preserve"> </w:t>
      </w:r>
      <w:r w:rsidRPr="004A019B">
        <w:t>в связи с физическим изно</w:t>
      </w:r>
      <w:r>
        <w:t>сом в процессе его эксплуатации.</w:t>
      </w:r>
    </w:p>
    <w:p w:rsidR="005A218D" w:rsidRDefault="00104394" w:rsidP="009A4244">
      <w:pPr>
        <w:numPr>
          <w:ilvl w:val="0"/>
          <w:numId w:val="5"/>
        </w:numPr>
        <w:ind w:left="0" w:right="-5" w:firstLine="426"/>
        <w:jc w:val="both"/>
      </w:pPr>
      <w:r>
        <w:t>О</w:t>
      </w:r>
      <w:r w:rsidR="00207658">
        <w:t xml:space="preserve">существить снос аварийных домов в срок до </w:t>
      </w:r>
      <w:r w:rsidR="00D276EC">
        <w:t xml:space="preserve">31 декабря </w:t>
      </w:r>
      <w:r w:rsidR="00207658">
        <w:t>20</w:t>
      </w:r>
      <w:r w:rsidR="009A4244">
        <w:t>21</w:t>
      </w:r>
      <w:r w:rsidR="00207658">
        <w:t xml:space="preserve"> </w:t>
      </w:r>
      <w:proofErr w:type="gramStart"/>
      <w:r w:rsidR="00207658">
        <w:t>года</w:t>
      </w:r>
      <w:r w:rsidR="00F33810">
        <w:t xml:space="preserve"> </w:t>
      </w:r>
      <w:r w:rsidR="00732001">
        <w:t>.</w:t>
      </w:r>
      <w:proofErr w:type="gramEnd"/>
    </w:p>
    <w:p w:rsidR="002D450D" w:rsidRDefault="002D450D" w:rsidP="00732001">
      <w:pPr>
        <w:pStyle w:val="a3"/>
        <w:numPr>
          <w:ilvl w:val="0"/>
          <w:numId w:val="5"/>
        </w:numPr>
        <w:ind w:right="-5"/>
        <w:jc w:val="both"/>
      </w:pPr>
      <w:r>
        <w:t>Установить общий срок выполнения мероприятий по расселению жилых помещений, расположенных в аварийных жилых домах, признанными в установленном порядке таковыми до 31 декабря 20</w:t>
      </w:r>
      <w:r w:rsidR="0017761C">
        <w:t>20</w:t>
      </w:r>
      <w:r>
        <w:t xml:space="preserve"> года.  </w:t>
      </w:r>
    </w:p>
    <w:p w:rsidR="00282741" w:rsidRDefault="00D40B3D" w:rsidP="00D40B3D">
      <w:pPr>
        <w:pStyle w:val="a3"/>
        <w:numPr>
          <w:ilvl w:val="0"/>
          <w:numId w:val="5"/>
        </w:numPr>
        <w:ind w:right="-5"/>
        <w:jc w:val="both"/>
      </w:pPr>
      <w:r>
        <w:t xml:space="preserve"> </w:t>
      </w:r>
      <w:r w:rsidR="005A218D">
        <w:t>В</w:t>
      </w:r>
      <w:r w:rsidR="006D6E65">
        <w:t xml:space="preserve"> месячный срок, после оформления в собственность </w:t>
      </w:r>
      <w:r w:rsidR="00DC63A5">
        <w:t xml:space="preserve">муниципального образования Бирюсинское городское поселение </w:t>
      </w:r>
      <w:r w:rsidR="00282741">
        <w:t>жилые помещения</w:t>
      </w:r>
      <w:r w:rsidR="001F3B47">
        <w:t xml:space="preserve">, во вновь </w:t>
      </w:r>
      <w:r w:rsidR="00DC63A5">
        <w:t xml:space="preserve">построенных и введенных в эксплуатацию </w:t>
      </w:r>
      <w:r w:rsidR="00282741">
        <w:t xml:space="preserve">жилых </w:t>
      </w:r>
      <w:r w:rsidR="00DC63A5">
        <w:t>домов</w:t>
      </w:r>
      <w:r w:rsidR="001F3B47">
        <w:t xml:space="preserve">, </w:t>
      </w:r>
      <w:r w:rsidR="00DC63A5">
        <w:t>для предоставления гражданам, переселяемых из жилых п</w:t>
      </w:r>
      <w:r w:rsidR="00070120">
        <w:t>омещений указанных в пунктах 1-8</w:t>
      </w:r>
      <w:r w:rsidR="00DC63A5">
        <w:t xml:space="preserve"> настоящего постановления,</w:t>
      </w:r>
      <w:r w:rsidR="00282741">
        <w:t xml:space="preserve"> предоставить в порядке, установленном жилищным и гражданским законодательством</w:t>
      </w:r>
      <w:r w:rsidR="00D276EC">
        <w:t xml:space="preserve">, «Порядком и условиями переселения граждан из ветхого и аварийного жилищного фонда Бирюсинского городского поселения», утвержденного постановлением </w:t>
      </w:r>
      <w:r w:rsidR="00AA66B8">
        <w:t>главы администрации от 15.04.2008 г. № 103</w:t>
      </w:r>
      <w:r w:rsidR="00282741">
        <w:t>:</w:t>
      </w:r>
    </w:p>
    <w:p w:rsidR="00282741" w:rsidRDefault="00282741" w:rsidP="00282741">
      <w:pPr>
        <w:numPr>
          <w:ilvl w:val="1"/>
          <w:numId w:val="5"/>
        </w:numPr>
        <w:tabs>
          <w:tab w:val="left" w:pos="851"/>
        </w:tabs>
        <w:ind w:left="0" w:right="-5" w:firstLine="426"/>
        <w:jc w:val="both"/>
      </w:pPr>
      <w:r w:rsidRPr="00282741">
        <w:t xml:space="preserve">гражданам, занимаемым непригодные для проживания помещения по договорам социального найма, </w:t>
      </w:r>
      <w:r>
        <w:t>построенные</w:t>
      </w:r>
      <w:r w:rsidRPr="00282741">
        <w:t xml:space="preserve"> жилые помещения, </w:t>
      </w:r>
      <w:r w:rsidR="005A218D">
        <w:t>путем расторжения договоров</w:t>
      </w:r>
      <w:r w:rsidRPr="00282741">
        <w:t xml:space="preserve"> социального найма на непригодные для проживания помещения;</w:t>
      </w:r>
    </w:p>
    <w:p w:rsidR="00F06EFC" w:rsidRPr="007A2498" w:rsidRDefault="00282741" w:rsidP="00282741">
      <w:pPr>
        <w:numPr>
          <w:ilvl w:val="1"/>
          <w:numId w:val="5"/>
        </w:numPr>
        <w:tabs>
          <w:tab w:val="left" w:pos="851"/>
        </w:tabs>
        <w:ind w:left="0" w:right="-5" w:firstLine="426"/>
        <w:jc w:val="both"/>
      </w:pPr>
      <w:r w:rsidRPr="00282741">
        <w:t xml:space="preserve">гражданам, являющимся собственниками непригодных для проживания помещений, </w:t>
      </w:r>
      <w:r>
        <w:t>п</w:t>
      </w:r>
      <w:r w:rsidR="00F06EFC">
        <w:t>остроенные</w:t>
      </w:r>
      <w:r w:rsidRPr="00282741">
        <w:t xml:space="preserve"> жилые помещения путем заключения договоров мены приобретенных жилых помещений на непригодные для проживания </w:t>
      </w:r>
      <w:r w:rsidRPr="007A2498">
        <w:t>помещения.</w:t>
      </w:r>
    </w:p>
    <w:p w:rsidR="00F06EFC" w:rsidRPr="007A2498" w:rsidRDefault="00282741" w:rsidP="00F06EFC">
      <w:pPr>
        <w:numPr>
          <w:ilvl w:val="0"/>
          <w:numId w:val="5"/>
        </w:numPr>
        <w:tabs>
          <w:tab w:val="left" w:pos="426"/>
        </w:tabs>
        <w:ind w:left="0" w:right="-5" w:firstLine="426"/>
        <w:jc w:val="both"/>
      </w:pPr>
      <w:r w:rsidRPr="007A2498">
        <w:t xml:space="preserve"> </w:t>
      </w:r>
      <w:r w:rsidR="00F06EFC" w:rsidRPr="007A2498">
        <w:t>До заключения договоров, мены, указанных в п.</w:t>
      </w:r>
      <w:r w:rsidR="007937BD" w:rsidRPr="007A2498">
        <w:t>п.</w:t>
      </w:r>
      <w:r w:rsidR="00A47F00" w:rsidRPr="007A2498">
        <w:t>11</w:t>
      </w:r>
      <w:r w:rsidR="00F06EFC" w:rsidRPr="007A2498">
        <w:t>.2. настоящего постановления, собственникам обмениваемых помещений провести независимую оценку рыночной стоимости обмениваемых помещений.</w:t>
      </w:r>
    </w:p>
    <w:p w:rsidR="007937BD" w:rsidRDefault="007937BD" w:rsidP="007937BD">
      <w:pPr>
        <w:numPr>
          <w:ilvl w:val="0"/>
          <w:numId w:val="5"/>
        </w:numPr>
        <w:tabs>
          <w:tab w:val="left" w:pos="426"/>
        </w:tabs>
        <w:ind w:left="0" w:right="-5" w:firstLine="426"/>
        <w:jc w:val="both"/>
      </w:pPr>
      <w:r w:rsidRPr="007A2498">
        <w:t xml:space="preserve">Гражданам, являющимся нанимателями и собственниками непригодных для проживания помещений, проживающих в данных помещениях, осуществить </w:t>
      </w:r>
      <w:r w:rsidR="00207658" w:rsidRPr="007A2498">
        <w:t>переселение</w:t>
      </w:r>
      <w:r w:rsidRPr="007A2498">
        <w:t xml:space="preserve"> в построенные жилые помещения в месячный срок со дня заключения договора социального найма жилого помещения или договора мены, указанных в п.п. </w:t>
      </w:r>
      <w:r w:rsidR="00A47F00" w:rsidRPr="007A2498">
        <w:t>11</w:t>
      </w:r>
      <w:r w:rsidRPr="007A2498">
        <w:t>.1</w:t>
      </w:r>
      <w:r w:rsidR="00207658" w:rsidRPr="007A2498">
        <w:t xml:space="preserve">. </w:t>
      </w:r>
      <w:r w:rsidR="00A47F00" w:rsidRPr="007A2498">
        <w:t>11</w:t>
      </w:r>
      <w:r w:rsidRPr="007A2498">
        <w:t>.2. настоящего постановления.</w:t>
      </w:r>
      <w:r w:rsidRPr="007A2498">
        <w:rPr>
          <w:rFonts w:ascii="Arial" w:hAnsi="Arial" w:cs="Arial"/>
        </w:rPr>
        <w:t xml:space="preserve"> </w:t>
      </w:r>
      <w:r w:rsidRPr="007A2498">
        <w:t>В случае отказа собственника непригодного для проживания помещения</w:t>
      </w:r>
      <w:r w:rsidRPr="007937BD">
        <w:t xml:space="preserve"> от заключения договора мены собственник в месячный срок после отказа от заключения договора мены обязан самостоятельно осуществить </w:t>
      </w:r>
      <w:r>
        <w:t>переселение</w:t>
      </w:r>
      <w:r w:rsidRPr="007937BD">
        <w:t xml:space="preserve"> в любое иное жилое помещение.</w:t>
      </w:r>
    </w:p>
    <w:p w:rsidR="00CA2A3D" w:rsidRDefault="00CA2A3D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>Опубликовать настоящее постановление в газете «Бирюсинский Вестник».</w:t>
      </w:r>
    </w:p>
    <w:p w:rsidR="00CA2A3D" w:rsidRDefault="00CA2A3D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>Настоящее постановление вступает в силу со дня его официального опубликования.</w:t>
      </w:r>
    </w:p>
    <w:p w:rsidR="00DF586A" w:rsidRDefault="00CA2A3D" w:rsidP="005A218D">
      <w:pPr>
        <w:numPr>
          <w:ilvl w:val="0"/>
          <w:numId w:val="5"/>
        </w:numPr>
        <w:tabs>
          <w:tab w:val="left" w:pos="851"/>
          <w:tab w:val="left" w:pos="1418"/>
        </w:tabs>
        <w:ind w:left="0" w:right="-5" w:firstLine="426"/>
        <w:jc w:val="both"/>
      </w:pPr>
      <w:r>
        <w:t>Контроль за исполнением настоящего постановления оставляю за собой.</w:t>
      </w:r>
    </w:p>
    <w:p w:rsidR="00DF586A" w:rsidRDefault="00DF586A" w:rsidP="00DF586A">
      <w:pPr>
        <w:ind w:right="-5"/>
        <w:jc w:val="both"/>
      </w:pPr>
    </w:p>
    <w:p w:rsidR="00DF586A" w:rsidRDefault="0021726E" w:rsidP="00DF586A">
      <w:r>
        <w:t xml:space="preserve"> Глава</w:t>
      </w:r>
      <w:r w:rsidR="00DF586A">
        <w:t xml:space="preserve"> администрации </w:t>
      </w:r>
      <w:proofErr w:type="spellStart"/>
      <w:r w:rsidR="00DF586A">
        <w:t>Бирюсинского</w:t>
      </w:r>
      <w:proofErr w:type="spellEnd"/>
    </w:p>
    <w:p w:rsidR="00DF586A" w:rsidRDefault="00DF586A" w:rsidP="00DF586A">
      <w:r>
        <w:t xml:space="preserve">муниципального образования </w:t>
      </w:r>
    </w:p>
    <w:p w:rsidR="00B038F6" w:rsidRDefault="00DF586A" w:rsidP="00DF586A">
      <w:r>
        <w:t xml:space="preserve">«Бирюсинское городское </w:t>
      </w:r>
      <w:proofErr w:type="gramStart"/>
      <w:r>
        <w:t>поселение»</w:t>
      </w:r>
      <w:r w:rsidRPr="001963A1">
        <w:t xml:space="preserve">   </w:t>
      </w:r>
      <w:proofErr w:type="gramEnd"/>
      <w:r w:rsidRPr="001963A1">
        <w:t xml:space="preserve">                                </w:t>
      </w:r>
      <w:r w:rsidR="000F18CA">
        <w:t xml:space="preserve">                         </w:t>
      </w:r>
      <w:r w:rsidR="00D51894">
        <w:t xml:space="preserve">   </w:t>
      </w:r>
      <w:r w:rsidR="0021726E">
        <w:t>А.В.Ковпинец</w:t>
      </w:r>
    </w:p>
    <w:sectPr w:rsidR="00B038F6" w:rsidSect="002D450D">
      <w:pgSz w:w="11906" w:h="16838" w:code="9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460DDB"/>
    <w:multiLevelType w:val="multilevel"/>
    <w:tmpl w:val="4F24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5619"/>
    <w:rsid w:val="00037BF2"/>
    <w:rsid w:val="00042BF0"/>
    <w:rsid w:val="000506E2"/>
    <w:rsid w:val="00060DDC"/>
    <w:rsid w:val="00063330"/>
    <w:rsid w:val="00070120"/>
    <w:rsid w:val="000707C3"/>
    <w:rsid w:val="000726AC"/>
    <w:rsid w:val="00074DF3"/>
    <w:rsid w:val="000D7EB6"/>
    <w:rsid w:val="000F18CA"/>
    <w:rsid w:val="0010160B"/>
    <w:rsid w:val="00104394"/>
    <w:rsid w:val="001142F3"/>
    <w:rsid w:val="00164CE3"/>
    <w:rsid w:val="0017264D"/>
    <w:rsid w:val="0017761C"/>
    <w:rsid w:val="00192831"/>
    <w:rsid w:val="001C41ED"/>
    <w:rsid w:val="001C772E"/>
    <w:rsid w:val="001E2B3E"/>
    <w:rsid w:val="001F3B47"/>
    <w:rsid w:val="00207658"/>
    <w:rsid w:val="00212966"/>
    <w:rsid w:val="0021726E"/>
    <w:rsid w:val="00243CB1"/>
    <w:rsid w:val="00282741"/>
    <w:rsid w:val="00285761"/>
    <w:rsid w:val="002A0FDA"/>
    <w:rsid w:val="002A6EB6"/>
    <w:rsid w:val="002B25E3"/>
    <w:rsid w:val="002D2A12"/>
    <w:rsid w:val="002D450D"/>
    <w:rsid w:val="002F1211"/>
    <w:rsid w:val="002F29A2"/>
    <w:rsid w:val="003557DD"/>
    <w:rsid w:val="00373BA5"/>
    <w:rsid w:val="00390137"/>
    <w:rsid w:val="003C23F0"/>
    <w:rsid w:val="003D3084"/>
    <w:rsid w:val="004022CF"/>
    <w:rsid w:val="00433483"/>
    <w:rsid w:val="00455729"/>
    <w:rsid w:val="00456BB9"/>
    <w:rsid w:val="004A019B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A218D"/>
    <w:rsid w:val="005C7970"/>
    <w:rsid w:val="005D06F5"/>
    <w:rsid w:val="00677607"/>
    <w:rsid w:val="00682E5A"/>
    <w:rsid w:val="006875FC"/>
    <w:rsid w:val="006C56A7"/>
    <w:rsid w:val="006D6E65"/>
    <w:rsid w:val="00732001"/>
    <w:rsid w:val="007668F0"/>
    <w:rsid w:val="007937BD"/>
    <w:rsid w:val="007A19D0"/>
    <w:rsid w:val="007A2498"/>
    <w:rsid w:val="007D488E"/>
    <w:rsid w:val="007E307E"/>
    <w:rsid w:val="007F253D"/>
    <w:rsid w:val="007F6B9D"/>
    <w:rsid w:val="008939AE"/>
    <w:rsid w:val="008C1161"/>
    <w:rsid w:val="008D40AB"/>
    <w:rsid w:val="008D5ECE"/>
    <w:rsid w:val="008F4F0D"/>
    <w:rsid w:val="0094185E"/>
    <w:rsid w:val="00995616"/>
    <w:rsid w:val="009A4244"/>
    <w:rsid w:val="009B7EDE"/>
    <w:rsid w:val="009D5333"/>
    <w:rsid w:val="009E263F"/>
    <w:rsid w:val="009F2311"/>
    <w:rsid w:val="00A47F00"/>
    <w:rsid w:val="00A569DD"/>
    <w:rsid w:val="00A81C61"/>
    <w:rsid w:val="00A844F6"/>
    <w:rsid w:val="00AA66B8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50297"/>
    <w:rsid w:val="00B76832"/>
    <w:rsid w:val="00B77F83"/>
    <w:rsid w:val="00BC2622"/>
    <w:rsid w:val="00C90147"/>
    <w:rsid w:val="00C90FDA"/>
    <w:rsid w:val="00C97E3D"/>
    <w:rsid w:val="00CA2645"/>
    <w:rsid w:val="00CA2A3D"/>
    <w:rsid w:val="00CD5A33"/>
    <w:rsid w:val="00D033A8"/>
    <w:rsid w:val="00D21168"/>
    <w:rsid w:val="00D276EC"/>
    <w:rsid w:val="00D40B3D"/>
    <w:rsid w:val="00D413D7"/>
    <w:rsid w:val="00D51894"/>
    <w:rsid w:val="00D53715"/>
    <w:rsid w:val="00D5799E"/>
    <w:rsid w:val="00D6524D"/>
    <w:rsid w:val="00D67DF2"/>
    <w:rsid w:val="00D77CD0"/>
    <w:rsid w:val="00D84C45"/>
    <w:rsid w:val="00D962AB"/>
    <w:rsid w:val="00D971AC"/>
    <w:rsid w:val="00DC63A5"/>
    <w:rsid w:val="00DD5D5A"/>
    <w:rsid w:val="00DF586A"/>
    <w:rsid w:val="00E15A41"/>
    <w:rsid w:val="00E7628C"/>
    <w:rsid w:val="00E92B04"/>
    <w:rsid w:val="00EA79C7"/>
    <w:rsid w:val="00EB1EAC"/>
    <w:rsid w:val="00EC2E7C"/>
    <w:rsid w:val="00F01ED1"/>
    <w:rsid w:val="00F06EFC"/>
    <w:rsid w:val="00F33810"/>
    <w:rsid w:val="00F41B28"/>
    <w:rsid w:val="00F471BA"/>
    <w:rsid w:val="00F47704"/>
    <w:rsid w:val="00F5390A"/>
    <w:rsid w:val="00F61374"/>
    <w:rsid w:val="00FB4525"/>
    <w:rsid w:val="00FC7785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8F6505-C0BB-4AC2-BB1C-53D4BB9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B4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4525"/>
    <w:rPr>
      <w:rFonts w:ascii="Segoe UI" w:hAnsi="Segoe UI" w:cs="Segoe UI"/>
      <w:sz w:val="18"/>
      <w:szCs w:val="18"/>
    </w:rPr>
  </w:style>
  <w:style w:type="character" w:styleId="a8">
    <w:name w:val="Hyperlink"/>
    <w:rsid w:val="00DD5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18</cp:revision>
  <cp:lastPrinted>2018-12-25T03:41:00Z</cp:lastPrinted>
  <dcterms:created xsi:type="dcterms:W3CDTF">2018-12-25T02:27:00Z</dcterms:created>
  <dcterms:modified xsi:type="dcterms:W3CDTF">2018-12-25T06:51:00Z</dcterms:modified>
</cp:coreProperties>
</file>