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B41" w:rsidRDefault="006C3B41" w:rsidP="001815EE">
      <w:pPr>
        <w:keepNext/>
        <w:widowControl w:val="0"/>
        <w:snapToGrid w:val="0"/>
        <w:ind w:right="-568"/>
        <w:jc w:val="center"/>
        <w:outlineLvl w:val="0"/>
        <w:rPr>
          <w:b/>
          <w:sz w:val="32"/>
          <w:szCs w:val="20"/>
        </w:rPr>
      </w:pPr>
      <w:r>
        <w:rPr>
          <w:b/>
          <w:sz w:val="32"/>
          <w:szCs w:val="20"/>
        </w:rPr>
        <w:t>ПРОЕКТ</w:t>
      </w:r>
    </w:p>
    <w:p w:rsidR="00677845" w:rsidRPr="00677845" w:rsidRDefault="00677845" w:rsidP="001815EE">
      <w:pPr>
        <w:keepNext/>
        <w:widowControl w:val="0"/>
        <w:snapToGrid w:val="0"/>
        <w:ind w:right="-568"/>
        <w:jc w:val="center"/>
        <w:outlineLvl w:val="0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 xml:space="preserve">Р о с </w:t>
      </w:r>
      <w:proofErr w:type="spellStart"/>
      <w:r w:rsidRPr="00677845">
        <w:rPr>
          <w:b/>
          <w:sz w:val="32"/>
          <w:szCs w:val="20"/>
        </w:rPr>
        <w:t>с</w:t>
      </w:r>
      <w:proofErr w:type="spellEnd"/>
      <w:r w:rsidRPr="00677845">
        <w:rPr>
          <w:b/>
          <w:sz w:val="32"/>
          <w:szCs w:val="20"/>
        </w:rPr>
        <w:t xml:space="preserve"> и й с к а </w:t>
      </w:r>
      <w:proofErr w:type="gramStart"/>
      <w:r w:rsidRPr="00677845">
        <w:rPr>
          <w:b/>
          <w:sz w:val="32"/>
          <w:szCs w:val="20"/>
        </w:rPr>
        <w:t>я  Ф</w:t>
      </w:r>
      <w:proofErr w:type="gramEnd"/>
      <w:r w:rsidRPr="00677845">
        <w:rPr>
          <w:b/>
          <w:sz w:val="32"/>
          <w:szCs w:val="20"/>
        </w:rPr>
        <w:t xml:space="preserve"> е д е р а ц и я</w:t>
      </w:r>
    </w:p>
    <w:p w:rsidR="00677845" w:rsidRPr="00677845" w:rsidRDefault="00677845" w:rsidP="001815EE">
      <w:pPr>
        <w:keepNext/>
        <w:widowControl w:val="0"/>
        <w:snapToGrid w:val="0"/>
        <w:jc w:val="center"/>
        <w:outlineLvl w:val="4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Иркутская   область</w:t>
      </w:r>
    </w:p>
    <w:p w:rsidR="00677845" w:rsidRPr="00677845" w:rsidRDefault="00677845" w:rsidP="001815EE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Муниципальное образование «</w:t>
      </w:r>
      <w:proofErr w:type="gramStart"/>
      <w:r w:rsidRPr="00677845">
        <w:rPr>
          <w:b/>
          <w:sz w:val="32"/>
          <w:szCs w:val="20"/>
        </w:rPr>
        <w:t>Тайшетский  район</w:t>
      </w:r>
      <w:proofErr w:type="gramEnd"/>
      <w:r w:rsidRPr="00677845">
        <w:rPr>
          <w:b/>
          <w:sz w:val="32"/>
          <w:szCs w:val="20"/>
        </w:rPr>
        <w:t>»</w:t>
      </w:r>
    </w:p>
    <w:p w:rsidR="00677845" w:rsidRPr="00677845" w:rsidRDefault="00677845" w:rsidP="001815EE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Бирюсинское муниципальное образование</w:t>
      </w:r>
    </w:p>
    <w:p w:rsidR="00677845" w:rsidRPr="00677845" w:rsidRDefault="00677845" w:rsidP="001815EE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«Бирюсинское городское поселение»</w:t>
      </w:r>
    </w:p>
    <w:p w:rsidR="00677845" w:rsidRPr="00677845" w:rsidRDefault="00677845" w:rsidP="001815EE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Администрация Бирюсинского городского поселения</w:t>
      </w:r>
    </w:p>
    <w:p w:rsidR="00677845" w:rsidRPr="00677845" w:rsidRDefault="00677845" w:rsidP="001815EE">
      <w:pPr>
        <w:keepNext/>
        <w:widowControl w:val="0"/>
        <w:snapToGrid w:val="0"/>
        <w:jc w:val="center"/>
        <w:outlineLvl w:val="6"/>
        <w:rPr>
          <w:b/>
          <w:sz w:val="44"/>
          <w:szCs w:val="20"/>
        </w:rPr>
      </w:pPr>
      <w:r w:rsidRPr="00677845">
        <w:rPr>
          <w:b/>
          <w:sz w:val="44"/>
          <w:szCs w:val="20"/>
        </w:rPr>
        <w:t>ПОСТАНОВЛЕНИЕ</w:t>
      </w:r>
    </w:p>
    <w:p w:rsidR="00677845" w:rsidRPr="00677845" w:rsidRDefault="00677845" w:rsidP="001815EE">
      <w:pPr>
        <w:rPr>
          <w:sz w:val="20"/>
          <w:szCs w:val="20"/>
        </w:rPr>
      </w:pPr>
    </w:p>
    <w:p w:rsidR="00677845" w:rsidRPr="00677845" w:rsidRDefault="00677845" w:rsidP="001815EE">
      <w:pPr>
        <w:jc w:val="both"/>
        <w:rPr>
          <w:szCs w:val="20"/>
        </w:rPr>
      </w:pPr>
    </w:p>
    <w:p w:rsidR="00677845" w:rsidRPr="00677845" w:rsidRDefault="00F44E86" w:rsidP="001815EE">
      <w:pPr>
        <w:autoSpaceDE w:val="0"/>
        <w:autoSpaceDN w:val="0"/>
        <w:adjustRightInd w:val="0"/>
      </w:pPr>
      <w:r>
        <w:t xml:space="preserve">  </w:t>
      </w:r>
      <w:bookmarkStart w:id="0" w:name="_GoBack"/>
      <w:bookmarkEnd w:id="0"/>
    </w:p>
    <w:p w:rsidR="00677845" w:rsidRPr="00677845" w:rsidRDefault="00677845" w:rsidP="001815EE">
      <w:pPr>
        <w:jc w:val="both"/>
        <w:rPr>
          <w:lang w:eastAsia="en-US"/>
        </w:rPr>
      </w:pPr>
    </w:p>
    <w:p w:rsidR="00677845" w:rsidRPr="00677845" w:rsidRDefault="00677845" w:rsidP="001815EE">
      <w:pPr>
        <w:jc w:val="both"/>
        <w:outlineLvl w:val="0"/>
        <w:rPr>
          <w:szCs w:val="20"/>
        </w:rPr>
      </w:pPr>
      <w:r w:rsidRPr="00677845">
        <w:rPr>
          <w:szCs w:val="20"/>
        </w:rPr>
        <w:t xml:space="preserve">  О внесении изменений</w:t>
      </w:r>
      <w:r w:rsidR="00947771">
        <w:rPr>
          <w:szCs w:val="20"/>
        </w:rPr>
        <w:t xml:space="preserve"> и дополнений</w:t>
      </w:r>
      <w:r w:rsidRPr="00677845">
        <w:rPr>
          <w:szCs w:val="20"/>
        </w:rPr>
        <w:t xml:space="preserve"> в Постановление</w:t>
      </w:r>
    </w:p>
    <w:p w:rsidR="00677845" w:rsidRPr="00677845" w:rsidRDefault="00677845" w:rsidP="001815EE">
      <w:pPr>
        <w:jc w:val="both"/>
        <w:outlineLvl w:val="0"/>
        <w:rPr>
          <w:szCs w:val="20"/>
        </w:rPr>
      </w:pPr>
      <w:r w:rsidRPr="00677845">
        <w:rPr>
          <w:szCs w:val="20"/>
        </w:rPr>
        <w:t xml:space="preserve">  </w:t>
      </w:r>
      <w:proofErr w:type="gramStart"/>
      <w:r w:rsidRPr="00677845">
        <w:rPr>
          <w:szCs w:val="20"/>
        </w:rPr>
        <w:t>администрации</w:t>
      </w:r>
      <w:proofErr w:type="gramEnd"/>
      <w:r w:rsidRPr="00677845">
        <w:rPr>
          <w:szCs w:val="20"/>
        </w:rPr>
        <w:t xml:space="preserve"> Бирюсинского городского поселения</w:t>
      </w:r>
    </w:p>
    <w:p w:rsidR="00677845" w:rsidRPr="00677845" w:rsidRDefault="00677845" w:rsidP="001815EE">
      <w:pPr>
        <w:jc w:val="both"/>
        <w:outlineLvl w:val="0"/>
        <w:rPr>
          <w:szCs w:val="20"/>
        </w:rPr>
      </w:pPr>
      <w:r w:rsidRPr="00677845">
        <w:rPr>
          <w:szCs w:val="20"/>
        </w:rPr>
        <w:t xml:space="preserve">  </w:t>
      </w:r>
      <w:proofErr w:type="gramStart"/>
      <w:r w:rsidRPr="00677845">
        <w:rPr>
          <w:szCs w:val="20"/>
        </w:rPr>
        <w:t>от</w:t>
      </w:r>
      <w:proofErr w:type="gramEnd"/>
      <w:r w:rsidRPr="00677845">
        <w:rPr>
          <w:szCs w:val="20"/>
        </w:rPr>
        <w:t xml:space="preserve"> «</w:t>
      </w:r>
      <w:r w:rsidR="007A612D">
        <w:rPr>
          <w:szCs w:val="20"/>
        </w:rPr>
        <w:t>28</w:t>
      </w:r>
      <w:r w:rsidRPr="00677845">
        <w:rPr>
          <w:szCs w:val="20"/>
        </w:rPr>
        <w:t xml:space="preserve">» </w:t>
      </w:r>
      <w:r w:rsidR="007A612D">
        <w:rPr>
          <w:szCs w:val="20"/>
        </w:rPr>
        <w:t>февраля</w:t>
      </w:r>
      <w:r w:rsidRPr="00677845">
        <w:rPr>
          <w:szCs w:val="20"/>
        </w:rPr>
        <w:t xml:space="preserve"> 201</w:t>
      </w:r>
      <w:r w:rsidR="007A612D">
        <w:rPr>
          <w:szCs w:val="20"/>
        </w:rPr>
        <w:t>8</w:t>
      </w:r>
      <w:r w:rsidRPr="00677845">
        <w:rPr>
          <w:szCs w:val="20"/>
        </w:rPr>
        <w:t xml:space="preserve"> г. № </w:t>
      </w:r>
      <w:r w:rsidR="007A612D">
        <w:rPr>
          <w:szCs w:val="20"/>
        </w:rPr>
        <w:t>101</w:t>
      </w:r>
    </w:p>
    <w:p w:rsidR="00677845" w:rsidRPr="00677845" w:rsidRDefault="00677845" w:rsidP="007A612D">
      <w:pPr>
        <w:jc w:val="both"/>
        <w:outlineLvl w:val="0"/>
        <w:rPr>
          <w:szCs w:val="20"/>
        </w:rPr>
      </w:pPr>
      <w:r w:rsidRPr="00677845">
        <w:rPr>
          <w:szCs w:val="20"/>
        </w:rPr>
        <w:t xml:space="preserve">  «Об утверждении муниципальной программы</w:t>
      </w:r>
    </w:p>
    <w:p w:rsidR="00CD39F3" w:rsidRDefault="00677845" w:rsidP="001815EE">
      <w:pPr>
        <w:jc w:val="both"/>
        <w:outlineLvl w:val="0"/>
        <w:rPr>
          <w:szCs w:val="20"/>
        </w:rPr>
      </w:pPr>
      <w:r w:rsidRPr="00677845">
        <w:rPr>
          <w:szCs w:val="20"/>
        </w:rPr>
        <w:t xml:space="preserve">  «</w:t>
      </w:r>
      <w:r w:rsidR="007A612D">
        <w:rPr>
          <w:szCs w:val="20"/>
        </w:rPr>
        <w:t>Формирование современной городской среды на</w:t>
      </w:r>
    </w:p>
    <w:p w:rsidR="00CD39F3" w:rsidRDefault="007A612D" w:rsidP="001815EE">
      <w:pPr>
        <w:jc w:val="both"/>
        <w:outlineLvl w:val="0"/>
        <w:rPr>
          <w:szCs w:val="20"/>
        </w:rPr>
      </w:pPr>
      <w:r>
        <w:rPr>
          <w:szCs w:val="20"/>
        </w:rPr>
        <w:t xml:space="preserve"> </w:t>
      </w:r>
      <w:r w:rsidR="00CD39F3">
        <w:rPr>
          <w:szCs w:val="20"/>
        </w:rPr>
        <w:t xml:space="preserve"> </w:t>
      </w:r>
      <w:proofErr w:type="gramStart"/>
      <w:r>
        <w:rPr>
          <w:szCs w:val="20"/>
        </w:rPr>
        <w:t>территории</w:t>
      </w:r>
      <w:proofErr w:type="gramEnd"/>
      <w:r>
        <w:rPr>
          <w:szCs w:val="20"/>
        </w:rPr>
        <w:t xml:space="preserve"> Бирюсинского муниципального образования </w:t>
      </w:r>
    </w:p>
    <w:p w:rsidR="007A612D" w:rsidRDefault="00CD39F3" w:rsidP="001815EE">
      <w:pPr>
        <w:jc w:val="both"/>
        <w:outlineLvl w:val="0"/>
        <w:rPr>
          <w:szCs w:val="20"/>
        </w:rPr>
      </w:pPr>
      <w:r>
        <w:rPr>
          <w:szCs w:val="20"/>
        </w:rPr>
        <w:t xml:space="preserve"> </w:t>
      </w:r>
      <w:r w:rsidR="007A612D">
        <w:rPr>
          <w:szCs w:val="20"/>
        </w:rPr>
        <w:t>«Бирюсинское городское поселение»</w:t>
      </w:r>
      <w:r w:rsidR="0044732B">
        <w:rPr>
          <w:szCs w:val="20"/>
        </w:rPr>
        <w:t xml:space="preserve"> на 2</w:t>
      </w:r>
      <w:r>
        <w:rPr>
          <w:szCs w:val="20"/>
        </w:rPr>
        <w:t>018-2022г.г.</w:t>
      </w:r>
    </w:p>
    <w:p w:rsidR="00CD39F3" w:rsidRDefault="00CD39F3" w:rsidP="001815EE">
      <w:pPr>
        <w:jc w:val="both"/>
        <w:outlineLvl w:val="0"/>
        <w:rPr>
          <w:szCs w:val="20"/>
        </w:rPr>
      </w:pPr>
    </w:p>
    <w:p w:rsidR="00CD39F3" w:rsidRPr="00BF1307" w:rsidRDefault="00CD39F3" w:rsidP="00CD39F3">
      <w:pPr>
        <w:ind w:firstLine="708"/>
        <w:jc w:val="both"/>
      </w:pPr>
      <w:r>
        <w:t xml:space="preserve">В целях формирования современной городской среды, повышения качества уровня жизни населения города, улучшение внешнего облика города и условий проживания населения на территории Бирюсинского муниципального образования «Бирюсинское городское поселение», руководствуясь ст.14 Федерального закона «Об общих принципах организации местного самоуправления в Российской Федерации № 131–ФЗ от 06.10.2003г., ст. 179 Бюджетного кодекса Российской Федерации, ст. 6,33,45 Устава Бирюсинского муниципального образования </w:t>
      </w:r>
      <w:r>
        <w:rPr>
          <w:szCs w:val="20"/>
        </w:rPr>
        <w:t>«Бирюсинское городское поселение»</w:t>
      </w:r>
      <w:r>
        <w:t xml:space="preserve">, ст.13 Положения «Об организации и деятельности администрации </w:t>
      </w:r>
      <w:r>
        <w:rPr>
          <w:szCs w:val="20"/>
        </w:rPr>
        <w:t>Бирюсинского муниципального образования «Бирюсинское городское поселение»»</w:t>
      </w:r>
      <w:r>
        <w:t xml:space="preserve">, утвержденного решением Думы Бирюсинского городского поселения </w:t>
      </w:r>
      <w:r>
        <w:rPr>
          <w:szCs w:val="20"/>
        </w:rPr>
        <w:t>№ 163 от 26.07.2007г</w:t>
      </w:r>
      <w:r>
        <w:rPr>
          <w:sz w:val="20"/>
          <w:szCs w:val="20"/>
        </w:rPr>
        <w:t xml:space="preserve">., </w:t>
      </w:r>
      <w:r>
        <w:t>(с и</w:t>
      </w:r>
      <w:r w:rsidR="00350031">
        <w:t>зменениями от 28.05.2009г.</w:t>
      </w:r>
      <w:r>
        <w:t xml:space="preserve"> № 159), решением Думы Бирюсинского муниципального образования «Бирюсинское городское поселение» № 13 от 28.09.2017г. «Об утверждении Правил по благоустройству территории Бирюсинского муниципального образования «Бирюсинское городское поселение», Положением о разработке, утверждении и реализации муниципальных программ Бирюсинского муниципального образования «Бирюсинское городское поселение» № 90 от 26.03.2015г., Постановление «Об утверждении перечня муниципальных целевых программ Бирюсинского муниципального образования «Бирюсинское городское поселение» № 490 от 15.09.2017г.</w:t>
      </w:r>
      <w:r w:rsidR="00350031">
        <w:t xml:space="preserve"> (с изменениями от 06.02.2018г. № 61, от 11.04.2018г. № 173), </w:t>
      </w:r>
      <w:r>
        <w:t xml:space="preserve">Администрация Бирюсинского городского поселения, </w:t>
      </w:r>
    </w:p>
    <w:p w:rsidR="00677845" w:rsidRPr="00677845" w:rsidRDefault="00677845" w:rsidP="001815EE">
      <w:pPr>
        <w:jc w:val="both"/>
      </w:pPr>
    </w:p>
    <w:p w:rsidR="00677845" w:rsidRPr="00677845" w:rsidRDefault="00677845" w:rsidP="001815EE">
      <w:pPr>
        <w:jc w:val="both"/>
        <w:rPr>
          <w:sz w:val="28"/>
          <w:szCs w:val="28"/>
        </w:rPr>
      </w:pPr>
      <w:r w:rsidRPr="00677845">
        <w:rPr>
          <w:sz w:val="28"/>
          <w:szCs w:val="28"/>
        </w:rPr>
        <w:t>ПОСТАНОВЛЯЕТ:</w:t>
      </w:r>
    </w:p>
    <w:p w:rsidR="00677845" w:rsidRPr="00677845" w:rsidRDefault="00677845" w:rsidP="001815EE">
      <w:pPr>
        <w:jc w:val="both"/>
        <w:rPr>
          <w:szCs w:val="20"/>
        </w:rPr>
      </w:pPr>
    </w:p>
    <w:p w:rsidR="00D87D9E" w:rsidRDefault="00677845" w:rsidP="0044732B">
      <w:pPr>
        <w:ind w:firstLine="708"/>
        <w:jc w:val="both"/>
        <w:outlineLvl w:val="0"/>
        <w:rPr>
          <w:szCs w:val="20"/>
        </w:rPr>
      </w:pPr>
      <w:r w:rsidRPr="00677845">
        <w:rPr>
          <w:szCs w:val="20"/>
        </w:rPr>
        <w:t xml:space="preserve">1. </w:t>
      </w:r>
      <w:r w:rsidR="005515A6">
        <w:rPr>
          <w:szCs w:val="20"/>
        </w:rPr>
        <w:t>Внести изменени</w:t>
      </w:r>
      <w:r w:rsidR="00D0657E">
        <w:rPr>
          <w:szCs w:val="20"/>
        </w:rPr>
        <w:t>я и дополнения</w:t>
      </w:r>
      <w:r w:rsidR="005515A6">
        <w:rPr>
          <w:szCs w:val="20"/>
        </w:rPr>
        <w:t xml:space="preserve"> </w:t>
      </w:r>
      <w:r w:rsidR="00D87D9E">
        <w:rPr>
          <w:szCs w:val="20"/>
        </w:rPr>
        <w:t xml:space="preserve">в </w:t>
      </w:r>
      <w:r w:rsidR="00D87D9E" w:rsidRPr="00677845">
        <w:rPr>
          <w:szCs w:val="20"/>
        </w:rPr>
        <w:t>Постановлени</w:t>
      </w:r>
      <w:r w:rsidR="00D87D9E">
        <w:rPr>
          <w:szCs w:val="20"/>
        </w:rPr>
        <w:t>е</w:t>
      </w:r>
      <w:r w:rsidR="00D87D9E" w:rsidRPr="00677845">
        <w:rPr>
          <w:szCs w:val="20"/>
        </w:rPr>
        <w:t xml:space="preserve"> администрации Бирюсинского городского поселения</w:t>
      </w:r>
      <w:r w:rsidR="009B6E2A">
        <w:rPr>
          <w:szCs w:val="20"/>
        </w:rPr>
        <w:t xml:space="preserve"> </w:t>
      </w:r>
      <w:r w:rsidR="00D87D9E" w:rsidRPr="00677845">
        <w:rPr>
          <w:szCs w:val="20"/>
        </w:rPr>
        <w:t xml:space="preserve">№ </w:t>
      </w:r>
      <w:r w:rsidR="00CD39F3">
        <w:rPr>
          <w:szCs w:val="20"/>
        </w:rPr>
        <w:t>101</w:t>
      </w:r>
      <w:r w:rsidR="00D87D9E" w:rsidRPr="00677845">
        <w:rPr>
          <w:szCs w:val="20"/>
        </w:rPr>
        <w:t xml:space="preserve"> от </w:t>
      </w:r>
      <w:r w:rsidR="00CD39F3">
        <w:rPr>
          <w:szCs w:val="20"/>
        </w:rPr>
        <w:t>28</w:t>
      </w:r>
      <w:r w:rsidR="00D87D9E" w:rsidRPr="00677845">
        <w:rPr>
          <w:szCs w:val="20"/>
        </w:rPr>
        <w:t>.</w:t>
      </w:r>
      <w:r w:rsidR="00CD39F3">
        <w:rPr>
          <w:szCs w:val="20"/>
        </w:rPr>
        <w:t>0</w:t>
      </w:r>
      <w:r w:rsidR="00D87D9E" w:rsidRPr="00677845">
        <w:rPr>
          <w:szCs w:val="20"/>
        </w:rPr>
        <w:t>2.201</w:t>
      </w:r>
      <w:r w:rsidR="00CD39F3">
        <w:rPr>
          <w:szCs w:val="20"/>
        </w:rPr>
        <w:t>8</w:t>
      </w:r>
      <w:r w:rsidR="00D87D9E" w:rsidRPr="00677845">
        <w:rPr>
          <w:szCs w:val="20"/>
        </w:rPr>
        <w:t>г. «Об утверждении муниципальной программы</w:t>
      </w:r>
      <w:proofErr w:type="gramStart"/>
      <w:r w:rsidR="00D87D9E" w:rsidRPr="00677845">
        <w:rPr>
          <w:szCs w:val="20"/>
        </w:rPr>
        <w:t xml:space="preserve"> </w:t>
      </w:r>
      <w:r w:rsidR="0044732B" w:rsidRPr="00677845">
        <w:rPr>
          <w:szCs w:val="20"/>
        </w:rPr>
        <w:t xml:space="preserve">  «</w:t>
      </w:r>
      <w:proofErr w:type="gramEnd"/>
      <w:r w:rsidR="0044732B">
        <w:rPr>
          <w:szCs w:val="20"/>
        </w:rPr>
        <w:t>Формирование современной городской среды на территории Бирюсинского муниципального образования «Бирюсинское городское поселение» на 2018-2022г.г.</w:t>
      </w:r>
      <w:r w:rsidR="00EB1BA2">
        <w:rPr>
          <w:szCs w:val="20"/>
        </w:rPr>
        <w:t>следующие изменения</w:t>
      </w:r>
      <w:r w:rsidR="00266E23">
        <w:rPr>
          <w:szCs w:val="20"/>
        </w:rPr>
        <w:t>:</w:t>
      </w:r>
    </w:p>
    <w:p w:rsidR="004C28ED" w:rsidRDefault="00266E23" w:rsidP="00093B2D">
      <w:pPr>
        <w:ind w:firstLine="708"/>
        <w:jc w:val="both"/>
        <w:outlineLvl w:val="0"/>
        <w:rPr>
          <w:szCs w:val="20"/>
        </w:rPr>
      </w:pPr>
      <w:r>
        <w:rPr>
          <w:szCs w:val="20"/>
        </w:rPr>
        <w:t>1.</w:t>
      </w:r>
      <w:r w:rsidR="0044732B">
        <w:rPr>
          <w:szCs w:val="20"/>
        </w:rPr>
        <w:t>1</w:t>
      </w:r>
      <w:r>
        <w:rPr>
          <w:szCs w:val="20"/>
        </w:rPr>
        <w:t xml:space="preserve">. В паспорте муниципальной программы </w:t>
      </w:r>
      <w:r w:rsidR="00093B2D" w:rsidRPr="00677845">
        <w:rPr>
          <w:szCs w:val="20"/>
        </w:rPr>
        <w:t>«</w:t>
      </w:r>
      <w:r w:rsidR="00093B2D">
        <w:rPr>
          <w:szCs w:val="20"/>
        </w:rPr>
        <w:t>Формирование современной городской среды на территории Бирюсинского муниципального образования «Бирюсинское городское поселение» на 2018-2022г.г.</w:t>
      </w:r>
    </w:p>
    <w:p w:rsidR="00266E23" w:rsidRDefault="00FF3E9A" w:rsidP="001815EE">
      <w:pPr>
        <w:jc w:val="both"/>
        <w:outlineLvl w:val="0"/>
        <w:rPr>
          <w:szCs w:val="20"/>
        </w:rPr>
      </w:pPr>
      <w:r w:rsidRPr="004C28ED">
        <w:rPr>
          <w:b/>
          <w:szCs w:val="20"/>
        </w:rPr>
        <w:t>Ресурсное обеспечение муниципальной про</w:t>
      </w:r>
      <w:r w:rsidR="00054317" w:rsidRPr="004C28ED">
        <w:rPr>
          <w:b/>
          <w:szCs w:val="20"/>
        </w:rPr>
        <w:t>граммы</w:t>
      </w:r>
      <w:r w:rsidR="00054317">
        <w:rPr>
          <w:szCs w:val="20"/>
        </w:rPr>
        <w:t xml:space="preserve"> изложить в следующей редакции: «</w:t>
      </w:r>
    </w:p>
    <w:tbl>
      <w:tblPr>
        <w:tblW w:w="104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2"/>
        <w:gridCol w:w="6809"/>
      </w:tblGrid>
      <w:tr w:rsidR="00054317" w:rsidRPr="00016923" w:rsidTr="00B03F98">
        <w:trPr>
          <w:trHeight w:hRule="exact" w:val="8650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317" w:rsidRPr="00016923" w:rsidRDefault="00054317" w:rsidP="001815EE">
            <w:pPr>
              <w:pStyle w:val="22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016923">
              <w:rPr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317" w:rsidRPr="00016923" w:rsidRDefault="00054317" w:rsidP="001815EE">
            <w:pPr>
              <w:widowControl w:val="0"/>
              <w:outlineLvl w:val="4"/>
            </w:pPr>
            <w:r w:rsidRPr="00016923">
              <w:t xml:space="preserve">Объем финансирования </w:t>
            </w:r>
            <w:r w:rsidR="0014357C">
              <w:t>Программы</w:t>
            </w:r>
            <w:r w:rsidRPr="00016923">
              <w:t xml:space="preserve"> составляет </w:t>
            </w:r>
            <w:r w:rsidR="00BC2245">
              <w:t>–</w:t>
            </w:r>
            <w:r w:rsidRPr="00016923">
              <w:t xml:space="preserve"> </w:t>
            </w:r>
            <w:r w:rsidR="00876AFA">
              <w:t>8386,86564</w:t>
            </w:r>
            <w:r w:rsidRPr="00016923">
              <w:t xml:space="preserve"> тыс. руб.</w:t>
            </w:r>
            <w:proofErr w:type="gramStart"/>
            <w:r w:rsidRPr="00016923">
              <w:t>,  в</w:t>
            </w:r>
            <w:proofErr w:type="gramEnd"/>
            <w:r w:rsidRPr="00016923">
              <w:t xml:space="preserve"> том числе по годам:</w:t>
            </w:r>
          </w:p>
          <w:p w:rsidR="00054317" w:rsidRPr="00016923" w:rsidRDefault="00054317" w:rsidP="001815EE">
            <w:r w:rsidRPr="00016923">
              <w:t xml:space="preserve">2018 год – </w:t>
            </w:r>
            <w:r w:rsidR="00876AFA">
              <w:t>5286,86564</w:t>
            </w:r>
            <w:r w:rsidRPr="00016923">
              <w:t xml:space="preserve"> </w:t>
            </w:r>
            <w:r>
              <w:t>тыс. рублей;</w:t>
            </w:r>
          </w:p>
          <w:p w:rsidR="00054317" w:rsidRDefault="00054317" w:rsidP="001815EE">
            <w:pPr>
              <w:widowControl w:val="0"/>
              <w:outlineLvl w:val="4"/>
            </w:pPr>
            <w:r w:rsidRPr="00016923">
              <w:t>201</w:t>
            </w:r>
            <w:r>
              <w:t>9</w:t>
            </w:r>
            <w:r w:rsidRPr="00016923">
              <w:t xml:space="preserve"> год – </w:t>
            </w:r>
            <w:r w:rsidR="00437835">
              <w:t>60</w:t>
            </w:r>
            <w:r w:rsidR="00403A1E">
              <w:t>0</w:t>
            </w:r>
            <w:r w:rsidR="00BC2245">
              <w:t xml:space="preserve"> </w:t>
            </w:r>
            <w:r w:rsidRPr="00016923">
              <w:t>тыс. рублей;</w:t>
            </w:r>
          </w:p>
          <w:p w:rsidR="00054317" w:rsidRDefault="00054317" w:rsidP="001815EE">
            <w:pPr>
              <w:widowControl w:val="0"/>
              <w:outlineLvl w:val="4"/>
            </w:pPr>
            <w:r w:rsidRPr="00016923">
              <w:t>20</w:t>
            </w:r>
            <w:r>
              <w:t>20</w:t>
            </w:r>
            <w:r w:rsidRPr="00016923">
              <w:t xml:space="preserve"> год – </w:t>
            </w:r>
            <w:r w:rsidR="00437835">
              <w:t>80</w:t>
            </w:r>
            <w:r w:rsidR="00403A1E">
              <w:t>0</w:t>
            </w:r>
            <w:r w:rsidR="00BC2245">
              <w:t xml:space="preserve"> </w:t>
            </w:r>
            <w:r w:rsidR="00093B2D">
              <w:t>тыс. рублей;</w:t>
            </w:r>
          </w:p>
          <w:p w:rsidR="00437835" w:rsidRDefault="00437835" w:rsidP="00437835">
            <w:pPr>
              <w:widowControl w:val="0"/>
              <w:outlineLvl w:val="4"/>
            </w:pPr>
            <w:r w:rsidRPr="00016923">
              <w:t>20</w:t>
            </w:r>
            <w:r>
              <w:t>21</w:t>
            </w:r>
            <w:r w:rsidRPr="00016923">
              <w:t xml:space="preserve"> год – </w:t>
            </w:r>
            <w:r>
              <w:t>80</w:t>
            </w:r>
            <w:r w:rsidR="00403A1E">
              <w:t>0</w:t>
            </w:r>
            <w:r w:rsidR="00BC2245">
              <w:t xml:space="preserve"> </w:t>
            </w:r>
            <w:r w:rsidRPr="00016923">
              <w:t>тыс. рублей;</w:t>
            </w:r>
          </w:p>
          <w:p w:rsidR="00437835" w:rsidRDefault="00437835" w:rsidP="00437835">
            <w:pPr>
              <w:widowControl w:val="0"/>
              <w:outlineLvl w:val="4"/>
            </w:pPr>
            <w:r w:rsidRPr="00016923">
              <w:t>20</w:t>
            </w:r>
            <w:r>
              <w:t>22</w:t>
            </w:r>
            <w:r w:rsidRPr="00016923">
              <w:t xml:space="preserve"> год – </w:t>
            </w:r>
            <w:r>
              <w:t>90</w:t>
            </w:r>
            <w:r w:rsidR="00403A1E">
              <w:t>0</w:t>
            </w:r>
            <w:r w:rsidR="00BC2245">
              <w:t xml:space="preserve"> </w:t>
            </w:r>
            <w:r>
              <w:t>тыс. рублей;</w:t>
            </w:r>
          </w:p>
          <w:p w:rsidR="00093B2D" w:rsidRPr="00016923" w:rsidRDefault="00093B2D" w:rsidP="001815EE">
            <w:pPr>
              <w:widowControl w:val="0"/>
              <w:outlineLvl w:val="4"/>
            </w:pPr>
          </w:p>
          <w:p w:rsidR="00054317" w:rsidRPr="00016923" w:rsidRDefault="00054317" w:rsidP="001815EE">
            <w:pPr>
              <w:widowControl w:val="0"/>
              <w:outlineLvl w:val="4"/>
            </w:pPr>
            <w:r w:rsidRPr="00016923">
              <w:t>За счет средств бюджета</w:t>
            </w:r>
            <w:r w:rsidR="0014357C">
              <w:t xml:space="preserve"> Иркутской области</w:t>
            </w:r>
            <w:r w:rsidRPr="00016923">
              <w:t xml:space="preserve"> составляет-</w:t>
            </w:r>
            <w:r w:rsidR="00E8484A">
              <w:t>1354,66857</w:t>
            </w:r>
            <w:r w:rsidRPr="00016923">
              <w:t xml:space="preserve"> тыс. руб., в том числе по годам:</w:t>
            </w:r>
          </w:p>
          <w:p w:rsidR="00054317" w:rsidRPr="00016923" w:rsidRDefault="00054317" w:rsidP="001815EE">
            <w:pPr>
              <w:widowControl w:val="0"/>
              <w:outlineLvl w:val="4"/>
            </w:pPr>
            <w:r w:rsidRPr="00016923">
              <w:t>201</w:t>
            </w:r>
            <w:r w:rsidR="0014357C">
              <w:t>8</w:t>
            </w:r>
            <w:r w:rsidRPr="00016923">
              <w:t xml:space="preserve"> год –</w:t>
            </w:r>
            <w:r>
              <w:t xml:space="preserve"> </w:t>
            </w:r>
            <w:r w:rsidR="00E8484A">
              <w:t>1354,66857</w:t>
            </w:r>
            <w:r w:rsidR="00BC2245">
              <w:t xml:space="preserve"> </w:t>
            </w:r>
            <w:r w:rsidRPr="00016923">
              <w:t>тыс. рублей;</w:t>
            </w:r>
          </w:p>
          <w:p w:rsidR="00054317" w:rsidRPr="00016923" w:rsidRDefault="0014357C" w:rsidP="001815EE">
            <w:pPr>
              <w:widowControl w:val="0"/>
              <w:outlineLvl w:val="4"/>
            </w:pPr>
            <w:r>
              <w:t>2019</w:t>
            </w:r>
            <w:r w:rsidR="00054317" w:rsidRPr="00016923">
              <w:t xml:space="preserve"> год –</w:t>
            </w:r>
            <w:r w:rsidR="00BC2245">
              <w:t xml:space="preserve"> </w:t>
            </w:r>
            <w:r w:rsidR="00054317" w:rsidRPr="00016923">
              <w:t>0,000</w:t>
            </w:r>
            <w:r w:rsidR="00BC2245">
              <w:t xml:space="preserve"> </w:t>
            </w:r>
            <w:r w:rsidR="00054317" w:rsidRPr="00016923">
              <w:t>тыс. рублей;</w:t>
            </w:r>
          </w:p>
          <w:p w:rsidR="00054317" w:rsidRPr="00016923" w:rsidRDefault="0014357C" w:rsidP="001815EE">
            <w:r>
              <w:t>2020</w:t>
            </w:r>
            <w:r w:rsidR="00054317" w:rsidRPr="00016923">
              <w:t xml:space="preserve"> год –</w:t>
            </w:r>
            <w:r w:rsidR="00BC2245">
              <w:t xml:space="preserve"> </w:t>
            </w:r>
            <w:r w:rsidR="00054317" w:rsidRPr="00016923">
              <w:t xml:space="preserve">0,000 </w:t>
            </w:r>
            <w:r w:rsidR="00054317">
              <w:t>тыс. рублей;</w:t>
            </w:r>
            <w:r w:rsidR="00054317" w:rsidRPr="00016923">
              <w:t xml:space="preserve">    </w:t>
            </w:r>
          </w:p>
          <w:p w:rsidR="00054317" w:rsidRDefault="0014357C" w:rsidP="001815EE">
            <w:pPr>
              <w:widowControl w:val="0"/>
              <w:outlineLvl w:val="4"/>
            </w:pPr>
            <w:r>
              <w:t>2021</w:t>
            </w:r>
            <w:r w:rsidR="00054317" w:rsidRPr="00016923">
              <w:t xml:space="preserve"> год –</w:t>
            </w:r>
            <w:r w:rsidR="00BC2245">
              <w:t xml:space="preserve"> </w:t>
            </w:r>
            <w:r w:rsidR="00054317" w:rsidRPr="00016923">
              <w:t>0,000</w:t>
            </w:r>
            <w:r w:rsidR="00BC2245">
              <w:t xml:space="preserve"> </w:t>
            </w:r>
            <w:r w:rsidR="00054317" w:rsidRPr="00016923">
              <w:t>тыс. рублей;</w:t>
            </w:r>
          </w:p>
          <w:p w:rsidR="00054317" w:rsidRDefault="00054317" w:rsidP="001815EE">
            <w:pPr>
              <w:widowControl w:val="0"/>
              <w:outlineLvl w:val="4"/>
            </w:pPr>
            <w:r w:rsidRPr="00016923">
              <w:t>20</w:t>
            </w:r>
            <w:r w:rsidR="0014357C">
              <w:t>22</w:t>
            </w:r>
            <w:r w:rsidRPr="00016923">
              <w:t xml:space="preserve"> год –</w:t>
            </w:r>
            <w:r w:rsidR="0014357C">
              <w:t xml:space="preserve"> </w:t>
            </w:r>
            <w:r w:rsidRPr="00016923">
              <w:t>0,000</w:t>
            </w:r>
            <w:r>
              <w:t>тыс. рублей.</w:t>
            </w:r>
          </w:p>
          <w:p w:rsidR="0014357C" w:rsidRDefault="0014357C" w:rsidP="001815EE">
            <w:pPr>
              <w:widowControl w:val="0"/>
              <w:outlineLvl w:val="4"/>
            </w:pPr>
          </w:p>
          <w:p w:rsidR="0014357C" w:rsidRPr="00016923" w:rsidRDefault="0014357C" w:rsidP="0014357C">
            <w:pPr>
              <w:widowControl w:val="0"/>
              <w:outlineLvl w:val="4"/>
            </w:pPr>
            <w:r w:rsidRPr="00016923">
              <w:t xml:space="preserve">За счет средств </w:t>
            </w:r>
            <w:r w:rsidR="00403A1E">
              <w:t xml:space="preserve">местного </w:t>
            </w:r>
            <w:r w:rsidRPr="00016923">
              <w:t>бюджета</w:t>
            </w:r>
            <w:r>
              <w:t xml:space="preserve"> </w:t>
            </w:r>
            <w:r w:rsidRPr="00016923">
              <w:t>составляет-</w:t>
            </w:r>
            <w:r w:rsidR="00B03F98">
              <w:t xml:space="preserve"> </w:t>
            </w:r>
            <w:r w:rsidR="005962F5">
              <w:t>4155,59107</w:t>
            </w:r>
            <w:r w:rsidRPr="00016923">
              <w:t xml:space="preserve"> тыс. руб., в том числе по годам:</w:t>
            </w:r>
          </w:p>
          <w:p w:rsidR="00403A1E" w:rsidRPr="00016923" w:rsidRDefault="00403A1E" w:rsidP="00403A1E">
            <w:r w:rsidRPr="00016923">
              <w:t xml:space="preserve">2018 год – </w:t>
            </w:r>
            <w:r w:rsidR="005962F5">
              <w:t>1055,59107</w:t>
            </w:r>
            <w:r w:rsidRPr="00016923">
              <w:t xml:space="preserve"> </w:t>
            </w:r>
            <w:r>
              <w:t>тыс. рублей;</w:t>
            </w:r>
          </w:p>
          <w:p w:rsidR="00403A1E" w:rsidRDefault="00403A1E" w:rsidP="00403A1E">
            <w:pPr>
              <w:widowControl w:val="0"/>
              <w:outlineLvl w:val="4"/>
            </w:pPr>
            <w:r w:rsidRPr="00016923">
              <w:t>201</w:t>
            </w:r>
            <w:r>
              <w:t>9</w:t>
            </w:r>
            <w:r w:rsidRPr="00016923">
              <w:t xml:space="preserve"> год – </w:t>
            </w:r>
            <w:r>
              <w:t xml:space="preserve">600 </w:t>
            </w:r>
            <w:r w:rsidRPr="00016923">
              <w:t>тыс. рублей;</w:t>
            </w:r>
          </w:p>
          <w:p w:rsidR="00403A1E" w:rsidRDefault="00403A1E" w:rsidP="00403A1E">
            <w:pPr>
              <w:widowControl w:val="0"/>
              <w:outlineLvl w:val="4"/>
            </w:pPr>
            <w:r w:rsidRPr="00016923">
              <w:t>20</w:t>
            </w:r>
            <w:r>
              <w:t>20</w:t>
            </w:r>
            <w:r w:rsidRPr="00016923">
              <w:t xml:space="preserve"> год – </w:t>
            </w:r>
            <w:r>
              <w:t>800 тыс. рублей;</w:t>
            </w:r>
          </w:p>
          <w:p w:rsidR="00403A1E" w:rsidRDefault="00403A1E" w:rsidP="00403A1E">
            <w:pPr>
              <w:widowControl w:val="0"/>
              <w:outlineLvl w:val="4"/>
            </w:pPr>
            <w:r w:rsidRPr="00016923">
              <w:t>20</w:t>
            </w:r>
            <w:r>
              <w:t>21</w:t>
            </w:r>
            <w:r w:rsidRPr="00016923">
              <w:t xml:space="preserve"> год – </w:t>
            </w:r>
            <w:r>
              <w:t xml:space="preserve">800 </w:t>
            </w:r>
            <w:r w:rsidRPr="00016923">
              <w:t>тыс. рублей;</w:t>
            </w:r>
          </w:p>
          <w:p w:rsidR="00403A1E" w:rsidRDefault="00403A1E" w:rsidP="00403A1E">
            <w:pPr>
              <w:widowControl w:val="0"/>
              <w:outlineLvl w:val="4"/>
            </w:pPr>
            <w:r w:rsidRPr="00016923">
              <w:t>20</w:t>
            </w:r>
            <w:r>
              <w:t>22</w:t>
            </w:r>
            <w:r w:rsidRPr="00016923">
              <w:t xml:space="preserve"> год – </w:t>
            </w:r>
            <w:r>
              <w:t>900 тыс. рублей;</w:t>
            </w:r>
          </w:p>
          <w:p w:rsidR="00B03F98" w:rsidRDefault="00B03F98" w:rsidP="00403A1E">
            <w:pPr>
              <w:widowControl w:val="0"/>
              <w:outlineLvl w:val="4"/>
            </w:pPr>
          </w:p>
          <w:p w:rsidR="00B03F98" w:rsidRPr="00016923" w:rsidRDefault="00B03F98" w:rsidP="00B03F98">
            <w:pPr>
              <w:widowControl w:val="0"/>
              <w:outlineLvl w:val="4"/>
            </w:pPr>
            <w:r w:rsidRPr="00016923">
              <w:t xml:space="preserve">За счет средств </w:t>
            </w:r>
            <w:r w:rsidR="005962F5">
              <w:t>федерального</w:t>
            </w:r>
            <w:r>
              <w:t xml:space="preserve"> </w:t>
            </w:r>
            <w:r w:rsidRPr="00016923">
              <w:t>бюджета</w:t>
            </w:r>
            <w:r>
              <w:t xml:space="preserve"> </w:t>
            </w:r>
            <w:r w:rsidRPr="00016923">
              <w:t>составляет</w:t>
            </w:r>
            <w:r w:rsidR="0042797B">
              <w:t xml:space="preserve"> </w:t>
            </w:r>
            <w:r w:rsidR="00E8484A">
              <w:t>–</w:t>
            </w:r>
            <w:r>
              <w:t xml:space="preserve"> </w:t>
            </w:r>
            <w:r w:rsidR="00E8484A">
              <w:t>2876,60600</w:t>
            </w:r>
            <w:r w:rsidRPr="00016923">
              <w:t xml:space="preserve"> тыс. руб., в том числе по годам:</w:t>
            </w:r>
          </w:p>
          <w:p w:rsidR="00B03F98" w:rsidRPr="00016923" w:rsidRDefault="00B03F98" w:rsidP="00B03F98">
            <w:r w:rsidRPr="00016923">
              <w:t xml:space="preserve">2018 год – </w:t>
            </w:r>
            <w:r w:rsidR="00E8484A">
              <w:t>2876,60600</w:t>
            </w:r>
            <w:r w:rsidR="00215E88">
              <w:t xml:space="preserve"> </w:t>
            </w:r>
            <w:r>
              <w:t>тыс. рублей;</w:t>
            </w:r>
          </w:p>
          <w:p w:rsidR="00B03F98" w:rsidRDefault="00B03F98" w:rsidP="00B03F98">
            <w:pPr>
              <w:widowControl w:val="0"/>
              <w:outlineLvl w:val="4"/>
            </w:pPr>
            <w:r w:rsidRPr="00016923">
              <w:t>201</w:t>
            </w:r>
            <w:r>
              <w:t>9</w:t>
            </w:r>
            <w:r w:rsidRPr="00016923">
              <w:t xml:space="preserve"> год – </w:t>
            </w:r>
            <w:r w:rsidR="00215E88">
              <w:t xml:space="preserve">0,000 </w:t>
            </w:r>
            <w:r w:rsidRPr="00016923">
              <w:t>тыс. рублей;</w:t>
            </w:r>
          </w:p>
          <w:p w:rsidR="00B03F98" w:rsidRDefault="00B03F98" w:rsidP="00B03F98">
            <w:pPr>
              <w:widowControl w:val="0"/>
              <w:outlineLvl w:val="4"/>
            </w:pPr>
            <w:r w:rsidRPr="00016923">
              <w:t>20</w:t>
            </w:r>
            <w:r>
              <w:t>20</w:t>
            </w:r>
            <w:r w:rsidRPr="00016923">
              <w:t xml:space="preserve"> год – </w:t>
            </w:r>
            <w:r w:rsidR="00215E88">
              <w:t xml:space="preserve">0,000 </w:t>
            </w:r>
            <w:r>
              <w:t>тыс. рублей;</w:t>
            </w:r>
          </w:p>
          <w:p w:rsidR="00B03F98" w:rsidRDefault="00B03F98" w:rsidP="00B03F98">
            <w:pPr>
              <w:widowControl w:val="0"/>
              <w:outlineLvl w:val="4"/>
            </w:pPr>
            <w:r w:rsidRPr="00016923">
              <w:t>20</w:t>
            </w:r>
            <w:r>
              <w:t>21</w:t>
            </w:r>
            <w:r w:rsidRPr="00016923">
              <w:t xml:space="preserve"> год – </w:t>
            </w:r>
            <w:r w:rsidR="00215E88">
              <w:t xml:space="preserve">0,000 </w:t>
            </w:r>
            <w:r w:rsidRPr="00016923">
              <w:t>тыс. рублей;</w:t>
            </w:r>
          </w:p>
          <w:p w:rsidR="00B03F98" w:rsidRDefault="00B03F98" w:rsidP="00B03F98">
            <w:pPr>
              <w:widowControl w:val="0"/>
              <w:outlineLvl w:val="4"/>
            </w:pPr>
            <w:r w:rsidRPr="00016923">
              <w:t>20</w:t>
            </w:r>
            <w:r>
              <w:t>22</w:t>
            </w:r>
            <w:r w:rsidRPr="00016923">
              <w:t xml:space="preserve"> год – </w:t>
            </w:r>
            <w:r w:rsidR="00215E88">
              <w:t>0,000 тыс. рублей.</w:t>
            </w:r>
          </w:p>
          <w:p w:rsidR="00B03F98" w:rsidRDefault="00B03F98" w:rsidP="00403A1E">
            <w:pPr>
              <w:widowControl w:val="0"/>
              <w:outlineLvl w:val="4"/>
            </w:pPr>
          </w:p>
          <w:p w:rsidR="0014357C" w:rsidRDefault="0014357C" w:rsidP="001815EE">
            <w:pPr>
              <w:widowControl w:val="0"/>
              <w:outlineLvl w:val="4"/>
            </w:pPr>
          </w:p>
          <w:p w:rsidR="0014357C" w:rsidRPr="00016923" w:rsidRDefault="0014357C" w:rsidP="001815EE">
            <w:pPr>
              <w:widowControl w:val="0"/>
              <w:outlineLvl w:val="4"/>
            </w:pPr>
          </w:p>
          <w:p w:rsidR="00054317" w:rsidRPr="00016923" w:rsidRDefault="00054317" w:rsidP="001815EE"/>
        </w:tc>
      </w:tr>
    </w:tbl>
    <w:p w:rsidR="00054317" w:rsidRDefault="00054317" w:rsidP="001815EE">
      <w:pPr>
        <w:jc w:val="right"/>
        <w:outlineLvl w:val="0"/>
        <w:rPr>
          <w:szCs w:val="20"/>
        </w:rPr>
      </w:pPr>
      <w:r>
        <w:rPr>
          <w:szCs w:val="20"/>
        </w:rPr>
        <w:t xml:space="preserve"> »</w:t>
      </w:r>
    </w:p>
    <w:p w:rsidR="00D13FB6" w:rsidRPr="004949E6" w:rsidRDefault="007905EF" w:rsidP="007452A7">
      <w:pPr>
        <w:ind w:firstLine="708"/>
        <w:jc w:val="both"/>
        <w:outlineLvl w:val="0"/>
        <w:rPr>
          <w:szCs w:val="20"/>
        </w:rPr>
      </w:pPr>
      <w:r>
        <w:rPr>
          <w:szCs w:val="20"/>
        </w:rPr>
        <w:t>1.</w:t>
      </w:r>
      <w:r w:rsidR="000B09C6">
        <w:rPr>
          <w:szCs w:val="20"/>
        </w:rPr>
        <w:t>3</w:t>
      </w:r>
      <w:r>
        <w:rPr>
          <w:szCs w:val="20"/>
        </w:rPr>
        <w:t xml:space="preserve">. </w:t>
      </w:r>
      <w:r w:rsidR="008C04C9">
        <w:rPr>
          <w:szCs w:val="20"/>
        </w:rPr>
        <w:t>Абзацы 2,3,4,5 в</w:t>
      </w:r>
      <w:r w:rsidR="002659E7">
        <w:rPr>
          <w:szCs w:val="20"/>
        </w:rPr>
        <w:t xml:space="preserve"> р</w:t>
      </w:r>
      <w:r w:rsidR="00886DCE">
        <w:rPr>
          <w:szCs w:val="20"/>
        </w:rPr>
        <w:t>аздел</w:t>
      </w:r>
      <w:r w:rsidR="002659E7">
        <w:rPr>
          <w:szCs w:val="20"/>
        </w:rPr>
        <w:t>е</w:t>
      </w:r>
      <w:r w:rsidR="004949E6">
        <w:rPr>
          <w:szCs w:val="20"/>
        </w:rPr>
        <w:t xml:space="preserve"> </w:t>
      </w:r>
      <w:r w:rsidR="004949E6">
        <w:rPr>
          <w:szCs w:val="20"/>
          <w:lang w:val="en-US"/>
        </w:rPr>
        <w:t>V</w:t>
      </w:r>
      <w:r w:rsidR="004949E6">
        <w:rPr>
          <w:szCs w:val="20"/>
        </w:rPr>
        <w:t xml:space="preserve">. ОБОСНОВАНИЕ ПОТРЕБНОСТИ В НЕОБХОДИМЫХ </w:t>
      </w:r>
      <w:proofErr w:type="gramStart"/>
      <w:r w:rsidR="004949E6">
        <w:rPr>
          <w:szCs w:val="20"/>
        </w:rPr>
        <w:t xml:space="preserve">РЕСУРСАХ </w:t>
      </w:r>
      <w:r w:rsidR="004949E6" w:rsidRPr="004949E6">
        <w:rPr>
          <w:szCs w:val="20"/>
        </w:rPr>
        <w:t xml:space="preserve"> </w:t>
      </w:r>
      <w:r w:rsidR="00D13FB6">
        <w:rPr>
          <w:szCs w:val="20"/>
        </w:rPr>
        <w:t>муниципальной</w:t>
      </w:r>
      <w:proofErr w:type="gramEnd"/>
      <w:r w:rsidR="00D13FB6">
        <w:rPr>
          <w:szCs w:val="20"/>
        </w:rPr>
        <w:t xml:space="preserve"> </w:t>
      </w:r>
      <w:r w:rsidR="004949E6">
        <w:rPr>
          <w:szCs w:val="20"/>
        </w:rPr>
        <w:t>программы</w:t>
      </w:r>
      <w:r w:rsidR="00D13FB6">
        <w:rPr>
          <w:szCs w:val="20"/>
        </w:rPr>
        <w:t xml:space="preserve"> изложить в следующей редакции:</w:t>
      </w:r>
    </w:p>
    <w:p w:rsidR="00215E88" w:rsidRPr="00016923" w:rsidRDefault="00885BFF" w:rsidP="00215E88">
      <w:pPr>
        <w:widowControl w:val="0"/>
        <w:outlineLvl w:val="4"/>
      </w:pPr>
      <w:r>
        <w:t>«</w:t>
      </w:r>
      <w:r w:rsidR="00215E88" w:rsidRPr="00016923">
        <w:t xml:space="preserve">Объем финансирования </w:t>
      </w:r>
      <w:r w:rsidR="00215E88">
        <w:t>Программы</w:t>
      </w:r>
      <w:r w:rsidR="00215E88" w:rsidRPr="00016923">
        <w:t xml:space="preserve"> составляет </w:t>
      </w:r>
      <w:r w:rsidR="00215E88">
        <w:t>–</w:t>
      </w:r>
      <w:r w:rsidR="00215E88" w:rsidRPr="00016923">
        <w:t xml:space="preserve"> </w:t>
      </w:r>
      <w:r w:rsidR="008C04C9">
        <w:t>8386,</w:t>
      </w:r>
      <w:r w:rsidR="00CC2692">
        <w:t>86564</w:t>
      </w:r>
      <w:r w:rsidR="00215E88" w:rsidRPr="00016923">
        <w:t xml:space="preserve"> тыс. руб.</w:t>
      </w:r>
      <w:proofErr w:type="gramStart"/>
      <w:r w:rsidR="00215E88" w:rsidRPr="00016923">
        <w:t>,  в</w:t>
      </w:r>
      <w:proofErr w:type="gramEnd"/>
      <w:r w:rsidR="00215E88" w:rsidRPr="00016923">
        <w:t xml:space="preserve"> том числе по годам:</w:t>
      </w:r>
    </w:p>
    <w:p w:rsidR="00215E88" w:rsidRPr="00016923" w:rsidRDefault="00215E88" w:rsidP="00215E88">
      <w:r w:rsidRPr="00016923">
        <w:t xml:space="preserve">2018 год – </w:t>
      </w:r>
      <w:r w:rsidR="00CC2692">
        <w:t>5286,86564</w:t>
      </w:r>
      <w:r w:rsidRPr="00016923">
        <w:t xml:space="preserve"> </w:t>
      </w:r>
      <w:r>
        <w:t>тыс. рублей;</w:t>
      </w:r>
    </w:p>
    <w:p w:rsidR="00215E88" w:rsidRDefault="00215E88" w:rsidP="00215E88">
      <w:pPr>
        <w:widowControl w:val="0"/>
        <w:outlineLvl w:val="4"/>
      </w:pPr>
      <w:r w:rsidRPr="00016923">
        <w:t>201</w:t>
      </w:r>
      <w:r>
        <w:t>9</w:t>
      </w:r>
      <w:r w:rsidRPr="00016923">
        <w:t xml:space="preserve"> год – </w:t>
      </w:r>
      <w:r>
        <w:t xml:space="preserve">600 </w:t>
      </w:r>
      <w:r w:rsidRPr="00016923">
        <w:t>тыс. рублей;</w:t>
      </w:r>
    </w:p>
    <w:p w:rsidR="00215E88" w:rsidRDefault="00215E88" w:rsidP="00215E88">
      <w:pPr>
        <w:widowControl w:val="0"/>
        <w:outlineLvl w:val="4"/>
      </w:pPr>
      <w:r w:rsidRPr="00016923">
        <w:t>20</w:t>
      </w:r>
      <w:r>
        <w:t>20</w:t>
      </w:r>
      <w:r w:rsidRPr="00016923">
        <w:t xml:space="preserve"> год – </w:t>
      </w:r>
      <w:r>
        <w:t>800 тыс. рублей;</w:t>
      </w:r>
    </w:p>
    <w:p w:rsidR="00215E88" w:rsidRDefault="00215E88" w:rsidP="00215E88">
      <w:pPr>
        <w:widowControl w:val="0"/>
        <w:outlineLvl w:val="4"/>
      </w:pPr>
      <w:r w:rsidRPr="00016923">
        <w:t>20</w:t>
      </w:r>
      <w:r>
        <w:t>21</w:t>
      </w:r>
      <w:r w:rsidRPr="00016923">
        <w:t xml:space="preserve"> год – </w:t>
      </w:r>
      <w:r>
        <w:t xml:space="preserve">800 </w:t>
      </w:r>
      <w:r w:rsidRPr="00016923">
        <w:t>тыс. рублей;</w:t>
      </w:r>
    </w:p>
    <w:p w:rsidR="00215E88" w:rsidRDefault="00215E88" w:rsidP="00215E88">
      <w:pPr>
        <w:widowControl w:val="0"/>
        <w:outlineLvl w:val="4"/>
      </w:pPr>
      <w:r w:rsidRPr="00016923">
        <w:t>20</w:t>
      </w:r>
      <w:r>
        <w:t>22</w:t>
      </w:r>
      <w:r w:rsidRPr="00016923">
        <w:t xml:space="preserve"> год – </w:t>
      </w:r>
      <w:r>
        <w:t>900 тыс. рублей;</w:t>
      </w:r>
    </w:p>
    <w:p w:rsidR="00215E88" w:rsidRPr="00016923" w:rsidRDefault="00215E88" w:rsidP="00215E88">
      <w:pPr>
        <w:widowControl w:val="0"/>
        <w:outlineLvl w:val="4"/>
      </w:pPr>
    </w:p>
    <w:p w:rsidR="00215E88" w:rsidRPr="00016923" w:rsidRDefault="00215E88" w:rsidP="00215E88">
      <w:pPr>
        <w:widowControl w:val="0"/>
        <w:outlineLvl w:val="4"/>
      </w:pPr>
      <w:r w:rsidRPr="00016923">
        <w:t>За счет средств бюджета</w:t>
      </w:r>
      <w:r>
        <w:t xml:space="preserve"> Иркутской области</w:t>
      </w:r>
      <w:r w:rsidRPr="00016923">
        <w:t xml:space="preserve"> составляет</w:t>
      </w:r>
      <w:r w:rsidR="00CC2692">
        <w:t xml:space="preserve"> </w:t>
      </w:r>
      <w:r w:rsidR="00CA2157">
        <w:t>–</w:t>
      </w:r>
      <w:r w:rsidR="00CC2692">
        <w:t xml:space="preserve"> </w:t>
      </w:r>
      <w:r w:rsidR="00CA2157">
        <w:t>1354,66857</w:t>
      </w:r>
      <w:r w:rsidRPr="00016923">
        <w:t xml:space="preserve"> тыс. руб., в том числе по годам:</w:t>
      </w:r>
    </w:p>
    <w:p w:rsidR="00215E88" w:rsidRPr="00016923" w:rsidRDefault="00215E88" w:rsidP="00215E88">
      <w:pPr>
        <w:widowControl w:val="0"/>
        <w:outlineLvl w:val="4"/>
      </w:pPr>
      <w:r w:rsidRPr="00016923">
        <w:t>201</w:t>
      </w:r>
      <w:r>
        <w:t>8</w:t>
      </w:r>
      <w:r w:rsidRPr="00016923">
        <w:t xml:space="preserve"> год –</w:t>
      </w:r>
      <w:r>
        <w:t xml:space="preserve"> </w:t>
      </w:r>
      <w:r w:rsidR="00CA2157">
        <w:t>1354,66857</w:t>
      </w:r>
      <w:r>
        <w:t xml:space="preserve"> </w:t>
      </w:r>
      <w:r w:rsidRPr="00016923">
        <w:t>тыс. рублей;</w:t>
      </w:r>
    </w:p>
    <w:p w:rsidR="00215E88" w:rsidRPr="00016923" w:rsidRDefault="00215E88" w:rsidP="00215E88">
      <w:pPr>
        <w:widowControl w:val="0"/>
        <w:outlineLvl w:val="4"/>
      </w:pPr>
      <w:r>
        <w:t>2019</w:t>
      </w:r>
      <w:r w:rsidRPr="00016923">
        <w:t xml:space="preserve"> год –</w:t>
      </w:r>
      <w:r>
        <w:t xml:space="preserve"> </w:t>
      </w:r>
      <w:r w:rsidRPr="00016923">
        <w:t>0,000</w:t>
      </w:r>
      <w:r>
        <w:t xml:space="preserve"> </w:t>
      </w:r>
      <w:r w:rsidRPr="00016923">
        <w:t>тыс. рублей;</w:t>
      </w:r>
    </w:p>
    <w:p w:rsidR="00215E88" w:rsidRPr="00016923" w:rsidRDefault="00215E88" w:rsidP="00215E88">
      <w:r>
        <w:t>2020</w:t>
      </w:r>
      <w:r w:rsidRPr="00016923">
        <w:t xml:space="preserve"> год –</w:t>
      </w:r>
      <w:r>
        <w:t xml:space="preserve"> </w:t>
      </w:r>
      <w:r w:rsidRPr="00016923">
        <w:t xml:space="preserve">0,000 </w:t>
      </w:r>
      <w:r>
        <w:t>тыс. рублей;</w:t>
      </w:r>
      <w:r w:rsidRPr="00016923">
        <w:t xml:space="preserve">    </w:t>
      </w:r>
    </w:p>
    <w:p w:rsidR="00215E88" w:rsidRDefault="00215E88" w:rsidP="00215E88">
      <w:pPr>
        <w:widowControl w:val="0"/>
        <w:outlineLvl w:val="4"/>
      </w:pPr>
      <w:r>
        <w:t>2021</w:t>
      </w:r>
      <w:r w:rsidRPr="00016923">
        <w:t xml:space="preserve"> год –</w:t>
      </w:r>
      <w:r>
        <w:t xml:space="preserve"> </w:t>
      </w:r>
      <w:r w:rsidRPr="00016923">
        <w:t>0,000</w:t>
      </w:r>
      <w:r>
        <w:t xml:space="preserve"> </w:t>
      </w:r>
      <w:r w:rsidRPr="00016923">
        <w:t>тыс. рублей;</w:t>
      </w:r>
    </w:p>
    <w:p w:rsidR="00215E88" w:rsidRDefault="00215E88" w:rsidP="00215E88">
      <w:pPr>
        <w:widowControl w:val="0"/>
        <w:outlineLvl w:val="4"/>
      </w:pPr>
      <w:r w:rsidRPr="00016923">
        <w:t>20</w:t>
      </w:r>
      <w:r>
        <w:t>22</w:t>
      </w:r>
      <w:r w:rsidRPr="00016923">
        <w:t xml:space="preserve"> год –</w:t>
      </w:r>
      <w:r>
        <w:t xml:space="preserve"> </w:t>
      </w:r>
      <w:r w:rsidRPr="00016923">
        <w:t>0,000</w:t>
      </w:r>
      <w:r>
        <w:t>тыс. рублей.</w:t>
      </w:r>
    </w:p>
    <w:p w:rsidR="00215E88" w:rsidRDefault="00215E88" w:rsidP="00215E88">
      <w:pPr>
        <w:widowControl w:val="0"/>
        <w:outlineLvl w:val="4"/>
      </w:pPr>
    </w:p>
    <w:p w:rsidR="00215E88" w:rsidRPr="00016923" w:rsidRDefault="00215E88" w:rsidP="00215E88">
      <w:pPr>
        <w:widowControl w:val="0"/>
        <w:outlineLvl w:val="4"/>
      </w:pPr>
      <w:r w:rsidRPr="00016923">
        <w:t xml:space="preserve">За счет средств </w:t>
      </w:r>
      <w:r>
        <w:t xml:space="preserve">местного </w:t>
      </w:r>
      <w:r w:rsidRPr="00016923">
        <w:t>бюджета</w:t>
      </w:r>
      <w:r>
        <w:t xml:space="preserve"> </w:t>
      </w:r>
      <w:r w:rsidRPr="00016923">
        <w:t>составляет-</w:t>
      </w:r>
      <w:r>
        <w:t xml:space="preserve"> </w:t>
      </w:r>
      <w:r w:rsidR="00CC2692">
        <w:t>4155,59107</w:t>
      </w:r>
      <w:r w:rsidRPr="00016923">
        <w:t xml:space="preserve"> тыс. руб., в том числе по годам:</w:t>
      </w:r>
    </w:p>
    <w:p w:rsidR="00215E88" w:rsidRPr="00016923" w:rsidRDefault="00215E88" w:rsidP="00215E88">
      <w:r w:rsidRPr="00016923">
        <w:t xml:space="preserve">2018 год – </w:t>
      </w:r>
      <w:r w:rsidR="003D546D">
        <w:t>1055,59107</w:t>
      </w:r>
      <w:r w:rsidRPr="00016923">
        <w:t xml:space="preserve"> </w:t>
      </w:r>
      <w:r>
        <w:t>тыс. рублей;</w:t>
      </w:r>
    </w:p>
    <w:p w:rsidR="00215E88" w:rsidRDefault="00215E88" w:rsidP="00215E88">
      <w:pPr>
        <w:widowControl w:val="0"/>
        <w:outlineLvl w:val="4"/>
      </w:pPr>
      <w:r w:rsidRPr="00016923">
        <w:t>201</w:t>
      </w:r>
      <w:r>
        <w:t>9</w:t>
      </w:r>
      <w:r w:rsidRPr="00016923">
        <w:t xml:space="preserve"> год – </w:t>
      </w:r>
      <w:r>
        <w:t xml:space="preserve">600 </w:t>
      </w:r>
      <w:r w:rsidRPr="00016923">
        <w:t>тыс. рублей;</w:t>
      </w:r>
    </w:p>
    <w:p w:rsidR="00215E88" w:rsidRDefault="00215E88" w:rsidP="00215E88">
      <w:pPr>
        <w:widowControl w:val="0"/>
        <w:outlineLvl w:val="4"/>
      </w:pPr>
      <w:r w:rsidRPr="00016923">
        <w:lastRenderedPageBreak/>
        <w:t>20</w:t>
      </w:r>
      <w:r>
        <w:t>20</w:t>
      </w:r>
      <w:r w:rsidRPr="00016923">
        <w:t xml:space="preserve"> год – </w:t>
      </w:r>
      <w:r>
        <w:t>800 тыс. рублей;</w:t>
      </w:r>
    </w:p>
    <w:p w:rsidR="00215E88" w:rsidRDefault="00215E88" w:rsidP="00215E88">
      <w:pPr>
        <w:widowControl w:val="0"/>
        <w:outlineLvl w:val="4"/>
      </w:pPr>
      <w:r w:rsidRPr="00016923">
        <w:t>20</w:t>
      </w:r>
      <w:r>
        <w:t>21</w:t>
      </w:r>
      <w:r w:rsidRPr="00016923">
        <w:t xml:space="preserve"> год – </w:t>
      </w:r>
      <w:r>
        <w:t xml:space="preserve">800 </w:t>
      </w:r>
      <w:r w:rsidRPr="00016923">
        <w:t>тыс. рублей;</w:t>
      </w:r>
    </w:p>
    <w:p w:rsidR="00215E88" w:rsidRDefault="00215E88" w:rsidP="00215E88">
      <w:pPr>
        <w:widowControl w:val="0"/>
        <w:outlineLvl w:val="4"/>
      </w:pPr>
      <w:r w:rsidRPr="00016923">
        <w:t>20</w:t>
      </w:r>
      <w:r>
        <w:t>22</w:t>
      </w:r>
      <w:r w:rsidRPr="00016923">
        <w:t xml:space="preserve"> год – </w:t>
      </w:r>
      <w:r>
        <w:t>900 тыс. рублей;</w:t>
      </w:r>
    </w:p>
    <w:p w:rsidR="00215E88" w:rsidRDefault="00215E88" w:rsidP="00215E88">
      <w:pPr>
        <w:widowControl w:val="0"/>
        <w:outlineLvl w:val="4"/>
      </w:pPr>
    </w:p>
    <w:p w:rsidR="00215E88" w:rsidRPr="00016923" w:rsidRDefault="00215E88" w:rsidP="00215E88">
      <w:pPr>
        <w:widowControl w:val="0"/>
        <w:outlineLvl w:val="4"/>
      </w:pPr>
      <w:r w:rsidRPr="00016923">
        <w:t xml:space="preserve">За счет средств </w:t>
      </w:r>
      <w:r w:rsidR="003D546D">
        <w:t>федерального</w:t>
      </w:r>
      <w:r>
        <w:t xml:space="preserve"> </w:t>
      </w:r>
      <w:r w:rsidRPr="00016923">
        <w:t>бюджета</w:t>
      </w:r>
      <w:r>
        <w:t xml:space="preserve"> </w:t>
      </w:r>
      <w:r w:rsidRPr="00016923">
        <w:t>составляет-</w:t>
      </w:r>
      <w:r>
        <w:t xml:space="preserve"> </w:t>
      </w:r>
      <w:r w:rsidR="00CA2157">
        <w:t>2876,60600</w:t>
      </w:r>
      <w:r w:rsidRPr="00016923">
        <w:t xml:space="preserve"> тыс. руб., в том числе по годам:</w:t>
      </w:r>
    </w:p>
    <w:p w:rsidR="00215E88" w:rsidRPr="00016923" w:rsidRDefault="00215E88" w:rsidP="00215E88">
      <w:r w:rsidRPr="00016923">
        <w:t xml:space="preserve">2018 год – </w:t>
      </w:r>
      <w:r w:rsidR="00CA2157">
        <w:t>2876,60600</w:t>
      </w:r>
      <w:r>
        <w:t xml:space="preserve"> тыс. рублей;</w:t>
      </w:r>
    </w:p>
    <w:p w:rsidR="00215E88" w:rsidRDefault="00215E88" w:rsidP="00215E88">
      <w:pPr>
        <w:widowControl w:val="0"/>
        <w:outlineLvl w:val="4"/>
      </w:pPr>
      <w:r w:rsidRPr="00016923">
        <w:t>201</w:t>
      </w:r>
      <w:r>
        <w:t>9</w:t>
      </w:r>
      <w:r w:rsidRPr="00016923">
        <w:t xml:space="preserve"> год – </w:t>
      </w:r>
      <w:r>
        <w:t xml:space="preserve">0,000 </w:t>
      </w:r>
      <w:r w:rsidRPr="00016923">
        <w:t>тыс. рублей;</w:t>
      </w:r>
    </w:p>
    <w:p w:rsidR="00215E88" w:rsidRDefault="00215E88" w:rsidP="00215E88">
      <w:pPr>
        <w:widowControl w:val="0"/>
        <w:outlineLvl w:val="4"/>
      </w:pPr>
      <w:r w:rsidRPr="00016923">
        <w:t>20</w:t>
      </w:r>
      <w:r>
        <w:t>20</w:t>
      </w:r>
      <w:r w:rsidRPr="00016923">
        <w:t xml:space="preserve"> год – </w:t>
      </w:r>
      <w:r>
        <w:t>0,000 тыс. рублей;</w:t>
      </w:r>
    </w:p>
    <w:p w:rsidR="00215E88" w:rsidRDefault="00215E88" w:rsidP="00215E88">
      <w:pPr>
        <w:widowControl w:val="0"/>
        <w:outlineLvl w:val="4"/>
      </w:pPr>
      <w:r w:rsidRPr="00016923">
        <w:t>20</w:t>
      </w:r>
      <w:r>
        <w:t>21</w:t>
      </w:r>
      <w:r w:rsidRPr="00016923">
        <w:t xml:space="preserve"> год – </w:t>
      </w:r>
      <w:r>
        <w:t xml:space="preserve">0,000 </w:t>
      </w:r>
      <w:r w:rsidRPr="00016923">
        <w:t>тыс. рублей;</w:t>
      </w:r>
    </w:p>
    <w:p w:rsidR="00215E88" w:rsidRDefault="00215E88" w:rsidP="00215E88">
      <w:pPr>
        <w:widowControl w:val="0"/>
        <w:outlineLvl w:val="4"/>
      </w:pPr>
      <w:r w:rsidRPr="00016923">
        <w:t>20</w:t>
      </w:r>
      <w:r>
        <w:t>22</w:t>
      </w:r>
      <w:r w:rsidRPr="00016923">
        <w:t xml:space="preserve"> год – </w:t>
      </w:r>
      <w:r>
        <w:t>0,000 тыс. рублей.</w:t>
      </w:r>
      <w:r w:rsidR="003D546D">
        <w:t>»</w:t>
      </w:r>
    </w:p>
    <w:p w:rsidR="00E30A83" w:rsidRDefault="00E30A83" w:rsidP="00215E88">
      <w:pPr>
        <w:widowControl w:val="0"/>
        <w:outlineLvl w:val="4"/>
      </w:pPr>
    </w:p>
    <w:p w:rsidR="00347719" w:rsidRDefault="00E30A83" w:rsidP="002B5258">
      <w:pPr>
        <w:widowControl w:val="0"/>
        <w:jc w:val="both"/>
        <w:outlineLvl w:val="4"/>
      </w:pPr>
      <w:r>
        <w:tab/>
        <w:t xml:space="preserve">1.4 </w:t>
      </w:r>
      <w:r w:rsidR="00D13FB1">
        <w:t xml:space="preserve">Абзац </w:t>
      </w:r>
      <w:r w:rsidR="0029722B">
        <w:t>2</w:t>
      </w:r>
      <w:r w:rsidR="00D13FB1">
        <w:t xml:space="preserve"> в </w:t>
      </w:r>
      <w:r w:rsidR="003C05C8">
        <w:t>Пункт</w:t>
      </w:r>
      <w:r w:rsidR="00D13FB1">
        <w:t>е</w:t>
      </w:r>
      <w:r>
        <w:t xml:space="preserve"> 2.1</w:t>
      </w:r>
      <w:r w:rsidR="003C05C8">
        <w:t xml:space="preserve"> раздел</w:t>
      </w:r>
      <w:r w:rsidR="002B5258">
        <w:t>а</w:t>
      </w:r>
      <w:r w:rsidR="003C05C8">
        <w:t xml:space="preserve"> </w:t>
      </w:r>
      <w:r w:rsidR="003C05C8">
        <w:rPr>
          <w:lang w:val="en-US"/>
        </w:rPr>
        <w:t>II</w:t>
      </w:r>
      <w:r w:rsidR="003C05C8">
        <w:t xml:space="preserve"> ЦЕЛЬ И ЗАДАЧИ МУНИЦИПАЛЬНОЙ ПРОГРАММЫ, СРОКИ РЕАЛИЗАЦИИ МУНИЦИПАЛЬНОЙ ПРОГРАММЫ муниципальной программы </w:t>
      </w:r>
      <w:r w:rsidR="002B5258">
        <w:t>изложить в новой редакции:</w:t>
      </w:r>
    </w:p>
    <w:p w:rsidR="0029722B" w:rsidRDefault="0029722B" w:rsidP="002B5258">
      <w:pPr>
        <w:widowControl w:val="0"/>
        <w:jc w:val="both"/>
        <w:outlineLvl w:val="4"/>
      </w:pPr>
      <w:r>
        <w:tab/>
      </w:r>
      <w:r w:rsidR="00885BFF">
        <w:t>«</w:t>
      </w:r>
      <w:r>
        <w:t xml:space="preserve">При благоустройстве дворовой территории </w:t>
      </w:r>
      <w:r w:rsidR="009E5903">
        <w:t xml:space="preserve">выполняется </w:t>
      </w:r>
      <w:r w:rsidR="0086579E">
        <w:t xml:space="preserve">минимальный и дополнительный перечень работ:  </w:t>
      </w:r>
    </w:p>
    <w:p w:rsidR="0086579E" w:rsidRDefault="0086579E" w:rsidP="002B5258">
      <w:pPr>
        <w:widowControl w:val="0"/>
        <w:jc w:val="both"/>
        <w:outlineLvl w:val="4"/>
      </w:pPr>
      <w:r>
        <w:t>Минимальный перечень включает в себя:</w:t>
      </w:r>
    </w:p>
    <w:p w:rsidR="0086579E" w:rsidRDefault="0086579E" w:rsidP="002B5258">
      <w:pPr>
        <w:widowControl w:val="0"/>
        <w:jc w:val="both"/>
        <w:outlineLvl w:val="4"/>
      </w:pPr>
      <w:r>
        <w:tab/>
        <w:t>- ремонт дворовых проездов;</w:t>
      </w:r>
    </w:p>
    <w:p w:rsidR="0086579E" w:rsidRDefault="0086579E" w:rsidP="002B5258">
      <w:pPr>
        <w:widowControl w:val="0"/>
        <w:jc w:val="both"/>
        <w:outlineLvl w:val="4"/>
      </w:pPr>
      <w:r>
        <w:tab/>
        <w:t>- обеспечение освещения дворовых территорий многоквартирных домов;</w:t>
      </w:r>
    </w:p>
    <w:p w:rsidR="0086579E" w:rsidRDefault="0086579E" w:rsidP="002B5258">
      <w:pPr>
        <w:widowControl w:val="0"/>
        <w:jc w:val="both"/>
        <w:outlineLvl w:val="4"/>
      </w:pPr>
      <w:r>
        <w:tab/>
        <w:t>- установка скамеек;</w:t>
      </w:r>
    </w:p>
    <w:p w:rsidR="0086579E" w:rsidRDefault="0086579E" w:rsidP="002B5258">
      <w:pPr>
        <w:widowControl w:val="0"/>
        <w:jc w:val="both"/>
        <w:outlineLvl w:val="4"/>
      </w:pPr>
      <w:r>
        <w:tab/>
        <w:t>- установка урн.</w:t>
      </w:r>
    </w:p>
    <w:p w:rsidR="00326557" w:rsidRDefault="00326557" w:rsidP="00326557">
      <w:pPr>
        <w:tabs>
          <w:tab w:val="left" w:pos="-567"/>
        </w:tabs>
        <w:autoSpaceDE w:val="0"/>
        <w:jc w:val="both"/>
      </w:pPr>
      <w:r>
        <w:t>Дополнительный перечень включает в себя:</w:t>
      </w:r>
    </w:p>
    <w:p w:rsidR="00326557" w:rsidRDefault="00326557" w:rsidP="00326557">
      <w:pPr>
        <w:tabs>
          <w:tab w:val="left" w:pos="-567"/>
        </w:tabs>
        <w:autoSpaceDE w:val="0"/>
        <w:ind w:firstLine="720"/>
        <w:jc w:val="both"/>
      </w:pPr>
      <w:r>
        <w:t xml:space="preserve">- </w:t>
      </w:r>
      <w:r w:rsidR="002B5258">
        <w:t>оборудование детских площадок</w:t>
      </w:r>
      <w:r>
        <w:t>;</w:t>
      </w:r>
    </w:p>
    <w:p w:rsidR="00326557" w:rsidRDefault="00326557" w:rsidP="00326557">
      <w:pPr>
        <w:tabs>
          <w:tab w:val="left" w:pos="-567"/>
        </w:tabs>
        <w:autoSpaceDE w:val="0"/>
        <w:ind w:firstLine="720"/>
        <w:jc w:val="both"/>
      </w:pPr>
      <w:r>
        <w:t xml:space="preserve">- оборудование спортивных </w:t>
      </w:r>
      <w:r w:rsidR="002B5258">
        <w:t>площадок</w:t>
      </w:r>
      <w:r>
        <w:t>;</w:t>
      </w:r>
    </w:p>
    <w:p w:rsidR="00326557" w:rsidRDefault="00326557" w:rsidP="00326557">
      <w:pPr>
        <w:tabs>
          <w:tab w:val="left" w:pos="-567"/>
        </w:tabs>
        <w:autoSpaceDE w:val="0"/>
        <w:ind w:firstLine="720"/>
        <w:jc w:val="both"/>
      </w:pPr>
      <w:r>
        <w:t xml:space="preserve">- </w:t>
      </w:r>
      <w:r w:rsidR="002B5258">
        <w:t xml:space="preserve">оборудование </w:t>
      </w:r>
      <w:r w:rsidR="00E10CF8">
        <w:t>автомобильных парковок</w:t>
      </w:r>
      <w:r>
        <w:t>;</w:t>
      </w:r>
    </w:p>
    <w:p w:rsidR="00E10CF8" w:rsidRDefault="00E10CF8" w:rsidP="00326557">
      <w:pPr>
        <w:tabs>
          <w:tab w:val="left" w:pos="-567"/>
        </w:tabs>
        <w:autoSpaceDE w:val="0"/>
        <w:ind w:firstLine="720"/>
        <w:jc w:val="both"/>
      </w:pPr>
      <w:r>
        <w:t>- озеленение территорий;</w:t>
      </w:r>
    </w:p>
    <w:p w:rsidR="00E10CF8" w:rsidRDefault="00E10CF8" w:rsidP="00326557">
      <w:pPr>
        <w:tabs>
          <w:tab w:val="left" w:pos="-567"/>
        </w:tabs>
        <w:autoSpaceDE w:val="0"/>
        <w:ind w:firstLine="720"/>
        <w:jc w:val="both"/>
      </w:pPr>
      <w:r>
        <w:t>- обустройство площадок для выгула домашних животных;</w:t>
      </w:r>
    </w:p>
    <w:p w:rsidR="00E10CF8" w:rsidRDefault="000B640A" w:rsidP="00326557">
      <w:pPr>
        <w:tabs>
          <w:tab w:val="left" w:pos="-567"/>
        </w:tabs>
        <w:autoSpaceDE w:val="0"/>
        <w:ind w:firstLine="720"/>
        <w:jc w:val="both"/>
      </w:pPr>
      <w:r>
        <w:t>- обустройство площадок для отдыха;</w:t>
      </w:r>
    </w:p>
    <w:p w:rsidR="000B640A" w:rsidRDefault="000B640A" w:rsidP="00326557">
      <w:pPr>
        <w:tabs>
          <w:tab w:val="left" w:pos="-567"/>
        </w:tabs>
        <w:autoSpaceDE w:val="0"/>
        <w:ind w:firstLine="720"/>
        <w:jc w:val="both"/>
      </w:pPr>
      <w:r>
        <w:t>- обустройство контейнерных площадок;</w:t>
      </w:r>
    </w:p>
    <w:p w:rsidR="000B640A" w:rsidRDefault="000B640A" w:rsidP="00326557">
      <w:pPr>
        <w:tabs>
          <w:tab w:val="left" w:pos="-567"/>
        </w:tabs>
        <w:autoSpaceDE w:val="0"/>
        <w:ind w:firstLine="720"/>
        <w:jc w:val="both"/>
      </w:pPr>
      <w:r>
        <w:t xml:space="preserve">- </w:t>
      </w:r>
      <w:r w:rsidR="0092466D">
        <w:t>обустройство ограждений;</w:t>
      </w:r>
    </w:p>
    <w:p w:rsidR="0092466D" w:rsidRDefault="0092466D" w:rsidP="00326557">
      <w:pPr>
        <w:tabs>
          <w:tab w:val="left" w:pos="-567"/>
        </w:tabs>
        <w:autoSpaceDE w:val="0"/>
        <w:ind w:firstLine="720"/>
        <w:jc w:val="both"/>
      </w:pPr>
      <w:r>
        <w:t xml:space="preserve">- устройство открытого </w:t>
      </w:r>
      <w:r w:rsidR="003B512F">
        <w:t>лотка для отвода дождевых и талых вод;</w:t>
      </w:r>
    </w:p>
    <w:p w:rsidR="003B512F" w:rsidRDefault="003B512F" w:rsidP="00326557">
      <w:pPr>
        <w:tabs>
          <w:tab w:val="left" w:pos="-567"/>
        </w:tabs>
        <w:autoSpaceDE w:val="0"/>
        <w:ind w:firstLine="720"/>
        <w:jc w:val="both"/>
      </w:pPr>
      <w:r>
        <w:t>- устройство искусственных дорожных неровностей с установкой соответствующих дорожных знаков;</w:t>
      </w:r>
    </w:p>
    <w:p w:rsidR="00215E88" w:rsidRDefault="00885BFF" w:rsidP="00C10E17">
      <w:pPr>
        <w:tabs>
          <w:tab w:val="left" w:pos="-567"/>
        </w:tabs>
        <w:autoSpaceDE w:val="0"/>
        <w:ind w:firstLine="720"/>
        <w:jc w:val="both"/>
      </w:pPr>
      <w:r>
        <w:t>- иные виды работ.»</w:t>
      </w:r>
    </w:p>
    <w:p w:rsidR="00263180" w:rsidRPr="009558DD" w:rsidRDefault="000B09C6" w:rsidP="003E51DB">
      <w:pPr>
        <w:jc w:val="both"/>
      </w:pPr>
      <w:r>
        <w:tab/>
      </w:r>
      <w:r w:rsidR="00C10E17">
        <w:t>2</w:t>
      </w:r>
      <w:r>
        <w:t xml:space="preserve">. </w:t>
      </w:r>
      <w:r w:rsidR="001E3B82">
        <w:t>П</w:t>
      </w:r>
      <w:r w:rsidR="00E31F77">
        <w:t>риложени</w:t>
      </w:r>
      <w:r w:rsidR="00C85B6E">
        <w:t>я №</w:t>
      </w:r>
      <w:r w:rsidR="00C10E17">
        <w:t xml:space="preserve"> 1,</w:t>
      </w:r>
      <w:r w:rsidR="008A4008">
        <w:t>4</w:t>
      </w:r>
      <w:r w:rsidR="00C85B6E">
        <w:t>,5,6</w:t>
      </w:r>
      <w:r w:rsidR="00E31F77">
        <w:t xml:space="preserve"> к муниципальной программе </w:t>
      </w:r>
      <w:r w:rsidR="005C64DC" w:rsidRPr="00677845">
        <w:rPr>
          <w:szCs w:val="20"/>
        </w:rPr>
        <w:t>«</w:t>
      </w:r>
      <w:r w:rsidR="005C64DC">
        <w:rPr>
          <w:szCs w:val="20"/>
        </w:rPr>
        <w:t>Формирование современной городской среды на территории Бирюсинского муниципального образования «Бирюсинское городское поселение»</w:t>
      </w:r>
      <w:r w:rsidR="003E51DB">
        <w:rPr>
          <w:szCs w:val="20"/>
        </w:rPr>
        <w:t>»</w:t>
      </w:r>
      <w:r w:rsidR="005C64DC">
        <w:rPr>
          <w:szCs w:val="20"/>
        </w:rPr>
        <w:t xml:space="preserve"> на 2018-2022г.г.</w:t>
      </w:r>
      <w:r w:rsidR="001E3B82" w:rsidRPr="001E3B82">
        <w:t xml:space="preserve"> </w:t>
      </w:r>
      <w:proofErr w:type="gramStart"/>
      <w:r w:rsidR="001E3B82">
        <w:t>изложить  в</w:t>
      </w:r>
      <w:proofErr w:type="gramEnd"/>
      <w:r w:rsidR="001E3B82">
        <w:t xml:space="preserve"> новой редакции.</w:t>
      </w:r>
      <w:r w:rsidR="00BB2D4B">
        <w:t xml:space="preserve"> </w:t>
      </w: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ab/>
        <w:t xml:space="preserve">  </w:t>
      </w:r>
      <w:r w:rsidR="00C10E17">
        <w:rPr>
          <w:szCs w:val="20"/>
        </w:rPr>
        <w:t>3</w:t>
      </w:r>
      <w:r w:rsidRPr="00677845">
        <w:rPr>
          <w:szCs w:val="20"/>
        </w:rPr>
        <w:t>. Настоящее постановление опубликовать в газете Бирюсинский Вестник и разместить на официальном сайте муниципального образования.</w:t>
      </w: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ab/>
        <w:t xml:space="preserve">  </w:t>
      </w:r>
      <w:r w:rsidR="00C10E17">
        <w:rPr>
          <w:szCs w:val="20"/>
        </w:rPr>
        <w:t>4</w:t>
      </w:r>
      <w:r w:rsidRPr="00677845">
        <w:rPr>
          <w:szCs w:val="20"/>
        </w:rPr>
        <w:t>. Контроль за исполнением настоящего постановления оставляю за собой.</w:t>
      </w: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>Глава администрации Бирюсинского</w:t>
      </w: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proofErr w:type="gramStart"/>
      <w:r w:rsidRPr="00677845">
        <w:rPr>
          <w:szCs w:val="20"/>
        </w:rPr>
        <w:t>муниципального</w:t>
      </w:r>
      <w:proofErr w:type="gramEnd"/>
      <w:r w:rsidRPr="00677845">
        <w:rPr>
          <w:szCs w:val="20"/>
        </w:rPr>
        <w:t xml:space="preserve"> образования </w:t>
      </w:r>
    </w:p>
    <w:p w:rsidR="00B72057" w:rsidRPr="00A314B3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 xml:space="preserve">«Бирюсинское городское </w:t>
      </w:r>
      <w:proofErr w:type="gramStart"/>
      <w:r w:rsidRPr="00677845">
        <w:rPr>
          <w:szCs w:val="20"/>
        </w:rPr>
        <w:t xml:space="preserve">поселение»   </w:t>
      </w:r>
      <w:proofErr w:type="gramEnd"/>
      <w:r w:rsidRPr="00677845">
        <w:rPr>
          <w:szCs w:val="20"/>
        </w:rPr>
        <w:t xml:space="preserve">                                              </w:t>
      </w:r>
      <w:r w:rsidR="002125F8">
        <w:rPr>
          <w:szCs w:val="20"/>
        </w:rPr>
        <w:t xml:space="preserve">         </w:t>
      </w:r>
      <w:r w:rsidRPr="00677845">
        <w:rPr>
          <w:szCs w:val="20"/>
        </w:rPr>
        <w:t>А.В. Ковпинец</w:t>
      </w:r>
    </w:p>
    <w:p w:rsidR="00A462AD" w:rsidRDefault="00A462AD" w:rsidP="001815EE">
      <w:pPr>
        <w:pStyle w:val="22"/>
        <w:shd w:val="clear" w:color="auto" w:fill="auto"/>
        <w:spacing w:after="0"/>
      </w:pPr>
    </w:p>
    <w:p w:rsidR="005C03C4" w:rsidRDefault="005C03C4" w:rsidP="001815EE">
      <w:pPr>
        <w:pStyle w:val="22"/>
        <w:shd w:val="clear" w:color="auto" w:fill="auto"/>
        <w:spacing w:after="0"/>
      </w:pPr>
    </w:p>
    <w:p w:rsidR="005C03C4" w:rsidRDefault="005C03C4" w:rsidP="001053C3">
      <w:pPr>
        <w:pStyle w:val="22"/>
        <w:shd w:val="clear" w:color="auto" w:fill="auto"/>
        <w:spacing w:after="0"/>
        <w:ind w:left="5240"/>
      </w:pPr>
    </w:p>
    <w:p w:rsidR="00FC6F76" w:rsidRDefault="00FC6F76" w:rsidP="00703EC6">
      <w:pPr>
        <w:pStyle w:val="22"/>
        <w:shd w:val="clear" w:color="auto" w:fill="auto"/>
        <w:spacing w:after="0"/>
        <w:ind w:left="5240"/>
        <w:sectPr w:rsidR="00FC6F76" w:rsidSect="00FC6F76">
          <w:headerReference w:type="default" r:id="rId8"/>
          <w:pgSz w:w="11907" w:h="16839" w:code="9"/>
          <w:pgMar w:top="992" w:right="567" w:bottom="1276" w:left="993" w:header="680" w:footer="680" w:gutter="0"/>
          <w:cols w:space="720"/>
          <w:noEndnote/>
          <w:docGrid w:linePitch="326"/>
        </w:sectPr>
      </w:pPr>
    </w:p>
    <w:p w:rsidR="00CF0ACC" w:rsidRPr="00A069B4" w:rsidRDefault="00CF0ACC" w:rsidP="00CF0ACC">
      <w:pPr>
        <w:widowControl w:val="0"/>
        <w:autoSpaceDE w:val="0"/>
        <w:autoSpaceDN w:val="0"/>
        <w:adjustRightInd w:val="0"/>
        <w:jc w:val="right"/>
      </w:pPr>
      <w:r w:rsidRPr="00A069B4">
        <w:lastRenderedPageBreak/>
        <w:t xml:space="preserve">Приложение </w:t>
      </w:r>
      <w:r>
        <w:t>4</w:t>
      </w:r>
    </w:p>
    <w:p w:rsidR="00CF0ACC" w:rsidRPr="00A069B4" w:rsidRDefault="00CF0ACC" w:rsidP="00CF0ACC">
      <w:pPr>
        <w:widowControl w:val="0"/>
        <w:autoSpaceDE w:val="0"/>
        <w:autoSpaceDN w:val="0"/>
        <w:adjustRightInd w:val="0"/>
        <w:jc w:val="right"/>
      </w:pPr>
      <w:proofErr w:type="gramStart"/>
      <w:r w:rsidRPr="00A069B4">
        <w:t>к</w:t>
      </w:r>
      <w:proofErr w:type="gramEnd"/>
      <w:r w:rsidRPr="00A069B4">
        <w:t xml:space="preserve"> муниципальной  программе 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>
        <w:t>Формирование современной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proofErr w:type="gramStart"/>
      <w:r>
        <w:t>городской</w:t>
      </w:r>
      <w:proofErr w:type="gramEnd"/>
      <w:r>
        <w:t xml:space="preserve"> среды на территории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r w:rsidRPr="00516673">
        <w:t xml:space="preserve">Бирюсинского муниципального образования 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proofErr w:type="gramStart"/>
      <w:r>
        <w:t>на</w:t>
      </w:r>
      <w:proofErr w:type="gramEnd"/>
      <w:r>
        <w:t xml:space="preserve"> 2018</w:t>
      </w:r>
      <w:r w:rsidRPr="00A069B4">
        <w:t xml:space="preserve"> – 20</w:t>
      </w:r>
      <w:r>
        <w:t xml:space="preserve">22 </w:t>
      </w:r>
      <w:proofErr w:type="spellStart"/>
      <w:r>
        <w:t>г.г</w:t>
      </w:r>
      <w:proofErr w:type="spellEnd"/>
      <w:r>
        <w:t>.</w:t>
      </w:r>
    </w:p>
    <w:p w:rsidR="00CF0ACC" w:rsidRPr="00A069B4" w:rsidRDefault="00CF0ACC" w:rsidP="00CF0ACC">
      <w:pPr>
        <w:widowControl w:val="0"/>
        <w:autoSpaceDE w:val="0"/>
        <w:autoSpaceDN w:val="0"/>
        <w:adjustRightInd w:val="0"/>
        <w:jc w:val="center"/>
      </w:pPr>
      <w:r>
        <w:t>ПЛАНИРУЕМЫЕ ЦЕЛЕВЫЕ ПОКАЗАТЕЛИ</w:t>
      </w:r>
    </w:p>
    <w:p w:rsidR="00CF0ACC" w:rsidRDefault="00CF0ACC" w:rsidP="00CF0ACC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1F0313">
        <w:rPr>
          <w:sz w:val="24"/>
          <w:szCs w:val="24"/>
        </w:rPr>
        <w:t>МУНИЦИПАЛЬНОЙ ПРОГРАММЫ</w:t>
      </w:r>
      <w:r w:rsidRPr="00A069B4">
        <w:rPr>
          <w:szCs w:val="24"/>
        </w:rPr>
        <w:t xml:space="preserve"> </w:t>
      </w:r>
      <w:r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>
        <w:rPr>
          <w:sz w:val="24"/>
          <w:szCs w:val="24"/>
        </w:rPr>
        <w:t xml:space="preserve">ПОСЕЛЕНИЕ» </w:t>
      </w:r>
      <w:r w:rsidRPr="001053C3">
        <w:rPr>
          <w:sz w:val="24"/>
          <w:szCs w:val="24"/>
        </w:rPr>
        <w:t>«</w:t>
      </w:r>
      <w:r>
        <w:rPr>
          <w:sz w:val="24"/>
          <w:szCs w:val="24"/>
        </w:rPr>
        <w:t>ФОРМИРОВАНИЕ СОВРЕМЕННОЙ ГОРОДСКОЙ СРЕДЫ НА ТЕРРИТОРИИ</w:t>
      </w:r>
      <w:r w:rsidRPr="001053C3">
        <w:rPr>
          <w:sz w:val="24"/>
          <w:szCs w:val="24"/>
        </w:rPr>
        <w:t xml:space="preserve"> БИРЮСИНСКОГО МУНИЦИПАЛЬНОГО ОБРАЗОВАНИЯ «БИРЮСИНСКОЕ ГОРОДСКОЕ </w:t>
      </w:r>
      <w:r>
        <w:rPr>
          <w:sz w:val="24"/>
          <w:szCs w:val="24"/>
        </w:rPr>
        <w:t xml:space="preserve">ПОСЕЛЕНИЕ» НА 2018 - </w:t>
      </w:r>
      <w:proofErr w:type="gramStart"/>
      <w:r>
        <w:rPr>
          <w:sz w:val="24"/>
          <w:szCs w:val="24"/>
        </w:rPr>
        <w:t>2022  Г.Г.</w:t>
      </w:r>
      <w:proofErr w:type="gramEnd"/>
    </w:p>
    <w:p w:rsidR="00CF0ACC" w:rsidRPr="00DC2A6E" w:rsidRDefault="00CF0ACC" w:rsidP="00CF0ACC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4505"/>
        <w:gridCol w:w="993"/>
        <w:gridCol w:w="992"/>
        <w:gridCol w:w="993"/>
        <w:gridCol w:w="1200"/>
        <w:gridCol w:w="1351"/>
        <w:gridCol w:w="1275"/>
        <w:gridCol w:w="1276"/>
        <w:gridCol w:w="2410"/>
      </w:tblGrid>
      <w:tr w:rsidR="00CF0ACC" w:rsidRPr="00DA087B" w:rsidTr="00CF0ACC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Наименование цели, задачи,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Порядок (формула) расчета целевого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Источники данных для расчета целевого показателя</w:t>
            </w:r>
          </w:p>
        </w:tc>
      </w:tr>
      <w:tr w:rsidR="00CF0ACC" w:rsidRPr="00DA087B" w:rsidTr="00CF0ACC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F0ACC" w:rsidRPr="00DA087B" w:rsidTr="00CF0ACC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10</w:t>
            </w:r>
          </w:p>
        </w:tc>
      </w:tr>
      <w:tr w:rsidR="00CF0ACC" w:rsidRPr="00DA087B" w:rsidTr="00CF0ACC"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jc w:val="both"/>
            </w:pPr>
            <w:r>
              <w:t>Цель</w:t>
            </w:r>
          </w:p>
          <w:p w:rsidR="00CF0ACC" w:rsidRDefault="00CF0ACC" w:rsidP="00CF0ACC"/>
        </w:tc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jc w:val="both"/>
            </w:pPr>
            <w:r>
              <w:rPr>
                <w:color w:val="000000"/>
                <w:shd w:val="clear" w:color="auto" w:fill="FFFFFF"/>
              </w:rPr>
              <w:t>Повышение уровня благоустройства территории Бирюсинского городского поселения, повышение качества уровня жизни населения города, улучшение внешнего облика города и условий проживания населения.</w:t>
            </w:r>
          </w:p>
        </w:tc>
      </w:tr>
      <w:tr w:rsidR="00CF0ACC" w:rsidRPr="00DA087B" w:rsidTr="00CF0ACC">
        <w:trPr>
          <w:trHeight w:val="581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9153A0" w:rsidRDefault="00CF0ACC" w:rsidP="00CF0ACC">
            <w:pPr>
              <w:pStyle w:val="22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Приведение в качественное состояние элементов благоустройства</w:t>
            </w:r>
          </w:p>
        </w:tc>
      </w:tr>
      <w:tr w:rsidR="00CF0ACC" w:rsidRPr="00DA087B" w:rsidTr="00CF0ACC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BD1CDB" w:rsidRDefault="00CF0ACC" w:rsidP="00CF0ACC">
            <w:pPr>
              <w:pStyle w:val="22"/>
              <w:shd w:val="clear" w:color="auto" w:fill="auto"/>
              <w:tabs>
                <w:tab w:val="left" w:pos="3165"/>
              </w:tabs>
              <w:spacing w:after="0" w:line="259" w:lineRule="exact"/>
              <w:jc w:val="both"/>
              <w:rPr>
                <w:sz w:val="24"/>
                <w:szCs w:val="24"/>
              </w:rPr>
            </w:pPr>
            <w:r>
              <w:t xml:space="preserve">Целевой показатель: </w:t>
            </w:r>
            <w:r>
              <w:rPr>
                <w:color w:val="000000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3B1AC6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3B1AC6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3B1AC6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30204D" w:rsidRDefault="00CF0ACC" w:rsidP="00CF0ACC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3B1AC6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ежегодный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отчет о выполнении плана по благоустройству администрации Бирюсинского городского поселения</w:t>
            </w:r>
          </w:p>
        </w:tc>
      </w:tr>
      <w:tr w:rsidR="00CF0ACC" w:rsidRPr="00DA087B" w:rsidTr="00CF0ACC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410CBF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 w:rsidRPr="00A8419E">
              <w:rPr>
                <w:rFonts w:ascii="Times New Roman" w:hAnsi="Times New Roman" w:cs="Times New Roman"/>
              </w:rPr>
              <w:t>Целевой показатель:</w:t>
            </w:r>
            <w:r>
              <w:rPr>
                <w:rFonts w:ascii="Times New Roman" w:hAnsi="Times New Roman" w:cs="Times New Roman"/>
              </w:rPr>
              <w:t xml:space="preserve"> Количество благоустроенных общественных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3B1AC6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3B1AC6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3B1AC6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3B1AC6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3B1AC6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ежегодный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отчет о выполнении плана по благоустройству администрации Бирюсинского городского поселения</w:t>
            </w:r>
          </w:p>
          <w:p w:rsidR="00CF0ACC" w:rsidRPr="00842DEE" w:rsidRDefault="00CF0ACC" w:rsidP="00CF0ACC"/>
        </w:tc>
      </w:tr>
      <w:tr w:rsidR="00CF0ACC" w:rsidRPr="00DA087B" w:rsidTr="00CF0ACC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410CBF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 w:rsidRPr="00A8419E">
              <w:rPr>
                <w:rFonts w:ascii="Times New Roman" w:hAnsi="Times New Roman" w:cs="Times New Roman"/>
              </w:rPr>
              <w:t>Целевой показатель:</w:t>
            </w:r>
            <w:r>
              <w:rPr>
                <w:rFonts w:ascii="Times New Roman" w:hAnsi="Times New Roman" w:cs="Times New Roman"/>
              </w:rPr>
              <w:t xml:space="preserve"> Количество благоустроенных объектов недвижимости имущества (включая объекты незавершенного строительства) и земельных участков находящиеся в собственности (пользовании)юридических лиц, индивидуальных предпринимателей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3B1AC6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3B1AC6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3B1AC6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3B1AC6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3B1AC6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ежегодный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отчет о выполнении плана по благоустройству администрации Бирюсинского городского поселения</w:t>
            </w:r>
          </w:p>
        </w:tc>
      </w:tr>
    </w:tbl>
    <w:p w:rsidR="00CF0ACC" w:rsidRPr="00DA087B" w:rsidRDefault="00CF0ACC" w:rsidP="00CF0ACC">
      <w:pPr>
        <w:sectPr w:rsidR="00CF0ACC" w:rsidRPr="00DA087B" w:rsidSect="00CF0ACC">
          <w:headerReference w:type="default" r:id="rId9"/>
          <w:pgSz w:w="16839" w:h="11907" w:orient="landscape" w:code="9"/>
          <w:pgMar w:top="284" w:right="992" w:bottom="284" w:left="709" w:header="680" w:footer="680" w:gutter="0"/>
          <w:cols w:space="720"/>
          <w:noEndnote/>
          <w:docGrid w:linePitch="326"/>
        </w:sectPr>
      </w:pPr>
    </w:p>
    <w:p w:rsidR="00CF0ACC" w:rsidRPr="00A069B4" w:rsidRDefault="00CF0ACC" w:rsidP="00CF0ACC">
      <w:pPr>
        <w:widowControl w:val="0"/>
        <w:autoSpaceDE w:val="0"/>
        <w:autoSpaceDN w:val="0"/>
        <w:adjustRightInd w:val="0"/>
        <w:jc w:val="right"/>
      </w:pPr>
      <w:r>
        <w:lastRenderedPageBreak/>
        <w:t>П</w:t>
      </w:r>
      <w:r w:rsidRPr="00A069B4">
        <w:t xml:space="preserve">риложение </w:t>
      </w:r>
      <w:r>
        <w:t>5</w:t>
      </w:r>
    </w:p>
    <w:p w:rsidR="00CF0ACC" w:rsidRPr="00A069B4" w:rsidRDefault="00CF0ACC" w:rsidP="00CF0ACC">
      <w:pPr>
        <w:widowControl w:val="0"/>
        <w:autoSpaceDE w:val="0"/>
        <w:autoSpaceDN w:val="0"/>
        <w:adjustRightInd w:val="0"/>
        <w:jc w:val="right"/>
      </w:pPr>
      <w:proofErr w:type="gramStart"/>
      <w:r w:rsidRPr="00A069B4">
        <w:t>к</w:t>
      </w:r>
      <w:proofErr w:type="gramEnd"/>
      <w:r w:rsidRPr="00A069B4">
        <w:t xml:space="preserve"> муниципальной  программе 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>
        <w:t xml:space="preserve">Формирование современной 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proofErr w:type="gramStart"/>
      <w:r>
        <w:t>городской</w:t>
      </w:r>
      <w:proofErr w:type="gramEnd"/>
      <w:r>
        <w:t xml:space="preserve"> среды на территории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r w:rsidRPr="00516673">
        <w:t xml:space="preserve">Бирюсинского муниципального образования 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proofErr w:type="gramStart"/>
      <w:r>
        <w:t>на</w:t>
      </w:r>
      <w:proofErr w:type="gramEnd"/>
      <w:r>
        <w:t xml:space="preserve"> 2018</w:t>
      </w:r>
      <w:r w:rsidRPr="00A069B4">
        <w:t xml:space="preserve"> – 20</w:t>
      </w:r>
      <w:r>
        <w:t xml:space="preserve">22 </w:t>
      </w:r>
      <w:proofErr w:type="spellStart"/>
      <w:r>
        <w:t>г.г</w:t>
      </w:r>
      <w:proofErr w:type="spellEnd"/>
      <w:r>
        <w:t>.</w:t>
      </w:r>
    </w:p>
    <w:p w:rsidR="00CF0ACC" w:rsidRDefault="00CF0ACC" w:rsidP="00CF0ACC"/>
    <w:p w:rsidR="00CF0ACC" w:rsidRPr="00C80079" w:rsidRDefault="00CF0ACC" w:rsidP="00CF0ACC"/>
    <w:p w:rsidR="00CF0ACC" w:rsidRPr="00C80079" w:rsidRDefault="00CF0ACC" w:rsidP="00CF0ACC">
      <w:pPr>
        <w:pStyle w:val="a8"/>
        <w:jc w:val="center"/>
        <w:rPr>
          <w:rStyle w:val="af"/>
          <w:rFonts w:ascii="Times New Roman" w:hAnsi="Times New Roman" w:cs="Times New Roman"/>
          <w:b w:val="0"/>
          <w:bCs/>
        </w:rPr>
      </w:pPr>
      <w:r>
        <w:rPr>
          <w:rStyle w:val="af"/>
          <w:rFonts w:ascii="Times New Roman" w:hAnsi="Times New Roman" w:cs="Times New Roman"/>
          <w:b w:val="0"/>
          <w:bCs/>
        </w:rPr>
        <w:t>СИСТЕМА</w:t>
      </w:r>
      <w:r w:rsidRPr="00C80079">
        <w:rPr>
          <w:rStyle w:val="af"/>
          <w:rFonts w:ascii="Times New Roman" w:hAnsi="Times New Roman" w:cs="Times New Roman"/>
          <w:b w:val="0"/>
          <w:bCs/>
        </w:rPr>
        <w:t xml:space="preserve"> МЕРОПРИЯТИЙ</w:t>
      </w:r>
    </w:p>
    <w:p w:rsidR="00CF0ACC" w:rsidRPr="00DC2A6E" w:rsidRDefault="00CF0ACC" w:rsidP="00CF0ACC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1F0313">
        <w:rPr>
          <w:sz w:val="24"/>
          <w:szCs w:val="24"/>
        </w:rPr>
        <w:t>МУНИЦИПАЛЬНОЙ ПРОГРАММЫ</w:t>
      </w:r>
      <w:r w:rsidRPr="00A069B4">
        <w:rPr>
          <w:szCs w:val="24"/>
        </w:rPr>
        <w:t xml:space="preserve"> </w:t>
      </w:r>
      <w:r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>
        <w:rPr>
          <w:sz w:val="24"/>
          <w:szCs w:val="24"/>
        </w:rPr>
        <w:t xml:space="preserve">ПОСЕЛЕНИЕ» </w:t>
      </w:r>
      <w:r w:rsidRPr="001053C3">
        <w:rPr>
          <w:sz w:val="24"/>
          <w:szCs w:val="24"/>
        </w:rPr>
        <w:t>«</w:t>
      </w:r>
      <w:r>
        <w:rPr>
          <w:sz w:val="24"/>
          <w:szCs w:val="24"/>
        </w:rPr>
        <w:t>ФОРМИРОВАНИЕ СОВРЕМЕННОЙ ГОРОДСКОЙ СРЕДЫ НА ТЕРРИТОРИИ</w:t>
      </w:r>
      <w:r w:rsidRPr="001053C3">
        <w:rPr>
          <w:sz w:val="24"/>
          <w:szCs w:val="24"/>
        </w:rPr>
        <w:t xml:space="preserve"> БИРЮСИНСКОГО МУНИЦИПАЛЬНОГО ОБРАЗОВАНИЯ «БИРЮСИНСКОЕ ГОРОДСКОЕ </w:t>
      </w:r>
      <w:r>
        <w:rPr>
          <w:sz w:val="24"/>
          <w:szCs w:val="24"/>
        </w:rPr>
        <w:t xml:space="preserve">ПОСЕЛЕНИЕ» НА 2018 - </w:t>
      </w:r>
      <w:proofErr w:type="gramStart"/>
      <w:r>
        <w:rPr>
          <w:sz w:val="24"/>
          <w:szCs w:val="24"/>
        </w:rPr>
        <w:t>2022  Г.Г.</w:t>
      </w:r>
      <w:proofErr w:type="gramEnd"/>
    </w:p>
    <w:p w:rsidR="00CF0ACC" w:rsidRPr="00C80079" w:rsidRDefault="00CF0ACC" w:rsidP="00CF0ACC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253"/>
        <w:gridCol w:w="1134"/>
        <w:gridCol w:w="142"/>
        <w:gridCol w:w="1418"/>
        <w:gridCol w:w="1276"/>
        <w:gridCol w:w="141"/>
        <w:gridCol w:w="2268"/>
        <w:gridCol w:w="851"/>
        <w:gridCol w:w="850"/>
        <w:gridCol w:w="709"/>
        <w:gridCol w:w="142"/>
        <w:gridCol w:w="709"/>
        <w:gridCol w:w="708"/>
        <w:gridCol w:w="709"/>
      </w:tblGrid>
      <w:tr w:rsidR="00CF0ACC" w:rsidRPr="00DA087B" w:rsidTr="00CF0ACC">
        <w:trPr>
          <w:trHeight w:val="834"/>
        </w:trPr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Ответственный за реализацию мероприятия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 / Наименование показателя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tabs>
                <w:tab w:val="left" w:pos="459"/>
              </w:tabs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Расходы на мероприятие / Значения показателей мероприятия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087B">
              <w:rPr>
                <w:rFonts w:ascii="Times New Roman" w:hAnsi="Times New Roman" w:cs="Times New Roman"/>
              </w:rPr>
              <w:t>с</w:t>
            </w:r>
            <w:proofErr w:type="gramEnd"/>
            <w:r w:rsidRPr="00DA087B">
              <w:rPr>
                <w:rFonts w:ascii="Times New Roman" w:hAnsi="Times New Roman" w:cs="Times New Roman"/>
              </w:rPr>
              <w:t xml:space="preserve"> (месяц/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087B">
              <w:rPr>
                <w:rFonts w:ascii="Times New Roman" w:hAnsi="Times New Roman" w:cs="Times New Roman"/>
              </w:rPr>
              <w:t>по</w:t>
            </w:r>
            <w:proofErr w:type="gramEnd"/>
            <w:r w:rsidRPr="00DA087B">
              <w:rPr>
                <w:rFonts w:ascii="Times New Roman" w:hAnsi="Times New Roman" w:cs="Times New Roman"/>
              </w:rPr>
              <w:t xml:space="preserve"> (месяц/ год)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</w:tr>
      <w:tr w:rsidR="00CF0ACC" w:rsidRPr="00DA087B" w:rsidTr="00CF0ACC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F0ACC" w:rsidRPr="00DA087B" w:rsidTr="00CF0ACC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1D57C2" w:rsidRDefault="00CF0ACC" w:rsidP="00CF0ACC">
            <w:pPr>
              <w:pStyle w:val="ab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D57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Цель: </w:t>
            </w:r>
            <w:r w:rsidRPr="004D38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Повышение уровня благоустройства территории Бирюсинского городского поселения, повышение качества уровня жизни населения города, улучшение внешнего облика города и условий проживания населения.</w:t>
            </w:r>
          </w:p>
        </w:tc>
      </w:tr>
      <w:tr w:rsidR="00CF0ACC" w:rsidRPr="00DA087B" w:rsidTr="00CF0ACC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1D57C2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 w:rsidRPr="001D57C2">
              <w:rPr>
                <w:rFonts w:ascii="Times New Roman" w:hAnsi="Times New Roman" w:cs="Times New Roman"/>
              </w:rPr>
              <w:t>Задача: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38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Приведение в качественное состояние элементов благоустройства</w:t>
            </w:r>
          </w:p>
        </w:tc>
      </w:tr>
      <w:tr w:rsidR="00CF0ACC" w:rsidRPr="00DA087B" w:rsidTr="00CF0ACC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.1.</w:t>
            </w:r>
          </w:p>
          <w:p w:rsidR="00CF0ACC" w:rsidRPr="005B09FD" w:rsidRDefault="00CF0ACC" w:rsidP="00CF0ACC"/>
          <w:p w:rsidR="00CF0ACC" w:rsidRPr="005B09FD" w:rsidRDefault="00CF0ACC" w:rsidP="00CF0ACC"/>
          <w:p w:rsidR="00CF0ACC" w:rsidRPr="005B09FD" w:rsidRDefault="00CF0ACC" w:rsidP="00CF0ACC"/>
          <w:p w:rsidR="00CF0ACC" w:rsidRPr="005B09FD" w:rsidRDefault="00CF0ACC" w:rsidP="00CF0ACC"/>
          <w:p w:rsidR="00CF0ACC" w:rsidRDefault="00CF0ACC" w:rsidP="00CF0ACC"/>
          <w:p w:rsidR="00CF0ACC" w:rsidRPr="005B09FD" w:rsidRDefault="00CF0ACC" w:rsidP="00CF0ACC"/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1.</w:t>
            </w:r>
          </w:p>
          <w:p w:rsidR="00CF0ACC" w:rsidRDefault="00CF0ACC" w:rsidP="00CF0ACC">
            <w:r>
              <w:t>Благоустройство дворовых территорий</w:t>
            </w:r>
            <w:r w:rsidR="00A05B74">
              <w:t xml:space="preserve"> (</w:t>
            </w:r>
            <w:r>
              <w:t xml:space="preserve">ремонт дворовых проездов, обеспечение освещения дворовых территорий с применение энергосберегающих технологий, установка скамеек, установка урн для мусора, организацию контейнерных площадок для мусора, оборудование спортивных и игровых площадок, озеленение территории, организацию </w:t>
            </w:r>
            <w:r>
              <w:lastRenderedPageBreak/>
              <w:t xml:space="preserve">парковочных мест и </w:t>
            </w:r>
            <w:proofErr w:type="spellStart"/>
            <w:r>
              <w:t>т.д</w:t>
            </w:r>
            <w:proofErr w:type="spellEnd"/>
            <w:r>
              <w:t>):</w:t>
            </w:r>
          </w:p>
          <w:p w:rsidR="00CF0ACC" w:rsidRPr="004C3C83" w:rsidRDefault="00CF0ACC" w:rsidP="00CF0ACC">
            <w:pPr>
              <w:rPr>
                <w:i/>
              </w:rPr>
            </w:pPr>
            <w:r w:rsidRPr="004C3C83">
              <w:rPr>
                <w:i/>
              </w:rPr>
              <w:t>2018г.:</w:t>
            </w:r>
          </w:p>
          <w:p w:rsidR="00CF0ACC" w:rsidRDefault="00CF0ACC" w:rsidP="00CF0ACC">
            <w:r>
              <w:t>ул. Горького,11,13,15,17</w:t>
            </w:r>
          </w:p>
          <w:p w:rsidR="00CF0ACC" w:rsidRDefault="00CF0ACC" w:rsidP="00CF0ACC">
            <w:r>
              <w:t>ул. Октябрьская,21,25</w:t>
            </w:r>
          </w:p>
          <w:p w:rsidR="00CF0ACC" w:rsidRDefault="00CF0ACC" w:rsidP="00CF0ACC">
            <w:r>
              <w:t>ул. Пушкина,34</w:t>
            </w:r>
          </w:p>
          <w:p w:rsidR="00CF0ACC" w:rsidRDefault="00CF0ACC" w:rsidP="00CF0ACC">
            <w:r>
              <w:t>ул. Первомайская,7,8</w:t>
            </w:r>
          </w:p>
          <w:p w:rsidR="00CF0ACC" w:rsidRDefault="00CF0ACC" w:rsidP="00CF0ACC">
            <w:r>
              <w:t>ул. Советская,21</w:t>
            </w:r>
          </w:p>
          <w:p w:rsidR="00CF0ACC" w:rsidRPr="004C3C83" w:rsidRDefault="00CF0ACC" w:rsidP="00CF0ACC">
            <w:pPr>
              <w:rPr>
                <w:i/>
              </w:rPr>
            </w:pPr>
            <w:r w:rsidRPr="004C3C83">
              <w:rPr>
                <w:i/>
              </w:rPr>
              <w:t>2019г.:</w:t>
            </w:r>
          </w:p>
          <w:p w:rsidR="00CF0ACC" w:rsidRDefault="00CF0ACC" w:rsidP="00CF0ACC">
            <w:r>
              <w:t>ул. Горького,3</w:t>
            </w:r>
          </w:p>
          <w:p w:rsidR="00CF0ACC" w:rsidRDefault="00CF0ACC" w:rsidP="00CF0ACC">
            <w:r>
              <w:t>ул. Октябрьская,6,8</w:t>
            </w:r>
          </w:p>
          <w:p w:rsidR="00CF0ACC" w:rsidRDefault="00CF0ACC" w:rsidP="00CF0ACC">
            <w:proofErr w:type="gramStart"/>
            <w:r>
              <w:t>м</w:t>
            </w:r>
            <w:proofErr w:type="gramEnd"/>
            <w:r>
              <w:t>-н Новый,3,4,5,6,7</w:t>
            </w:r>
          </w:p>
          <w:p w:rsidR="00CF0ACC" w:rsidRDefault="00CF0ACC" w:rsidP="00CF0ACC">
            <w:proofErr w:type="gramStart"/>
            <w:r>
              <w:t>м</w:t>
            </w:r>
            <w:proofErr w:type="gramEnd"/>
            <w:r>
              <w:t>-н Новый,2</w:t>
            </w:r>
          </w:p>
          <w:p w:rsidR="00CF0ACC" w:rsidRDefault="00CF0ACC" w:rsidP="00CF0ACC">
            <w:r>
              <w:t>ул. Советская,38</w:t>
            </w:r>
          </w:p>
          <w:p w:rsidR="00CF0ACC" w:rsidRPr="004C3C83" w:rsidRDefault="00CF0ACC" w:rsidP="00CF0ACC">
            <w:pPr>
              <w:rPr>
                <w:i/>
              </w:rPr>
            </w:pPr>
            <w:r w:rsidRPr="004C3C83">
              <w:rPr>
                <w:i/>
              </w:rPr>
              <w:t>2020г.:</w:t>
            </w:r>
          </w:p>
          <w:p w:rsidR="00CF0ACC" w:rsidRDefault="00CF0ACC" w:rsidP="00CF0ACC">
            <w:r>
              <w:t>ул. Дружбы,3,4,5,6,7,9,11</w:t>
            </w:r>
          </w:p>
          <w:p w:rsidR="00CF0ACC" w:rsidRDefault="00CF0ACC" w:rsidP="00CF0ACC">
            <w:r>
              <w:t>ул. Горького,6,8</w:t>
            </w:r>
          </w:p>
          <w:p w:rsidR="00CF0ACC" w:rsidRDefault="00CF0ACC" w:rsidP="00CF0ACC">
            <w:r>
              <w:t>ул. горького,10</w:t>
            </w:r>
          </w:p>
          <w:p w:rsidR="00CF0ACC" w:rsidRDefault="00CF0ACC" w:rsidP="00CF0ACC">
            <w:r>
              <w:t>ул. Зои Космодемьянской,1,3</w:t>
            </w:r>
          </w:p>
          <w:p w:rsidR="00CF0ACC" w:rsidRDefault="00CF0ACC" w:rsidP="00CF0ACC">
            <w:r>
              <w:t>ул. Советская,37А</w:t>
            </w:r>
          </w:p>
          <w:p w:rsidR="00CF0ACC" w:rsidRDefault="00CF0ACC" w:rsidP="00CF0ACC">
            <w:r>
              <w:t>ул. Первомайская,18А</w:t>
            </w:r>
          </w:p>
          <w:p w:rsidR="00CF0ACC" w:rsidRPr="00D30F92" w:rsidRDefault="00CF0ACC" w:rsidP="00CF0ACC">
            <w:pPr>
              <w:rPr>
                <w:i/>
              </w:rPr>
            </w:pPr>
            <w:r w:rsidRPr="00D30F92">
              <w:rPr>
                <w:i/>
              </w:rPr>
              <w:t>2021г.:</w:t>
            </w:r>
          </w:p>
          <w:p w:rsidR="00CF0ACC" w:rsidRDefault="00CF0ACC" w:rsidP="00CF0ACC">
            <w:r>
              <w:t>ул. Крупской,47,49</w:t>
            </w:r>
          </w:p>
          <w:p w:rsidR="00CF0ACC" w:rsidRDefault="00CF0ACC" w:rsidP="00CF0ACC">
            <w:r>
              <w:t>пер. Горького,1</w:t>
            </w:r>
          </w:p>
          <w:p w:rsidR="00CF0ACC" w:rsidRDefault="00CF0ACC" w:rsidP="00CF0ACC">
            <w:r>
              <w:t>ул. Советская,2,4,6,8</w:t>
            </w:r>
          </w:p>
          <w:p w:rsidR="00CF0ACC" w:rsidRDefault="00CF0ACC" w:rsidP="00CF0ACC">
            <w:r>
              <w:t>ул. Советская,3</w:t>
            </w:r>
          </w:p>
          <w:p w:rsidR="00CF0ACC" w:rsidRDefault="00CF0ACC" w:rsidP="00CF0ACC">
            <w:r>
              <w:t>ул. Советская,7,9,11,13</w:t>
            </w:r>
          </w:p>
          <w:p w:rsidR="00CF0ACC" w:rsidRDefault="00CF0ACC" w:rsidP="00CF0ACC">
            <w:r>
              <w:t>ул. Советская 10,12</w:t>
            </w:r>
          </w:p>
          <w:p w:rsidR="00CF0ACC" w:rsidRDefault="00CF0ACC" w:rsidP="00CF0ACC">
            <w:r>
              <w:t>ул. Советская,14,16</w:t>
            </w:r>
          </w:p>
          <w:p w:rsidR="00CF0ACC" w:rsidRDefault="00CF0ACC" w:rsidP="00CF0ACC">
            <w:r>
              <w:t>ул. Советская,15,17</w:t>
            </w:r>
          </w:p>
          <w:p w:rsidR="00CF0ACC" w:rsidRDefault="00CF0ACC" w:rsidP="00CF0ACC">
            <w:r>
              <w:t>ул. Советская,18</w:t>
            </w:r>
          </w:p>
          <w:p w:rsidR="00CF0ACC" w:rsidRDefault="00CF0ACC" w:rsidP="00CF0ACC">
            <w:r>
              <w:t>ул. Советская,19</w:t>
            </w:r>
          </w:p>
          <w:p w:rsidR="00CF0ACC" w:rsidRDefault="00CF0ACC" w:rsidP="00CF0ACC">
            <w:r>
              <w:t>ул. Советская,20</w:t>
            </w:r>
          </w:p>
          <w:p w:rsidR="00CF0ACC" w:rsidRDefault="00CF0ACC" w:rsidP="00CF0ACC">
            <w:r>
              <w:t>ул. Советская,28</w:t>
            </w:r>
          </w:p>
          <w:p w:rsidR="00CF0ACC" w:rsidRDefault="00CF0ACC" w:rsidP="00CF0ACC">
            <w:r>
              <w:t>ул. Советская,29</w:t>
            </w:r>
          </w:p>
          <w:p w:rsidR="00CF0ACC" w:rsidRPr="008C2873" w:rsidRDefault="00CF0ACC" w:rsidP="00CF0ACC">
            <w:pPr>
              <w:rPr>
                <w:i/>
              </w:rPr>
            </w:pPr>
            <w:r w:rsidRPr="008C2873">
              <w:rPr>
                <w:i/>
              </w:rPr>
              <w:t>2022г.</w:t>
            </w:r>
          </w:p>
          <w:p w:rsidR="00CF0ACC" w:rsidRDefault="00CF0ACC" w:rsidP="00CF0ACC">
            <w:r>
              <w:t>ул. Советская,45,47,49</w:t>
            </w:r>
          </w:p>
          <w:p w:rsidR="00CF0ACC" w:rsidRDefault="00CF0ACC" w:rsidP="00CF0ACC">
            <w:r>
              <w:lastRenderedPageBreak/>
              <w:t>ул. Школьная,1</w:t>
            </w:r>
          </w:p>
          <w:p w:rsidR="00CF0ACC" w:rsidRDefault="00CF0ACC" w:rsidP="00CF0ACC">
            <w:r>
              <w:t>ул. Школьная,2</w:t>
            </w:r>
          </w:p>
          <w:p w:rsidR="00CF0ACC" w:rsidRDefault="00CF0ACC" w:rsidP="00CF0ACC">
            <w:r>
              <w:t>ул. Школьная,3</w:t>
            </w:r>
          </w:p>
          <w:p w:rsidR="00CF0ACC" w:rsidRDefault="00CF0ACC" w:rsidP="00CF0ACC">
            <w:r>
              <w:t>ул. Школьная,4</w:t>
            </w:r>
          </w:p>
          <w:p w:rsidR="00CF0ACC" w:rsidRDefault="00CF0ACC" w:rsidP="00CF0ACC">
            <w:r>
              <w:t>ул. Школьная,6</w:t>
            </w:r>
          </w:p>
          <w:p w:rsidR="00CF0ACC" w:rsidRDefault="00CF0ACC" w:rsidP="00CF0ACC">
            <w:r>
              <w:t xml:space="preserve">ЭЧК-41 ул. </w:t>
            </w:r>
          </w:p>
          <w:p w:rsidR="00CF0ACC" w:rsidRPr="00243FAA" w:rsidRDefault="00CF0ACC" w:rsidP="00CF0ACC">
            <w:r>
              <w:t>Жилгородок,14,15,17,18,19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по вопросам ЖКХ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8B784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2642,22564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8B784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22,95107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1D341A" w:rsidP="00CF0ACC">
            <w:pPr>
              <w:jc w:val="center"/>
            </w:pPr>
            <w:r>
              <w:t>739,88557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1D341A" w:rsidP="00CF0ACC">
            <w:pPr>
              <w:jc w:val="center"/>
            </w:pPr>
            <w:r>
              <w:t>1879,389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F0ACC" w:rsidRPr="00DA087B" w:rsidTr="00CF0ACC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F0ACC" w:rsidRPr="00DA087B" w:rsidTr="00CF0ACC"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  <w:p w:rsidR="00CF0ACC" w:rsidRPr="005B09FD" w:rsidRDefault="00CF0ACC" w:rsidP="00CF0ACC"/>
          <w:p w:rsidR="00CF0ACC" w:rsidRPr="005B09FD" w:rsidRDefault="00CF0ACC" w:rsidP="00CF0ACC"/>
          <w:p w:rsidR="00CF0ACC" w:rsidRPr="005B09FD" w:rsidRDefault="00CF0ACC" w:rsidP="00CF0ACC"/>
          <w:p w:rsidR="00CF0ACC" w:rsidRPr="005B09FD" w:rsidRDefault="00CF0ACC" w:rsidP="00CF0ACC"/>
          <w:p w:rsidR="00CF0ACC" w:rsidRDefault="00CF0ACC" w:rsidP="00CF0ACC"/>
          <w:p w:rsidR="00CF0ACC" w:rsidRPr="005B09FD" w:rsidRDefault="00CF0ACC" w:rsidP="00CF0ACC"/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</w:p>
          <w:p w:rsidR="00CF0ACC" w:rsidRDefault="00CF0ACC" w:rsidP="00CF0ACC">
            <w:r>
              <w:rPr>
                <w:lang w:bidi="ru-RU"/>
              </w:rPr>
              <w:t>Благоустройство общественных пространств:</w:t>
            </w: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- парки:</w:t>
            </w: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 xml:space="preserve"> ул. Советская,22А</w:t>
            </w: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CF0ACC" w:rsidRDefault="00CF0ACC" w:rsidP="00CF0ACC">
            <w:pPr>
              <w:tabs>
                <w:tab w:val="left" w:pos="-567"/>
              </w:tabs>
              <w:autoSpaceDE w:val="0"/>
              <w:jc w:val="both"/>
            </w:pP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- места общего пользования:</w:t>
            </w: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Ивана Бича,29,</w:t>
            </w: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Горького,9А,</w:t>
            </w: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Зои Космодемьянской,2</w:t>
            </w: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Советская,19</w:t>
            </w:r>
          </w:p>
          <w:p w:rsidR="00CF0ACC" w:rsidRPr="00C466B5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Заводская, 2Г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вопросам ЖКХ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1E29DB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2644,64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1E29DB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1032,64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816FBC" w:rsidP="00CF0ACC">
            <w:pPr>
              <w:jc w:val="center"/>
            </w:pPr>
            <w:r>
              <w:t>614,783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373791" w:rsidP="00CF0ACC">
            <w:pPr>
              <w:jc w:val="center"/>
            </w:pPr>
            <w:r>
              <w:t>997,217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jc w:val="center"/>
            </w:pPr>
          </w:p>
        </w:tc>
      </w:tr>
      <w:tr w:rsidR="00CF0ACC" w:rsidRPr="00DA087B" w:rsidTr="00CF0ACC">
        <w:trPr>
          <w:trHeight w:val="616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F0ACC" w:rsidRPr="00DA087B" w:rsidTr="00CF0ACC">
        <w:trPr>
          <w:trHeight w:val="337"/>
        </w:trPr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F0ACC" w:rsidRPr="00C905A3" w:rsidTr="00CF0ACC"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  <w:p w:rsidR="00CF0ACC" w:rsidRPr="00787B58" w:rsidRDefault="00CF0ACC" w:rsidP="00CF0ACC"/>
          <w:p w:rsidR="00CF0ACC" w:rsidRDefault="00CF0ACC" w:rsidP="00CF0ACC"/>
          <w:p w:rsidR="00CF0ACC" w:rsidRPr="00787B58" w:rsidRDefault="00CF0ACC" w:rsidP="00CF0ACC"/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:rsidR="00CF0ACC" w:rsidRDefault="00CF0ACC" w:rsidP="00CF0ACC">
            <w:pPr>
              <w:tabs>
                <w:tab w:val="left" w:pos="-567"/>
              </w:tabs>
              <w:autoSpaceDE w:val="0"/>
              <w:jc w:val="both"/>
            </w:pPr>
            <w:r>
              <w:t xml:space="preserve">Благоустройство объектов недвижимого имущества и земельных участков, находящегося в собственности (пользовании) </w:t>
            </w:r>
            <w:r>
              <w:lastRenderedPageBreak/>
              <w:t xml:space="preserve">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соглашениями. </w:t>
            </w:r>
          </w:p>
          <w:p w:rsidR="00CF0ACC" w:rsidRPr="00EA2796" w:rsidRDefault="00CF0ACC" w:rsidP="00CF0ACC"/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по вопросам ЖКХ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Бирюсинского городского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r w:rsidRPr="00A44EBD">
              <w:lastRenderedPageBreak/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r w:rsidRPr="00A44EBD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r w:rsidRPr="00A44EBD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F0ACC" w:rsidRPr="00DA087B" w:rsidTr="00CF0ACC"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F0ACC" w:rsidRPr="00DA087B" w:rsidTr="00CF0ACC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Итого объем финансирования по задаче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E76621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 w:rsidRPr="00A44EB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1E29DB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5286,86564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r w:rsidRPr="00A44EBD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DF3087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1055,59107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900,000</w:t>
            </w:r>
          </w:p>
        </w:tc>
      </w:tr>
      <w:tr w:rsidR="00CF0ACC" w:rsidRPr="00DA087B" w:rsidTr="00CF0ACC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r w:rsidRPr="00A44EBD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373791" w:rsidP="00CF0ACC">
            <w:pPr>
              <w:jc w:val="center"/>
            </w:pPr>
            <w:r>
              <w:t>1354,66857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</w:tr>
      <w:tr w:rsidR="00CF0ACC" w:rsidRPr="00DA087B" w:rsidTr="00CF0ACC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r w:rsidRPr="00A44EBD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373791" w:rsidP="00CF0ACC">
            <w:pPr>
              <w:jc w:val="center"/>
            </w:pPr>
            <w:r>
              <w:t>2876,606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</w:tr>
      <w:tr w:rsidR="001621E3" w:rsidRPr="00DA087B" w:rsidTr="00CF0ACC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DA087B" w:rsidRDefault="001621E3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DA087B" w:rsidRDefault="001621E3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Итого объем финансирования в целом по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DA087B" w:rsidRDefault="001621E3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E76621" w:rsidRDefault="001621E3" w:rsidP="00CF0ACC">
            <w:pPr>
              <w:pStyle w:val="ab"/>
              <w:rPr>
                <w:rFonts w:ascii="Times New Roman" w:hAnsi="Times New Roman" w:cs="Times New Roman"/>
              </w:rPr>
            </w:pPr>
            <w:r w:rsidRPr="00A44EB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DA087B" w:rsidRDefault="001621E3" w:rsidP="00F63D4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5286,86564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DA087B" w:rsidRDefault="001621E3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1E3" w:rsidRPr="00DA087B" w:rsidRDefault="001621E3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1E3" w:rsidRDefault="001621E3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1E3" w:rsidRDefault="001621E3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900,000</w:t>
            </w:r>
          </w:p>
        </w:tc>
      </w:tr>
      <w:tr w:rsidR="001621E3" w:rsidRPr="00DA087B" w:rsidTr="00CF0ACC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DA087B" w:rsidRDefault="001621E3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DA087B" w:rsidRDefault="001621E3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DA087B" w:rsidRDefault="001621E3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Default="001621E3" w:rsidP="00CF0ACC">
            <w:r w:rsidRPr="00A44EBD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DA087B" w:rsidRDefault="001621E3" w:rsidP="00F63D4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1055,59107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DA087B" w:rsidRDefault="001621E3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1E3" w:rsidRPr="00DA087B" w:rsidRDefault="001621E3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1E3" w:rsidRDefault="001621E3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1E3" w:rsidRDefault="001621E3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900,000</w:t>
            </w:r>
          </w:p>
        </w:tc>
      </w:tr>
      <w:tr w:rsidR="001621E3" w:rsidRPr="00DA087B" w:rsidTr="00CF0ACC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DA087B" w:rsidRDefault="001621E3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DA087B" w:rsidRDefault="001621E3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DA087B" w:rsidRDefault="001621E3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Default="001621E3" w:rsidP="00CF0ACC">
            <w:r w:rsidRPr="00A44EBD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C905A3" w:rsidRDefault="001621E3" w:rsidP="00F63D4D">
            <w:pPr>
              <w:jc w:val="center"/>
            </w:pPr>
            <w:r>
              <w:t>1354,66857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C905A3" w:rsidRDefault="001621E3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1E3" w:rsidRPr="00C905A3" w:rsidRDefault="001621E3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1E3" w:rsidRPr="00C905A3" w:rsidRDefault="001621E3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1E3" w:rsidRPr="00C905A3" w:rsidRDefault="001621E3" w:rsidP="00CF0ACC">
            <w:pPr>
              <w:jc w:val="center"/>
            </w:pPr>
            <w:r>
              <w:t>0,000</w:t>
            </w:r>
          </w:p>
        </w:tc>
      </w:tr>
      <w:tr w:rsidR="001621E3" w:rsidRPr="00DA087B" w:rsidTr="00CF0ACC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DA087B" w:rsidRDefault="001621E3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DA087B" w:rsidRDefault="001621E3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Default="001621E3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Default="001621E3" w:rsidP="00CF0ACC">
            <w:r w:rsidRPr="00A44EBD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C905A3" w:rsidRDefault="001621E3" w:rsidP="00F63D4D">
            <w:pPr>
              <w:jc w:val="center"/>
            </w:pPr>
            <w:r>
              <w:t>2876,606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C905A3" w:rsidRDefault="001621E3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1E3" w:rsidRPr="00C905A3" w:rsidRDefault="001621E3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1E3" w:rsidRPr="00C905A3" w:rsidRDefault="001621E3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1E3" w:rsidRPr="00C905A3" w:rsidRDefault="001621E3" w:rsidP="00CF0ACC">
            <w:pPr>
              <w:jc w:val="center"/>
            </w:pPr>
            <w:r>
              <w:t>0,000</w:t>
            </w:r>
          </w:p>
        </w:tc>
      </w:tr>
    </w:tbl>
    <w:p w:rsidR="00CF0ACC" w:rsidRDefault="00CF0ACC" w:rsidP="00CF0ACC">
      <w:pPr>
        <w:widowControl w:val="0"/>
        <w:autoSpaceDE w:val="0"/>
        <w:autoSpaceDN w:val="0"/>
        <w:adjustRightInd w:val="0"/>
      </w:pP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</w:p>
    <w:p w:rsidR="00CF0ACC" w:rsidRDefault="00CF0ACC" w:rsidP="00CF0ACC">
      <w:pPr>
        <w:widowControl w:val="0"/>
        <w:autoSpaceDE w:val="0"/>
        <w:autoSpaceDN w:val="0"/>
        <w:adjustRightInd w:val="0"/>
      </w:pPr>
    </w:p>
    <w:p w:rsidR="001621E3" w:rsidRDefault="001621E3" w:rsidP="00CF0ACC">
      <w:pPr>
        <w:widowControl w:val="0"/>
        <w:autoSpaceDE w:val="0"/>
        <w:autoSpaceDN w:val="0"/>
        <w:adjustRightInd w:val="0"/>
      </w:pPr>
    </w:p>
    <w:p w:rsidR="00CF0ACC" w:rsidRPr="00A069B4" w:rsidRDefault="00CF0ACC" w:rsidP="00CF0ACC">
      <w:pPr>
        <w:widowControl w:val="0"/>
        <w:autoSpaceDE w:val="0"/>
        <w:autoSpaceDN w:val="0"/>
        <w:adjustRightInd w:val="0"/>
        <w:jc w:val="right"/>
      </w:pPr>
      <w:r>
        <w:lastRenderedPageBreak/>
        <w:t>П</w:t>
      </w:r>
      <w:r w:rsidRPr="00A069B4">
        <w:t xml:space="preserve">риложение </w:t>
      </w:r>
      <w:r>
        <w:t>6</w:t>
      </w:r>
    </w:p>
    <w:p w:rsidR="00CF0ACC" w:rsidRPr="00A069B4" w:rsidRDefault="00CF0ACC" w:rsidP="00CF0ACC">
      <w:pPr>
        <w:widowControl w:val="0"/>
        <w:autoSpaceDE w:val="0"/>
        <w:autoSpaceDN w:val="0"/>
        <w:adjustRightInd w:val="0"/>
        <w:jc w:val="right"/>
      </w:pPr>
      <w:proofErr w:type="gramStart"/>
      <w:r w:rsidRPr="00A069B4">
        <w:t>к</w:t>
      </w:r>
      <w:proofErr w:type="gramEnd"/>
      <w:r w:rsidRPr="00A069B4">
        <w:t xml:space="preserve"> муниципальной  программе 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>
        <w:t xml:space="preserve">Формирование комфортной 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proofErr w:type="gramStart"/>
      <w:r>
        <w:t>городской</w:t>
      </w:r>
      <w:proofErr w:type="gramEnd"/>
      <w:r>
        <w:t xml:space="preserve"> среды на территории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r w:rsidRPr="00516673">
        <w:t xml:space="preserve">Бирюсинского муниципального образования 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proofErr w:type="gramStart"/>
      <w:r>
        <w:t>на</w:t>
      </w:r>
      <w:proofErr w:type="gramEnd"/>
      <w:r>
        <w:t xml:space="preserve"> 2018</w:t>
      </w:r>
      <w:r w:rsidRPr="00A069B4">
        <w:t xml:space="preserve"> – 20</w:t>
      </w:r>
      <w:r>
        <w:t xml:space="preserve">22 </w:t>
      </w:r>
      <w:proofErr w:type="spellStart"/>
      <w:r>
        <w:t>г.г</w:t>
      </w:r>
      <w:proofErr w:type="spellEnd"/>
      <w:r>
        <w:t>.</w:t>
      </w:r>
    </w:p>
    <w:p w:rsidR="00CF0ACC" w:rsidRPr="00A069B4" w:rsidRDefault="00CF0ACC" w:rsidP="00CF0ACC">
      <w:pPr>
        <w:widowControl w:val="0"/>
        <w:autoSpaceDE w:val="0"/>
        <w:autoSpaceDN w:val="0"/>
        <w:adjustRightInd w:val="0"/>
        <w:jc w:val="right"/>
      </w:pPr>
    </w:p>
    <w:p w:rsidR="00CF0ACC" w:rsidRDefault="00CF0ACC" w:rsidP="00CF0ACC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3A38B8">
        <w:rPr>
          <w:rStyle w:val="af"/>
          <w:b w:val="0"/>
          <w:bCs/>
          <w:sz w:val="24"/>
          <w:szCs w:val="24"/>
        </w:rPr>
        <w:t>НАПРАВЛЕНИЯ И ОБЪЕМЫ ФИНАНСИРОВАНИЯ</w:t>
      </w:r>
      <w:r>
        <w:rPr>
          <w:rStyle w:val="af"/>
          <w:b w:val="0"/>
          <w:bCs/>
          <w:sz w:val="24"/>
          <w:szCs w:val="24"/>
        </w:rPr>
        <w:t xml:space="preserve"> </w:t>
      </w:r>
      <w:r w:rsidRPr="001F0313">
        <w:rPr>
          <w:sz w:val="24"/>
          <w:szCs w:val="24"/>
        </w:rPr>
        <w:t>МУНИЦИПАЛЬНОЙ ПРОГРАММЫ</w:t>
      </w:r>
      <w:r w:rsidRPr="00A069B4">
        <w:rPr>
          <w:szCs w:val="24"/>
        </w:rPr>
        <w:t xml:space="preserve"> </w:t>
      </w:r>
      <w:r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>
        <w:rPr>
          <w:sz w:val="24"/>
          <w:szCs w:val="24"/>
        </w:rPr>
        <w:t xml:space="preserve">ПОСЕЛЕНИЕ» </w:t>
      </w:r>
      <w:r w:rsidRPr="001053C3">
        <w:rPr>
          <w:sz w:val="24"/>
          <w:szCs w:val="24"/>
        </w:rPr>
        <w:t>«</w:t>
      </w:r>
      <w:r>
        <w:rPr>
          <w:sz w:val="24"/>
          <w:szCs w:val="24"/>
        </w:rPr>
        <w:t>ФОРМИРОВАНИЕ СОВРЕМЕННОЙ ГОРОДСКОЙ СРЕДЫ НА ТЕРРИТОРИИ</w:t>
      </w:r>
      <w:r w:rsidRPr="001053C3">
        <w:rPr>
          <w:sz w:val="24"/>
          <w:szCs w:val="24"/>
        </w:rPr>
        <w:t xml:space="preserve"> БИРЮСИНСКОГО МУНИЦИПАЛЬНОГО ОБРАЗОВАНИЯ «БИРЮСИНСКОЕ ГОРОДСКОЕ </w:t>
      </w:r>
      <w:proofErr w:type="gramStart"/>
      <w:r>
        <w:rPr>
          <w:sz w:val="24"/>
          <w:szCs w:val="24"/>
        </w:rPr>
        <w:t xml:space="preserve">ПОСЕЛЕНИЕ»   </w:t>
      </w:r>
      <w:proofErr w:type="gramEnd"/>
      <w:r>
        <w:rPr>
          <w:sz w:val="24"/>
          <w:szCs w:val="24"/>
        </w:rPr>
        <w:t xml:space="preserve">                   НА 2018 - 2022  Г.Г.</w:t>
      </w:r>
    </w:p>
    <w:p w:rsidR="00CF0ACC" w:rsidRPr="009400BF" w:rsidRDefault="00CF0ACC" w:rsidP="00CF0ACC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1843"/>
        <w:gridCol w:w="709"/>
        <w:gridCol w:w="567"/>
        <w:gridCol w:w="567"/>
        <w:gridCol w:w="1134"/>
        <w:gridCol w:w="850"/>
        <w:gridCol w:w="1134"/>
        <w:gridCol w:w="850"/>
        <w:gridCol w:w="851"/>
        <w:gridCol w:w="850"/>
        <w:gridCol w:w="851"/>
        <w:gridCol w:w="851"/>
      </w:tblGrid>
      <w:tr w:rsidR="00CF0ACC" w:rsidRPr="00DA087B" w:rsidTr="00DC7A2E">
        <w:trPr>
          <w:trHeight w:val="422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087B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087B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Общий объем финансирования, тыс. руб.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CF0ACC" w:rsidRPr="00DA087B" w:rsidTr="00DC7A2E">
        <w:trPr>
          <w:trHeight w:val="838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CF0ACC" w:rsidRPr="00DA087B" w:rsidTr="00DC7A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F31728" w:rsidRPr="00DA087B" w:rsidTr="00DC7A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28" w:rsidRPr="00DA087B" w:rsidRDefault="00F31728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28" w:rsidRPr="00DA087B" w:rsidRDefault="00F31728" w:rsidP="00CF0ACC">
            <w:pPr>
              <w:pStyle w:val="ab"/>
              <w:rPr>
                <w:rFonts w:ascii="Times New Roman" w:hAnsi="Times New Roman" w:cs="Times New Roman"/>
              </w:rPr>
            </w:pPr>
            <w:r w:rsidRPr="001D57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Цель: </w:t>
            </w:r>
            <w:r w:rsidRPr="004D38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Повышение уровня благоустройства территории Бирюсинского городского поселения, повышение качества уровня жизни населения города, улучшение внешнего облика города и условий проживания населения.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28" w:rsidRDefault="00F31728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F31728" w:rsidRDefault="00F31728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Бирюсинского</w:t>
            </w:r>
          </w:p>
          <w:p w:rsidR="00F31728" w:rsidRDefault="00F31728" w:rsidP="00CF0ACC">
            <w:proofErr w:type="gramStart"/>
            <w:r>
              <w:t>городского</w:t>
            </w:r>
            <w:proofErr w:type="gramEnd"/>
            <w:r>
              <w:t xml:space="preserve"> поселения</w:t>
            </w:r>
          </w:p>
          <w:p w:rsidR="00F31728" w:rsidRDefault="00F31728" w:rsidP="00CF0ACC">
            <w:r>
              <w:t>Бюджет Иркутской области</w:t>
            </w:r>
          </w:p>
          <w:p w:rsidR="00F31728" w:rsidRPr="00B9393C" w:rsidRDefault="00F31728" w:rsidP="00CF0ACC">
            <w: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28" w:rsidRPr="00DA087B" w:rsidRDefault="00F3172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28" w:rsidRPr="00DA087B" w:rsidRDefault="00F3172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28" w:rsidRPr="00DA087B" w:rsidRDefault="00F3172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28" w:rsidRPr="00DA087B" w:rsidRDefault="00F3172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810005180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28" w:rsidRPr="00DA087B" w:rsidRDefault="00F3172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28" w:rsidRDefault="00F31728" w:rsidP="00350031">
            <w:r>
              <w:t>4155,59107</w:t>
            </w:r>
          </w:p>
          <w:p w:rsidR="00F31728" w:rsidRDefault="00F31728" w:rsidP="00350031"/>
          <w:p w:rsidR="00F31728" w:rsidRDefault="00F31728" w:rsidP="00350031"/>
          <w:p w:rsidR="00F31728" w:rsidRDefault="00F31728" w:rsidP="00350031"/>
          <w:p w:rsidR="00F31728" w:rsidRDefault="00A86039" w:rsidP="00350031">
            <w:r>
              <w:t>1354,66857</w:t>
            </w:r>
          </w:p>
          <w:p w:rsidR="00F31728" w:rsidRPr="00610D0D" w:rsidRDefault="00A86039" w:rsidP="00350031">
            <w:r>
              <w:t>2876,606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28" w:rsidRDefault="00F31728" w:rsidP="00350031">
            <w:pPr>
              <w:jc w:val="center"/>
            </w:pPr>
            <w:r>
              <w:t>1055,59107</w:t>
            </w:r>
          </w:p>
          <w:p w:rsidR="00F31728" w:rsidRPr="00610D0D" w:rsidRDefault="00F31728" w:rsidP="00350031"/>
          <w:p w:rsidR="00F31728" w:rsidRPr="00610D0D" w:rsidRDefault="00F31728" w:rsidP="00350031"/>
          <w:p w:rsidR="00F31728" w:rsidRDefault="00F31728" w:rsidP="00350031"/>
          <w:p w:rsidR="00F31728" w:rsidRDefault="00A86039" w:rsidP="00350031">
            <w:r>
              <w:t>1354,66857</w:t>
            </w:r>
          </w:p>
          <w:p w:rsidR="00F31728" w:rsidRPr="00610D0D" w:rsidRDefault="00A86039" w:rsidP="00350031">
            <w:r>
              <w:t>2876,606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28" w:rsidRDefault="00F31728" w:rsidP="00350031">
            <w:pPr>
              <w:jc w:val="center"/>
            </w:pPr>
            <w:r>
              <w:t>600,000</w:t>
            </w:r>
          </w:p>
          <w:p w:rsidR="00F31728" w:rsidRPr="00610D0D" w:rsidRDefault="00F31728" w:rsidP="00350031"/>
          <w:p w:rsidR="00F31728" w:rsidRPr="00610D0D" w:rsidRDefault="00F31728" w:rsidP="00350031"/>
          <w:p w:rsidR="00F31728" w:rsidRDefault="00F31728" w:rsidP="00350031"/>
          <w:p w:rsidR="00F31728" w:rsidRDefault="00F31728" w:rsidP="00350031">
            <w:r>
              <w:t>0,000</w:t>
            </w:r>
          </w:p>
          <w:p w:rsidR="00F31728" w:rsidRDefault="00F31728" w:rsidP="00350031"/>
          <w:p w:rsidR="00F31728" w:rsidRPr="00610D0D" w:rsidRDefault="00F31728" w:rsidP="00350031">
            <w: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728" w:rsidRDefault="00F31728" w:rsidP="00350031">
            <w:pPr>
              <w:jc w:val="center"/>
            </w:pPr>
            <w:r>
              <w:t>800,000</w:t>
            </w:r>
          </w:p>
          <w:p w:rsidR="00F31728" w:rsidRPr="00610D0D" w:rsidRDefault="00F31728" w:rsidP="00350031"/>
          <w:p w:rsidR="00F31728" w:rsidRPr="00610D0D" w:rsidRDefault="00F31728" w:rsidP="00350031"/>
          <w:p w:rsidR="00F31728" w:rsidRDefault="00F31728" w:rsidP="00350031"/>
          <w:p w:rsidR="00F31728" w:rsidRDefault="00F31728" w:rsidP="00350031">
            <w:r>
              <w:t>0,000</w:t>
            </w:r>
          </w:p>
          <w:p w:rsidR="00F31728" w:rsidRDefault="00F31728" w:rsidP="00350031"/>
          <w:p w:rsidR="00F31728" w:rsidRPr="00610D0D" w:rsidRDefault="00F31728" w:rsidP="00350031"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728" w:rsidRDefault="00F31728" w:rsidP="00350031">
            <w:pPr>
              <w:jc w:val="center"/>
            </w:pPr>
            <w:r>
              <w:t>800,000</w:t>
            </w:r>
          </w:p>
          <w:p w:rsidR="00F31728" w:rsidRPr="00610D0D" w:rsidRDefault="00F31728" w:rsidP="00350031"/>
          <w:p w:rsidR="00F31728" w:rsidRPr="00610D0D" w:rsidRDefault="00F31728" w:rsidP="00350031"/>
          <w:p w:rsidR="00F31728" w:rsidRDefault="00F31728" w:rsidP="00350031"/>
          <w:p w:rsidR="00F31728" w:rsidRDefault="00F31728" w:rsidP="00350031">
            <w:r>
              <w:t>0,000</w:t>
            </w:r>
          </w:p>
          <w:p w:rsidR="00F31728" w:rsidRDefault="00F31728" w:rsidP="00350031"/>
          <w:p w:rsidR="00F31728" w:rsidRPr="00610D0D" w:rsidRDefault="00F31728" w:rsidP="00350031"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728" w:rsidRDefault="00F31728" w:rsidP="00350031">
            <w:pPr>
              <w:jc w:val="center"/>
            </w:pPr>
            <w:r>
              <w:t>900,000</w:t>
            </w:r>
          </w:p>
          <w:p w:rsidR="00F31728" w:rsidRPr="00610D0D" w:rsidRDefault="00F31728" w:rsidP="00350031"/>
          <w:p w:rsidR="00F31728" w:rsidRPr="00610D0D" w:rsidRDefault="00F31728" w:rsidP="00350031"/>
          <w:p w:rsidR="00F31728" w:rsidRDefault="00F31728" w:rsidP="00350031"/>
          <w:p w:rsidR="00F31728" w:rsidRDefault="00F31728" w:rsidP="00350031">
            <w:r>
              <w:t>0,000</w:t>
            </w:r>
          </w:p>
          <w:p w:rsidR="00F31728" w:rsidRDefault="00F31728" w:rsidP="00350031"/>
          <w:p w:rsidR="00F31728" w:rsidRPr="00610D0D" w:rsidRDefault="00F31728" w:rsidP="00350031">
            <w:r>
              <w:t>0,000</w:t>
            </w:r>
          </w:p>
        </w:tc>
      </w:tr>
      <w:tr w:rsidR="00A86039" w:rsidRPr="00DA087B" w:rsidTr="00DC7A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39" w:rsidRPr="00DA087B" w:rsidRDefault="00A86039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39" w:rsidRPr="00DA087B" w:rsidRDefault="00A86039" w:rsidP="00CF0ACC">
            <w:pPr>
              <w:pStyle w:val="ab"/>
              <w:rPr>
                <w:rFonts w:ascii="Times New Roman" w:hAnsi="Times New Roman" w:cs="Times New Roman"/>
              </w:rPr>
            </w:pPr>
            <w:r w:rsidRPr="001D57C2">
              <w:rPr>
                <w:rFonts w:ascii="Times New Roman" w:hAnsi="Times New Roman" w:cs="Times New Roman"/>
              </w:rPr>
              <w:t xml:space="preserve">Задача: </w:t>
            </w:r>
            <w:r w:rsidRPr="004D38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едение в качественное состояние </w:t>
            </w:r>
            <w:r w:rsidRPr="004D38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элементов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39" w:rsidRDefault="00A86039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A86039" w:rsidRDefault="00A86039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A86039" w:rsidRDefault="00A86039" w:rsidP="00CF0ACC">
            <w:proofErr w:type="gramStart"/>
            <w:r>
              <w:t>городского</w:t>
            </w:r>
            <w:proofErr w:type="gramEnd"/>
            <w:r>
              <w:t xml:space="preserve"> поселения</w:t>
            </w:r>
          </w:p>
          <w:p w:rsidR="00A86039" w:rsidRDefault="00A86039" w:rsidP="00CF0ACC">
            <w:r>
              <w:t>Бюджет Иркутской области</w:t>
            </w:r>
          </w:p>
          <w:p w:rsidR="00A86039" w:rsidRPr="00B9393C" w:rsidRDefault="00A86039" w:rsidP="00CF0ACC">
            <w: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39" w:rsidRPr="00DA087B" w:rsidRDefault="00A86039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39" w:rsidRPr="00DA087B" w:rsidRDefault="00A86039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39" w:rsidRPr="00DA087B" w:rsidRDefault="00A86039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39" w:rsidRPr="00DA087B" w:rsidRDefault="00A86039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810005180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39" w:rsidRPr="00DA087B" w:rsidRDefault="00A86039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39" w:rsidRDefault="00A86039" w:rsidP="00F63D4D">
            <w:r>
              <w:t>4155,59107</w:t>
            </w:r>
          </w:p>
          <w:p w:rsidR="00A86039" w:rsidRDefault="00A86039" w:rsidP="00F63D4D"/>
          <w:p w:rsidR="00A86039" w:rsidRDefault="00A86039" w:rsidP="00F63D4D"/>
          <w:p w:rsidR="00A86039" w:rsidRDefault="00A86039" w:rsidP="00F63D4D"/>
          <w:p w:rsidR="00A86039" w:rsidRDefault="00A86039" w:rsidP="00F63D4D">
            <w:r>
              <w:t>1354,66857</w:t>
            </w:r>
          </w:p>
          <w:p w:rsidR="00A86039" w:rsidRPr="00610D0D" w:rsidRDefault="00A86039" w:rsidP="00F63D4D">
            <w:r>
              <w:t>2876,606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39" w:rsidRDefault="00A86039" w:rsidP="00F63D4D">
            <w:pPr>
              <w:jc w:val="center"/>
            </w:pPr>
            <w:r>
              <w:t>1055,59107</w:t>
            </w:r>
          </w:p>
          <w:p w:rsidR="00A86039" w:rsidRPr="00610D0D" w:rsidRDefault="00A86039" w:rsidP="00F63D4D"/>
          <w:p w:rsidR="00A86039" w:rsidRPr="00610D0D" w:rsidRDefault="00A86039" w:rsidP="00F63D4D"/>
          <w:p w:rsidR="00A86039" w:rsidRDefault="00A86039" w:rsidP="00F63D4D"/>
          <w:p w:rsidR="00A86039" w:rsidRDefault="00A86039" w:rsidP="00F63D4D">
            <w:r>
              <w:t>1354,66857</w:t>
            </w:r>
          </w:p>
          <w:p w:rsidR="00A86039" w:rsidRPr="00610D0D" w:rsidRDefault="00A86039" w:rsidP="00F63D4D">
            <w:r>
              <w:t>2876,606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39" w:rsidRDefault="00A86039" w:rsidP="00F63D4D">
            <w:pPr>
              <w:jc w:val="center"/>
            </w:pPr>
            <w:r>
              <w:t>600,000</w:t>
            </w:r>
          </w:p>
          <w:p w:rsidR="00A86039" w:rsidRPr="00610D0D" w:rsidRDefault="00A86039" w:rsidP="00F63D4D"/>
          <w:p w:rsidR="00A86039" w:rsidRPr="00610D0D" w:rsidRDefault="00A86039" w:rsidP="00F63D4D"/>
          <w:p w:rsidR="00A86039" w:rsidRDefault="00A86039" w:rsidP="00F63D4D"/>
          <w:p w:rsidR="00A86039" w:rsidRDefault="00A86039" w:rsidP="00F63D4D">
            <w:r>
              <w:t>0,000</w:t>
            </w:r>
          </w:p>
          <w:p w:rsidR="00A86039" w:rsidRDefault="00A86039" w:rsidP="00F63D4D"/>
          <w:p w:rsidR="00A86039" w:rsidRPr="00610D0D" w:rsidRDefault="00A86039" w:rsidP="00F63D4D">
            <w: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039" w:rsidRDefault="00A86039" w:rsidP="00F63D4D">
            <w:pPr>
              <w:jc w:val="center"/>
            </w:pPr>
            <w:r>
              <w:t>800,000</w:t>
            </w:r>
          </w:p>
          <w:p w:rsidR="00A86039" w:rsidRPr="00610D0D" w:rsidRDefault="00A86039" w:rsidP="00F63D4D"/>
          <w:p w:rsidR="00A86039" w:rsidRPr="00610D0D" w:rsidRDefault="00A86039" w:rsidP="00F63D4D"/>
          <w:p w:rsidR="00A86039" w:rsidRDefault="00A86039" w:rsidP="00F63D4D"/>
          <w:p w:rsidR="00A86039" w:rsidRDefault="00A86039" w:rsidP="00F63D4D">
            <w:r>
              <w:t>0,000</w:t>
            </w:r>
          </w:p>
          <w:p w:rsidR="00A86039" w:rsidRDefault="00A86039" w:rsidP="00F63D4D"/>
          <w:p w:rsidR="00A86039" w:rsidRPr="00610D0D" w:rsidRDefault="00A86039" w:rsidP="00F63D4D"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039" w:rsidRDefault="00A86039" w:rsidP="00F63D4D">
            <w:pPr>
              <w:jc w:val="center"/>
            </w:pPr>
            <w:r>
              <w:t>800,000</w:t>
            </w:r>
          </w:p>
          <w:p w:rsidR="00A86039" w:rsidRPr="00610D0D" w:rsidRDefault="00A86039" w:rsidP="00F63D4D"/>
          <w:p w:rsidR="00A86039" w:rsidRPr="00610D0D" w:rsidRDefault="00A86039" w:rsidP="00F63D4D"/>
          <w:p w:rsidR="00A86039" w:rsidRDefault="00A86039" w:rsidP="00F63D4D"/>
          <w:p w:rsidR="00A86039" w:rsidRDefault="00A86039" w:rsidP="00F63D4D">
            <w:r>
              <w:t>0,000</w:t>
            </w:r>
          </w:p>
          <w:p w:rsidR="00A86039" w:rsidRDefault="00A86039" w:rsidP="00F63D4D"/>
          <w:p w:rsidR="00A86039" w:rsidRPr="00610D0D" w:rsidRDefault="00A86039" w:rsidP="00F63D4D"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039" w:rsidRDefault="00A86039" w:rsidP="00F63D4D">
            <w:pPr>
              <w:jc w:val="center"/>
            </w:pPr>
            <w:r>
              <w:t>900,000</w:t>
            </w:r>
          </w:p>
          <w:p w:rsidR="00A86039" w:rsidRPr="00610D0D" w:rsidRDefault="00A86039" w:rsidP="00F63D4D"/>
          <w:p w:rsidR="00A86039" w:rsidRPr="00610D0D" w:rsidRDefault="00A86039" w:rsidP="00F63D4D"/>
          <w:p w:rsidR="00A86039" w:rsidRDefault="00A86039" w:rsidP="00F63D4D"/>
          <w:p w:rsidR="00A86039" w:rsidRDefault="00A86039" w:rsidP="00F63D4D">
            <w:r>
              <w:t>0,000</w:t>
            </w:r>
          </w:p>
          <w:p w:rsidR="00A86039" w:rsidRDefault="00A86039" w:rsidP="00F63D4D"/>
          <w:p w:rsidR="00A86039" w:rsidRPr="00610D0D" w:rsidRDefault="00A86039" w:rsidP="00F63D4D">
            <w:r>
              <w:t>0,000</w:t>
            </w:r>
          </w:p>
        </w:tc>
      </w:tr>
      <w:tr w:rsidR="00CF0ACC" w:rsidRPr="00DA087B" w:rsidTr="00DC7A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lastRenderedPageBreak/>
              <w:t>1.1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F0ACC" w:rsidRDefault="00CF0ACC" w:rsidP="00CF0ACC"/>
          <w:p w:rsidR="00CF0ACC" w:rsidRDefault="00CF0ACC" w:rsidP="00CF0ACC"/>
          <w:p w:rsidR="00CF0ACC" w:rsidRDefault="00CF0ACC" w:rsidP="00CF0ACC"/>
          <w:p w:rsidR="00CF0ACC" w:rsidRDefault="00CF0ACC" w:rsidP="00CF0ACC"/>
          <w:p w:rsidR="00CF0ACC" w:rsidRDefault="00CF0ACC" w:rsidP="00CF0ACC"/>
          <w:p w:rsidR="00CF0ACC" w:rsidRPr="00787B58" w:rsidRDefault="00CF0ACC" w:rsidP="00CF0AC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1.</w:t>
            </w:r>
          </w:p>
          <w:p w:rsidR="00CF0ACC" w:rsidRDefault="00CF0ACC" w:rsidP="00CF0ACC">
            <w:r>
              <w:t>Благоустройство дворовых территорий</w:t>
            </w:r>
            <w:r w:rsidR="00C35B3F">
              <w:t xml:space="preserve"> (</w:t>
            </w:r>
            <w:r>
              <w:t xml:space="preserve">ремонт дворовых проездов, обеспечение освещения дворовых территорий с применение энергосберегающих технологий, установка скамеек, установка урн для мусора, организацию контейнерных площадок для мусора, оборудование спортивных и игровых площадок, озеленение территории, организацию парковочных мест и </w:t>
            </w:r>
            <w:proofErr w:type="spellStart"/>
            <w:r>
              <w:t>т.д</w:t>
            </w:r>
            <w:proofErr w:type="spellEnd"/>
            <w:r>
              <w:t>):</w:t>
            </w:r>
          </w:p>
          <w:p w:rsidR="00CF0ACC" w:rsidRPr="004C3C83" w:rsidRDefault="00CF0ACC" w:rsidP="00CF0ACC">
            <w:pPr>
              <w:rPr>
                <w:i/>
              </w:rPr>
            </w:pPr>
            <w:r w:rsidRPr="004C3C83">
              <w:rPr>
                <w:i/>
              </w:rPr>
              <w:t>2018г.:</w:t>
            </w:r>
          </w:p>
          <w:p w:rsidR="00CF0ACC" w:rsidRDefault="00CF0ACC" w:rsidP="00CF0ACC">
            <w:r>
              <w:t>ул. Горького,11,13,15,17</w:t>
            </w:r>
          </w:p>
          <w:p w:rsidR="00CF0ACC" w:rsidRDefault="00CF0ACC" w:rsidP="00CF0ACC">
            <w:r>
              <w:t>ул. Октябрьская,21,25</w:t>
            </w:r>
          </w:p>
          <w:p w:rsidR="00CF0ACC" w:rsidRDefault="00CF0ACC" w:rsidP="00CF0ACC">
            <w:r>
              <w:t>ул. Пушкина,34</w:t>
            </w:r>
          </w:p>
          <w:p w:rsidR="00CF0ACC" w:rsidRDefault="00CF0ACC" w:rsidP="00CF0ACC">
            <w:r>
              <w:t>ул. Первомайская,7,8</w:t>
            </w:r>
          </w:p>
          <w:p w:rsidR="00CF0ACC" w:rsidRDefault="00CF0ACC" w:rsidP="00CF0ACC">
            <w:r>
              <w:t>ул. Советская,21</w:t>
            </w:r>
          </w:p>
          <w:p w:rsidR="00CF0ACC" w:rsidRPr="004C3C83" w:rsidRDefault="00CF0ACC" w:rsidP="00CF0ACC">
            <w:pPr>
              <w:rPr>
                <w:i/>
              </w:rPr>
            </w:pPr>
            <w:r w:rsidRPr="004C3C83">
              <w:rPr>
                <w:i/>
              </w:rPr>
              <w:t>2019г.:</w:t>
            </w:r>
          </w:p>
          <w:p w:rsidR="00CF0ACC" w:rsidRDefault="00CF0ACC" w:rsidP="00CF0ACC">
            <w:r>
              <w:t>ул. Горького,3</w:t>
            </w:r>
          </w:p>
          <w:p w:rsidR="00CF0ACC" w:rsidRDefault="00CF0ACC" w:rsidP="00CF0ACC">
            <w:r>
              <w:t>ул. Октябрьская,6,8</w:t>
            </w:r>
          </w:p>
          <w:p w:rsidR="00CF0ACC" w:rsidRDefault="00CF0ACC" w:rsidP="00CF0ACC">
            <w:proofErr w:type="gramStart"/>
            <w:r>
              <w:t>м</w:t>
            </w:r>
            <w:proofErr w:type="gramEnd"/>
            <w:r>
              <w:t>-н Новый,3,4,5,6,7</w:t>
            </w:r>
          </w:p>
          <w:p w:rsidR="00CF0ACC" w:rsidRDefault="00CF0ACC" w:rsidP="00CF0ACC">
            <w:proofErr w:type="gramStart"/>
            <w:r>
              <w:t>м</w:t>
            </w:r>
            <w:proofErr w:type="gramEnd"/>
            <w:r>
              <w:t>-н Новый,2</w:t>
            </w:r>
          </w:p>
          <w:p w:rsidR="00CF0ACC" w:rsidRDefault="00CF0ACC" w:rsidP="00CF0ACC">
            <w:r>
              <w:t>ул. Советская,38</w:t>
            </w:r>
          </w:p>
          <w:p w:rsidR="00CF0ACC" w:rsidRPr="004C3C83" w:rsidRDefault="00CF0ACC" w:rsidP="00CF0ACC">
            <w:pPr>
              <w:rPr>
                <w:i/>
              </w:rPr>
            </w:pPr>
            <w:r w:rsidRPr="004C3C83">
              <w:rPr>
                <w:i/>
              </w:rPr>
              <w:t>2020г.:</w:t>
            </w:r>
          </w:p>
          <w:p w:rsidR="00CF0ACC" w:rsidRDefault="00CF0ACC" w:rsidP="00CF0ACC">
            <w:r>
              <w:t>ул. Дружбы,3,4,5,6,7,9,11</w:t>
            </w:r>
          </w:p>
          <w:p w:rsidR="00CF0ACC" w:rsidRDefault="00CF0ACC" w:rsidP="00CF0ACC">
            <w:r>
              <w:t>ул. Горького,6,8</w:t>
            </w:r>
          </w:p>
          <w:p w:rsidR="00CF0ACC" w:rsidRDefault="00CF0ACC" w:rsidP="00CF0ACC">
            <w:r>
              <w:t>ул. горького,10</w:t>
            </w:r>
          </w:p>
          <w:p w:rsidR="00CF0ACC" w:rsidRDefault="00CF0ACC" w:rsidP="00CF0ACC">
            <w:r>
              <w:t>ул. Зои Космодемьянской,1,3</w:t>
            </w:r>
          </w:p>
          <w:p w:rsidR="00CF0ACC" w:rsidRDefault="00CF0ACC" w:rsidP="00CF0ACC">
            <w:r>
              <w:t>ул. Советская,37А</w:t>
            </w:r>
          </w:p>
          <w:p w:rsidR="00CF0ACC" w:rsidRDefault="00CF0ACC" w:rsidP="00CF0ACC">
            <w:r>
              <w:t>ул. Первомайская,18А</w:t>
            </w:r>
          </w:p>
          <w:p w:rsidR="00CF0ACC" w:rsidRPr="00D30F92" w:rsidRDefault="00CF0ACC" w:rsidP="00CF0ACC">
            <w:pPr>
              <w:rPr>
                <w:i/>
              </w:rPr>
            </w:pPr>
            <w:r w:rsidRPr="00D30F92">
              <w:rPr>
                <w:i/>
              </w:rPr>
              <w:t>2021г.:</w:t>
            </w:r>
          </w:p>
          <w:p w:rsidR="00CF0ACC" w:rsidRDefault="00CF0ACC" w:rsidP="00CF0ACC">
            <w:r>
              <w:t>ул. Крупской,47,49</w:t>
            </w:r>
          </w:p>
          <w:p w:rsidR="00CF0ACC" w:rsidRDefault="00CF0ACC" w:rsidP="00CF0ACC">
            <w:r>
              <w:t>пер. Горького,1</w:t>
            </w:r>
          </w:p>
          <w:p w:rsidR="00CF0ACC" w:rsidRDefault="00CF0ACC" w:rsidP="00CF0ACC">
            <w:r>
              <w:t>ул. Советская,2,4,6,8</w:t>
            </w:r>
          </w:p>
          <w:p w:rsidR="00CF0ACC" w:rsidRDefault="00CF0ACC" w:rsidP="00CF0ACC">
            <w:r>
              <w:lastRenderedPageBreak/>
              <w:t>ул. Советская,3</w:t>
            </w:r>
          </w:p>
          <w:p w:rsidR="00CF0ACC" w:rsidRDefault="00CF0ACC" w:rsidP="00CF0ACC">
            <w:r>
              <w:t>ул. Советская,7,9,11,13</w:t>
            </w:r>
          </w:p>
          <w:p w:rsidR="00CF0ACC" w:rsidRDefault="00CF0ACC" w:rsidP="00CF0ACC">
            <w:r>
              <w:t>ул. Советская 10,12</w:t>
            </w:r>
          </w:p>
          <w:p w:rsidR="00CF0ACC" w:rsidRDefault="00CF0ACC" w:rsidP="00CF0ACC">
            <w:r>
              <w:t>ул. Советская,14,16</w:t>
            </w:r>
          </w:p>
          <w:p w:rsidR="00CF0ACC" w:rsidRDefault="00CF0ACC" w:rsidP="00CF0ACC">
            <w:r>
              <w:t>ул. Советская,15,17</w:t>
            </w:r>
          </w:p>
          <w:p w:rsidR="00CF0ACC" w:rsidRDefault="00CF0ACC" w:rsidP="00CF0ACC">
            <w:r>
              <w:t>ул. Советская,18</w:t>
            </w:r>
          </w:p>
          <w:p w:rsidR="00CF0ACC" w:rsidRDefault="00CF0ACC" w:rsidP="00CF0ACC">
            <w:r>
              <w:t>ул. Советская,19</w:t>
            </w:r>
          </w:p>
          <w:p w:rsidR="00CF0ACC" w:rsidRDefault="00CF0ACC" w:rsidP="00CF0ACC">
            <w:r>
              <w:t>ул. Советская,20</w:t>
            </w:r>
          </w:p>
          <w:p w:rsidR="00CF0ACC" w:rsidRDefault="00CF0ACC" w:rsidP="00CF0ACC">
            <w:r>
              <w:t>ул. Советская,28</w:t>
            </w:r>
          </w:p>
          <w:p w:rsidR="00CF0ACC" w:rsidRDefault="00CF0ACC" w:rsidP="00CF0ACC">
            <w:r>
              <w:t>ул. Советская,29</w:t>
            </w:r>
          </w:p>
          <w:p w:rsidR="00CF0ACC" w:rsidRPr="008C2873" w:rsidRDefault="00CF0ACC" w:rsidP="00CF0ACC">
            <w:pPr>
              <w:rPr>
                <w:i/>
              </w:rPr>
            </w:pPr>
            <w:r w:rsidRPr="008C2873">
              <w:rPr>
                <w:i/>
              </w:rPr>
              <w:t>2022г.</w:t>
            </w:r>
          </w:p>
          <w:p w:rsidR="00CF0ACC" w:rsidRDefault="00CF0ACC" w:rsidP="00CF0ACC">
            <w:r>
              <w:t>ул. Советская,45,47,49</w:t>
            </w:r>
          </w:p>
          <w:p w:rsidR="00CF0ACC" w:rsidRDefault="00CF0ACC" w:rsidP="00CF0ACC">
            <w:r>
              <w:t>ул. Школьная,1</w:t>
            </w:r>
          </w:p>
          <w:p w:rsidR="00CF0ACC" w:rsidRDefault="00CF0ACC" w:rsidP="00CF0ACC">
            <w:r>
              <w:t>ул. Школьная,2</w:t>
            </w:r>
          </w:p>
          <w:p w:rsidR="00CF0ACC" w:rsidRDefault="00CF0ACC" w:rsidP="00CF0ACC">
            <w:r>
              <w:t>ул. Школьная,3</w:t>
            </w:r>
          </w:p>
          <w:p w:rsidR="00CF0ACC" w:rsidRDefault="00CF0ACC" w:rsidP="00CF0ACC">
            <w:r>
              <w:t>ул. Школьная,4</w:t>
            </w:r>
          </w:p>
          <w:p w:rsidR="00CF0ACC" w:rsidRDefault="00CF0ACC" w:rsidP="00CF0ACC">
            <w:r>
              <w:t>ул. Школьная,6</w:t>
            </w:r>
          </w:p>
          <w:p w:rsidR="00CF0ACC" w:rsidRDefault="00CF0ACC" w:rsidP="00CF0ACC">
            <w:r>
              <w:t xml:space="preserve">ЭЧК-41 ул. </w:t>
            </w:r>
          </w:p>
          <w:p w:rsidR="00CF0ACC" w:rsidRPr="00243FAA" w:rsidRDefault="00CF0ACC" w:rsidP="00CF0ACC">
            <w:r>
              <w:t>Жилгородок,14,15,17,18,19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Бюджет</w:t>
            </w:r>
          </w:p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Бирюсинского</w:t>
            </w:r>
          </w:p>
          <w:p w:rsidR="00CF0ACC" w:rsidRDefault="00CF0ACC" w:rsidP="00CF0ACC">
            <w:proofErr w:type="gramStart"/>
            <w:r>
              <w:t>городского</w:t>
            </w:r>
            <w:proofErr w:type="gramEnd"/>
            <w:r>
              <w:t xml:space="preserve"> поселения</w:t>
            </w:r>
          </w:p>
          <w:p w:rsidR="00CF0ACC" w:rsidRDefault="00CF0ACC" w:rsidP="00CF0ACC">
            <w:r>
              <w:t>Бюджет Иркутской области</w:t>
            </w:r>
          </w:p>
          <w:p w:rsidR="00CF0ACC" w:rsidRPr="00B9393C" w:rsidRDefault="00CF0ACC" w:rsidP="00CF0ACC">
            <w: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810005180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390806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1572,95107</w:t>
            </w:r>
          </w:p>
          <w:p w:rsidR="00CF0ACC" w:rsidRPr="00FC707F" w:rsidRDefault="00CF0ACC" w:rsidP="00CF0ACC"/>
          <w:p w:rsidR="00CF0ACC" w:rsidRPr="00FC707F" w:rsidRDefault="00CF0ACC" w:rsidP="00CF0ACC"/>
          <w:p w:rsidR="00CF0ACC" w:rsidRDefault="00CF0ACC" w:rsidP="00CF0ACC"/>
          <w:p w:rsidR="006F1309" w:rsidRDefault="006F1309" w:rsidP="00CF0ACC">
            <w:r>
              <w:t>739,88557</w:t>
            </w:r>
          </w:p>
          <w:p w:rsidR="00CF0ACC" w:rsidRPr="00FC707F" w:rsidRDefault="006F1309" w:rsidP="00CF0ACC">
            <w:r>
              <w:t>1879,389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06" w:rsidRDefault="00390806" w:rsidP="003908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22,95107</w:t>
            </w:r>
          </w:p>
          <w:p w:rsidR="00390806" w:rsidRPr="00390806" w:rsidRDefault="00390806" w:rsidP="00390806"/>
          <w:p w:rsidR="00CF0ACC" w:rsidRPr="00FC707F" w:rsidRDefault="00CF0ACC" w:rsidP="00CF0ACC"/>
          <w:p w:rsidR="00CF0ACC" w:rsidRDefault="00CF0ACC" w:rsidP="00CF0ACC"/>
          <w:p w:rsidR="00CF0ACC" w:rsidRDefault="00DC7A2E" w:rsidP="00CF0ACC">
            <w:r>
              <w:t>739,88557</w:t>
            </w:r>
          </w:p>
          <w:p w:rsidR="00CF0ACC" w:rsidRPr="00FC707F" w:rsidRDefault="00DC7A2E" w:rsidP="00CF0ACC">
            <w:r>
              <w:t>1879,389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300,000</w:t>
            </w:r>
          </w:p>
          <w:p w:rsidR="00CF0ACC" w:rsidRPr="00FC707F" w:rsidRDefault="00CF0ACC" w:rsidP="00CF0ACC"/>
          <w:p w:rsidR="00CF0ACC" w:rsidRPr="00FC707F" w:rsidRDefault="00CF0ACC" w:rsidP="00CF0ACC"/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Default="00CF0ACC" w:rsidP="00CF0ACC"/>
          <w:p w:rsidR="00CF0ACC" w:rsidRPr="00FC707F" w:rsidRDefault="00CF0ACC" w:rsidP="00CF0ACC">
            <w: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  <w:p w:rsidR="00CF0ACC" w:rsidRPr="00FC707F" w:rsidRDefault="00CF0ACC" w:rsidP="00CF0ACC"/>
          <w:p w:rsidR="00CF0ACC" w:rsidRDefault="00CF0ACC" w:rsidP="00CF0ACC"/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Default="00CF0ACC" w:rsidP="00CF0ACC"/>
          <w:p w:rsidR="00CF0ACC" w:rsidRPr="00FC707F" w:rsidRDefault="00CF0ACC" w:rsidP="00CF0ACC"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  <w:p w:rsidR="00CF0ACC" w:rsidRPr="007C4C61" w:rsidRDefault="00CF0ACC" w:rsidP="00CF0ACC"/>
          <w:p w:rsidR="00CF0ACC" w:rsidRPr="007C4C61" w:rsidRDefault="00CF0ACC" w:rsidP="00CF0ACC"/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Default="00CF0ACC" w:rsidP="00CF0ACC"/>
          <w:p w:rsidR="00CF0ACC" w:rsidRPr="007C4C61" w:rsidRDefault="00CF0ACC" w:rsidP="00CF0ACC"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450,000</w:t>
            </w:r>
          </w:p>
          <w:p w:rsidR="00CF0ACC" w:rsidRPr="007C4C61" w:rsidRDefault="00CF0ACC" w:rsidP="00CF0ACC"/>
          <w:p w:rsidR="00CF0ACC" w:rsidRDefault="00CF0ACC" w:rsidP="00CF0ACC"/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Default="00CF0ACC" w:rsidP="00CF0ACC"/>
          <w:p w:rsidR="00CF0ACC" w:rsidRPr="007C4C61" w:rsidRDefault="00CF0ACC" w:rsidP="00CF0ACC">
            <w:r>
              <w:t>0,000</w:t>
            </w:r>
          </w:p>
        </w:tc>
      </w:tr>
      <w:tr w:rsidR="00CF0ACC" w:rsidRPr="00DA087B" w:rsidTr="00DC7A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  <w:p w:rsidR="00CF0ACC" w:rsidRPr="00F52172" w:rsidRDefault="00CF0ACC" w:rsidP="00CF0ACC"/>
          <w:p w:rsidR="00CF0ACC" w:rsidRPr="00F52172" w:rsidRDefault="00CF0ACC" w:rsidP="00CF0ACC"/>
          <w:p w:rsidR="00CF0ACC" w:rsidRPr="00F52172" w:rsidRDefault="00CF0ACC" w:rsidP="00CF0ACC"/>
          <w:p w:rsidR="00CF0ACC" w:rsidRDefault="00CF0ACC" w:rsidP="00CF0ACC"/>
          <w:p w:rsidR="00CF0ACC" w:rsidRDefault="00CF0ACC" w:rsidP="00CF0ACC"/>
          <w:p w:rsidR="00CF0ACC" w:rsidRPr="00F52172" w:rsidRDefault="00CF0ACC" w:rsidP="00CF0AC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</w:p>
          <w:p w:rsidR="00CF0ACC" w:rsidRDefault="00CF0ACC" w:rsidP="00CF0ACC">
            <w:r>
              <w:rPr>
                <w:lang w:bidi="ru-RU"/>
              </w:rPr>
              <w:t>Благоустройство общественных пространств (устройство ограждений, установка скамеек и урн, устройство асфальтового покрытия (плитка) тротуаров, дорожек, обустройство площадок для отдыха, обустройство контейнерных площадок, установка малых архитектурных форм и т.д.</w:t>
            </w:r>
            <w:proofErr w:type="gramStart"/>
            <w:r>
              <w:rPr>
                <w:lang w:bidi="ru-RU"/>
              </w:rPr>
              <w:t>)::</w:t>
            </w:r>
            <w:proofErr w:type="gramEnd"/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- парки:</w:t>
            </w: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 xml:space="preserve"> ул. Советская,22А</w:t>
            </w: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CF0ACC" w:rsidRDefault="00CF0ACC" w:rsidP="00CF0ACC">
            <w:pPr>
              <w:tabs>
                <w:tab w:val="left" w:pos="-567"/>
              </w:tabs>
              <w:autoSpaceDE w:val="0"/>
              <w:jc w:val="both"/>
            </w:pPr>
          </w:p>
          <w:p w:rsidR="00CF0ACC" w:rsidRDefault="00CF0ACC" w:rsidP="00CF0ACC">
            <w:pPr>
              <w:tabs>
                <w:tab w:val="left" w:pos="-567"/>
              </w:tabs>
              <w:autoSpaceDE w:val="0"/>
              <w:jc w:val="both"/>
            </w:pP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- места общего пользования:</w:t>
            </w: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Ивана Бича,29,</w:t>
            </w: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Горького,9А,</w:t>
            </w: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Зои Космодемьянской,2</w:t>
            </w: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Советская,19</w:t>
            </w:r>
          </w:p>
          <w:p w:rsidR="00CF0ACC" w:rsidRPr="00C466B5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Заводская, 2Г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Бирюсинского</w:t>
            </w:r>
          </w:p>
          <w:p w:rsidR="00CF0ACC" w:rsidRDefault="00CF0ACC" w:rsidP="00CF0ACC">
            <w:proofErr w:type="gramStart"/>
            <w:r>
              <w:t>городского</w:t>
            </w:r>
            <w:proofErr w:type="gramEnd"/>
            <w:r>
              <w:t xml:space="preserve"> поселения</w:t>
            </w:r>
          </w:p>
          <w:p w:rsidR="00CF0ACC" w:rsidRDefault="00CF0ACC" w:rsidP="00CF0ACC">
            <w:r>
              <w:t xml:space="preserve">Бюджет Иркутской </w:t>
            </w:r>
            <w:r>
              <w:lastRenderedPageBreak/>
              <w:t>области</w:t>
            </w:r>
          </w:p>
          <w:p w:rsidR="00CF0ACC" w:rsidRDefault="00CF0ACC" w:rsidP="00CF0ACC">
            <w:r>
              <w:t>Федеральный бюджет</w:t>
            </w:r>
          </w:p>
          <w:p w:rsidR="00CF0ACC" w:rsidRDefault="00CF0ACC" w:rsidP="00CF0ACC"/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Бирюсинского</w:t>
            </w:r>
          </w:p>
          <w:p w:rsidR="00CF0ACC" w:rsidRDefault="00CF0ACC" w:rsidP="00CF0ACC">
            <w:proofErr w:type="gramStart"/>
            <w:r>
              <w:t>городского</w:t>
            </w:r>
            <w:proofErr w:type="gramEnd"/>
            <w:r>
              <w:t xml:space="preserve"> поселения</w:t>
            </w:r>
          </w:p>
          <w:p w:rsidR="00CF0ACC" w:rsidRDefault="00CF0ACC" w:rsidP="00CF0ACC">
            <w:r>
              <w:t>Бюджет Иркутской области</w:t>
            </w:r>
          </w:p>
          <w:p w:rsidR="00CF0ACC" w:rsidRPr="00B9393C" w:rsidRDefault="00CF0ACC" w:rsidP="00CF0ACC">
            <w: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810005180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483182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1032,64</w:t>
            </w:r>
          </w:p>
          <w:p w:rsidR="00CF0ACC" w:rsidRPr="00FC707F" w:rsidRDefault="00CF0ACC" w:rsidP="00CF0ACC"/>
          <w:p w:rsidR="00CF0ACC" w:rsidRPr="00FC707F" w:rsidRDefault="00CF0ACC" w:rsidP="00CF0ACC"/>
          <w:p w:rsidR="00CF0ACC" w:rsidRDefault="00CF0ACC" w:rsidP="00CF0ACC"/>
          <w:p w:rsidR="00483182" w:rsidRDefault="00483182" w:rsidP="00CF0ACC"/>
          <w:p w:rsidR="00CF0ACC" w:rsidRDefault="004B09D5" w:rsidP="00CF0ACC">
            <w:r>
              <w:t>614,783</w:t>
            </w:r>
          </w:p>
          <w:p w:rsidR="00CF0ACC" w:rsidRDefault="00CF0ACC" w:rsidP="00CF0ACC"/>
          <w:p w:rsidR="00CF0ACC" w:rsidRDefault="004B09D5" w:rsidP="00CF0ACC">
            <w:r>
              <w:t>997,217</w:t>
            </w:r>
          </w:p>
          <w:p w:rsidR="00CF0ACC" w:rsidRPr="003D4EAC" w:rsidRDefault="00CF0ACC" w:rsidP="00CF0ACC"/>
          <w:p w:rsidR="00CF0ACC" w:rsidRDefault="00CF0ACC" w:rsidP="00CF0ACC"/>
          <w:p w:rsidR="00CF0ACC" w:rsidRDefault="00CF0ACC" w:rsidP="00CF0ACC">
            <w:r>
              <w:t>1550,000</w:t>
            </w:r>
          </w:p>
          <w:p w:rsidR="00CF0ACC" w:rsidRPr="004A6F69" w:rsidRDefault="00CF0ACC" w:rsidP="00CF0ACC"/>
          <w:p w:rsidR="00CF0ACC" w:rsidRPr="004A6F69" w:rsidRDefault="00CF0ACC" w:rsidP="00CF0ACC"/>
          <w:p w:rsidR="00CF0ACC" w:rsidRDefault="00CF0ACC" w:rsidP="00CF0ACC"/>
          <w:p w:rsidR="00CF0ACC" w:rsidRPr="004A6F69" w:rsidRDefault="00CF0ACC" w:rsidP="00CF0ACC"/>
          <w:p w:rsidR="00CF0ACC" w:rsidRDefault="00CF0ACC" w:rsidP="00CF0ACC">
            <w:r>
              <w:t>0,000</w:t>
            </w:r>
          </w:p>
          <w:p w:rsidR="00CF0ACC" w:rsidRPr="004A6F69" w:rsidRDefault="00CF0ACC" w:rsidP="00CF0ACC"/>
          <w:p w:rsidR="00CF0ACC" w:rsidRDefault="00CF0ACC" w:rsidP="00CF0ACC">
            <w:r>
              <w:t>0,000</w:t>
            </w:r>
          </w:p>
          <w:p w:rsidR="00CF0ACC" w:rsidRPr="004A6F69" w:rsidRDefault="00CF0ACC" w:rsidP="00CF0AC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9B51EE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1032,64</w:t>
            </w:r>
          </w:p>
          <w:p w:rsidR="00CF0ACC" w:rsidRPr="00FC707F" w:rsidRDefault="00CF0ACC" w:rsidP="00CF0ACC"/>
          <w:p w:rsidR="00CF0ACC" w:rsidRPr="00FC707F" w:rsidRDefault="00CF0ACC" w:rsidP="00CF0ACC"/>
          <w:p w:rsidR="00CF0ACC" w:rsidRDefault="00CF0ACC" w:rsidP="00CF0ACC"/>
          <w:p w:rsidR="00CF0ACC" w:rsidRDefault="004B09D5" w:rsidP="00CF0ACC">
            <w:r>
              <w:t>614,7</w:t>
            </w:r>
            <w:r>
              <w:lastRenderedPageBreak/>
              <w:t>83</w:t>
            </w:r>
          </w:p>
          <w:p w:rsidR="00CF0ACC" w:rsidRDefault="004B09D5" w:rsidP="00CF0ACC">
            <w:r>
              <w:t>997,217</w:t>
            </w:r>
          </w:p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Pr="00F85C76" w:rsidRDefault="00CF0ACC" w:rsidP="00CF0ACC"/>
          <w:p w:rsidR="00CF0ACC" w:rsidRPr="00F85C76" w:rsidRDefault="00CF0ACC" w:rsidP="00CF0ACC"/>
          <w:p w:rsidR="00CF0ACC" w:rsidRDefault="00CF0ACC" w:rsidP="00CF0ACC"/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Pr="00F85C76" w:rsidRDefault="00CF0ACC" w:rsidP="00CF0AC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CF0ACC" w:rsidRPr="00FC707F" w:rsidRDefault="00CF0ACC" w:rsidP="00CF0ACC"/>
          <w:p w:rsidR="00CF0ACC" w:rsidRPr="00FC707F" w:rsidRDefault="00CF0ACC" w:rsidP="00CF0ACC"/>
          <w:p w:rsidR="00CF0ACC" w:rsidRDefault="00CF0ACC" w:rsidP="00CF0ACC"/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Default="00CF0ACC" w:rsidP="00CF0ACC"/>
          <w:p w:rsidR="00CF0ACC" w:rsidRDefault="00CF0ACC" w:rsidP="00CF0ACC"/>
          <w:p w:rsidR="00CF0ACC" w:rsidRDefault="00CF0ACC" w:rsidP="00CF0ACC">
            <w:r>
              <w:t>300,000</w:t>
            </w:r>
          </w:p>
          <w:p w:rsidR="00CF0ACC" w:rsidRPr="00F85C76" w:rsidRDefault="00CF0ACC" w:rsidP="00CF0ACC"/>
          <w:p w:rsidR="00CF0ACC" w:rsidRDefault="00CF0ACC" w:rsidP="00CF0ACC"/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Pr="00F85C76" w:rsidRDefault="00CF0ACC" w:rsidP="00CF0AC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CF0ACC" w:rsidRPr="00FC707F" w:rsidRDefault="00CF0ACC" w:rsidP="00CF0ACC"/>
          <w:p w:rsidR="00CF0ACC" w:rsidRDefault="00CF0ACC" w:rsidP="00CF0ACC"/>
          <w:p w:rsidR="00CF0ACC" w:rsidRDefault="00CF0ACC" w:rsidP="00CF0ACC"/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Pr="003D4EAC" w:rsidRDefault="00CF0ACC" w:rsidP="00CF0ACC"/>
          <w:p w:rsidR="00CF0ACC" w:rsidRDefault="00CF0ACC" w:rsidP="00CF0ACC"/>
          <w:p w:rsidR="00CF0ACC" w:rsidRDefault="00CF0ACC" w:rsidP="00CF0ACC">
            <w:r>
              <w:t>400,000</w:t>
            </w:r>
          </w:p>
          <w:p w:rsidR="00CF0ACC" w:rsidRPr="00F85C76" w:rsidRDefault="00CF0ACC" w:rsidP="00CF0ACC"/>
          <w:p w:rsidR="00CF0ACC" w:rsidRDefault="00CF0ACC" w:rsidP="00CF0ACC"/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Pr="00F85C76" w:rsidRDefault="00CF0ACC" w:rsidP="00CF0AC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CF0ACC" w:rsidRPr="007C4C61" w:rsidRDefault="00CF0ACC" w:rsidP="00CF0ACC"/>
          <w:p w:rsidR="00CF0ACC" w:rsidRPr="007C4C61" w:rsidRDefault="00CF0ACC" w:rsidP="00CF0ACC"/>
          <w:p w:rsidR="00CF0ACC" w:rsidRDefault="00CF0ACC" w:rsidP="00CF0ACC"/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Default="00CF0ACC" w:rsidP="00CF0ACC"/>
          <w:p w:rsidR="00CF0ACC" w:rsidRDefault="00CF0ACC" w:rsidP="00CF0ACC"/>
          <w:p w:rsidR="00CF0ACC" w:rsidRDefault="00CF0ACC" w:rsidP="00CF0ACC">
            <w:r>
              <w:t>400,000</w:t>
            </w:r>
          </w:p>
          <w:p w:rsidR="00CF0ACC" w:rsidRDefault="00CF0ACC" w:rsidP="00CF0ACC"/>
          <w:p w:rsidR="00CF0ACC" w:rsidRDefault="00CF0ACC" w:rsidP="00CF0ACC"/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Pr="00F85C76" w:rsidRDefault="00CF0ACC" w:rsidP="00CF0AC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CF0ACC" w:rsidRPr="007C4C61" w:rsidRDefault="00CF0ACC" w:rsidP="00CF0ACC"/>
          <w:p w:rsidR="00CF0ACC" w:rsidRDefault="00CF0ACC" w:rsidP="00CF0ACC"/>
          <w:p w:rsidR="00CF0ACC" w:rsidRDefault="00CF0ACC" w:rsidP="00CF0ACC"/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Pr="003D4EAC" w:rsidRDefault="00CF0ACC" w:rsidP="00CF0ACC"/>
          <w:p w:rsidR="00CF0ACC" w:rsidRDefault="00CF0ACC" w:rsidP="00CF0ACC"/>
          <w:p w:rsidR="00CF0ACC" w:rsidRDefault="00CF0ACC" w:rsidP="00CF0ACC">
            <w:r>
              <w:t>450,00</w:t>
            </w:r>
          </w:p>
          <w:p w:rsidR="00CF0ACC" w:rsidRDefault="00CF0ACC" w:rsidP="00CF0ACC"/>
          <w:p w:rsidR="00CF0ACC" w:rsidRDefault="00CF0ACC" w:rsidP="00CF0ACC"/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Pr="00F85C76" w:rsidRDefault="00CF0ACC" w:rsidP="00CF0ACC"/>
        </w:tc>
      </w:tr>
      <w:tr w:rsidR="00CF0ACC" w:rsidRPr="00DA087B" w:rsidTr="00DC7A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  <w:p w:rsidR="00CF0ACC" w:rsidRPr="00EA531E" w:rsidRDefault="00CF0ACC" w:rsidP="00CF0ACC"/>
          <w:p w:rsidR="00CF0ACC" w:rsidRDefault="00CF0ACC" w:rsidP="00CF0ACC"/>
          <w:p w:rsidR="00CF0ACC" w:rsidRPr="00EA531E" w:rsidRDefault="00CF0ACC" w:rsidP="00CF0AC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:rsidR="00CF0ACC" w:rsidRDefault="00CF0ACC" w:rsidP="00CF0ACC">
            <w:pPr>
              <w:tabs>
                <w:tab w:val="left" w:pos="-567"/>
              </w:tabs>
              <w:autoSpaceDE w:val="0"/>
              <w:jc w:val="both"/>
            </w:pPr>
            <w:r>
              <w:t xml:space="preserve">Благоустройство объектов недвижимого имущества и земельных участков, находящегося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соглашениями. </w:t>
            </w:r>
          </w:p>
          <w:p w:rsidR="00CF0ACC" w:rsidRPr="00EA2796" w:rsidRDefault="00CF0ACC" w:rsidP="00CF0AC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CF0ACC" w:rsidRDefault="00CF0ACC" w:rsidP="00CF0ACC">
            <w:proofErr w:type="gramStart"/>
            <w:r>
              <w:t>городского</w:t>
            </w:r>
            <w:proofErr w:type="gramEnd"/>
            <w:r>
              <w:t xml:space="preserve"> поселения</w:t>
            </w:r>
          </w:p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 w:rsidRPr="00C32A6E">
              <w:rPr>
                <w:rFonts w:ascii="Times New Roman" w:hAnsi="Times New Roman" w:cs="Times New Roman"/>
              </w:rPr>
              <w:t>Бюджет Иркутской области</w:t>
            </w:r>
          </w:p>
          <w:p w:rsidR="00CF0ACC" w:rsidRPr="00F4508B" w:rsidRDefault="00CF0ACC" w:rsidP="00CF0ACC">
            <w: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810005180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CF0ACC" w:rsidRPr="00FC707F" w:rsidRDefault="00CF0ACC" w:rsidP="00CF0ACC">
            <w:pPr>
              <w:jc w:val="center"/>
            </w:pPr>
          </w:p>
          <w:p w:rsidR="00CF0ACC" w:rsidRPr="00FC707F" w:rsidRDefault="00CF0ACC" w:rsidP="00CF0ACC">
            <w:pPr>
              <w:jc w:val="center"/>
            </w:pPr>
          </w:p>
          <w:p w:rsidR="00CF0ACC" w:rsidRPr="00FC707F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  <w:r>
              <w:t>0,000</w:t>
            </w:r>
          </w:p>
          <w:p w:rsidR="00CF0ACC" w:rsidRDefault="00CF0ACC" w:rsidP="00CF0ACC">
            <w:pPr>
              <w:jc w:val="center"/>
            </w:pPr>
          </w:p>
          <w:p w:rsidR="00CF0ACC" w:rsidRPr="00FC707F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CF0ACC" w:rsidRPr="00FC707F" w:rsidRDefault="00CF0ACC" w:rsidP="00CF0ACC">
            <w:pPr>
              <w:jc w:val="center"/>
            </w:pPr>
          </w:p>
          <w:p w:rsidR="00CF0ACC" w:rsidRPr="00FC707F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  <w:r>
              <w:t>0,000</w:t>
            </w:r>
          </w:p>
          <w:p w:rsidR="00CF0ACC" w:rsidRDefault="00CF0ACC" w:rsidP="00CF0ACC">
            <w:pPr>
              <w:jc w:val="center"/>
            </w:pPr>
          </w:p>
          <w:p w:rsidR="00CF0ACC" w:rsidRPr="00FC707F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CF0ACC" w:rsidRPr="00FC707F" w:rsidRDefault="00CF0ACC" w:rsidP="00CF0ACC">
            <w:pPr>
              <w:jc w:val="center"/>
            </w:pPr>
          </w:p>
          <w:p w:rsidR="00CF0ACC" w:rsidRPr="00FC707F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  <w:r>
              <w:t>0,000</w:t>
            </w:r>
          </w:p>
          <w:p w:rsidR="00CF0ACC" w:rsidRDefault="00CF0ACC" w:rsidP="00CF0ACC">
            <w:pPr>
              <w:jc w:val="center"/>
            </w:pPr>
          </w:p>
          <w:p w:rsidR="00CF0ACC" w:rsidRPr="00FC707F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CF0ACC" w:rsidRPr="00FC707F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  <w:r>
              <w:t>0,000</w:t>
            </w:r>
          </w:p>
          <w:p w:rsidR="00CF0ACC" w:rsidRDefault="00CF0ACC" w:rsidP="00CF0ACC">
            <w:pPr>
              <w:jc w:val="center"/>
            </w:pPr>
          </w:p>
          <w:p w:rsidR="00CF0ACC" w:rsidRPr="00FC707F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CF0ACC" w:rsidRPr="007C4C61" w:rsidRDefault="00CF0ACC" w:rsidP="00CF0ACC">
            <w:pPr>
              <w:jc w:val="center"/>
            </w:pPr>
          </w:p>
          <w:p w:rsidR="00CF0ACC" w:rsidRPr="007C4C61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  <w:r>
              <w:t>0,000</w:t>
            </w:r>
          </w:p>
          <w:p w:rsidR="00CF0ACC" w:rsidRDefault="00CF0ACC" w:rsidP="00CF0ACC">
            <w:pPr>
              <w:jc w:val="center"/>
            </w:pPr>
          </w:p>
          <w:p w:rsidR="00CF0ACC" w:rsidRPr="007C4C61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CF0ACC" w:rsidRPr="007C4C61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  <w:r>
              <w:t>0,000</w:t>
            </w:r>
          </w:p>
          <w:p w:rsidR="00CF0ACC" w:rsidRDefault="00CF0ACC" w:rsidP="00CF0ACC">
            <w:pPr>
              <w:jc w:val="center"/>
            </w:pPr>
          </w:p>
          <w:p w:rsidR="00CF0ACC" w:rsidRPr="007C4C61" w:rsidRDefault="00CF0ACC" w:rsidP="00CF0ACC">
            <w:pPr>
              <w:jc w:val="center"/>
            </w:pPr>
            <w:r>
              <w:t>0,000</w:t>
            </w:r>
          </w:p>
        </w:tc>
      </w:tr>
    </w:tbl>
    <w:p w:rsidR="00CF0ACC" w:rsidRDefault="00CF0ACC" w:rsidP="00CF0ACC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</w:pPr>
    </w:p>
    <w:p w:rsidR="00F31CEB" w:rsidRDefault="00F31CEB" w:rsidP="00CF0ACC">
      <w:pPr>
        <w:widowControl w:val="0"/>
        <w:autoSpaceDE w:val="0"/>
        <w:autoSpaceDN w:val="0"/>
        <w:adjustRightInd w:val="0"/>
        <w:jc w:val="right"/>
      </w:pPr>
    </w:p>
    <w:p w:rsidR="005E3CF9" w:rsidRDefault="005E3CF9" w:rsidP="00CF0ACC">
      <w:pPr>
        <w:widowControl w:val="0"/>
        <w:autoSpaceDE w:val="0"/>
        <w:autoSpaceDN w:val="0"/>
        <w:adjustRightInd w:val="0"/>
        <w:jc w:val="right"/>
      </w:pPr>
    </w:p>
    <w:p w:rsidR="005E3CF9" w:rsidRDefault="005E3CF9" w:rsidP="00CF0ACC">
      <w:pPr>
        <w:widowControl w:val="0"/>
        <w:autoSpaceDE w:val="0"/>
        <w:autoSpaceDN w:val="0"/>
        <w:adjustRightInd w:val="0"/>
        <w:jc w:val="right"/>
      </w:pPr>
    </w:p>
    <w:p w:rsidR="005E3CF9" w:rsidRDefault="005E3CF9" w:rsidP="00CF0ACC">
      <w:pPr>
        <w:widowControl w:val="0"/>
        <w:autoSpaceDE w:val="0"/>
        <w:autoSpaceDN w:val="0"/>
        <w:adjustRightInd w:val="0"/>
        <w:jc w:val="right"/>
      </w:pPr>
    </w:p>
    <w:p w:rsidR="005E3CF9" w:rsidRDefault="005E3CF9" w:rsidP="00CF0ACC">
      <w:pPr>
        <w:widowControl w:val="0"/>
        <w:autoSpaceDE w:val="0"/>
        <w:autoSpaceDN w:val="0"/>
        <w:adjustRightInd w:val="0"/>
        <w:jc w:val="right"/>
      </w:pPr>
    </w:p>
    <w:p w:rsidR="005E3CF9" w:rsidRDefault="005E3CF9" w:rsidP="00CF0ACC">
      <w:pPr>
        <w:widowControl w:val="0"/>
        <w:autoSpaceDE w:val="0"/>
        <w:autoSpaceDN w:val="0"/>
        <w:adjustRightInd w:val="0"/>
        <w:jc w:val="right"/>
      </w:pPr>
    </w:p>
    <w:p w:rsidR="005E3CF9" w:rsidRDefault="005E3CF9" w:rsidP="00CF0ACC">
      <w:pPr>
        <w:widowControl w:val="0"/>
        <w:autoSpaceDE w:val="0"/>
        <w:autoSpaceDN w:val="0"/>
        <w:adjustRightInd w:val="0"/>
        <w:jc w:val="right"/>
      </w:pPr>
    </w:p>
    <w:p w:rsidR="005E3CF9" w:rsidRDefault="005E3CF9" w:rsidP="00CF0ACC">
      <w:pPr>
        <w:widowControl w:val="0"/>
        <w:autoSpaceDE w:val="0"/>
        <w:autoSpaceDN w:val="0"/>
        <w:adjustRightInd w:val="0"/>
        <w:jc w:val="right"/>
      </w:pPr>
    </w:p>
    <w:p w:rsidR="005E3CF9" w:rsidRDefault="005E3CF9" w:rsidP="00CF0ACC">
      <w:pPr>
        <w:widowControl w:val="0"/>
        <w:autoSpaceDE w:val="0"/>
        <w:autoSpaceDN w:val="0"/>
        <w:adjustRightInd w:val="0"/>
        <w:jc w:val="right"/>
      </w:pPr>
    </w:p>
    <w:p w:rsidR="00C10E17" w:rsidRPr="00A069B4" w:rsidRDefault="00C10E17" w:rsidP="00C10E17">
      <w:pPr>
        <w:widowControl w:val="0"/>
        <w:autoSpaceDE w:val="0"/>
        <w:autoSpaceDN w:val="0"/>
        <w:adjustRightInd w:val="0"/>
        <w:jc w:val="right"/>
      </w:pPr>
      <w:r w:rsidRPr="00A069B4">
        <w:lastRenderedPageBreak/>
        <w:t xml:space="preserve">Приложение </w:t>
      </w:r>
      <w:r>
        <w:t>1</w:t>
      </w:r>
    </w:p>
    <w:p w:rsidR="00C10E17" w:rsidRPr="00A069B4" w:rsidRDefault="00C10E17" w:rsidP="00C10E17">
      <w:pPr>
        <w:widowControl w:val="0"/>
        <w:autoSpaceDE w:val="0"/>
        <w:autoSpaceDN w:val="0"/>
        <w:adjustRightInd w:val="0"/>
        <w:jc w:val="right"/>
      </w:pPr>
      <w:proofErr w:type="gramStart"/>
      <w:r w:rsidRPr="00A069B4">
        <w:t>к</w:t>
      </w:r>
      <w:proofErr w:type="gramEnd"/>
      <w:r w:rsidRPr="00A069B4">
        <w:t xml:space="preserve"> муниципальной  программе </w:t>
      </w:r>
    </w:p>
    <w:p w:rsidR="00C10E17" w:rsidRDefault="00C10E17" w:rsidP="00C10E17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>
        <w:t>Формирование современной</w:t>
      </w:r>
    </w:p>
    <w:p w:rsidR="00C10E17" w:rsidRDefault="00C10E17" w:rsidP="00C10E17">
      <w:pPr>
        <w:widowControl w:val="0"/>
        <w:autoSpaceDE w:val="0"/>
        <w:autoSpaceDN w:val="0"/>
        <w:adjustRightInd w:val="0"/>
        <w:jc w:val="right"/>
      </w:pPr>
      <w:proofErr w:type="gramStart"/>
      <w:r>
        <w:t>городской</w:t>
      </w:r>
      <w:proofErr w:type="gramEnd"/>
      <w:r>
        <w:t xml:space="preserve"> среды на территории</w:t>
      </w:r>
    </w:p>
    <w:p w:rsidR="00C10E17" w:rsidRDefault="00C10E17" w:rsidP="00C10E17">
      <w:pPr>
        <w:widowControl w:val="0"/>
        <w:autoSpaceDE w:val="0"/>
        <w:autoSpaceDN w:val="0"/>
        <w:adjustRightInd w:val="0"/>
        <w:jc w:val="right"/>
      </w:pPr>
      <w:r w:rsidRPr="00516673">
        <w:t xml:space="preserve">Бирюсинского муниципального образования </w:t>
      </w:r>
    </w:p>
    <w:p w:rsidR="00C10E17" w:rsidRDefault="00C10E17" w:rsidP="00C10E17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</w:p>
    <w:p w:rsidR="00C10E17" w:rsidRDefault="00C10E17" w:rsidP="00C10E17">
      <w:pPr>
        <w:widowControl w:val="0"/>
        <w:autoSpaceDE w:val="0"/>
        <w:autoSpaceDN w:val="0"/>
        <w:adjustRightInd w:val="0"/>
        <w:jc w:val="right"/>
      </w:pPr>
      <w:proofErr w:type="gramStart"/>
      <w:r>
        <w:t>на</w:t>
      </w:r>
      <w:proofErr w:type="gramEnd"/>
      <w:r>
        <w:t xml:space="preserve"> 2018</w:t>
      </w:r>
      <w:r w:rsidRPr="00A069B4">
        <w:t xml:space="preserve"> – 20</w:t>
      </w:r>
      <w:r>
        <w:t xml:space="preserve">22 </w:t>
      </w:r>
      <w:proofErr w:type="spellStart"/>
      <w:r>
        <w:t>г.г</w:t>
      </w:r>
      <w:proofErr w:type="spellEnd"/>
      <w:r>
        <w:t>.</w:t>
      </w:r>
    </w:p>
    <w:p w:rsidR="00C10E17" w:rsidRPr="00EF6C66" w:rsidRDefault="00C10E17" w:rsidP="00C10E17">
      <w:pPr>
        <w:widowControl w:val="0"/>
        <w:jc w:val="right"/>
        <w:rPr>
          <w:rFonts w:ascii="Microsoft Sans Serif" w:eastAsia="Microsoft Sans Serif" w:hAnsi="Microsoft Sans Serif" w:cs="Microsoft Sans Serif"/>
          <w:color w:val="000000"/>
          <w:lang w:bidi="ru-RU"/>
        </w:rPr>
      </w:pPr>
    </w:p>
    <w:p w:rsidR="00C10E17" w:rsidRPr="00EF6C66" w:rsidRDefault="00C10E17" w:rsidP="00C10E17">
      <w:pPr>
        <w:widowControl w:val="0"/>
        <w:jc w:val="center"/>
        <w:rPr>
          <w:rFonts w:eastAsia="Microsoft Sans Serif"/>
          <w:b/>
          <w:color w:val="000000"/>
          <w:sz w:val="28"/>
          <w:szCs w:val="28"/>
          <w:lang w:bidi="ru-RU"/>
        </w:rPr>
      </w:pPr>
      <w:r w:rsidRPr="00EF6C66">
        <w:rPr>
          <w:rFonts w:eastAsia="Microsoft Sans Serif"/>
          <w:b/>
          <w:color w:val="000000"/>
          <w:sz w:val="28"/>
          <w:szCs w:val="28"/>
          <w:lang w:bidi="ru-RU"/>
        </w:rPr>
        <w:t>Адресный перечень территорий (объектов), нуждающихся в благоустройстве и подлежащих</w:t>
      </w:r>
    </w:p>
    <w:p w:rsidR="00C10E17" w:rsidRPr="00EF6C66" w:rsidRDefault="00C10E17" w:rsidP="00C10E17">
      <w:pPr>
        <w:widowControl w:val="0"/>
        <w:jc w:val="center"/>
        <w:rPr>
          <w:rFonts w:eastAsia="Microsoft Sans Serif"/>
          <w:b/>
          <w:color w:val="000000"/>
          <w:sz w:val="28"/>
          <w:szCs w:val="28"/>
          <w:lang w:bidi="ru-RU"/>
        </w:rPr>
      </w:pPr>
      <w:proofErr w:type="gramStart"/>
      <w:r w:rsidRPr="00EF6C66">
        <w:rPr>
          <w:rFonts w:eastAsia="Microsoft Sans Serif"/>
          <w:b/>
          <w:color w:val="000000"/>
          <w:sz w:val="28"/>
          <w:szCs w:val="28"/>
          <w:lang w:bidi="ru-RU"/>
        </w:rPr>
        <w:t>благоустройству</w:t>
      </w:r>
      <w:proofErr w:type="gramEnd"/>
      <w:r w:rsidRPr="00EF6C66">
        <w:rPr>
          <w:rFonts w:eastAsia="Microsoft Sans Serif"/>
          <w:b/>
          <w:color w:val="000000"/>
          <w:sz w:val="28"/>
          <w:szCs w:val="28"/>
          <w:lang w:bidi="ru-RU"/>
        </w:rPr>
        <w:t xml:space="preserve"> в 2018 – 2022 годах на территории Бирюсинское муниципальное образование </w:t>
      </w:r>
    </w:p>
    <w:p w:rsidR="00C10E17" w:rsidRPr="00EF6C66" w:rsidRDefault="00C10E17" w:rsidP="00C10E17">
      <w:pPr>
        <w:widowControl w:val="0"/>
        <w:jc w:val="center"/>
        <w:rPr>
          <w:rFonts w:eastAsia="Microsoft Sans Serif"/>
          <w:b/>
          <w:color w:val="000000"/>
          <w:sz w:val="28"/>
          <w:szCs w:val="28"/>
          <w:lang w:bidi="ru-RU"/>
        </w:rPr>
      </w:pPr>
      <w:r w:rsidRPr="00EF6C66">
        <w:rPr>
          <w:rFonts w:eastAsia="Microsoft Sans Serif"/>
          <w:b/>
          <w:color w:val="000000"/>
          <w:sz w:val="28"/>
          <w:szCs w:val="28"/>
          <w:lang w:bidi="ru-RU"/>
        </w:rPr>
        <w:t>«Бирюсинское городское поселение»</w:t>
      </w:r>
    </w:p>
    <w:p w:rsidR="00C10E17" w:rsidRPr="00EF6C66" w:rsidRDefault="00C10E17" w:rsidP="00C10E17">
      <w:pPr>
        <w:widowControl w:val="0"/>
        <w:jc w:val="center"/>
        <w:rPr>
          <w:rFonts w:eastAsia="Microsoft Sans Serif"/>
          <w:b/>
          <w:color w:val="000000"/>
          <w:sz w:val="28"/>
          <w:szCs w:val="28"/>
          <w:lang w:bidi="ru-RU"/>
        </w:rPr>
      </w:pPr>
    </w:p>
    <w:p w:rsidR="00C10E17" w:rsidRPr="00EF6C66" w:rsidRDefault="00C10E17" w:rsidP="00C10E17">
      <w:pPr>
        <w:widowControl w:val="0"/>
        <w:numPr>
          <w:ilvl w:val="0"/>
          <w:numId w:val="12"/>
        </w:numPr>
        <w:contextualSpacing/>
        <w:rPr>
          <w:rFonts w:eastAsia="Microsoft Sans Serif"/>
          <w:color w:val="000000"/>
          <w:lang w:bidi="ru-RU"/>
        </w:rPr>
      </w:pPr>
      <w:r w:rsidRPr="00EF6C66">
        <w:rPr>
          <w:rFonts w:eastAsia="Microsoft Sans Serif"/>
          <w:color w:val="000000"/>
          <w:lang w:bidi="ru-RU"/>
        </w:rPr>
        <w:t>Адресный перечень дворовых территорий, нуждающихся в благоустройстве и подлежащих благоустройству в 2018 – 2022 годах.</w:t>
      </w:r>
    </w:p>
    <w:p w:rsidR="00C10E17" w:rsidRPr="00EF6C66" w:rsidRDefault="00C10E17" w:rsidP="00C10E17">
      <w:pPr>
        <w:widowControl w:val="0"/>
        <w:rPr>
          <w:rFonts w:ascii="Microsoft Sans Serif" w:eastAsia="Microsoft Sans Serif" w:hAnsi="Microsoft Sans Serif" w:cs="Microsoft Sans Serif"/>
          <w:color w:val="000000"/>
          <w:lang w:bidi="ru-RU"/>
        </w:rPr>
      </w:pPr>
    </w:p>
    <w:tbl>
      <w:tblPr>
        <w:tblStyle w:val="14"/>
        <w:tblW w:w="14632" w:type="dxa"/>
        <w:tblInd w:w="927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137"/>
        <w:gridCol w:w="1848"/>
        <w:gridCol w:w="1848"/>
        <w:gridCol w:w="1603"/>
        <w:gridCol w:w="1701"/>
        <w:gridCol w:w="1701"/>
        <w:gridCol w:w="1701"/>
      </w:tblGrid>
      <w:tr w:rsidR="00C10E17" w:rsidRPr="00EF6C66" w:rsidTr="00C10E17">
        <w:tc>
          <w:tcPr>
            <w:tcW w:w="9529" w:type="dxa"/>
            <w:gridSpan w:val="6"/>
          </w:tcPr>
          <w:p w:rsidR="00C10E17" w:rsidRPr="00EF6C66" w:rsidRDefault="00C10E17" w:rsidP="00C10E17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Адрес дворовой территории многоквартирного дома (домов)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spacing w:line="274" w:lineRule="exact"/>
              <w:jc w:val="center"/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Площадь</w:t>
            </w:r>
          </w:p>
          <w:p w:rsidR="00C10E17" w:rsidRPr="00EF6C66" w:rsidRDefault="00C10E17" w:rsidP="00C10E17">
            <w:pPr>
              <w:widowControl w:val="0"/>
              <w:spacing w:line="274" w:lineRule="exact"/>
              <w:jc w:val="center"/>
            </w:pPr>
            <w:proofErr w:type="gramStart"/>
            <w:r w:rsidRPr="00EF6C66">
              <w:rPr>
                <w:color w:val="000000"/>
                <w:shd w:val="clear" w:color="auto" w:fill="FFFFFF"/>
                <w:lang w:bidi="ru-RU"/>
              </w:rPr>
              <w:t>дворовой</w:t>
            </w:r>
            <w:proofErr w:type="gramEnd"/>
          </w:p>
          <w:p w:rsidR="00C10E17" w:rsidRPr="00EF6C66" w:rsidRDefault="00C10E17" w:rsidP="00C10E17">
            <w:pPr>
              <w:widowControl w:val="0"/>
              <w:spacing w:line="274" w:lineRule="exact"/>
              <w:ind w:left="200"/>
              <w:jc w:val="center"/>
            </w:pPr>
            <w:proofErr w:type="gramStart"/>
            <w:r w:rsidRPr="00EF6C66">
              <w:rPr>
                <w:color w:val="000000"/>
                <w:shd w:val="clear" w:color="auto" w:fill="FFFFFF"/>
                <w:lang w:bidi="ru-RU"/>
              </w:rPr>
              <w:t>территории</w:t>
            </w:r>
            <w:proofErr w:type="gramEnd"/>
            <w:r w:rsidRPr="00EF6C66">
              <w:rPr>
                <w:color w:val="000000"/>
                <w:shd w:val="clear" w:color="auto" w:fill="FFFFFF"/>
                <w:lang w:bidi="ru-RU"/>
              </w:rPr>
              <w:t>,</w:t>
            </w:r>
          </w:p>
          <w:p w:rsidR="00C10E17" w:rsidRPr="00EF6C66" w:rsidRDefault="00C10E17" w:rsidP="00C10E17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кв.м.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EF6C66">
              <w:rPr>
                <w:color w:val="000000"/>
                <w:shd w:val="clear" w:color="auto" w:fill="FFFFFF"/>
                <w:lang w:bidi="ru-RU"/>
              </w:rPr>
              <w:t>Численность населения, проживающего в пределах дворовой территории,</w:t>
            </w: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color w:val="000000"/>
                <w:shd w:val="clear" w:color="auto" w:fill="FFFFFF"/>
                <w:lang w:bidi="ru-RU"/>
              </w:rPr>
              <w:t>чел.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EF6C66">
              <w:rPr>
                <w:color w:val="000000"/>
                <w:shd w:val="clear" w:color="auto" w:fill="FFFFFF"/>
                <w:lang w:bidi="ru-RU"/>
              </w:rPr>
              <w:t>№ п/п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color w:val="000000"/>
                <w:shd w:val="clear" w:color="auto" w:fill="FFFFFF"/>
                <w:lang w:bidi="ru-RU"/>
              </w:rPr>
              <w:t>муниципальный</w:t>
            </w:r>
            <w:proofErr w:type="gramEnd"/>
            <w:r w:rsidRPr="00EF6C66">
              <w:rPr>
                <w:color w:val="000000"/>
                <w:shd w:val="clear" w:color="auto" w:fill="FFFFFF"/>
                <w:lang w:bidi="ru-RU"/>
              </w:rPr>
              <w:t xml:space="preserve"> район Иркутской области/городской округ Иркутской области*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spacing w:line="274" w:lineRule="exact"/>
            </w:pPr>
            <w:proofErr w:type="gramStart"/>
            <w:r w:rsidRPr="00EF6C66">
              <w:rPr>
                <w:color w:val="000000"/>
                <w:shd w:val="clear" w:color="auto" w:fill="FFFFFF"/>
                <w:lang w:bidi="ru-RU"/>
              </w:rPr>
              <w:t>городское</w:t>
            </w:r>
            <w:proofErr w:type="gramEnd"/>
            <w:r w:rsidRPr="00EF6C66">
              <w:rPr>
                <w:color w:val="000000"/>
                <w:shd w:val="clear" w:color="auto" w:fill="FFFFFF"/>
                <w:lang w:bidi="ru-RU"/>
              </w:rPr>
              <w:t>,</w:t>
            </w:r>
          </w:p>
          <w:p w:rsidR="00C10E17" w:rsidRPr="00EF6C66" w:rsidRDefault="00C10E17" w:rsidP="00C10E17">
            <w:pPr>
              <w:widowControl w:val="0"/>
              <w:spacing w:line="274" w:lineRule="exact"/>
            </w:pPr>
            <w:proofErr w:type="gramStart"/>
            <w:r w:rsidRPr="00EF6C66">
              <w:rPr>
                <w:color w:val="000000"/>
                <w:shd w:val="clear" w:color="auto" w:fill="FFFFFF"/>
                <w:lang w:bidi="ru-RU"/>
              </w:rPr>
              <w:t>сельское</w:t>
            </w:r>
            <w:proofErr w:type="gramEnd"/>
          </w:p>
          <w:p w:rsidR="00C10E17" w:rsidRPr="00EF6C66" w:rsidRDefault="00C10E17" w:rsidP="00C10E17">
            <w:pPr>
              <w:widowControl w:val="0"/>
              <w:spacing w:line="274" w:lineRule="exact"/>
            </w:pPr>
            <w:proofErr w:type="gramStart"/>
            <w:r w:rsidRPr="00EF6C66">
              <w:rPr>
                <w:color w:val="000000"/>
                <w:shd w:val="clear" w:color="auto" w:fill="FFFFFF"/>
                <w:lang w:bidi="ru-RU"/>
              </w:rPr>
              <w:t>поселение</w:t>
            </w:r>
            <w:proofErr w:type="gramEnd"/>
          </w:p>
          <w:p w:rsidR="00C10E17" w:rsidRPr="00EF6C66" w:rsidRDefault="00C10E17" w:rsidP="00C10E17">
            <w:pPr>
              <w:widowControl w:val="0"/>
              <w:spacing w:line="274" w:lineRule="exact"/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Иркутской</w:t>
            </w: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color w:val="000000"/>
                <w:shd w:val="clear" w:color="auto" w:fill="FFFFFF"/>
                <w:lang w:bidi="ru-RU"/>
              </w:rPr>
              <w:t>области</w:t>
            </w:r>
            <w:proofErr w:type="gramEnd"/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spacing w:after="120" w:line="200" w:lineRule="exact"/>
              <w:ind w:left="220"/>
              <w:jc w:val="center"/>
            </w:pPr>
            <w:proofErr w:type="gramStart"/>
            <w:r w:rsidRPr="00EF6C66">
              <w:rPr>
                <w:color w:val="000000"/>
                <w:shd w:val="clear" w:color="auto" w:fill="FFFFFF"/>
                <w:lang w:bidi="ru-RU"/>
              </w:rPr>
              <w:t>населенный</w:t>
            </w:r>
            <w:proofErr w:type="gramEnd"/>
          </w:p>
          <w:p w:rsidR="00C10E17" w:rsidRPr="00EF6C66" w:rsidRDefault="00C10E17" w:rsidP="00C10E17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color w:val="000000"/>
                <w:shd w:val="clear" w:color="auto" w:fill="FFFFFF"/>
                <w:lang w:bidi="ru-RU"/>
              </w:rPr>
              <w:t>пункт</w:t>
            </w:r>
            <w:proofErr w:type="gramEnd"/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color w:val="000000"/>
                <w:shd w:val="clear" w:color="auto" w:fill="FFFFFF"/>
                <w:lang w:bidi="ru-RU"/>
              </w:rPr>
              <w:t>улица</w:t>
            </w:r>
            <w:proofErr w:type="gramEnd"/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color w:val="000000"/>
                <w:shd w:val="clear" w:color="auto" w:fill="FFFFFF"/>
                <w:lang w:bidi="ru-RU"/>
              </w:rPr>
              <w:t>номер</w:t>
            </w:r>
            <w:proofErr w:type="gramEnd"/>
            <w:r w:rsidRPr="00EF6C66">
              <w:rPr>
                <w:color w:val="000000"/>
                <w:shd w:val="clear" w:color="auto" w:fill="FFFFFF"/>
                <w:lang w:bidi="ru-RU"/>
              </w:rPr>
              <w:t xml:space="preserve"> дома, домов, образующих дворовую территорию</w:t>
            </w: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10E17" w:rsidRPr="00EF6C66" w:rsidTr="00C10E17">
        <w:tc>
          <w:tcPr>
            <w:tcW w:w="534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</w:t>
            </w:r>
          </w:p>
        </w:tc>
        <w:tc>
          <w:tcPr>
            <w:tcW w:w="1559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  <w:r w:rsidRPr="00EF6C66">
              <w:rPr>
                <w:rFonts w:eastAsia="Microsoft Sans Serif"/>
                <w:color w:val="000000"/>
                <w:lang w:bidi="ru-RU"/>
              </w:rPr>
              <w:t xml:space="preserve"> </w:t>
            </w:r>
          </w:p>
        </w:tc>
        <w:tc>
          <w:tcPr>
            <w:tcW w:w="1848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Горького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11,13,15,17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31485,4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871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2018г.</w:t>
            </w:r>
          </w:p>
        </w:tc>
      </w:tr>
      <w:tr w:rsidR="00C10E17" w:rsidRPr="00EF6C66" w:rsidTr="00C10E17">
        <w:tc>
          <w:tcPr>
            <w:tcW w:w="534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59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137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Октябрьская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21,25</w:t>
            </w: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10E17" w:rsidRPr="00EF6C66" w:rsidTr="00C10E17">
        <w:tc>
          <w:tcPr>
            <w:tcW w:w="534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</w:t>
            </w:r>
          </w:p>
        </w:tc>
        <w:tc>
          <w:tcPr>
            <w:tcW w:w="1559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848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Горького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9805,1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270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2019г.</w:t>
            </w:r>
          </w:p>
        </w:tc>
      </w:tr>
      <w:tr w:rsidR="00C10E17" w:rsidRPr="00EF6C66" w:rsidTr="00C10E17">
        <w:tc>
          <w:tcPr>
            <w:tcW w:w="534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59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137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Октябрьская 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6,8</w:t>
            </w: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10E17" w:rsidRPr="00EF6C66" w:rsidTr="00C10E17">
        <w:tc>
          <w:tcPr>
            <w:tcW w:w="534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</w:t>
            </w:r>
          </w:p>
        </w:tc>
        <w:tc>
          <w:tcPr>
            <w:tcW w:w="1559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848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Пушкина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34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16477,7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458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2018г.</w:t>
            </w:r>
          </w:p>
        </w:tc>
      </w:tr>
      <w:tr w:rsidR="00C10E17" w:rsidRPr="00EF6C66" w:rsidTr="00C10E17">
        <w:tc>
          <w:tcPr>
            <w:tcW w:w="534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59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137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Первомайская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7,8</w:t>
            </w: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10E17" w:rsidRPr="00EF6C66" w:rsidTr="00C10E17">
        <w:tc>
          <w:tcPr>
            <w:tcW w:w="534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59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137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Советская 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21</w:t>
            </w: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4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Новый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3,4,5,6,7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13952,2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120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2019г.</w:t>
            </w:r>
          </w:p>
        </w:tc>
      </w:tr>
      <w:tr w:rsidR="00C10E17" w:rsidRPr="00EF6C66" w:rsidTr="00C10E17">
        <w:tc>
          <w:tcPr>
            <w:tcW w:w="534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5</w:t>
            </w:r>
          </w:p>
        </w:tc>
        <w:tc>
          <w:tcPr>
            <w:tcW w:w="1559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848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Новый 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7390,0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213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2019г.</w:t>
            </w:r>
          </w:p>
        </w:tc>
      </w:tr>
      <w:tr w:rsidR="00C10E17" w:rsidRPr="00EF6C66" w:rsidTr="00C10E17">
        <w:tc>
          <w:tcPr>
            <w:tcW w:w="534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59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137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Советская 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38</w:t>
            </w: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6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Дружбы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3,4,5,7,9,11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15679,6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226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2020г.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7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Горького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6,8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1031,3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45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2020г.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lastRenderedPageBreak/>
              <w:t>8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Горького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10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547,5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2020г.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9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Жилгородок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14,15,17,18,19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1919,67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129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2022г.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10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Зои  Космодемьянской</w:t>
            </w:r>
            <w:proofErr w:type="gramEnd"/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1,3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1724,9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61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2020г.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11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lang w:bidi="ru-RU"/>
              </w:rPr>
            </w:pPr>
            <w:r w:rsidRPr="00EF6C66">
              <w:rPr>
                <w:rFonts w:eastAsia="Microsoft Sans Serif"/>
                <w:lang w:bidi="ru-RU"/>
              </w:rPr>
              <w:t xml:space="preserve">Крупской 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lang w:bidi="ru-RU"/>
              </w:rPr>
            </w:pPr>
            <w:r w:rsidRPr="00EF6C66">
              <w:rPr>
                <w:rFonts w:eastAsia="Microsoft Sans Serif"/>
                <w:lang w:bidi="ru-RU"/>
              </w:rPr>
              <w:t>47,49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1409,4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12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lang w:bidi="ru-RU"/>
              </w:rPr>
            </w:pPr>
            <w:r w:rsidRPr="00EF6C66">
              <w:rPr>
                <w:rFonts w:eastAsia="Microsoft Sans Serif"/>
                <w:lang w:bidi="ru-RU"/>
              </w:rPr>
              <w:t>пер. Горького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lang w:bidi="ru-RU"/>
              </w:rPr>
            </w:pPr>
            <w:r w:rsidRPr="00EF6C66">
              <w:rPr>
                <w:rFonts w:eastAsia="Microsoft Sans Serif"/>
                <w:lang w:bidi="ru-RU"/>
              </w:rPr>
              <w:t>1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821,8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22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13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Советская 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2,4,6,8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2188,9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60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14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Советская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576,9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12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15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Советская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7,9,11.13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2099,1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69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16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lang w:bidi="ru-RU"/>
              </w:rPr>
            </w:pPr>
            <w:r w:rsidRPr="00EF6C66">
              <w:rPr>
                <w:rFonts w:eastAsia="Microsoft Sans Serif"/>
                <w:lang w:bidi="ru-RU"/>
              </w:rPr>
              <w:t>Советская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lang w:bidi="ru-RU"/>
              </w:rPr>
            </w:pPr>
            <w:r w:rsidRPr="00EF6C66">
              <w:rPr>
                <w:rFonts w:eastAsia="Microsoft Sans Serif"/>
                <w:lang w:bidi="ru-RU"/>
              </w:rPr>
              <w:t>10,12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1284,4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60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17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Советская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14,16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977,1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48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18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Советская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15,17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775,8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32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19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Советская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652,6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14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20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Советская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19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587,8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21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Советская 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20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507,6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31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22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Советская 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646,9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24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23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Советская  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29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596,7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19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C10E17">
        <w:tc>
          <w:tcPr>
            <w:tcW w:w="534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24</w:t>
            </w:r>
          </w:p>
        </w:tc>
        <w:tc>
          <w:tcPr>
            <w:tcW w:w="1559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848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Советская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37А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1434,1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54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2020г.</w:t>
            </w:r>
          </w:p>
        </w:tc>
      </w:tr>
      <w:tr w:rsidR="00C10E17" w:rsidRPr="00EF6C66" w:rsidTr="00C10E17">
        <w:tc>
          <w:tcPr>
            <w:tcW w:w="534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59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137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Первомайская 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18А</w:t>
            </w: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25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Советская 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45,47,49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2094,8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49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2022г.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26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Школьная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895,1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2022г.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27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Школьная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430,8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14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2022г.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28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Школьная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743,2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17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2022г.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29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Школьная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4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252,3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15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2022г.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30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Школьная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6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246,0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2022г.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31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ЭЧК-41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280,0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2022г.</w:t>
            </w:r>
          </w:p>
        </w:tc>
      </w:tr>
      <w:tr w:rsidR="00C10E17" w:rsidRPr="00EF6C66" w:rsidTr="00C10E17">
        <w:tc>
          <w:tcPr>
            <w:tcW w:w="12931" w:type="dxa"/>
            <w:gridSpan w:val="8"/>
          </w:tcPr>
          <w:p w:rsidR="00C10E17" w:rsidRPr="00EF6C66" w:rsidRDefault="00C10E17" w:rsidP="00C10E17">
            <w:pPr>
              <w:widowControl w:val="0"/>
              <w:tabs>
                <w:tab w:val="left" w:pos="8824"/>
              </w:tabs>
              <w:rPr>
                <w:rFonts w:eastAsia="Microsoft Sans Serif"/>
                <w:b/>
                <w:color w:val="000000"/>
                <w:lang w:bidi="ru-RU"/>
              </w:rPr>
            </w:pPr>
            <w:r>
              <w:rPr>
                <w:rFonts w:eastAsia="Microsoft Sans Serif"/>
                <w:b/>
                <w:color w:val="000000"/>
                <w:lang w:bidi="ru-RU"/>
              </w:rPr>
              <w:t xml:space="preserve">                                                                                                                                               Всего: </w:t>
            </w:r>
            <w:r>
              <w:rPr>
                <w:rFonts w:eastAsia="Microsoft Sans Serif"/>
                <w:b/>
                <w:color w:val="000000"/>
                <w:lang w:bidi="ru-RU"/>
              </w:rPr>
              <w:tab/>
              <w:t>31</w:t>
            </w:r>
          </w:p>
        </w:tc>
        <w:tc>
          <w:tcPr>
            <w:tcW w:w="1701" w:type="dxa"/>
          </w:tcPr>
          <w:p w:rsidR="00C10E17" w:rsidRDefault="00C10E17" w:rsidP="00C10E17">
            <w:pPr>
              <w:widowControl w:val="0"/>
              <w:tabs>
                <w:tab w:val="left" w:pos="8824"/>
              </w:tabs>
              <w:rPr>
                <w:rFonts w:eastAsia="Microsoft Sans Serif"/>
                <w:b/>
                <w:color w:val="000000"/>
                <w:lang w:bidi="ru-RU"/>
              </w:rPr>
            </w:pPr>
          </w:p>
        </w:tc>
      </w:tr>
    </w:tbl>
    <w:p w:rsidR="00C10E17" w:rsidRDefault="00C10E17" w:rsidP="00C10E17">
      <w:pPr>
        <w:widowControl w:val="0"/>
        <w:rPr>
          <w:b/>
          <w:bCs/>
          <w:sz w:val="21"/>
          <w:szCs w:val="21"/>
          <w:lang w:eastAsia="en-US"/>
        </w:rPr>
      </w:pPr>
    </w:p>
    <w:p w:rsidR="00C10E17" w:rsidRDefault="00C10E17" w:rsidP="00C10E17">
      <w:pPr>
        <w:widowControl w:val="0"/>
        <w:rPr>
          <w:b/>
          <w:bCs/>
          <w:sz w:val="21"/>
          <w:szCs w:val="21"/>
          <w:lang w:eastAsia="en-US"/>
        </w:rPr>
      </w:pPr>
    </w:p>
    <w:p w:rsidR="00C10E17" w:rsidRDefault="00C10E17" w:rsidP="00C10E17">
      <w:pPr>
        <w:widowControl w:val="0"/>
        <w:rPr>
          <w:b/>
          <w:bCs/>
          <w:sz w:val="21"/>
          <w:szCs w:val="21"/>
          <w:lang w:eastAsia="en-US"/>
        </w:rPr>
      </w:pPr>
    </w:p>
    <w:p w:rsidR="00C10E17" w:rsidRDefault="00C10E17" w:rsidP="00C10E17">
      <w:pPr>
        <w:widowControl w:val="0"/>
        <w:rPr>
          <w:b/>
          <w:bCs/>
          <w:sz w:val="21"/>
          <w:szCs w:val="21"/>
          <w:lang w:eastAsia="en-US"/>
        </w:rPr>
      </w:pPr>
    </w:p>
    <w:p w:rsidR="00E72F40" w:rsidRPr="00EF6C66" w:rsidRDefault="00E72F40" w:rsidP="00C10E17">
      <w:pPr>
        <w:widowControl w:val="0"/>
        <w:rPr>
          <w:rFonts w:ascii="Microsoft Sans Serif" w:eastAsia="Microsoft Sans Serif" w:hAnsi="Microsoft Sans Serif" w:cs="Microsoft Sans Serif"/>
          <w:color w:val="000000"/>
          <w:lang w:bidi="ru-RU"/>
        </w:rPr>
      </w:pPr>
    </w:p>
    <w:p w:rsidR="00C10E17" w:rsidRPr="00EF6C66" w:rsidRDefault="00C10E17" w:rsidP="00C10E17">
      <w:pPr>
        <w:widowControl w:val="0"/>
        <w:numPr>
          <w:ilvl w:val="0"/>
          <w:numId w:val="12"/>
        </w:numPr>
        <w:contextualSpacing/>
        <w:rPr>
          <w:rFonts w:eastAsia="Microsoft Sans Serif"/>
          <w:color w:val="000000"/>
          <w:lang w:bidi="ru-RU"/>
        </w:rPr>
      </w:pPr>
      <w:r w:rsidRPr="00EF6C66">
        <w:rPr>
          <w:rFonts w:eastAsia="Microsoft Sans Serif"/>
          <w:color w:val="000000"/>
          <w:lang w:bidi="ru-RU"/>
        </w:rPr>
        <w:lastRenderedPageBreak/>
        <w:t>Адресный перечень общественных территорий, нуждающихся в благоустройстве и подлежащих благоустройству в 2018 – 2022 годах.</w:t>
      </w:r>
    </w:p>
    <w:p w:rsidR="00C10E17" w:rsidRPr="00EF6C66" w:rsidRDefault="00C10E17" w:rsidP="00C10E17">
      <w:pPr>
        <w:widowControl w:val="0"/>
        <w:rPr>
          <w:rFonts w:eastAsia="Microsoft Sans Serif"/>
          <w:color w:val="000000"/>
          <w:lang w:bidi="ru-RU"/>
        </w:rPr>
      </w:pPr>
    </w:p>
    <w:tbl>
      <w:tblPr>
        <w:tblStyle w:val="14"/>
        <w:tblW w:w="14716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137"/>
        <w:gridCol w:w="1698"/>
        <w:gridCol w:w="2118"/>
        <w:gridCol w:w="1728"/>
        <w:gridCol w:w="1848"/>
        <w:gridCol w:w="1849"/>
        <w:gridCol w:w="1245"/>
      </w:tblGrid>
      <w:tr w:rsidR="00C10E17" w:rsidRPr="00EF6C66" w:rsidTr="00E72F40">
        <w:tc>
          <w:tcPr>
            <w:tcW w:w="9774" w:type="dxa"/>
            <w:gridSpan w:val="6"/>
          </w:tcPr>
          <w:p w:rsidR="00C10E17" w:rsidRPr="00EF6C66" w:rsidRDefault="00C10E17" w:rsidP="00C10E17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Адрес </w:t>
            </w:r>
            <w:r>
              <w:rPr>
                <w:rFonts w:eastAsia="Microsoft Sans Serif"/>
                <w:color w:val="000000"/>
                <w:lang w:bidi="ru-RU"/>
              </w:rPr>
              <w:t>общественной</w:t>
            </w:r>
            <w:r w:rsidRPr="00EF6C66">
              <w:rPr>
                <w:rFonts w:eastAsia="Microsoft Sans Serif"/>
                <w:color w:val="000000"/>
                <w:lang w:bidi="ru-RU"/>
              </w:rPr>
              <w:t xml:space="preserve"> территории </w:t>
            </w:r>
          </w:p>
        </w:tc>
        <w:tc>
          <w:tcPr>
            <w:tcW w:w="1848" w:type="dxa"/>
            <w:vMerge w:val="restart"/>
          </w:tcPr>
          <w:p w:rsidR="00C10E17" w:rsidRPr="00EF6C66" w:rsidRDefault="00C10E17" w:rsidP="00C10E17">
            <w:pPr>
              <w:widowControl w:val="0"/>
              <w:spacing w:line="274" w:lineRule="exact"/>
              <w:jc w:val="center"/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Общая площадь</w:t>
            </w:r>
          </w:p>
          <w:p w:rsidR="00C10E17" w:rsidRPr="00EF6C66" w:rsidRDefault="00C10E17" w:rsidP="00C10E17">
            <w:pPr>
              <w:widowControl w:val="0"/>
              <w:spacing w:line="274" w:lineRule="exact"/>
              <w:jc w:val="center"/>
            </w:pPr>
            <w:proofErr w:type="gramStart"/>
            <w:r w:rsidRPr="00EF6C66">
              <w:rPr>
                <w:color w:val="000000"/>
                <w:shd w:val="clear" w:color="auto" w:fill="FFFFFF"/>
                <w:lang w:bidi="ru-RU"/>
              </w:rPr>
              <w:t>общественной</w:t>
            </w:r>
            <w:proofErr w:type="gramEnd"/>
          </w:p>
          <w:p w:rsidR="00C10E17" w:rsidRPr="00EF6C66" w:rsidRDefault="00C10E17" w:rsidP="00C10E17">
            <w:pPr>
              <w:widowControl w:val="0"/>
              <w:spacing w:line="274" w:lineRule="exact"/>
              <w:ind w:left="200"/>
              <w:jc w:val="center"/>
            </w:pPr>
            <w:proofErr w:type="gramStart"/>
            <w:r w:rsidRPr="00EF6C66">
              <w:rPr>
                <w:color w:val="000000"/>
                <w:shd w:val="clear" w:color="auto" w:fill="FFFFFF"/>
                <w:lang w:bidi="ru-RU"/>
              </w:rPr>
              <w:t>территории</w:t>
            </w:r>
            <w:proofErr w:type="gramEnd"/>
            <w:r w:rsidRPr="00EF6C66">
              <w:rPr>
                <w:color w:val="000000"/>
                <w:shd w:val="clear" w:color="auto" w:fill="FFFFFF"/>
                <w:lang w:bidi="ru-RU"/>
              </w:rPr>
              <w:t>,</w:t>
            </w:r>
          </w:p>
          <w:p w:rsidR="00C10E17" w:rsidRPr="00EF6C66" w:rsidRDefault="00C10E17" w:rsidP="00C10E17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кв.м.</w:t>
            </w:r>
          </w:p>
        </w:tc>
        <w:tc>
          <w:tcPr>
            <w:tcW w:w="1849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Численность населения, имеющего удобный доступ к основным площадкам территории, чел.</w:t>
            </w:r>
          </w:p>
        </w:tc>
        <w:tc>
          <w:tcPr>
            <w:tcW w:w="1245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10E17" w:rsidRPr="00EF6C66" w:rsidTr="006E33AA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color w:val="000000"/>
                <w:shd w:val="clear" w:color="auto" w:fill="FFFFFF"/>
                <w:lang w:bidi="ru-RU"/>
              </w:rPr>
              <w:t>муниципальный</w:t>
            </w:r>
            <w:proofErr w:type="gramEnd"/>
            <w:r w:rsidRPr="00EF6C66">
              <w:rPr>
                <w:color w:val="000000"/>
                <w:shd w:val="clear" w:color="auto" w:fill="FFFFFF"/>
                <w:lang w:bidi="ru-RU"/>
              </w:rPr>
              <w:t xml:space="preserve"> район Иркутской области/городской округ Иркутской области*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spacing w:line="274" w:lineRule="exact"/>
              <w:jc w:val="center"/>
            </w:pPr>
            <w:proofErr w:type="gramStart"/>
            <w:r w:rsidRPr="00EF6C66">
              <w:rPr>
                <w:color w:val="000000"/>
                <w:shd w:val="clear" w:color="auto" w:fill="FFFFFF"/>
                <w:lang w:bidi="ru-RU"/>
              </w:rPr>
              <w:t>городское</w:t>
            </w:r>
            <w:proofErr w:type="gramEnd"/>
            <w:r w:rsidRPr="00EF6C66">
              <w:rPr>
                <w:color w:val="000000"/>
                <w:shd w:val="clear" w:color="auto" w:fill="FFFFFF"/>
                <w:lang w:bidi="ru-RU"/>
              </w:rPr>
              <w:t>,</w:t>
            </w:r>
          </w:p>
          <w:p w:rsidR="00C10E17" w:rsidRPr="00EF6C66" w:rsidRDefault="00C10E17" w:rsidP="00C10E17">
            <w:pPr>
              <w:widowControl w:val="0"/>
              <w:spacing w:line="274" w:lineRule="exact"/>
              <w:jc w:val="center"/>
            </w:pPr>
            <w:proofErr w:type="gramStart"/>
            <w:r w:rsidRPr="00EF6C66">
              <w:rPr>
                <w:color w:val="000000"/>
                <w:shd w:val="clear" w:color="auto" w:fill="FFFFFF"/>
                <w:lang w:bidi="ru-RU"/>
              </w:rPr>
              <w:t>сельское</w:t>
            </w:r>
            <w:proofErr w:type="gramEnd"/>
          </w:p>
          <w:p w:rsidR="00C10E17" w:rsidRPr="00EF6C66" w:rsidRDefault="00C10E17" w:rsidP="00C10E17">
            <w:pPr>
              <w:widowControl w:val="0"/>
              <w:spacing w:line="274" w:lineRule="exact"/>
              <w:jc w:val="center"/>
            </w:pPr>
            <w:proofErr w:type="gramStart"/>
            <w:r w:rsidRPr="00EF6C66">
              <w:rPr>
                <w:color w:val="000000"/>
                <w:shd w:val="clear" w:color="auto" w:fill="FFFFFF"/>
                <w:lang w:bidi="ru-RU"/>
              </w:rPr>
              <w:t>поселение</w:t>
            </w:r>
            <w:proofErr w:type="gramEnd"/>
          </w:p>
          <w:p w:rsidR="00C10E17" w:rsidRPr="00EF6C66" w:rsidRDefault="00C10E17" w:rsidP="00C10E17">
            <w:pPr>
              <w:widowControl w:val="0"/>
              <w:spacing w:line="274" w:lineRule="exact"/>
              <w:jc w:val="center"/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Иркутской</w:t>
            </w:r>
          </w:p>
          <w:p w:rsidR="00C10E17" w:rsidRPr="00EF6C66" w:rsidRDefault="00C10E17" w:rsidP="00C10E17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color w:val="000000"/>
                <w:shd w:val="clear" w:color="auto" w:fill="FFFFFF"/>
                <w:lang w:bidi="ru-RU"/>
              </w:rPr>
              <w:t>области</w:t>
            </w:r>
            <w:proofErr w:type="gramEnd"/>
          </w:p>
        </w:tc>
        <w:tc>
          <w:tcPr>
            <w:tcW w:w="1698" w:type="dxa"/>
          </w:tcPr>
          <w:p w:rsidR="00C10E17" w:rsidRPr="00EF6C66" w:rsidRDefault="00C10E17" w:rsidP="00C10E17">
            <w:pPr>
              <w:widowControl w:val="0"/>
              <w:spacing w:after="120" w:line="200" w:lineRule="exact"/>
              <w:ind w:left="220"/>
              <w:jc w:val="center"/>
            </w:pPr>
            <w:proofErr w:type="gramStart"/>
            <w:r w:rsidRPr="00EF6C66">
              <w:rPr>
                <w:color w:val="000000"/>
                <w:shd w:val="clear" w:color="auto" w:fill="FFFFFF"/>
                <w:lang w:bidi="ru-RU"/>
              </w:rPr>
              <w:t>населенный</w:t>
            </w:r>
            <w:proofErr w:type="gramEnd"/>
          </w:p>
          <w:p w:rsidR="00C10E17" w:rsidRPr="00EF6C66" w:rsidRDefault="00C10E17" w:rsidP="00C10E17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color w:val="000000"/>
                <w:shd w:val="clear" w:color="auto" w:fill="FFFFFF"/>
                <w:lang w:bidi="ru-RU"/>
              </w:rPr>
              <w:t>пункт</w:t>
            </w:r>
            <w:proofErr w:type="gramEnd"/>
          </w:p>
        </w:tc>
        <w:tc>
          <w:tcPr>
            <w:tcW w:w="211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color w:val="000000"/>
                <w:shd w:val="clear" w:color="auto" w:fill="FFFFFF"/>
                <w:lang w:bidi="ru-RU"/>
              </w:rPr>
              <w:t>улица</w:t>
            </w:r>
            <w:proofErr w:type="gramEnd"/>
          </w:p>
        </w:tc>
        <w:tc>
          <w:tcPr>
            <w:tcW w:w="172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color w:val="000000"/>
                <w:shd w:val="clear" w:color="auto" w:fill="FFFFFF"/>
                <w:lang w:bidi="ru-RU"/>
              </w:rPr>
              <w:t>номер</w:t>
            </w:r>
            <w:proofErr w:type="gramEnd"/>
            <w:r w:rsidRPr="00EF6C66">
              <w:rPr>
                <w:color w:val="000000"/>
                <w:shd w:val="clear" w:color="auto" w:fill="FFFFFF"/>
                <w:lang w:bidi="ru-RU"/>
              </w:rPr>
              <w:t xml:space="preserve"> дома (при наличии)</w:t>
            </w:r>
          </w:p>
        </w:tc>
        <w:tc>
          <w:tcPr>
            <w:tcW w:w="1848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9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45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10E17" w:rsidRPr="00EF6C66" w:rsidTr="006E33AA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</w:tcPr>
          <w:p w:rsidR="00C10E17" w:rsidRPr="008A57B2" w:rsidRDefault="00C10E17" w:rsidP="00C10E17">
            <w:pPr>
              <w:widowControl w:val="0"/>
              <w:rPr>
                <w:b/>
                <w:color w:val="000000"/>
                <w:shd w:val="clear" w:color="auto" w:fill="FFFFFF"/>
                <w:lang w:bidi="ru-RU"/>
              </w:rPr>
            </w:pPr>
            <w:r w:rsidRPr="008A57B2">
              <w:rPr>
                <w:b/>
                <w:color w:val="000000"/>
                <w:shd w:val="clear" w:color="auto" w:fill="FFFFFF"/>
                <w:lang w:bidi="ru-RU"/>
              </w:rPr>
              <w:t>Парки: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spacing w:line="274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698" w:type="dxa"/>
          </w:tcPr>
          <w:p w:rsidR="00C10E17" w:rsidRPr="00EF6C66" w:rsidRDefault="00C10E17" w:rsidP="00C10E17">
            <w:pPr>
              <w:widowControl w:val="0"/>
              <w:spacing w:after="120" w:line="200" w:lineRule="exact"/>
              <w:ind w:left="220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18" w:type="dxa"/>
          </w:tcPr>
          <w:p w:rsidR="00C10E17" w:rsidRPr="00EF6C66" w:rsidRDefault="00C10E17" w:rsidP="00C10E17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728" w:type="dxa"/>
          </w:tcPr>
          <w:p w:rsidR="00C10E17" w:rsidRPr="00EF6C66" w:rsidRDefault="00C10E17" w:rsidP="00C10E17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45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10E17" w:rsidRPr="00EF6C66" w:rsidTr="006E33AA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69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211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Советская</w:t>
            </w:r>
          </w:p>
        </w:tc>
        <w:tc>
          <w:tcPr>
            <w:tcW w:w="172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22 А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2884,7</w:t>
            </w:r>
          </w:p>
        </w:tc>
        <w:tc>
          <w:tcPr>
            <w:tcW w:w="184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1000</w:t>
            </w:r>
          </w:p>
        </w:tc>
        <w:tc>
          <w:tcPr>
            <w:tcW w:w="1245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2018г.</w:t>
            </w:r>
          </w:p>
        </w:tc>
      </w:tr>
      <w:tr w:rsidR="00C10E17" w:rsidRPr="00EF6C66" w:rsidTr="006E33AA">
        <w:tc>
          <w:tcPr>
            <w:tcW w:w="534" w:type="dxa"/>
          </w:tcPr>
          <w:p w:rsidR="00C10E17" w:rsidRDefault="00C10E17" w:rsidP="00C10E17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</w:tcPr>
          <w:p w:rsidR="00C10E17" w:rsidRPr="008A57B2" w:rsidRDefault="00C10E17" w:rsidP="00C10E17">
            <w:pPr>
              <w:widowControl w:val="0"/>
              <w:rPr>
                <w:rFonts w:eastAsia="Microsoft Sans Serif"/>
                <w:b/>
                <w:color w:val="000000"/>
                <w:lang w:bidi="ru-RU"/>
              </w:rPr>
            </w:pPr>
            <w:r w:rsidRPr="008A57B2">
              <w:rPr>
                <w:rFonts w:eastAsia="Microsoft Sans Serif"/>
                <w:b/>
                <w:color w:val="000000"/>
                <w:lang w:bidi="ru-RU"/>
              </w:rPr>
              <w:t>Места общего пользования: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69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11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2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45" w:type="dxa"/>
          </w:tcPr>
          <w:p w:rsidR="00C10E17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10E17" w:rsidRPr="00EF6C66" w:rsidTr="006E33AA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1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69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211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ст. Тагул. </w:t>
            </w: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ул. Зои Космодемьянской</w:t>
            </w:r>
          </w:p>
        </w:tc>
        <w:tc>
          <w:tcPr>
            <w:tcW w:w="172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     </w:t>
            </w: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lang w:bidi="ru-RU"/>
              </w:rPr>
            </w:pPr>
            <w:r w:rsidRPr="00EF6C66">
              <w:rPr>
                <w:rFonts w:eastAsia="Microsoft Sans Serif"/>
                <w:lang w:bidi="ru-RU"/>
              </w:rPr>
              <w:t xml:space="preserve">2                             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10255,65</w:t>
            </w:r>
          </w:p>
        </w:tc>
        <w:tc>
          <w:tcPr>
            <w:tcW w:w="184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300</w:t>
            </w:r>
          </w:p>
        </w:tc>
        <w:tc>
          <w:tcPr>
            <w:tcW w:w="1245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2022г.</w:t>
            </w:r>
          </w:p>
        </w:tc>
      </w:tr>
      <w:tr w:rsidR="00C10E17" w:rsidRPr="00EF6C66" w:rsidTr="006E33AA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69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211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Ивана Бича</w:t>
            </w:r>
          </w:p>
        </w:tc>
        <w:tc>
          <w:tcPr>
            <w:tcW w:w="172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29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29349,82</w:t>
            </w:r>
          </w:p>
        </w:tc>
        <w:tc>
          <w:tcPr>
            <w:tcW w:w="184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500</w:t>
            </w:r>
          </w:p>
        </w:tc>
        <w:tc>
          <w:tcPr>
            <w:tcW w:w="1245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2018г.</w:t>
            </w:r>
          </w:p>
        </w:tc>
      </w:tr>
      <w:tr w:rsidR="00C10E17" w:rsidRPr="00EF6C66" w:rsidTr="006E33AA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3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69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211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Заводская </w:t>
            </w:r>
          </w:p>
        </w:tc>
        <w:tc>
          <w:tcPr>
            <w:tcW w:w="172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2 </w:t>
            </w:r>
            <w:r>
              <w:rPr>
                <w:rFonts w:eastAsia="Microsoft Sans Serif"/>
                <w:color w:val="000000"/>
                <w:lang w:bidi="ru-RU"/>
              </w:rPr>
              <w:t>Г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11166,0</w:t>
            </w:r>
          </w:p>
        </w:tc>
        <w:tc>
          <w:tcPr>
            <w:tcW w:w="184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1200</w:t>
            </w:r>
          </w:p>
        </w:tc>
        <w:tc>
          <w:tcPr>
            <w:tcW w:w="1245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2019г.</w:t>
            </w:r>
          </w:p>
        </w:tc>
      </w:tr>
      <w:tr w:rsidR="00C10E17" w:rsidRPr="00EF6C66" w:rsidTr="006E33AA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4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69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211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Советская</w:t>
            </w:r>
          </w:p>
        </w:tc>
        <w:tc>
          <w:tcPr>
            <w:tcW w:w="172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19 В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780,6</w:t>
            </w:r>
          </w:p>
        </w:tc>
        <w:tc>
          <w:tcPr>
            <w:tcW w:w="184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500</w:t>
            </w:r>
          </w:p>
        </w:tc>
        <w:tc>
          <w:tcPr>
            <w:tcW w:w="1245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2020г.</w:t>
            </w:r>
          </w:p>
        </w:tc>
      </w:tr>
      <w:tr w:rsidR="00C10E17" w:rsidRPr="00EF6C66" w:rsidTr="006E33AA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59" w:type="dxa"/>
          </w:tcPr>
          <w:p w:rsidR="00C10E17" w:rsidRPr="00695592" w:rsidRDefault="00C10E17" w:rsidP="00C10E17">
            <w:pPr>
              <w:widowControl w:val="0"/>
              <w:rPr>
                <w:rFonts w:eastAsia="Microsoft Sans Serif"/>
                <w:b/>
                <w:color w:val="000000"/>
                <w:lang w:bidi="ru-RU"/>
              </w:rPr>
            </w:pPr>
            <w:r w:rsidRPr="00695592">
              <w:rPr>
                <w:rFonts w:eastAsia="Microsoft Sans Serif"/>
                <w:b/>
                <w:color w:val="000000"/>
                <w:lang w:bidi="ru-RU"/>
              </w:rPr>
              <w:t>Скверы: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69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11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2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45" w:type="dxa"/>
          </w:tcPr>
          <w:p w:rsidR="00C10E17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10E17" w:rsidRPr="00EF6C66" w:rsidTr="006E33AA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69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211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Горького</w:t>
            </w:r>
          </w:p>
        </w:tc>
        <w:tc>
          <w:tcPr>
            <w:tcW w:w="172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lang w:bidi="ru-RU"/>
              </w:rPr>
            </w:pPr>
            <w:r w:rsidRPr="00EF6C66">
              <w:rPr>
                <w:rFonts w:eastAsia="Microsoft Sans Serif"/>
                <w:lang w:bidi="ru-RU"/>
              </w:rPr>
              <w:t>9А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3474,0</w:t>
            </w:r>
          </w:p>
        </w:tc>
        <w:tc>
          <w:tcPr>
            <w:tcW w:w="184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500</w:t>
            </w:r>
          </w:p>
        </w:tc>
        <w:tc>
          <w:tcPr>
            <w:tcW w:w="1245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E72F40">
        <w:tc>
          <w:tcPr>
            <w:tcW w:w="13471" w:type="dxa"/>
            <w:gridSpan w:val="8"/>
          </w:tcPr>
          <w:p w:rsidR="00C10E17" w:rsidRPr="00EF6C66" w:rsidRDefault="00C10E17" w:rsidP="00C10E17">
            <w:pPr>
              <w:widowControl w:val="0"/>
              <w:tabs>
                <w:tab w:val="left" w:pos="8257"/>
              </w:tabs>
              <w:rPr>
                <w:rFonts w:eastAsia="Microsoft Sans Serif"/>
                <w:b/>
                <w:color w:val="000000"/>
                <w:lang w:bidi="ru-RU"/>
              </w:rPr>
            </w:pPr>
            <w:r>
              <w:rPr>
                <w:rFonts w:eastAsia="Microsoft Sans Serif"/>
                <w:b/>
                <w:color w:val="000000"/>
                <w:lang w:bidi="ru-RU"/>
              </w:rPr>
              <w:t xml:space="preserve">                                                                                                                                               </w:t>
            </w:r>
            <w:r w:rsidRPr="00EF6C66">
              <w:rPr>
                <w:rFonts w:eastAsia="Microsoft Sans Serif"/>
                <w:b/>
                <w:color w:val="000000"/>
                <w:lang w:bidi="ru-RU"/>
              </w:rPr>
              <w:t>Всего</w:t>
            </w:r>
            <w:r>
              <w:rPr>
                <w:rFonts w:eastAsia="Microsoft Sans Serif"/>
                <w:b/>
                <w:color w:val="000000"/>
                <w:lang w:bidi="ru-RU"/>
              </w:rPr>
              <w:t>:</w:t>
            </w:r>
            <w:r w:rsidRPr="00EF6C66">
              <w:rPr>
                <w:rFonts w:eastAsia="Microsoft Sans Serif"/>
                <w:b/>
                <w:color w:val="000000"/>
                <w:lang w:bidi="ru-RU"/>
              </w:rPr>
              <w:t xml:space="preserve"> </w:t>
            </w:r>
            <w:r>
              <w:rPr>
                <w:rFonts w:eastAsia="Microsoft Sans Serif"/>
                <w:b/>
                <w:color w:val="000000"/>
                <w:lang w:bidi="ru-RU"/>
              </w:rPr>
              <w:tab/>
              <w:t>6</w:t>
            </w:r>
          </w:p>
        </w:tc>
        <w:tc>
          <w:tcPr>
            <w:tcW w:w="1245" w:type="dxa"/>
          </w:tcPr>
          <w:p w:rsidR="00C10E17" w:rsidRDefault="00C10E17" w:rsidP="00C10E17">
            <w:pPr>
              <w:widowControl w:val="0"/>
              <w:tabs>
                <w:tab w:val="left" w:pos="8257"/>
              </w:tabs>
              <w:rPr>
                <w:rFonts w:eastAsia="Microsoft Sans Serif"/>
                <w:b/>
                <w:color w:val="000000"/>
                <w:lang w:bidi="ru-RU"/>
              </w:rPr>
            </w:pPr>
          </w:p>
        </w:tc>
      </w:tr>
    </w:tbl>
    <w:p w:rsidR="00C10E17" w:rsidRPr="00EF6C66" w:rsidRDefault="00C10E17" w:rsidP="00C10E17">
      <w:pPr>
        <w:widowControl w:val="0"/>
        <w:tabs>
          <w:tab w:val="left" w:leader="underscore" w:pos="11602"/>
        </w:tabs>
        <w:spacing w:line="254" w:lineRule="exact"/>
        <w:jc w:val="both"/>
        <w:rPr>
          <w:lang w:eastAsia="en-US"/>
        </w:rPr>
      </w:pPr>
    </w:p>
    <w:p w:rsidR="005E3CF9" w:rsidRPr="005E3CF9" w:rsidRDefault="005E3CF9" w:rsidP="005E3CF9">
      <w:pPr>
        <w:widowControl w:val="0"/>
        <w:rPr>
          <w:rFonts w:eastAsia="Microsoft Sans Serif"/>
          <w:color w:val="000000"/>
          <w:lang w:bidi="ru-RU"/>
        </w:rPr>
      </w:pPr>
    </w:p>
    <w:p w:rsidR="00E72F40" w:rsidRDefault="00E72F40" w:rsidP="005E3CF9">
      <w:pPr>
        <w:widowControl w:val="0"/>
        <w:contextualSpacing/>
        <w:rPr>
          <w:rFonts w:eastAsia="Microsoft Sans Serif"/>
          <w:color w:val="000000"/>
          <w:lang w:bidi="ru-RU"/>
        </w:rPr>
      </w:pPr>
    </w:p>
    <w:p w:rsidR="00E72F40" w:rsidRDefault="00E72F40" w:rsidP="005E3CF9">
      <w:pPr>
        <w:widowControl w:val="0"/>
        <w:contextualSpacing/>
        <w:rPr>
          <w:rFonts w:eastAsia="Microsoft Sans Serif"/>
          <w:color w:val="000000"/>
          <w:lang w:bidi="ru-RU"/>
        </w:rPr>
      </w:pPr>
    </w:p>
    <w:p w:rsidR="00E72F40" w:rsidRDefault="00E72F40" w:rsidP="005E3CF9">
      <w:pPr>
        <w:widowControl w:val="0"/>
        <w:contextualSpacing/>
        <w:rPr>
          <w:rFonts w:eastAsia="Microsoft Sans Serif"/>
          <w:color w:val="000000"/>
          <w:lang w:bidi="ru-RU"/>
        </w:rPr>
      </w:pPr>
    </w:p>
    <w:p w:rsidR="006E33AA" w:rsidRDefault="006E33AA" w:rsidP="005E3CF9">
      <w:pPr>
        <w:widowControl w:val="0"/>
        <w:contextualSpacing/>
        <w:rPr>
          <w:rFonts w:eastAsia="Microsoft Sans Serif"/>
          <w:color w:val="000000"/>
          <w:lang w:bidi="ru-RU"/>
        </w:rPr>
      </w:pPr>
    </w:p>
    <w:p w:rsidR="005E3CF9" w:rsidRPr="005E3CF9" w:rsidRDefault="00E72F40" w:rsidP="005E3CF9">
      <w:pPr>
        <w:widowControl w:val="0"/>
        <w:contextualSpacing/>
        <w:rPr>
          <w:rFonts w:eastAsia="Microsoft Sans Serif"/>
          <w:color w:val="000000"/>
          <w:lang w:bidi="ru-RU"/>
        </w:rPr>
      </w:pPr>
      <w:r>
        <w:rPr>
          <w:rFonts w:eastAsia="Microsoft Sans Serif"/>
          <w:color w:val="000000"/>
          <w:lang w:bidi="ru-RU"/>
        </w:rPr>
        <w:lastRenderedPageBreak/>
        <w:t xml:space="preserve">3.  </w:t>
      </w:r>
      <w:r w:rsidR="005E3CF9" w:rsidRPr="005E3CF9">
        <w:rPr>
          <w:rFonts w:eastAsia="Microsoft Sans Serif"/>
          <w:color w:val="000000"/>
          <w:lang w:bidi="ru-RU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</w:r>
      <w:proofErr w:type="gramStart"/>
      <w:r w:rsidR="005E3CF9" w:rsidRPr="005E3CF9">
        <w:rPr>
          <w:rFonts w:eastAsia="Microsoft Sans Serif"/>
          <w:color w:val="000000"/>
          <w:lang w:bidi="ru-RU"/>
        </w:rPr>
        <w:t>индивидуальных  предпринимателей</w:t>
      </w:r>
      <w:proofErr w:type="gramEnd"/>
      <w:r w:rsidR="005E3CF9" w:rsidRPr="005E3CF9">
        <w:rPr>
          <w:rFonts w:eastAsia="Microsoft Sans Serif"/>
          <w:color w:val="000000"/>
          <w:lang w:bidi="ru-RU"/>
        </w:rPr>
        <w:t>, которые подлежат благоустройству не позднее 2020 года за счет средств указанных лиц в соответствии с заключенными соглашениями.</w:t>
      </w:r>
    </w:p>
    <w:p w:rsidR="005E3CF9" w:rsidRPr="005E3CF9" w:rsidRDefault="005E3CF9" w:rsidP="005E3CF9">
      <w:pPr>
        <w:widowControl w:val="0"/>
        <w:ind w:left="928"/>
        <w:contextualSpacing/>
        <w:rPr>
          <w:rFonts w:eastAsia="Microsoft Sans Serif"/>
          <w:color w:val="000000"/>
          <w:lang w:bidi="ru-RU"/>
        </w:rPr>
      </w:pPr>
    </w:p>
    <w:tbl>
      <w:tblPr>
        <w:tblStyle w:val="14"/>
        <w:tblW w:w="14425" w:type="dxa"/>
        <w:tblInd w:w="591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1701"/>
        <w:gridCol w:w="1559"/>
        <w:gridCol w:w="1276"/>
        <w:gridCol w:w="1559"/>
        <w:gridCol w:w="1559"/>
        <w:gridCol w:w="1701"/>
        <w:gridCol w:w="1276"/>
      </w:tblGrid>
      <w:tr w:rsidR="005E3CF9" w:rsidRPr="005E3CF9" w:rsidTr="00E72F40">
        <w:tc>
          <w:tcPr>
            <w:tcW w:w="534" w:type="dxa"/>
          </w:tcPr>
          <w:p w:rsidR="005E3CF9" w:rsidRPr="005E3CF9" w:rsidRDefault="005E3CF9" w:rsidP="005E3CF9">
            <w:pPr>
              <w:widowControl w:val="0"/>
              <w:jc w:val="center"/>
              <w:rPr>
                <w:rFonts w:eastAsia="Microsoft Sans Serif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96" w:type="dxa"/>
            <w:gridSpan w:val="5"/>
          </w:tcPr>
          <w:p w:rsidR="005E3CF9" w:rsidRPr="005E3CF9" w:rsidRDefault="005E3CF9" w:rsidP="005E3CF9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Адрес объекта, земельного участка</w:t>
            </w:r>
          </w:p>
        </w:tc>
        <w:tc>
          <w:tcPr>
            <w:tcW w:w="1559" w:type="dxa"/>
            <w:vMerge w:val="restart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Тип объекта</w:t>
            </w:r>
          </w:p>
        </w:tc>
        <w:tc>
          <w:tcPr>
            <w:tcW w:w="1559" w:type="dxa"/>
            <w:vMerge w:val="restart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Общая площадь земельного участка, кв.м.</w:t>
            </w:r>
          </w:p>
        </w:tc>
        <w:tc>
          <w:tcPr>
            <w:tcW w:w="1701" w:type="dxa"/>
            <w:vMerge w:val="restart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Численность населения, проживающего в пределах территории, чел</w:t>
            </w:r>
          </w:p>
        </w:tc>
        <w:tc>
          <w:tcPr>
            <w:tcW w:w="1276" w:type="dxa"/>
            <w:vMerge w:val="restart"/>
          </w:tcPr>
          <w:p w:rsidR="005E3CF9" w:rsidRPr="005E3CF9" w:rsidRDefault="005E3CF9" w:rsidP="005E3CF9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</w:tr>
      <w:tr w:rsidR="005E3CF9" w:rsidRPr="005E3CF9" w:rsidTr="00E72F40">
        <w:tc>
          <w:tcPr>
            <w:tcW w:w="534" w:type="dxa"/>
          </w:tcPr>
          <w:p w:rsidR="005E3CF9" w:rsidRPr="005E3CF9" w:rsidRDefault="005E3CF9" w:rsidP="005E3CF9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5E3CF9">
              <w:rPr>
                <w:color w:val="000000"/>
                <w:shd w:val="clear" w:color="auto" w:fill="FFFFFF"/>
                <w:lang w:bidi="ru-RU"/>
              </w:rPr>
              <w:t>муниципальный</w:t>
            </w:r>
            <w:proofErr w:type="gramEnd"/>
            <w:r w:rsidRPr="005E3CF9">
              <w:rPr>
                <w:color w:val="000000"/>
                <w:shd w:val="clear" w:color="auto" w:fill="FFFFFF"/>
                <w:lang w:bidi="ru-RU"/>
              </w:rPr>
              <w:t xml:space="preserve"> район Иркутской области/городской округ Иркутской области*</w:t>
            </w:r>
          </w:p>
        </w:tc>
        <w:tc>
          <w:tcPr>
            <w:tcW w:w="1701" w:type="dxa"/>
          </w:tcPr>
          <w:p w:rsidR="005E3CF9" w:rsidRPr="005E3CF9" w:rsidRDefault="005E3CF9" w:rsidP="005E3CF9">
            <w:pPr>
              <w:widowControl w:val="0"/>
              <w:spacing w:line="274" w:lineRule="exact"/>
              <w:jc w:val="center"/>
            </w:pPr>
            <w:proofErr w:type="gramStart"/>
            <w:r w:rsidRPr="005E3CF9">
              <w:rPr>
                <w:color w:val="000000"/>
                <w:shd w:val="clear" w:color="auto" w:fill="FFFFFF"/>
                <w:lang w:bidi="ru-RU"/>
              </w:rPr>
              <w:t>городское</w:t>
            </w:r>
            <w:proofErr w:type="gramEnd"/>
            <w:r w:rsidRPr="005E3CF9">
              <w:rPr>
                <w:color w:val="000000"/>
                <w:shd w:val="clear" w:color="auto" w:fill="FFFFFF"/>
                <w:lang w:bidi="ru-RU"/>
              </w:rPr>
              <w:t>,</w:t>
            </w:r>
          </w:p>
          <w:p w:rsidR="005E3CF9" w:rsidRPr="005E3CF9" w:rsidRDefault="005E3CF9" w:rsidP="005E3CF9">
            <w:pPr>
              <w:widowControl w:val="0"/>
              <w:spacing w:line="274" w:lineRule="exact"/>
              <w:jc w:val="center"/>
            </w:pPr>
            <w:proofErr w:type="gramStart"/>
            <w:r w:rsidRPr="005E3CF9">
              <w:rPr>
                <w:color w:val="000000"/>
                <w:shd w:val="clear" w:color="auto" w:fill="FFFFFF"/>
                <w:lang w:bidi="ru-RU"/>
              </w:rPr>
              <w:t>сельское</w:t>
            </w:r>
            <w:proofErr w:type="gramEnd"/>
          </w:p>
          <w:p w:rsidR="005E3CF9" w:rsidRPr="005E3CF9" w:rsidRDefault="005E3CF9" w:rsidP="005E3CF9">
            <w:pPr>
              <w:widowControl w:val="0"/>
              <w:spacing w:line="274" w:lineRule="exact"/>
              <w:jc w:val="center"/>
            </w:pPr>
            <w:proofErr w:type="gramStart"/>
            <w:r w:rsidRPr="005E3CF9">
              <w:rPr>
                <w:color w:val="000000"/>
                <w:shd w:val="clear" w:color="auto" w:fill="FFFFFF"/>
                <w:lang w:bidi="ru-RU"/>
              </w:rPr>
              <w:t>поселение</w:t>
            </w:r>
            <w:proofErr w:type="gramEnd"/>
          </w:p>
          <w:p w:rsidR="005E3CF9" w:rsidRPr="005E3CF9" w:rsidRDefault="005E3CF9" w:rsidP="005E3CF9">
            <w:pPr>
              <w:widowControl w:val="0"/>
              <w:spacing w:line="274" w:lineRule="exact"/>
              <w:jc w:val="center"/>
            </w:pPr>
            <w:r w:rsidRPr="005E3CF9">
              <w:rPr>
                <w:color w:val="000000"/>
                <w:shd w:val="clear" w:color="auto" w:fill="FFFFFF"/>
                <w:lang w:bidi="ru-RU"/>
              </w:rPr>
              <w:t>Иркутской</w:t>
            </w:r>
          </w:p>
          <w:p w:rsidR="005E3CF9" w:rsidRPr="005E3CF9" w:rsidRDefault="005E3CF9" w:rsidP="005E3CF9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5E3CF9">
              <w:rPr>
                <w:color w:val="000000"/>
                <w:shd w:val="clear" w:color="auto" w:fill="FFFFFF"/>
                <w:lang w:bidi="ru-RU"/>
              </w:rPr>
              <w:t>области</w:t>
            </w:r>
            <w:proofErr w:type="gramEnd"/>
          </w:p>
        </w:tc>
        <w:tc>
          <w:tcPr>
            <w:tcW w:w="1701" w:type="dxa"/>
          </w:tcPr>
          <w:p w:rsidR="005E3CF9" w:rsidRPr="005E3CF9" w:rsidRDefault="005E3CF9" w:rsidP="005E3CF9">
            <w:pPr>
              <w:widowControl w:val="0"/>
              <w:spacing w:after="120" w:line="200" w:lineRule="exact"/>
              <w:ind w:left="220"/>
              <w:rPr>
                <w:color w:val="000000"/>
                <w:shd w:val="clear" w:color="auto" w:fill="FFFFFF"/>
                <w:lang w:bidi="ru-RU"/>
              </w:rPr>
            </w:pPr>
          </w:p>
          <w:p w:rsidR="005E3CF9" w:rsidRPr="005E3CF9" w:rsidRDefault="005E3CF9" w:rsidP="005E3CF9">
            <w:pPr>
              <w:widowControl w:val="0"/>
              <w:spacing w:after="120" w:line="200" w:lineRule="exact"/>
              <w:ind w:left="220"/>
              <w:jc w:val="center"/>
            </w:pPr>
            <w:proofErr w:type="gramStart"/>
            <w:r w:rsidRPr="005E3CF9">
              <w:rPr>
                <w:color w:val="000000"/>
                <w:shd w:val="clear" w:color="auto" w:fill="FFFFFF"/>
                <w:lang w:bidi="ru-RU"/>
              </w:rPr>
              <w:t>населенный</w:t>
            </w:r>
            <w:proofErr w:type="gramEnd"/>
          </w:p>
          <w:p w:rsidR="005E3CF9" w:rsidRPr="005E3CF9" w:rsidRDefault="005E3CF9" w:rsidP="005E3CF9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5E3CF9">
              <w:rPr>
                <w:color w:val="000000"/>
                <w:shd w:val="clear" w:color="auto" w:fill="FFFFFF"/>
                <w:lang w:bidi="ru-RU"/>
              </w:rPr>
              <w:t>пункт</w:t>
            </w:r>
            <w:proofErr w:type="gramEnd"/>
          </w:p>
        </w:tc>
        <w:tc>
          <w:tcPr>
            <w:tcW w:w="1559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5E3CF9">
              <w:rPr>
                <w:color w:val="000000"/>
                <w:shd w:val="clear" w:color="auto" w:fill="FFFFFF"/>
                <w:lang w:bidi="ru-RU"/>
              </w:rPr>
              <w:t>улица</w:t>
            </w:r>
            <w:proofErr w:type="gramEnd"/>
          </w:p>
        </w:tc>
        <w:tc>
          <w:tcPr>
            <w:tcW w:w="1276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5E3CF9">
              <w:rPr>
                <w:color w:val="000000"/>
                <w:shd w:val="clear" w:color="auto" w:fill="FFFFFF"/>
                <w:lang w:bidi="ru-RU"/>
              </w:rPr>
              <w:t>номер</w:t>
            </w:r>
            <w:proofErr w:type="gramEnd"/>
            <w:r w:rsidRPr="005E3CF9">
              <w:rPr>
                <w:color w:val="000000"/>
                <w:shd w:val="clear" w:color="auto" w:fill="FFFFFF"/>
                <w:lang w:bidi="ru-RU"/>
              </w:rPr>
              <w:t xml:space="preserve"> дома (при наличии)</w:t>
            </w:r>
          </w:p>
        </w:tc>
        <w:tc>
          <w:tcPr>
            <w:tcW w:w="1559" w:type="dxa"/>
            <w:vMerge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59" w:type="dxa"/>
            <w:vMerge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76" w:type="dxa"/>
            <w:vMerge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sz w:val="22"/>
                <w:szCs w:val="22"/>
                <w:lang w:bidi="ru-RU"/>
              </w:rPr>
            </w:pPr>
          </w:p>
        </w:tc>
      </w:tr>
      <w:tr w:rsidR="005E3CF9" w:rsidRPr="005E3CF9" w:rsidTr="00E72F40">
        <w:tc>
          <w:tcPr>
            <w:tcW w:w="534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sz w:val="22"/>
                <w:szCs w:val="22"/>
                <w:lang w:bidi="ru-RU"/>
              </w:rPr>
            </w:pPr>
            <w:r w:rsidRPr="005E3CF9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559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1701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5E3CF9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701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559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Горького</w:t>
            </w:r>
          </w:p>
        </w:tc>
        <w:tc>
          <w:tcPr>
            <w:tcW w:w="1276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lang w:bidi="ru-RU"/>
              </w:rPr>
            </w:pPr>
            <w:r w:rsidRPr="005E3CF9">
              <w:rPr>
                <w:rFonts w:eastAsia="Microsoft Sans Serif"/>
                <w:lang w:bidi="ru-RU"/>
              </w:rPr>
              <w:t>2 В</w:t>
            </w:r>
          </w:p>
        </w:tc>
        <w:tc>
          <w:tcPr>
            <w:tcW w:w="1559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Банно-оздоровительный комплекс</w:t>
            </w:r>
          </w:p>
        </w:tc>
        <w:tc>
          <w:tcPr>
            <w:tcW w:w="1559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15761</w:t>
            </w:r>
          </w:p>
        </w:tc>
        <w:tc>
          <w:tcPr>
            <w:tcW w:w="1701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1000</w:t>
            </w:r>
          </w:p>
        </w:tc>
        <w:tc>
          <w:tcPr>
            <w:tcW w:w="1276" w:type="dxa"/>
          </w:tcPr>
          <w:p w:rsidR="005E3CF9" w:rsidRPr="005E3CF9" w:rsidRDefault="009247DC" w:rsidP="005E3CF9">
            <w:pPr>
              <w:widowControl w:val="0"/>
              <w:rPr>
                <w:rFonts w:eastAsia="Microsoft Sans Serif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t>2020г.</w:t>
            </w:r>
          </w:p>
        </w:tc>
      </w:tr>
      <w:tr w:rsidR="005E3CF9" w:rsidRPr="005E3CF9" w:rsidTr="00E72F40">
        <w:tc>
          <w:tcPr>
            <w:tcW w:w="534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sz w:val="22"/>
                <w:szCs w:val="22"/>
                <w:lang w:bidi="ru-RU"/>
              </w:rPr>
            </w:pPr>
            <w:r w:rsidRPr="005E3CF9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559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1701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5E3CF9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701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559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sz w:val="22"/>
                <w:szCs w:val="22"/>
                <w:lang w:bidi="ru-RU"/>
              </w:rPr>
            </w:pPr>
            <w:r w:rsidRPr="005E3CF9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t>Заводская</w:t>
            </w:r>
          </w:p>
        </w:tc>
        <w:tc>
          <w:tcPr>
            <w:tcW w:w="1276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sz w:val="22"/>
                <w:szCs w:val="22"/>
                <w:lang w:bidi="ru-RU"/>
              </w:rPr>
            </w:pPr>
            <w:r w:rsidRPr="005E3CF9">
              <w:rPr>
                <w:rFonts w:eastAsia="Microsoft Sans Serif"/>
                <w:sz w:val="22"/>
                <w:szCs w:val="22"/>
                <w:lang w:bidi="ru-RU"/>
              </w:rPr>
              <w:t>2</w:t>
            </w:r>
          </w:p>
        </w:tc>
        <w:tc>
          <w:tcPr>
            <w:tcW w:w="1559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sz w:val="22"/>
                <w:szCs w:val="22"/>
                <w:lang w:bidi="ru-RU"/>
              </w:rPr>
            </w:pPr>
            <w:r w:rsidRPr="005E3CF9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t>Кафе</w:t>
            </w:r>
          </w:p>
        </w:tc>
        <w:tc>
          <w:tcPr>
            <w:tcW w:w="1559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sz w:val="22"/>
                <w:szCs w:val="22"/>
                <w:lang w:bidi="ru-RU"/>
              </w:rPr>
            </w:pPr>
            <w:r w:rsidRPr="005E3CF9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t>9887,5</w:t>
            </w:r>
          </w:p>
        </w:tc>
        <w:tc>
          <w:tcPr>
            <w:tcW w:w="1701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sz w:val="22"/>
                <w:szCs w:val="22"/>
                <w:lang w:bidi="ru-RU"/>
              </w:rPr>
            </w:pPr>
            <w:r w:rsidRPr="005E3CF9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t>800</w:t>
            </w:r>
          </w:p>
        </w:tc>
        <w:tc>
          <w:tcPr>
            <w:tcW w:w="1276" w:type="dxa"/>
          </w:tcPr>
          <w:p w:rsidR="005E3CF9" w:rsidRPr="005E3CF9" w:rsidRDefault="009247DC" w:rsidP="005E3CF9">
            <w:pPr>
              <w:widowControl w:val="0"/>
              <w:rPr>
                <w:rFonts w:eastAsia="Microsoft Sans Serif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t>2019г.</w:t>
            </w:r>
          </w:p>
        </w:tc>
      </w:tr>
      <w:tr w:rsidR="005E3CF9" w:rsidRPr="005E3CF9" w:rsidTr="00E72F40">
        <w:tc>
          <w:tcPr>
            <w:tcW w:w="13149" w:type="dxa"/>
            <w:gridSpan w:val="9"/>
          </w:tcPr>
          <w:p w:rsidR="005E3CF9" w:rsidRPr="006E33AA" w:rsidRDefault="00E72F40" w:rsidP="00E72F40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22"/>
                <w:szCs w:val="22"/>
                <w:lang w:bidi="ru-RU"/>
              </w:rPr>
            </w:pPr>
            <w:r w:rsidRPr="006E33AA">
              <w:rPr>
                <w:rFonts w:ascii="Times New Roman" w:eastAsia="Microsoft Sans Serif" w:hAnsi="Times New Roman" w:cs="Times New Roman"/>
                <w:b/>
                <w:color w:val="000000"/>
                <w:sz w:val="22"/>
                <w:szCs w:val="22"/>
                <w:lang w:bidi="ru-RU"/>
              </w:rPr>
              <w:t xml:space="preserve">                                                                                                                                                                 </w:t>
            </w:r>
            <w:proofErr w:type="gramStart"/>
            <w:r w:rsidR="006E33AA">
              <w:rPr>
                <w:rFonts w:ascii="Times New Roman" w:eastAsia="Microsoft Sans Serif" w:hAnsi="Times New Roman" w:cs="Times New Roman"/>
                <w:b/>
                <w:color w:val="000000"/>
                <w:sz w:val="22"/>
                <w:szCs w:val="22"/>
                <w:lang w:bidi="ru-RU"/>
              </w:rPr>
              <w:t xml:space="preserve">Всего: </w:t>
            </w:r>
            <w:r w:rsidR="009247DC" w:rsidRPr="006E33AA">
              <w:rPr>
                <w:rFonts w:ascii="Times New Roman" w:eastAsia="Microsoft Sans Serif" w:hAnsi="Times New Roman" w:cs="Times New Roman"/>
                <w:b/>
                <w:color w:val="000000"/>
                <w:sz w:val="22"/>
                <w:szCs w:val="22"/>
                <w:lang w:bidi="ru-RU"/>
              </w:rPr>
              <w:t xml:space="preserve"> 2</w:t>
            </w:r>
            <w:proofErr w:type="gramEnd"/>
            <w:r w:rsidR="009247DC" w:rsidRPr="006E33AA">
              <w:rPr>
                <w:rFonts w:ascii="Times New Roman" w:eastAsia="Microsoft Sans Serif" w:hAnsi="Times New Roman" w:cs="Times New Roman"/>
                <w:b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276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b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5E3CF9" w:rsidRDefault="005E3CF9" w:rsidP="00CF0ACC">
      <w:pPr>
        <w:widowControl w:val="0"/>
        <w:autoSpaceDE w:val="0"/>
        <w:autoSpaceDN w:val="0"/>
        <w:adjustRightInd w:val="0"/>
        <w:jc w:val="right"/>
      </w:pPr>
    </w:p>
    <w:sectPr w:rsidR="005E3CF9" w:rsidSect="00F31728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9F8" w:rsidRDefault="004739F8" w:rsidP="00725F8C">
      <w:r>
        <w:separator/>
      </w:r>
    </w:p>
  </w:endnote>
  <w:endnote w:type="continuationSeparator" w:id="0">
    <w:p w:rsidR="004739F8" w:rsidRDefault="004739F8" w:rsidP="0072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9F8" w:rsidRDefault="004739F8" w:rsidP="00725F8C">
      <w:r>
        <w:separator/>
      </w:r>
    </w:p>
  </w:footnote>
  <w:footnote w:type="continuationSeparator" w:id="0">
    <w:p w:rsidR="004739F8" w:rsidRDefault="004739F8" w:rsidP="0072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E17" w:rsidRDefault="00C10E17" w:rsidP="00055712">
    <w:pPr>
      <w:pStyle w:val="af1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E17" w:rsidRDefault="00C10E17" w:rsidP="00055712">
    <w:pPr>
      <w:pStyle w:val="af1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.45pt;height:16.6pt;visibility:visible;mso-wrap-style:square" o:bullet="t">
        <v:imagedata r:id="rId1" o:title=""/>
      </v:shape>
    </w:pict>
  </w:numPicBullet>
  <w:abstractNum w:abstractNumId="0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C0C97"/>
    <w:multiLevelType w:val="hybridMultilevel"/>
    <w:tmpl w:val="5C407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F7EC2"/>
    <w:multiLevelType w:val="hybridMultilevel"/>
    <w:tmpl w:val="D3808E42"/>
    <w:lvl w:ilvl="0" w:tplc="98C0A6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A751211"/>
    <w:multiLevelType w:val="hybridMultilevel"/>
    <w:tmpl w:val="7654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5004D1"/>
    <w:multiLevelType w:val="hybridMultilevel"/>
    <w:tmpl w:val="999C91A6"/>
    <w:lvl w:ilvl="0" w:tplc="ADF413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E014F11"/>
    <w:multiLevelType w:val="hybridMultilevel"/>
    <w:tmpl w:val="28C09F46"/>
    <w:lvl w:ilvl="0" w:tplc="7450B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AC7731"/>
    <w:multiLevelType w:val="hybridMultilevel"/>
    <w:tmpl w:val="D3808E42"/>
    <w:lvl w:ilvl="0" w:tplc="98C0A6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2735463"/>
    <w:multiLevelType w:val="hybridMultilevel"/>
    <w:tmpl w:val="CFDA9564"/>
    <w:lvl w:ilvl="0" w:tplc="C16E28E2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197ACA"/>
    <w:multiLevelType w:val="hybridMultilevel"/>
    <w:tmpl w:val="C9427002"/>
    <w:lvl w:ilvl="0" w:tplc="92EE2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07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6F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4F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4D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04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1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06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6B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8B23D7C"/>
    <w:multiLevelType w:val="hybridMultilevel"/>
    <w:tmpl w:val="1AC2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0"/>
  </w:num>
  <w:num w:numId="5">
    <w:abstractNumId w:val="5"/>
  </w:num>
  <w:num w:numId="6">
    <w:abstractNumId w:val="11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  <w:num w:numId="11">
    <w:abstractNumId w:val="12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C3"/>
    <w:rsid w:val="00001435"/>
    <w:rsid w:val="00005E88"/>
    <w:rsid w:val="000121AA"/>
    <w:rsid w:val="000127CC"/>
    <w:rsid w:val="00013C09"/>
    <w:rsid w:val="00015CD7"/>
    <w:rsid w:val="00016923"/>
    <w:rsid w:val="00016D02"/>
    <w:rsid w:val="00026050"/>
    <w:rsid w:val="00027DD1"/>
    <w:rsid w:val="00030A83"/>
    <w:rsid w:val="00030D6D"/>
    <w:rsid w:val="000311C4"/>
    <w:rsid w:val="0003604C"/>
    <w:rsid w:val="00036A13"/>
    <w:rsid w:val="00036EC4"/>
    <w:rsid w:val="000478A5"/>
    <w:rsid w:val="00050F9C"/>
    <w:rsid w:val="00054317"/>
    <w:rsid w:val="00055712"/>
    <w:rsid w:val="000566FC"/>
    <w:rsid w:val="00060DE7"/>
    <w:rsid w:val="00066A51"/>
    <w:rsid w:val="000708D8"/>
    <w:rsid w:val="0007141C"/>
    <w:rsid w:val="000738DB"/>
    <w:rsid w:val="00077D81"/>
    <w:rsid w:val="00081255"/>
    <w:rsid w:val="0008233F"/>
    <w:rsid w:val="0008234A"/>
    <w:rsid w:val="00082939"/>
    <w:rsid w:val="00087E31"/>
    <w:rsid w:val="000915DC"/>
    <w:rsid w:val="00093B2D"/>
    <w:rsid w:val="00095DF0"/>
    <w:rsid w:val="00096265"/>
    <w:rsid w:val="0009662A"/>
    <w:rsid w:val="000A5E01"/>
    <w:rsid w:val="000B09C6"/>
    <w:rsid w:val="000B640A"/>
    <w:rsid w:val="000B6B36"/>
    <w:rsid w:val="000C3ECF"/>
    <w:rsid w:val="000C5309"/>
    <w:rsid w:val="000C537D"/>
    <w:rsid w:val="000D09DE"/>
    <w:rsid w:val="000D6BA2"/>
    <w:rsid w:val="000E2EEC"/>
    <w:rsid w:val="000E303E"/>
    <w:rsid w:val="000E470C"/>
    <w:rsid w:val="000E5D8A"/>
    <w:rsid w:val="000F0A4F"/>
    <w:rsid w:val="000F0BA1"/>
    <w:rsid w:val="000F11B1"/>
    <w:rsid w:val="000F153C"/>
    <w:rsid w:val="000F3189"/>
    <w:rsid w:val="000F4FFA"/>
    <w:rsid w:val="000F7832"/>
    <w:rsid w:val="00100262"/>
    <w:rsid w:val="001039A7"/>
    <w:rsid w:val="001053C3"/>
    <w:rsid w:val="00113CFE"/>
    <w:rsid w:val="00117F45"/>
    <w:rsid w:val="00120155"/>
    <w:rsid w:val="00121B73"/>
    <w:rsid w:val="001312B4"/>
    <w:rsid w:val="00131A6A"/>
    <w:rsid w:val="00135C23"/>
    <w:rsid w:val="001367AE"/>
    <w:rsid w:val="00140F1D"/>
    <w:rsid w:val="0014357C"/>
    <w:rsid w:val="00151D4A"/>
    <w:rsid w:val="001535B0"/>
    <w:rsid w:val="00154D97"/>
    <w:rsid w:val="001568BD"/>
    <w:rsid w:val="0015748E"/>
    <w:rsid w:val="00160996"/>
    <w:rsid w:val="001621E3"/>
    <w:rsid w:val="00164C1A"/>
    <w:rsid w:val="001666DF"/>
    <w:rsid w:val="001676D3"/>
    <w:rsid w:val="0017458F"/>
    <w:rsid w:val="00176E47"/>
    <w:rsid w:val="00177BD8"/>
    <w:rsid w:val="0018104D"/>
    <w:rsid w:val="001815EE"/>
    <w:rsid w:val="00181DE8"/>
    <w:rsid w:val="00182D17"/>
    <w:rsid w:val="001941D4"/>
    <w:rsid w:val="00194360"/>
    <w:rsid w:val="001955A0"/>
    <w:rsid w:val="001A1377"/>
    <w:rsid w:val="001A5B41"/>
    <w:rsid w:val="001B0641"/>
    <w:rsid w:val="001B1227"/>
    <w:rsid w:val="001B4CF6"/>
    <w:rsid w:val="001C2287"/>
    <w:rsid w:val="001C23FB"/>
    <w:rsid w:val="001C3064"/>
    <w:rsid w:val="001C38C7"/>
    <w:rsid w:val="001C4227"/>
    <w:rsid w:val="001C57C6"/>
    <w:rsid w:val="001D2BA7"/>
    <w:rsid w:val="001D341A"/>
    <w:rsid w:val="001D4654"/>
    <w:rsid w:val="001D57C2"/>
    <w:rsid w:val="001D605C"/>
    <w:rsid w:val="001E26B3"/>
    <w:rsid w:val="001E29DB"/>
    <w:rsid w:val="001E3B82"/>
    <w:rsid w:val="001F2CC7"/>
    <w:rsid w:val="001F2DD7"/>
    <w:rsid w:val="001F6FA0"/>
    <w:rsid w:val="00201564"/>
    <w:rsid w:val="00201D36"/>
    <w:rsid w:val="00206894"/>
    <w:rsid w:val="002074DF"/>
    <w:rsid w:val="00207EDF"/>
    <w:rsid w:val="002125F8"/>
    <w:rsid w:val="00215E88"/>
    <w:rsid w:val="00221C2C"/>
    <w:rsid w:val="00226EC6"/>
    <w:rsid w:val="00233BFF"/>
    <w:rsid w:val="00237F10"/>
    <w:rsid w:val="00243FAA"/>
    <w:rsid w:val="00244429"/>
    <w:rsid w:val="00244689"/>
    <w:rsid w:val="00256F43"/>
    <w:rsid w:val="0025780E"/>
    <w:rsid w:val="00257B95"/>
    <w:rsid w:val="002625FC"/>
    <w:rsid w:val="00263180"/>
    <w:rsid w:val="00264B78"/>
    <w:rsid w:val="002659E7"/>
    <w:rsid w:val="0026606A"/>
    <w:rsid w:val="00266E23"/>
    <w:rsid w:val="002671DF"/>
    <w:rsid w:val="002673A4"/>
    <w:rsid w:val="0027107D"/>
    <w:rsid w:val="002746F4"/>
    <w:rsid w:val="00274C17"/>
    <w:rsid w:val="00277B31"/>
    <w:rsid w:val="00277BF2"/>
    <w:rsid w:val="00280B4F"/>
    <w:rsid w:val="00286DC8"/>
    <w:rsid w:val="00293481"/>
    <w:rsid w:val="00295999"/>
    <w:rsid w:val="0029722B"/>
    <w:rsid w:val="002A0BE4"/>
    <w:rsid w:val="002B1EBD"/>
    <w:rsid w:val="002B2644"/>
    <w:rsid w:val="002B26DE"/>
    <w:rsid w:val="002B3E51"/>
    <w:rsid w:val="002B4579"/>
    <w:rsid w:val="002B5258"/>
    <w:rsid w:val="002C332A"/>
    <w:rsid w:val="002D7CBE"/>
    <w:rsid w:val="002E27FD"/>
    <w:rsid w:val="002E585F"/>
    <w:rsid w:val="002E5FAB"/>
    <w:rsid w:val="002E6F01"/>
    <w:rsid w:val="002E7040"/>
    <w:rsid w:val="002E7BF5"/>
    <w:rsid w:val="002F10B6"/>
    <w:rsid w:val="002F4817"/>
    <w:rsid w:val="002F722D"/>
    <w:rsid w:val="00302C83"/>
    <w:rsid w:val="003033C3"/>
    <w:rsid w:val="0031175D"/>
    <w:rsid w:val="00313A75"/>
    <w:rsid w:val="00314C5E"/>
    <w:rsid w:val="0031606E"/>
    <w:rsid w:val="00324ACD"/>
    <w:rsid w:val="00325F93"/>
    <w:rsid w:val="003261EA"/>
    <w:rsid w:val="00326557"/>
    <w:rsid w:val="0032798F"/>
    <w:rsid w:val="00327F0E"/>
    <w:rsid w:val="00330B76"/>
    <w:rsid w:val="003347A5"/>
    <w:rsid w:val="0033510A"/>
    <w:rsid w:val="003357B0"/>
    <w:rsid w:val="0034176B"/>
    <w:rsid w:val="00347719"/>
    <w:rsid w:val="00350031"/>
    <w:rsid w:val="00354035"/>
    <w:rsid w:val="00354261"/>
    <w:rsid w:val="0035637A"/>
    <w:rsid w:val="0035743B"/>
    <w:rsid w:val="00360D29"/>
    <w:rsid w:val="00363AC9"/>
    <w:rsid w:val="003643D0"/>
    <w:rsid w:val="00366766"/>
    <w:rsid w:val="0037194A"/>
    <w:rsid w:val="00373791"/>
    <w:rsid w:val="00374666"/>
    <w:rsid w:val="00375D47"/>
    <w:rsid w:val="00375FED"/>
    <w:rsid w:val="00377A0E"/>
    <w:rsid w:val="00390806"/>
    <w:rsid w:val="003A1672"/>
    <w:rsid w:val="003A1C59"/>
    <w:rsid w:val="003A452B"/>
    <w:rsid w:val="003A6F6D"/>
    <w:rsid w:val="003A7290"/>
    <w:rsid w:val="003A7E7C"/>
    <w:rsid w:val="003B184E"/>
    <w:rsid w:val="003B1AC6"/>
    <w:rsid w:val="003B1FD1"/>
    <w:rsid w:val="003B512F"/>
    <w:rsid w:val="003C05C8"/>
    <w:rsid w:val="003C0655"/>
    <w:rsid w:val="003C703E"/>
    <w:rsid w:val="003C7923"/>
    <w:rsid w:val="003D1840"/>
    <w:rsid w:val="003D1F6E"/>
    <w:rsid w:val="003D4BD3"/>
    <w:rsid w:val="003D546D"/>
    <w:rsid w:val="003D73A8"/>
    <w:rsid w:val="003D7F48"/>
    <w:rsid w:val="003E51DB"/>
    <w:rsid w:val="003E59CA"/>
    <w:rsid w:val="003F348C"/>
    <w:rsid w:val="003F363D"/>
    <w:rsid w:val="004015F9"/>
    <w:rsid w:val="00403A1E"/>
    <w:rsid w:val="004046A6"/>
    <w:rsid w:val="0040732B"/>
    <w:rsid w:val="00410CBF"/>
    <w:rsid w:val="00413808"/>
    <w:rsid w:val="004159C2"/>
    <w:rsid w:val="00416262"/>
    <w:rsid w:val="00416768"/>
    <w:rsid w:val="0042139B"/>
    <w:rsid w:val="004218C8"/>
    <w:rsid w:val="00421C94"/>
    <w:rsid w:val="004230FE"/>
    <w:rsid w:val="00423AD4"/>
    <w:rsid w:val="004240C1"/>
    <w:rsid w:val="004251BE"/>
    <w:rsid w:val="0042797B"/>
    <w:rsid w:val="004309E2"/>
    <w:rsid w:val="00431148"/>
    <w:rsid w:val="00431432"/>
    <w:rsid w:val="00436701"/>
    <w:rsid w:val="00436B40"/>
    <w:rsid w:val="0043703F"/>
    <w:rsid w:val="00437835"/>
    <w:rsid w:val="004431EB"/>
    <w:rsid w:val="00444DD9"/>
    <w:rsid w:val="0044732B"/>
    <w:rsid w:val="004531D4"/>
    <w:rsid w:val="004552F1"/>
    <w:rsid w:val="004567CD"/>
    <w:rsid w:val="004617CD"/>
    <w:rsid w:val="00467487"/>
    <w:rsid w:val="00472127"/>
    <w:rsid w:val="004725AC"/>
    <w:rsid w:val="004739F8"/>
    <w:rsid w:val="004748BE"/>
    <w:rsid w:val="00483182"/>
    <w:rsid w:val="00483DCA"/>
    <w:rsid w:val="00487337"/>
    <w:rsid w:val="00494686"/>
    <w:rsid w:val="004949E6"/>
    <w:rsid w:val="00495324"/>
    <w:rsid w:val="00496434"/>
    <w:rsid w:val="004A09F6"/>
    <w:rsid w:val="004A0C7F"/>
    <w:rsid w:val="004A1B82"/>
    <w:rsid w:val="004A4420"/>
    <w:rsid w:val="004A5FE9"/>
    <w:rsid w:val="004B09D5"/>
    <w:rsid w:val="004B0F8D"/>
    <w:rsid w:val="004B2434"/>
    <w:rsid w:val="004B292B"/>
    <w:rsid w:val="004B51C2"/>
    <w:rsid w:val="004B76B6"/>
    <w:rsid w:val="004C28ED"/>
    <w:rsid w:val="004C2C7C"/>
    <w:rsid w:val="004C3A98"/>
    <w:rsid w:val="004D6E53"/>
    <w:rsid w:val="004E0CD9"/>
    <w:rsid w:val="004E15B9"/>
    <w:rsid w:val="004E70CB"/>
    <w:rsid w:val="004F201C"/>
    <w:rsid w:val="004F4086"/>
    <w:rsid w:val="005072B6"/>
    <w:rsid w:val="0051290C"/>
    <w:rsid w:val="00517181"/>
    <w:rsid w:val="00520038"/>
    <w:rsid w:val="00520A1D"/>
    <w:rsid w:val="00522779"/>
    <w:rsid w:val="0052316F"/>
    <w:rsid w:val="00541C60"/>
    <w:rsid w:val="005431F0"/>
    <w:rsid w:val="005446DB"/>
    <w:rsid w:val="005458B3"/>
    <w:rsid w:val="005515A6"/>
    <w:rsid w:val="0055318F"/>
    <w:rsid w:val="005541B5"/>
    <w:rsid w:val="005612E0"/>
    <w:rsid w:val="00562AFE"/>
    <w:rsid w:val="00575464"/>
    <w:rsid w:val="00590233"/>
    <w:rsid w:val="005915BF"/>
    <w:rsid w:val="005962F5"/>
    <w:rsid w:val="005A06D9"/>
    <w:rsid w:val="005A142D"/>
    <w:rsid w:val="005A4E48"/>
    <w:rsid w:val="005A5FA3"/>
    <w:rsid w:val="005B09FD"/>
    <w:rsid w:val="005B1728"/>
    <w:rsid w:val="005B2947"/>
    <w:rsid w:val="005B3C5E"/>
    <w:rsid w:val="005B6229"/>
    <w:rsid w:val="005C002E"/>
    <w:rsid w:val="005C03C4"/>
    <w:rsid w:val="005C64DC"/>
    <w:rsid w:val="005D1CFE"/>
    <w:rsid w:val="005D423C"/>
    <w:rsid w:val="005D4B85"/>
    <w:rsid w:val="005E3CF9"/>
    <w:rsid w:val="005E60D4"/>
    <w:rsid w:val="005F19C7"/>
    <w:rsid w:val="005F25DB"/>
    <w:rsid w:val="005F2A56"/>
    <w:rsid w:val="006053D1"/>
    <w:rsid w:val="00606FF2"/>
    <w:rsid w:val="0061174F"/>
    <w:rsid w:val="00613977"/>
    <w:rsid w:val="00617294"/>
    <w:rsid w:val="00617DF0"/>
    <w:rsid w:val="00620070"/>
    <w:rsid w:val="0062188A"/>
    <w:rsid w:val="00622798"/>
    <w:rsid w:val="00624889"/>
    <w:rsid w:val="00626789"/>
    <w:rsid w:val="00632401"/>
    <w:rsid w:val="00646B01"/>
    <w:rsid w:val="006531DA"/>
    <w:rsid w:val="006560D0"/>
    <w:rsid w:val="006622AF"/>
    <w:rsid w:val="00662A79"/>
    <w:rsid w:val="0066546B"/>
    <w:rsid w:val="006673E6"/>
    <w:rsid w:val="006771A5"/>
    <w:rsid w:val="00677845"/>
    <w:rsid w:val="00682EA2"/>
    <w:rsid w:val="006847CC"/>
    <w:rsid w:val="00686E5C"/>
    <w:rsid w:val="00690006"/>
    <w:rsid w:val="00691454"/>
    <w:rsid w:val="00692299"/>
    <w:rsid w:val="00697999"/>
    <w:rsid w:val="006A3A43"/>
    <w:rsid w:val="006A4829"/>
    <w:rsid w:val="006B36CC"/>
    <w:rsid w:val="006B55E3"/>
    <w:rsid w:val="006B619A"/>
    <w:rsid w:val="006C06FF"/>
    <w:rsid w:val="006C0EAF"/>
    <w:rsid w:val="006C2D57"/>
    <w:rsid w:val="006C3B41"/>
    <w:rsid w:val="006D2D85"/>
    <w:rsid w:val="006E33AA"/>
    <w:rsid w:val="006F0B7D"/>
    <w:rsid w:val="006F1309"/>
    <w:rsid w:val="006F47A2"/>
    <w:rsid w:val="006F56BA"/>
    <w:rsid w:val="0070253B"/>
    <w:rsid w:val="00703EC6"/>
    <w:rsid w:val="00715CA7"/>
    <w:rsid w:val="00720482"/>
    <w:rsid w:val="00725F8C"/>
    <w:rsid w:val="0072694D"/>
    <w:rsid w:val="00731AB5"/>
    <w:rsid w:val="00734577"/>
    <w:rsid w:val="00735FBA"/>
    <w:rsid w:val="00736EFC"/>
    <w:rsid w:val="00737CE0"/>
    <w:rsid w:val="007452A7"/>
    <w:rsid w:val="0075017F"/>
    <w:rsid w:val="00750560"/>
    <w:rsid w:val="00754799"/>
    <w:rsid w:val="007637A3"/>
    <w:rsid w:val="00764FA8"/>
    <w:rsid w:val="0076628E"/>
    <w:rsid w:val="007743E5"/>
    <w:rsid w:val="00775F21"/>
    <w:rsid w:val="00780808"/>
    <w:rsid w:val="007812FB"/>
    <w:rsid w:val="00782DAE"/>
    <w:rsid w:val="00787B58"/>
    <w:rsid w:val="007902A2"/>
    <w:rsid w:val="007905EF"/>
    <w:rsid w:val="00792116"/>
    <w:rsid w:val="00793AC6"/>
    <w:rsid w:val="007949A3"/>
    <w:rsid w:val="007A26D3"/>
    <w:rsid w:val="007A5D04"/>
    <w:rsid w:val="007A612D"/>
    <w:rsid w:val="007C08EA"/>
    <w:rsid w:val="007C7282"/>
    <w:rsid w:val="007D0288"/>
    <w:rsid w:val="007D599C"/>
    <w:rsid w:val="007F0E3B"/>
    <w:rsid w:val="007F26D5"/>
    <w:rsid w:val="007F3646"/>
    <w:rsid w:val="007F566A"/>
    <w:rsid w:val="008121F5"/>
    <w:rsid w:val="008139DB"/>
    <w:rsid w:val="00814E61"/>
    <w:rsid w:val="00816FBC"/>
    <w:rsid w:val="00821F44"/>
    <w:rsid w:val="008302DB"/>
    <w:rsid w:val="008325CB"/>
    <w:rsid w:val="0084133D"/>
    <w:rsid w:val="00842834"/>
    <w:rsid w:val="00843744"/>
    <w:rsid w:val="008470EC"/>
    <w:rsid w:val="0085214A"/>
    <w:rsid w:val="00862D45"/>
    <w:rsid w:val="008641B5"/>
    <w:rsid w:val="008641E4"/>
    <w:rsid w:val="0086579E"/>
    <w:rsid w:val="008659D8"/>
    <w:rsid w:val="00866CC6"/>
    <w:rsid w:val="00871AEF"/>
    <w:rsid w:val="00872406"/>
    <w:rsid w:val="008766FC"/>
    <w:rsid w:val="00876AFA"/>
    <w:rsid w:val="00877E01"/>
    <w:rsid w:val="00882EE6"/>
    <w:rsid w:val="00885BFF"/>
    <w:rsid w:val="00886CD4"/>
    <w:rsid w:val="00886DCE"/>
    <w:rsid w:val="00893C87"/>
    <w:rsid w:val="00893F48"/>
    <w:rsid w:val="00897E5D"/>
    <w:rsid w:val="008A2E5B"/>
    <w:rsid w:val="008A4008"/>
    <w:rsid w:val="008A47C8"/>
    <w:rsid w:val="008A545F"/>
    <w:rsid w:val="008A6058"/>
    <w:rsid w:val="008B1D03"/>
    <w:rsid w:val="008B3D8C"/>
    <w:rsid w:val="008B784C"/>
    <w:rsid w:val="008C04C9"/>
    <w:rsid w:val="008C0A76"/>
    <w:rsid w:val="008C17FA"/>
    <w:rsid w:val="008C33C5"/>
    <w:rsid w:val="008D7764"/>
    <w:rsid w:val="008E2546"/>
    <w:rsid w:val="008E4B80"/>
    <w:rsid w:val="008E676A"/>
    <w:rsid w:val="008F0E81"/>
    <w:rsid w:val="0090301C"/>
    <w:rsid w:val="00914781"/>
    <w:rsid w:val="009148F7"/>
    <w:rsid w:val="009153A0"/>
    <w:rsid w:val="009175A8"/>
    <w:rsid w:val="009216E7"/>
    <w:rsid w:val="0092466D"/>
    <w:rsid w:val="0092472D"/>
    <w:rsid w:val="009247DC"/>
    <w:rsid w:val="009309D6"/>
    <w:rsid w:val="00930C23"/>
    <w:rsid w:val="00931D1A"/>
    <w:rsid w:val="00932C5C"/>
    <w:rsid w:val="00933089"/>
    <w:rsid w:val="00934443"/>
    <w:rsid w:val="009364FE"/>
    <w:rsid w:val="0093736F"/>
    <w:rsid w:val="00943DF8"/>
    <w:rsid w:val="00944E7C"/>
    <w:rsid w:val="00947771"/>
    <w:rsid w:val="009556D0"/>
    <w:rsid w:val="009558DD"/>
    <w:rsid w:val="009566FD"/>
    <w:rsid w:val="00956D0D"/>
    <w:rsid w:val="009615F5"/>
    <w:rsid w:val="0096663A"/>
    <w:rsid w:val="009675B6"/>
    <w:rsid w:val="009718E5"/>
    <w:rsid w:val="0097494F"/>
    <w:rsid w:val="009754CE"/>
    <w:rsid w:val="009809D0"/>
    <w:rsid w:val="00982312"/>
    <w:rsid w:val="00982ED9"/>
    <w:rsid w:val="0098769F"/>
    <w:rsid w:val="00995826"/>
    <w:rsid w:val="00996A13"/>
    <w:rsid w:val="009A5E5D"/>
    <w:rsid w:val="009A7A6D"/>
    <w:rsid w:val="009B276F"/>
    <w:rsid w:val="009B51EE"/>
    <w:rsid w:val="009B5564"/>
    <w:rsid w:val="009B5AD5"/>
    <w:rsid w:val="009B667A"/>
    <w:rsid w:val="009B6E2A"/>
    <w:rsid w:val="009C461E"/>
    <w:rsid w:val="009C46AA"/>
    <w:rsid w:val="009C57FC"/>
    <w:rsid w:val="009C696C"/>
    <w:rsid w:val="009D1961"/>
    <w:rsid w:val="009D307E"/>
    <w:rsid w:val="009D3F99"/>
    <w:rsid w:val="009E4C09"/>
    <w:rsid w:val="009E52AB"/>
    <w:rsid w:val="009E5903"/>
    <w:rsid w:val="009E639A"/>
    <w:rsid w:val="009E66C3"/>
    <w:rsid w:val="009F3EBD"/>
    <w:rsid w:val="009F4CF4"/>
    <w:rsid w:val="00A01528"/>
    <w:rsid w:val="00A01DB2"/>
    <w:rsid w:val="00A05B74"/>
    <w:rsid w:val="00A1001A"/>
    <w:rsid w:val="00A11C28"/>
    <w:rsid w:val="00A14AC8"/>
    <w:rsid w:val="00A212D5"/>
    <w:rsid w:val="00A22288"/>
    <w:rsid w:val="00A22557"/>
    <w:rsid w:val="00A23661"/>
    <w:rsid w:val="00A27D2C"/>
    <w:rsid w:val="00A304DC"/>
    <w:rsid w:val="00A314B3"/>
    <w:rsid w:val="00A321B0"/>
    <w:rsid w:val="00A33623"/>
    <w:rsid w:val="00A34F4D"/>
    <w:rsid w:val="00A3507F"/>
    <w:rsid w:val="00A41C37"/>
    <w:rsid w:val="00A462AD"/>
    <w:rsid w:val="00A55F77"/>
    <w:rsid w:val="00A57B6D"/>
    <w:rsid w:val="00A6272E"/>
    <w:rsid w:val="00A63793"/>
    <w:rsid w:val="00A7570A"/>
    <w:rsid w:val="00A77C8E"/>
    <w:rsid w:val="00A8419E"/>
    <w:rsid w:val="00A84514"/>
    <w:rsid w:val="00A86039"/>
    <w:rsid w:val="00A92E3E"/>
    <w:rsid w:val="00AA022A"/>
    <w:rsid w:val="00AA2FC9"/>
    <w:rsid w:val="00AB1031"/>
    <w:rsid w:val="00AB350A"/>
    <w:rsid w:val="00AC0E51"/>
    <w:rsid w:val="00AC17A5"/>
    <w:rsid w:val="00AC59FF"/>
    <w:rsid w:val="00AC7DE3"/>
    <w:rsid w:val="00AD34DE"/>
    <w:rsid w:val="00AD6C7D"/>
    <w:rsid w:val="00AE08BB"/>
    <w:rsid w:val="00AE3BEB"/>
    <w:rsid w:val="00AE3E28"/>
    <w:rsid w:val="00AF1270"/>
    <w:rsid w:val="00AF15C9"/>
    <w:rsid w:val="00B00E36"/>
    <w:rsid w:val="00B03151"/>
    <w:rsid w:val="00B0352F"/>
    <w:rsid w:val="00B03F98"/>
    <w:rsid w:val="00B04159"/>
    <w:rsid w:val="00B05134"/>
    <w:rsid w:val="00B056A6"/>
    <w:rsid w:val="00B10A97"/>
    <w:rsid w:val="00B138BF"/>
    <w:rsid w:val="00B14996"/>
    <w:rsid w:val="00B1631F"/>
    <w:rsid w:val="00B16D63"/>
    <w:rsid w:val="00B17D17"/>
    <w:rsid w:val="00B23633"/>
    <w:rsid w:val="00B267AA"/>
    <w:rsid w:val="00B41699"/>
    <w:rsid w:val="00B4186A"/>
    <w:rsid w:val="00B422D6"/>
    <w:rsid w:val="00B43450"/>
    <w:rsid w:val="00B620ED"/>
    <w:rsid w:val="00B62E69"/>
    <w:rsid w:val="00B659D1"/>
    <w:rsid w:val="00B67642"/>
    <w:rsid w:val="00B70955"/>
    <w:rsid w:val="00B72057"/>
    <w:rsid w:val="00B7514C"/>
    <w:rsid w:val="00B77FAC"/>
    <w:rsid w:val="00B8211E"/>
    <w:rsid w:val="00B86553"/>
    <w:rsid w:val="00B87684"/>
    <w:rsid w:val="00B87FCA"/>
    <w:rsid w:val="00B911F9"/>
    <w:rsid w:val="00B91B4B"/>
    <w:rsid w:val="00B91BAF"/>
    <w:rsid w:val="00B9393C"/>
    <w:rsid w:val="00B95932"/>
    <w:rsid w:val="00BA763D"/>
    <w:rsid w:val="00BA7F89"/>
    <w:rsid w:val="00BB2CB7"/>
    <w:rsid w:val="00BB2D4B"/>
    <w:rsid w:val="00BC2245"/>
    <w:rsid w:val="00BC275B"/>
    <w:rsid w:val="00BC7374"/>
    <w:rsid w:val="00BD1CDB"/>
    <w:rsid w:val="00BD2BBE"/>
    <w:rsid w:val="00BD4C3C"/>
    <w:rsid w:val="00BF0BC0"/>
    <w:rsid w:val="00BF1307"/>
    <w:rsid w:val="00BF1D1B"/>
    <w:rsid w:val="00BF499D"/>
    <w:rsid w:val="00C10E17"/>
    <w:rsid w:val="00C279DA"/>
    <w:rsid w:val="00C327D3"/>
    <w:rsid w:val="00C32A6E"/>
    <w:rsid w:val="00C35B3F"/>
    <w:rsid w:val="00C41F74"/>
    <w:rsid w:val="00C464E6"/>
    <w:rsid w:val="00C466B5"/>
    <w:rsid w:val="00C57A08"/>
    <w:rsid w:val="00C60894"/>
    <w:rsid w:val="00C63A2D"/>
    <w:rsid w:val="00C64EC3"/>
    <w:rsid w:val="00C67F88"/>
    <w:rsid w:val="00C71714"/>
    <w:rsid w:val="00C717E8"/>
    <w:rsid w:val="00C7210B"/>
    <w:rsid w:val="00C80079"/>
    <w:rsid w:val="00C8029E"/>
    <w:rsid w:val="00C807CC"/>
    <w:rsid w:val="00C81E55"/>
    <w:rsid w:val="00C84CFF"/>
    <w:rsid w:val="00C85B6E"/>
    <w:rsid w:val="00C872B3"/>
    <w:rsid w:val="00C87638"/>
    <w:rsid w:val="00C87F16"/>
    <w:rsid w:val="00C905A3"/>
    <w:rsid w:val="00C91655"/>
    <w:rsid w:val="00C927AC"/>
    <w:rsid w:val="00C93BBC"/>
    <w:rsid w:val="00CA18E5"/>
    <w:rsid w:val="00CA1DBB"/>
    <w:rsid w:val="00CA2157"/>
    <w:rsid w:val="00CA2ED7"/>
    <w:rsid w:val="00CA58B0"/>
    <w:rsid w:val="00CA79AF"/>
    <w:rsid w:val="00CB2F7C"/>
    <w:rsid w:val="00CB4924"/>
    <w:rsid w:val="00CB4D37"/>
    <w:rsid w:val="00CB4FE5"/>
    <w:rsid w:val="00CB504F"/>
    <w:rsid w:val="00CC2692"/>
    <w:rsid w:val="00CC50B5"/>
    <w:rsid w:val="00CC6D61"/>
    <w:rsid w:val="00CD1C45"/>
    <w:rsid w:val="00CD2EA8"/>
    <w:rsid w:val="00CD39F3"/>
    <w:rsid w:val="00CE20E4"/>
    <w:rsid w:val="00CE36CC"/>
    <w:rsid w:val="00CE431B"/>
    <w:rsid w:val="00CE6E05"/>
    <w:rsid w:val="00CF0ACC"/>
    <w:rsid w:val="00CF1B2B"/>
    <w:rsid w:val="00CF3399"/>
    <w:rsid w:val="00CF40CE"/>
    <w:rsid w:val="00CF65C9"/>
    <w:rsid w:val="00CF7222"/>
    <w:rsid w:val="00D0232D"/>
    <w:rsid w:val="00D0259E"/>
    <w:rsid w:val="00D04F08"/>
    <w:rsid w:val="00D06429"/>
    <w:rsid w:val="00D0657E"/>
    <w:rsid w:val="00D110EB"/>
    <w:rsid w:val="00D13FB1"/>
    <w:rsid w:val="00D13FB6"/>
    <w:rsid w:val="00D150CF"/>
    <w:rsid w:val="00D15477"/>
    <w:rsid w:val="00D1657F"/>
    <w:rsid w:val="00D219ED"/>
    <w:rsid w:val="00D239FF"/>
    <w:rsid w:val="00D3057B"/>
    <w:rsid w:val="00D311D6"/>
    <w:rsid w:val="00D34827"/>
    <w:rsid w:val="00D34B49"/>
    <w:rsid w:val="00D429E0"/>
    <w:rsid w:val="00D4590D"/>
    <w:rsid w:val="00D47C5A"/>
    <w:rsid w:val="00D50C3A"/>
    <w:rsid w:val="00D50D86"/>
    <w:rsid w:val="00D57140"/>
    <w:rsid w:val="00D57701"/>
    <w:rsid w:val="00D6009D"/>
    <w:rsid w:val="00D661AB"/>
    <w:rsid w:val="00D70C1A"/>
    <w:rsid w:val="00D70F5B"/>
    <w:rsid w:val="00D71546"/>
    <w:rsid w:val="00D87D9E"/>
    <w:rsid w:val="00D940B7"/>
    <w:rsid w:val="00D9419F"/>
    <w:rsid w:val="00D949A9"/>
    <w:rsid w:val="00D96275"/>
    <w:rsid w:val="00D96602"/>
    <w:rsid w:val="00DA5D81"/>
    <w:rsid w:val="00DB1BDB"/>
    <w:rsid w:val="00DB34FF"/>
    <w:rsid w:val="00DB5EC9"/>
    <w:rsid w:val="00DC29E1"/>
    <w:rsid w:val="00DC3611"/>
    <w:rsid w:val="00DC36AD"/>
    <w:rsid w:val="00DC7A2E"/>
    <w:rsid w:val="00DD0689"/>
    <w:rsid w:val="00DD5C03"/>
    <w:rsid w:val="00DD7E9F"/>
    <w:rsid w:val="00DE3938"/>
    <w:rsid w:val="00DE5DD8"/>
    <w:rsid w:val="00DF3087"/>
    <w:rsid w:val="00DF4776"/>
    <w:rsid w:val="00DF4867"/>
    <w:rsid w:val="00E0376D"/>
    <w:rsid w:val="00E10CF8"/>
    <w:rsid w:val="00E15A6C"/>
    <w:rsid w:val="00E21576"/>
    <w:rsid w:val="00E23BE0"/>
    <w:rsid w:val="00E25671"/>
    <w:rsid w:val="00E30A83"/>
    <w:rsid w:val="00E31D10"/>
    <w:rsid w:val="00E31F77"/>
    <w:rsid w:val="00E35BA3"/>
    <w:rsid w:val="00E36B1C"/>
    <w:rsid w:val="00E4145B"/>
    <w:rsid w:val="00E43057"/>
    <w:rsid w:val="00E51D52"/>
    <w:rsid w:val="00E628CE"/>
    <w:rsid w:val="00E67080"/>
    <w:rsid w:val="00E67203"/>
    <w:rsid w:val="00E709C6"/>
    <w:rsid w:val="00E724DC"/>
    <w:rsid w:val="00E72D8D"/>
    <w:rsid w:val="00E72F40"/>
    <w:rsid w:val="00E743B3"/>
    <w:rsid w:val="00E74D9E"/>
    <w:rsid w:val="00E76621"/>
    <w:rsid w:val="00E810E6"/>
    <w:rsid w:val="00E82FEC"/>
    <w:rsid w:val="00E8484A"/>
    <w:rsid w:val="00E87335"/>
    <w:rsid w:val="00E90F80"/>
    <w:rsid w:val="00E9140F"/>
    <w:rsid w:val="00E91794"/>
    <w:rsid w:val="00E947A5"/>
    <w:rsid w:val="00E94B20"/>
    <w:rsid w:val="00E95328"/>
    <w:rsid w:val="00EA2796"/>
    <w:rsid w:val="00EA3D89"/>
    <w:rsid w:val="00EA531E"/>
    <w:rsid w:val="00EB1BA2"/>
    <w:rsid w:val="00EB3A9C"/>
    <w:rsid w:val="00EB45F6"/>
    <w:rsid w:val="00EB47D9"/>
    <w:rsid w:val="00EB6795"/>
    <w:rsid w:val="00EB7248"/>
    <w:rsid w:val="00EC370E"/>
    <w:rsid w:val="00EC4B09"/>
    <w:rsid w:val="00EC7EEC"/>
    <w:rsid w:val="00ED4174"/>
    <w:rsid w:val="00EE6322"/>
    <w:rsid w:val="00EE6EF9"/>
    <w:rsid w:val="00EE6FB7"/>
    <w:rsid w:val="00EF7C06"/>
    <w:rsid w:val="00F01DFE"/>
    <w:rsid w:val="00F078A5"/>
    <w:rsid w:val="00F148AA"/>
    <w:rsid w:val="00F15273"/>
    <w:rsid w:val="00F20027"/>
    <w:rsid w:val="00F22FE0"/>
    <w:rsid w:val="00F23883"/>
    <w:rsid w:val="00F31728"/>
    <w:rsid w:val="00F31CB9"/>
    <w:rsid w:val="00F31CEB"/>
    <w:rsid w:val="00F32517"/>
    <w:rsid w:val="00F344F8"/>
    <w:rsid w:val="00F3470E"/>
    <w:rsid w:val="00F3750E"/>
    <w:rsid w:val="00F376A9"/>
    <w:rsid w:val="00F405B0"/>
    <w:rsid w:val="00F40F66"/>
    <w:rsid w:val="00F42105"/>
    <w:rsid w:val="00F421BC"/>
    <w:rsid w:val="00F44DE6"/>
    <w:rsid w:val="00F44E86"/>
    <w:rsid w:val="00F50095"/>
    <w:rsid w:val="00F5146B"/>
    <w:rsid w:val="00F52172"/>
    <w:rsid w:val="00F54A45"/>
    <w:rsid w:val="00F55AB4"/>
    <w:rsid w:val="00F5771E"/>
    <w:rsid w:val="00F57F3C"/>
    <w:rsid w:val="00F62642"/>
    <w:rsid w:val="00F63D4D"/>
    <w:rsid w:val="00F64C3F"/>
    <w:rsid w:val="00F72CEE"/>
    <w:rsid w:val="00F90785"/>
    <w:rsid w:val="00F9542C"/>
    <w:rsid w:val="00FA39A7"/>
    <w:rsid w:val="00FB0D2C"/>
    <w:rsid w:val="00FB26F0"/>
    <w:rsid w:val="00FB4808"/>
    <w:rsid w:val="00FC03E3"/>
    <w:rsid w:val="00FC1582"/>
    <w:rsid w:val="00FC4872"/>
    <w:rsid w:val="00FC6F76"/>
    <w:rsid w:val="00FD18D6"/>
    <w:rsid w:val="00FD395F"/>
    <w:rsid w:val="00FE1A10"/>
    <w:rsid w:val="00FE277D"/>
    <w:rsid w:val="00FE370F"/>
    <w:rsid w:val="00FF235D"/>
    <w:rsid w:val="00FF3E9A"/>
    <w:rsid w:val="00FF4B80"/>
    <w:rsid w:val="00FF6ABD"/>
    <w:rsid w:val="00FF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5A713-91FB-4D3E-8D72-CEF72103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2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6778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30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302D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6778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rsid w:val="00830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302DB"/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8302DB"/>
    <w:rPr>
      <w:b/>
      <w:bCs/>
    </w:rPr>
  </w:style>
  <w:style w:type="character" w:customStyle="1" w:styleId="21">
    <w:name w:val="Основной текст (2)_"/>
    <w:basedOn w:val="a0"/>
    <w:link w:val="22"/>
    <w:rsid w:val="001053C3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basedOn w:val="a0"/>
    <w:link w:val="12"/>
    <w:rsid w:val="001053C3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eastAsia="Calibri" w:hAnsi="Calibri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1053C3"/>
    <w:rPr>
      <w:rFonts w:ascii="Calibri" w:eastAsia="Calibri" w:hAnsi="Calibri"/>
      <w:sz w:val="27"/>
      <w:szCs w:val="27"/>
      <w:shd w:val="clear" w:color="auto" w:fill="FFFFFF"/>
    </w:rPr>
  </w:style>
  <w:style w:type="paragraph" w:styleId="a6">
    <w:name w:val="No Spacing"/>
    <w:uiPriority w:val="1"/>
    <w:qFormat/>
    <w:rsid w:val="00897E5D"/>
    <w:pPr>
      <w:ind w:firstLine="709"/>
      <w:jc w:val="both"/>
    </w:pPr>
    <w:rPr>
      <w:sz w:val="24"/>
      <w:szCs w:val="22"/>
      <w:lang w:eastAsia="en-US"/>
    </w:rPr>
  </w:style>
  <w:style w:type="paragraph" w:styleId="a7">
    <w:name w:val="List Paragraph"/>
    <w:basedOn w:val="a"/>
    <w:uiPriority w:val="34"/>
    <w:qFormat/>
    <w:rsid w:val="005A4E48"/>
    <w:pPr>
      <w:ind w:left="720"/>
      <w:contextualSpacing/>
    </w:pPr>
  </w:style>
  <w:style w:type="paragraph" w:customStyle="1" w:styleId="ConsPlusNonformat">
    <w:name w:val="ConsPlusNonformat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nhideWhenUsed/>
    <w:rsid w:val="004552F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4552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52F1"/>
  </w:style>
  <w:style w:type="paragraph" w:customStyle="1" w:styleId="ab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B149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996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B14996"/>
    <w:rPr>
      <w:i/>
      <w:iCs/>
    </w:rPr>
  </w:style>
  <w:style w:type="character" w:customStyle="1" w:styleId="af">
    <w:name w:val="Цветовое выделение"/>
    <w:uiPriority w:val="99"/>
    <w:rsid w:val="0040732B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40732B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2">
    <w:name w:val="Верхний колонтитул Знак"/>
    <w:basedOn w:val="a0"/>
    <w:link w:val="af1"/>
    <w:uiPriority w:val="99"/>
    <w:rsid w:val="0040732B"/>
    <w:rPr>
      <w:rFonts w:ascii="Arial" w:eastAsiaTheme="minorEastAsia" w:hAnsi="Arial" w:cs="Arial"/>
      <w:sz w:val="24"/>
      <w:szCs w:val="24"/>
    </w:rPr>
  </w:style>
  <w:style w:type="character" w:customStyle="1" w:styleId="Bodytext">
    <w:name w:val="Body text_"/>
    <w:link w:val="13"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styleId="af3">
    <w:name w:val="Table Grid"/>
    <w:basedOn w:val="a1"/>
    <w:uiPriority w:val="59"/>
    <w:rsid w:val="00E810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Light Shading"/>
    <w:basedOn w:val="a1"/>
    <w:uiPriority w:val="60"/>
    <w:rsid w:val="00E810E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810E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nsPlusCell">
    <w:name w:val="ConsPlusCell"/>
    <w:rsid w:val="00736EF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32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4ACD"/>
    <w:rPr>
      <w:rFonts w:ascii="Courier New" w:hAnsi="Courier New" w:cs="Courier New"/>
    </w:rPr>
  </w:style>
  <w:style w:type="paragraph" w:customStyle="1" w:styleId="printj">
    <w:name w:val="printj"/>
    <w:basedOn w:val="a"/>
    <w:rsid w:val="00324ACD"/>
    <w:pPr>
      <w:spacing w:before="100" w:beforeAutospacing="1" w:after="100" w:afterAutospacing="1"/>
    </w:pPr>
  </w:style>
  <w:style w:type="paragraph" w:customStyle="1" w:styleId="ConsPlusNormal">
    <w:name w:val="ConsPlusNormal"/>
    <w:rsid w:val="00324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footer"/>
    <w:basedOn w:val="a"/>
    <w:link w:val="af6"/>
    <w:uiPriority w:val="99"/>
    <w:unhideWhenUsed/>
    <w:rsid w:val="00CF0AC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F0ACC"/>
    <w:rPr>
      <w:sz w:val="24"/>
      <w:szCs w:val="24"/>
    </w:rPr>
  </w:style>
  <w:style w:type="character" w:customStyle="1" w:styleId="210pt">
    <w:name w:val="Основной текст (2) + 10 pt"/>
    <w:basedOn w:val="21"/>
    <w:rsid w:val="00CF0AC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customStyle="1" w:styleId="14">
    <w:name w:val="Сетка таблицы1"/>
    <w:basedOn w:val="a1"/>
    <w:next w:val="af3"/>
    <w:uiPriority w:val="59"/>
    <w:rsid w:val="005E3C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90253-58A0-4B3A-B121-59A12F48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3455</Words>
  <Characters>19699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Савкина</cp:lastModifiedBy>
  <cp:revision>4</cp:revision>
  <cp:lastPrinted>2018-09-05T02:18:00Z</cp:lastPrinted>
  <dcterms:created xsi:type="dcterms:W3CDTF">2018-09-05T04:40:00Z</dcterms:created>
  <dcterms:modified xsi:type="dcterms:W3CDTF">2018-10-17T10:02:00Z</dcterms:modified>
</cp:coreProperties>
</file>