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BB" w:rsidRPr="00D307AF" w:rsidRDefault="00F20EBB" w:rsidP="00F20EBB">
      <w:pPr>
        <w:pStyle w:val="1"/>
        <w:jc w:val="center"/>
        <w:rPr>
          <w:sz w:val="28"/>
          <w:szCs w:val="28"/>
        </w:rPr>
      </w:pPr>
      <w:r w:rsidRPr="00D307AF">
        <w:rPr>
          <w:sz w:val="28"/>
          <w:szCs w:val="28"/>
        </w:rPr>
        <w:t xml:space="preserve">Р о с </w:t>
      </w:r>
      <w:proofErr w:type="spellStart"/>
      <w:r w:rsidRPr="00D307AF">
        <w:rPr>
          <w:sz w:val="28"/>
          <w:szCs w:val="28"/>
        </w:rPr>
        <w:t>с</w:t>
      </w:r>
      <w:proofErr w:type="spellEnd"/>
      <w:r w:rsidRPr="00D307AF">
        <w:rPr>
          <w:sz w:val="28"/>
          <w:szCs w:val="28"/>
        </w:rPr>
        <w:t xml:space="preserve"> и й с к а </w:t>
      </w:r>
      <w:proofErr w:type="gramStart"/>
      <w:r w:rsidRPr="00D307AF">
        <w:rPr>
          <w:sz w:val="28"/>
          <w:szCs w:val="28"/>
        </w:rPr>
        <w:t>я  Ф</w:t>
      </w:r>
      <w:proofErr w:type="gramEnd"/>
      <w:r w:rsidRPr="00D307AF">
        <w:rPr>
          <w:sz w:val="28"/>
          <w:szCs w:val="28"/>
        </w:rPr>
        <w:t xml:space="preserve"> е д е р а ц и я</w:t>
      </w:r>
    </w:p>
    <w:p w:rsidR="00F20EBB" w:rsidRPr="00D307AF" w:rsidRDefault="00F20EBB" w:rsidP="00F20EBB">
      <w:pPr>
        <w:pStyle w:val="5"/>
        <w:rPr>
          <w:rFonts w:ascii="Times New Roman" w:hAnsi="Times New Roman" w:cs="Times New Roman"/>
          <w:b/>
          <w:szCs w:val="28"/>
        </w:rPr>
      </w:pPr>
      <w:r w:rsidRPr="00D307AF">
        <w:rPr>
          <w:rFonts w:ascii="Times New Roman" w:hAnsi="Times New Roman" w:cs="Times New Roman"/>
          <w:b/>
          <w:szCs w:val="28"/>
        </w:rPr>
        <w:t>Иркутская   область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Муниципальное образование «Тайшетский  район»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Бирюсинское муниципальное образование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«Бирюсинское городское поселение»</w:t>
      </w:r>
    </w:p>
    <w:p w:rsidR="00F20EBB" w:rsidRPr="00D307AF" w:rsidRDefault="00F20EBB" w:rsidP="00F20EBB">
      <w:pPr>
        <w:pStyle w:val="1"/>
        <w:jc w:val="center"/>
        <w:rPr>
          <w:bCs w:val="0"/>
          <w:sz w:val="32"/>
          <w:szCs w:val="32"/>
        </w:rPr>
      </w:pPr>
      <w:r w:rsidRPr="00D307AF">
        <w:rPr>
          <w:bCs w:val="0"/>
          <w:sz w:val="32"/>
          <w:szCs w:val="32"/>
        </w:rPr>
        <w:t>Администрация Бирюсинского городского поселения</w:t>
      </w:r>
    </w:p>
    <w:p w:rsidR="00F20EBB" w:rsidRPr="007916BD" w:rsidRDefault="00F20EBB" w:rsidP="00F20EBB">
      <w:pPr>
        <w:pStyle w:val="2"/>
        <w:rPr>
          <w:b/>
        </w:rPr>
      </w:pPr>
    </w:p>
    <w:p w:rsidR="00F20EBB" w:rsidRDefault="00F20EBB" w:rsidP="00F20EBB">
      <w:pPr>
        <w:pStyle w:val="2"/>
        <w:jc w:val="center"/>
        <w:rPr>
          <w:b/>
          <w:i w:val="0"/>
          <w:sz w:val="40"/>
          <w:szCs w:val="40"/>
        </w:rPr>
      </w:pPr>
      <w:r w:rsidRPr="00D307AF">
        <w:rPr>
          <w:b/>
          <w:i w:val="0"/>
          <w:sz w:val="40"/>
          <w:szCs w:val="40"/>
        </w:rPr>
        <w:t>ПОСТАНОВЛЕНИЕ</w:t>
      </w:r>
    </w:p>
    <w:p w:rsidR="00F20EBB" w:rsidRDefault="00F20EBB" w:rsidP="00F20EBB"/>
    <w:p w:rsidR="00BB35E5" w:rsidRPr="00B7458F" w:rsidRDefault="00BB35E5" w:rsidP="00F20EBB"/>
    <w:p w:rsidR="00F20EBB" w:rsidRDefault="00F20EBB" w:rsidP="00F20EBB">
      <w:proofErr w:type="gramStart"/>
      <w:r>
        <w:t>от</w:t>
      </w:r>
      <w:proofErr w:type="gramEnd"/>
      <w:r>
        <w:t xml:space="preserve"> </w:t>
      </w:r>
      <w:r w:rsidRPr="00F254A0">
        <w:t xml:space="preserve">  </w:t>
      </w:r>
      <w:r w:rsidR="005B298D">
        <w:t xml:space="preserve">         </w:t>
      </w:r>
      <w:r w:rsidRPr="00F254A0">
        <w:t xml:space="preserve">   </w:t>
      </w:r>
      <w:r w:rsidR="004B1EC6">
        <w:t xml:space="preserve">30.07.2018г.                  </w:t>
      </w:r>
      <w:r w:rsidRPr="00F254A0">
        <w:t xml:space="preserve">                                                                          №</w:t>
      </w:r>
      <w:r w:rsidR="004B1EC6">
        <w:t>347</w:t>
      </w:r>
      <w:r w:rsidRPr="00F254A0">
        <w:t xml:space="preserve"> </w:t>
      </w:r>
    </w:p>
    <w:p w:rsidR="005B298D" w:rsidRPr="00AF2A4C" w:rsidRDefault="005B298D" w:rsidP="00F20EB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B1189A" w:rsidRPr="00CD09A5" w:rsidTr="005B298D">
        <w:trPr>
          <w:trHeight w:val="1693"/>
        </w:trPr>
        <w:tc>
          <w:tcPr>
            <w:tcW w:w="4219" w:type="dxa"/>
            <w:shd w:val="clear" w:color="auto" w:fill="auto"/>
          </w:tcPr>
          <w:p w:rsidR="00B1189A" w:rsidRPr="003C5BFF" w:rsidRDefault="005B298D" w:rsidP="005B298D">
            <w:pPr>
              <w:pStyle w:val="30"/>
              <w:shd w:val="clear" w:color="auto" w:fill="auto"/>
              <w:spacing w:line="240" w:lineRule="auto"/>
              <w:ind w:left="20"/>
              <w:jc w:val="both"/>
            </w:pPr>
            <w:r w:rsidRPr="005B298D">
              <w:rPr>
                <w:b w:val="0"/>
                <w:color w:val="000000"/>
                <w:sz w:val="24"/>
                <w:szCs w:val="24"/>
                <w:lang w:bidi="ru-RU"/>
              </w:rPr>
              <w:t xml:space="preserve">Об утверждении формы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проверочного листа (списка </w:t>
            </w:r>
            <w:r w:rsidRPr="005B298D">
              <w:rPr>
                <w:b w:val="0"/>
                <w:color w:val="000000"/>
                <w:sz w:val="24"/>
                <w:szCs w:val="24"/>
                <w:lang w:bidi="ru-RU"/>
              </w:rPr>
              <w:t>контрольных</w:t>
            </w:r>
            <w:r w:rsidRPr="005B298D">
              <w:rPr>
                <w:b w:val="0"/>
                <w:color w:val="000000"/>
                <w:sz w:val="24"/>
                <w:szCs w:val="24"/>
                <w:lang w:bidi="ru-RU"/>
              </w:rPr>
              <w:br/>
              <w:t>вопросов), применяемого в ходе осуществления муниципального</w:t>
            </w:r>
            <w:r w:rsidRPr="005B298D">
              <w:rPr>
                <w:b w:val="0"/>
                <w:color w:val="000000"/>
                <w:sz w:val="24"/>
                <w:szCs w:val="24"/>
                <w:lang w:bidi="ru-RU"/>
              </w:rPr>
              <w:br/>
              <w:t xml:space="preserve">жилищного контроля на территории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Бирюсинского городского поселения</w:t>
            </w:r>
          </w:p>
        </w:tc>
      </w:tr>
    </w:tbl>
    <w:p w:rsidR="005B298D" w:rsidRDefault="005B298D" w:rsidP="00151AC2">
      <w:pPr>
        <w:ind w:firstLine="709"/>
        <w:jc w:val="both"/>
      </w:pPr>
    </w:p>
    <w:p w:rsidR="00C37D10" w:rsidRPr="003C5BFF" w:rsidRDefault="000D3B3B" w:rsidP="00151AC2">
      <w:pPr>
        <w:ind w:firstLine="709"/>
        <w:jc w:val="both"/>
      </w:pPr>
      <w:r w:rsidRPr="003C5BFF">
        <w:t xml:space="preserve">В соответствии с частью </w:t>
      </w:r>
      <w:r w:rsidR="005B298D">
        <w:t>11.3</w:t>
      </w:r>
      <w:r w:rsidRPr="003C5BFF">
        <w:t xml:space="preserve"> статьи </w:t>
      </w:r>
      <w:r w:rsidR="005B298D">
        <w:t>9</w:t>
      </w:r>
      <w:r w:rsidRPr="003C5BFF">
        <w:t xml:space="preserve"> Федерального закона от 26</w:t>
      </w:r>
      <w:r w:rsidR="00DF5437" w:rsidRPr="003C5BFF">
        <w:t xml:space="preserve">.12.2008 </w:t>
      </w:r>
      <w:r w:rsidRPr="003C5BFF">
        <w:t>№ 294-ФЗ «О защите прав юридических лиц и индивидуальных предпринимателей при осуществлении государственного (надзора) и муниципального контроля», Федеральным законом от 6</w:t>
      </w:r>
      <w:r w:rsidR="00DF5437" w:rsidRPr="003C5BFF">
        <w:t>.10.</w:t>
      </w:r>
      <w:r w:rsidRPr="003C5BFF">
        <w:t>2003 № 131-ФЗ «Об общих принципах организации местного самоуправления в Российской Федерации»,</w:t>
      </w:r>
      <w:r w:rsidR="00C37D10" w:rsidRPr="003C5BFF">
        <w:t xml:space="preserve"> </w:t>
      </w:r>
      <w:r w:rsidR="005B298D">
        <w:rPr>
          <w:color w:val="000000"/>
          <w:lang w:bidi="ru-RU"/>
        </w:rPr>
        <w:t>на основании постановления Правительства РФ от 13.02.2017 № 177 «Об утверждении общих требований к разработке и утверждению проверочных листов (списков контрольных вопросов)», руководствуясь</w:t>
      </w:r>
      <w:r w:rsidR="005B298D">
        <w:t xml:space="preserve"> </w:t>
      </w:r>
      <w:r w:rsidR="00C37D10" w:rsidRPr="003C5BFF">
        <w:t>Уставом</w:t>
      </w:r>
      <w:r w:rsidR="00DF5437" w:rsidRPr="003C5BFF">
        <w:t xml:space="preserve"> </w:t>
      </w:r>
      <w:r w:rsidR="004F06EA" w:rsidRPr="003C5BFF">
        <w:t>Бирюсинского муниципального образования «Бирюсинское</w:t>
      </w:r>
      <w:r w:rsidR="005B298D">
        <w:t xml:space="preserve"> </w:t>
      </w:r>
      <w:r w:rsidR="004F06EA" w:rsidRPr="003C5BFF">
        <w:t>городское поселение»</w:t>
      </w:r>
      <w:r w:rsidR="00DF5437" w:rsidRPr="003C5BFF">
        <w:t>,</w:t>
      </w:r>
      <w:r w:rsidR="005B298D">
        <w:t xml:space="preserve"> администрация Бирюсинского городского поселения</w:t>
      </w:r>
    </w:p>
    <w:p w:rsidR="00C37D10" w:rsidRPr="003C5BFF" w:rsidRDefault="00C37D10" w:rsidP="00151AC2">
      <w:pPr>
        <w:ind w:firstLine="709"/>
        <w:jc w:val="both"/>
      </w:pPr>
    </w:p>
    <w:p w:rsidR="00C37D10" w:rsidRDefault="00DF5437" w:rsidP="00151AC2">
      <w:pPr>
        <w:ind w:firstLine="709"/>
        <w:jc w:val="center"/>
      </w:pPr>
      <w:r w:rsidRPr="003C5BFF">
        <w:t>ПОСТАНОВЛЯ</w:t>
      </w:r>
      <w:r w:rsidR="004F06EA" w:rsidRPr="003C5BFF">
        <w:t>ЕТ</w:t>
      </w:r>
      <w:r w:rsidRPr="003C5BFF">
        <w:t>:</w:t>
      </w:r>
    </w:p>
    <w:p w:rsidR="00BB35E5" w:rsidRPr="003C5BFF" w:rsidRDefault="00BB35E5" w:rsidP="00151AC2">
      <w:pPr>
        <w:ind w:firstLine="709"/>
        <w:jc w:val="center"/>
      </w:pPr>
    </w:p>
    <w:p w:rsidR="005D2BF1" w:rsidRPr="00BB35E5" w:rsidRDefault="00BB35E5" w:rsidP="00BB35E5">
      <w:pPr>
        <w:pStyle w:val="22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B3B" w:rsidRPr="00BB35E5">
        <w:rPr>
          <w:sz w:val="24"/>
          <w:szCs w:val="24"/>
        </w:rPr>
        <w:t xml:space="preserve">Утвердить </w:t>
      </w:r>
      <w:r w:rsidRPr="00BB35E5">
        <w:rPr>
          <w:color w:val="000000"/>
          <w:sz w:val="24"/>
          <w:szCs w:val="24"/>
          <w:lang w:bidi="ru-RU"/>
        </w:rPr>
        <w:t xml:space="preserve">прилагаемую форму проверочного листа (списка контрольных вопросов), применяемого в ходе осуществления муниципального жилищного контроля на территории </w:t>
      </w:r>
      <w:r w:rsidR="00DA621D" w:rsidRPr="00BB35E5">
        <w:rPr>
          <w:sz w:val="24"/>
          <w:szCs w:val="24"/>
        </w:rPr>
        <w:t>Бирюсинско</w:t>
      </w:r>
      <w:r w:rsidR="00B85867" w:rsidRPr="00BB35E5">
        <w:rPr>
          <w:sz w:val="24"/>
          <w:szCs w:val="24"/>
        </w:rPr>
        <w:t xml:space="preserve">го </w:t>
      </w:r>
      <w:r w:rsidR="00DA621D" w:rsidRPr="00BB35E5">
        <w:rPr>
          <w:sz w:val="24"/>
          <w:szCs w:val="24"/>
        </w:rPr>
        <w:t>городско</w:t>
      </w:r>
      <w:r w:rsidR="00B85867" w:rsidRPr="00BB35E5">
        <w:rPr>
          <w:sz w:val="24"/>
          <w:szCs w:val="24"/>
        </w:rPr>
        <w:t>го</w:t>
      </w:r>
      <w:r w:rsidR="00DA621D" w:rsidRPr="00BB35E5">
        <w:rPr>
          <w:sz w:val="24"/>
          <w:szCs w:val="24"/>
        </w:rPr>
        <w:t xml:space="preserve"> поселени</w:t>
      </w:r>
      <w:r w:rsidR="00B85867" w:rsidRPr="00BB35E5">
        <w:rPr>
          <w:sz w:val="24"/>
          <w:szCs w:val="24"/>
        </w:rPr>
        <w:t>я</w:t>
      </w:r>
      <w:r w:rsidR="000D3B3B" w:rsidRPr="00BB35E5">
        <w:rPr>
          <w:sz w:val="24"/>
          <w:szCs w:val="24"/>
        </w:rPr>
        <w:t xml:space="preserve"> </w:t>
      </w:r>
      <w:r w:rsidR="00C9743E">
        <w:rPr>
          <w:sz w:val="24"/>
          <w:szCs w:val="24"/>
        </w:rPr>
        <w:t xml:space="preserve">согласно </w:t>
      </w:r>
      <w:r w:rsidR="000D3B3B" w:rsidRPr="00BB35E5">
        <w:rPr>
          <w:sz w:val="24"/>
          <w:szCs w:val="24"/>
        </w:rPr>
        <w:t>приложению.</w:t>
      </w:r>
    </w:p>
    <w:p w:rsidR="00335894" w:rsidRPr="00BB35E5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B35E5">
        <w:t>2.</w:t>
      </w:r>
      <w:r w:rsidR="00BB35E5">
        <w:t xml:space="preserve"> </w:t>
      </w:r>
      <w:r w:rsidRPr="00BB35E5">
        <w:t xml:space="preserve">Обнародовать настоящее постановление и обеспечить его размещение на официальном сайте муниципального образования </w:t>
      </w:r>
      <w:r w:rsidR="00DA621D" w:rsidRPr="00BB35E5">
        <w:t>Бирюсинского муниципального образования «Бирюсинское</w:t>
      </w:r>
      <w:r w:rsidR="00F87F82" w:rsidRPr="00BB35E5">
        <w:t xml:space="preserve"> </w:t>
      </w:r>
      <w:r w:rsidR="00DA621D" w:rsidRPr="00BB35E5">
        <w:t>городское поселение» и</w:t>
      </w:r>
      <w:r w:rsidRPr="00BB35E5">
        <w:t xml:space="preserve">  в информационно-телекоммуникационной сети «Интернет» по адресу: www.</w:t>
      </w:r>
      <w:r w:rsidR="00DA621D" w:rsidRPr="00BB35E5">
        <w:rPr>
          <w:lang w:val="en-US"/>
        </w:rPr>
        <w:t>biryusins</w:t>
      </w:r>
      <w:r w:rsidR="0057456C" w:rsidRPr="00BB35E5">
        <w:rPr>
          <w:lang w:val="en-US"/>
        </w:rPr>
        <w:t>kmo</w:t>
      </w:r>
      <w:r w:rsidRPr="00BB35E5">
        <w:t>.</w:t>
      </w:r>
      <w:r w:rsidRPr="00BB35E5">
        <w:rPr>
          <w:lang w:val="en-US"/>
        </w:rPr>
        <w:t>ru</w:t>
      </w:r>
      <w:r w:rsidRPr="00BB35E5">
        <w:t xml:space="preserve">. </w:t>
      </w:r>
    </w:p>
    <w:p w:rsidR="00335894" w:rsidRPr="00BB35E5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B35E5">
        <w:t>3. Настоящее постановление вступает в силу после его официального обнародования.</w:t>
      </w:r>
    </w:p>
    <w:p w:rsidR="00335894" w:rsidRPr="00BB35E5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B35E5">
        <w:t xml:space="preserve">4. </w:t>
      </w:r>
      <w:r w:rsidR="00BB35E5">
        <w:t xml:space="preserve">   </w:t>
      </w:r>
      <w:r w:rsidRPr="00BB35E5">
        <w:t>Контроль за исполнением постановления оставляю за собой.</w:t>
      </w:r>
    </w:p>
    <w:p w:rsidR="00335894" w:rsidRPr="003C5BFF" w:rsidRDefault="00335894" w:rsidP="00335894">
      <w:pPr>
        <w:pStyle w:val="a3"/>
        <w:tabs>
          <w:tab w:val="left" w:pos="0"/>
        </w:tabs>
        <w:ind w:left="420"/>
        <w:jc w:val="both"/>
      </w:pPr>
    </w:p>
    <w:p w:rsidR="00335894" w:rsidRDefault="00335894" w:rsidP="00335894">
      <w:pPr>
        <w:pStyle w:val="a3"/>
        <w:tabs>
          <w:tab w:val="left" w:pos="0"/>
        </w:tabs>
        <w:ind w:left="420"/>
        <w:jc w:val="both"/>
      </w:pPr>
    </w:p>
    <w:p w:rsidR="00BB35E5" w:rsidRDefault="00BB35E5" w:rsidP="00335894">
      <w:pPr>
        <w:pStyle w:val="a3"/>
        <w:tabs>
          <w:tab w:val="left" w:pos="0"/>
        </w:tabs>
        <w:ind w:left="420"/>
        <w:jc w:val="both"/>
      </w:pPr>
    </w:p>
    <w:p w:rsidR="00BB35E5" w:rsidRPr="003C5BFF" w:rsidRDefault="00BB35E5" w:rsidP="00335894">
      <w:pPr>
        <w:pStyle w:val="a3"/>
        <w:tabs>
          <w:tab w:val="left" w:pos="0"/>
        </w:tabs>
        <w:ind w:left="420"/>
        <w:jc w:val="both"/>
      </w:pPr>
    </w:p>
    <w:p w:rsidR="00335894" w:rsidRPr="003C5BFF" w:rsidRDefault="00335894" w:rsidP="00335894">
      <w:pPr>
        <w:pStyle w:val="a3"/>
        <w:tabs>
          <w:tab w:val="left" w:pos="0"/>
        </w:tabs>
        <w:ind w:left="420"/>
        <w:jc w:val="both"/>
      </w:pPr>
    </w:p>
    <w:p w:rsidR="003C5BFF" w:rsidRPr="003C5BFF" w:rsidRDefault="0057456C" w:rsidP="00087733">
      <w:r w:rsidRPr="003C5BFF">
        <w:t>Гл</w:t>
      </w:r>
      <w:r w:rsidR="00087733" w:rsidRPr="003C5BFF">
        <w:t>ав</w:t>
      </w:r>
      <w:r w:rsidRPr="003C5BFF">
        <w:t xml:space="preserve">а администрации </w:t>
      </w:r>
    </w:p>
    <w:p w:rsidR="00087733" w:rsidRPr="003C5BFF" w:rsidRDefault="0057456C" w:rsidP="00087733">
      <w:r w:rsidRPr="003C5BFF">
        <w:t xml:space="preserve">Бирюсинского городского поселения </w:t>
      </w:r>
      <w:r w:rsidR="003C5BFF" w:rsidRPr="003C5BFF">
        <w:t xml:space="preserve">          </w:t>
      </w:r>
      <w:r w:rsidR="00F87F82">
        <w:t xml:space="preserve">                   </w:t>
      </w:r>
      <w:r w:rsidR="003C5BFF" w:rsidRPr="003C5BFF">
        <w:t xml:space="preserve">             А.В.</w:t>
      </w:r>
      <w:r w:rsidR="00BB35E5">
        <w:t xml:space="preserve"> </w:t>
      </w:r>
      <w:r w:rsidR="003C5BFF" w:rsidRPr="003C5BFF">
        <w:t>Ковпинец</w:t>
      </w:r>
    </w:p>
    <w:p w:rsidR="00335894" w:rsidRPr="003C5BFF" w:rsidRDefault="00335894" w:rsidP="00335894">
      <w:pPr>
        <w:pStyle w:val="a3"/>
        <w:autoSpaceDE w:val="0"/>
        <w:autoSpaceDN w:val="0"/>
        <w:adjustRightInd w:val="0"/>
        <w:ind w:left="420"/>
      </w:pPr>
    </w:p>
    <w:p w:rsidR="003C5BFF" w:rsidRDefault="003C5BFF" w:rsidP="00335894">
      <w:pPr>
        <w:pStyle w:val="a3"/>
        <w:ind w:left="420"/>
        <w:jc w:val="right"/>
      </w:pPr>
    </w:p>
    <w:p w:rsidR="004000A9" w:rsidRDefault="000D40C7" w:rsidP="000D40C7">
      <w:pPr>
        <w:pStyle w:val="a3"/>
        <w:ind w:left="420"/>
        <w:jc w:val="center"/>
      </w:pPr>
      <w:r>
        <w:t xml:space="preserve">                                         </w:t>
      </w:r>
    </w:p>
    <w:p w:rsidR="004000A9" w:rsidRDefault="004000A9" w:rsidP="000D40C7">
      <w:pPr>
        <w:pStyle w:val="a3"/>
        <w:ind w:left="420"/>
        <w:jc w:val="center"/>
      </w:pPr>
    </w:p>
    <w:p w:rsidR="004000A9" w:rsidRDefault="004000A9" w:rsidP="000D40C7">
      <w:pPr>
        <w:pStyle w:val="a3"/>
        <w:ind w:left="420"/>
        <w:jc w:val="center"/>
      </w:pPr>
    </w:p>
    <w:p w:rsidR="00335894" w:rsidRPr="007919FE" w:rsidRDefault="004000A9" w:rsidP="000D40C7">
      <w:pPr>
        <w:pStyle w:val="a3"/>
        <w:ind w:left="420"/>
        <w:jc w:val="center"/>
      </w:pPr>
      <w:r>
        <w:lastRenderedPageBreak/>
        <w:t xml:space="preserve">                                         </w:t>
      </w:r>
      <w:r w:rsidR="000D40C7">
        <w:t xml:space="preserve">  </w:t>
      </w:r>
      <w:r w:rsidR="00335894" w:rsidRPr="007919FE">
        <w:t xml:space="preserve">Приложение </w:t>
      </w:r>
    </w:p>
    <w:p w:rsidR="00335894" w:rsidRPr="007919FE" w:rsidRDefault="000D40C7" w:rsidP="000D40C7">
      <w:pPr>
        <w:pStyle w:val="a3"/>
        <w:ind w:left="420"/>
        <w:jc w:val="center"/>
      </w:pPr>
      <w:r>
        <w:t xml:space="preserve">                                                                               </w:t>
      </w:r>
      <w:r w:rsidR="00335894" w:rsidRPr="007919FE">
        <w:t xml:space="preserve">к постановлению администрации </w:t>
      </w:r>
    </w:p>
    <w:p w:rsidR="00335894" w:rsidRPr="007919FE" w:rsidRDefault="004000A9" w:rsidP="004000A9">
      <w:pPr>
        <w:pStyle w:val="a3"/>
        <w:ind w:left="420"/>
        <w:jc w:val="center"/>
      </w:pPr>
      <w:r>
        <w:t xml:space="preserve">                                                                                     </w:t>
      </w:r>
      <w:r w:rsidR="003C5BFF">
        <w:t>Бирюсинского городского поселения</w:t>
      </w:r>
    </w:p>
    <w:p w:rsidR="00335894" w:rsidRPr="007919FE" w:rsidRDefault="000D40C7" w:rsidP="000D40C7">
      <w:pPr>
        <w:pStyle w:val="a3"/>
        <w:ind w:left="420"/>
        <w:jc w:val="center"/>
      </w:pPr>
      <w:r>
        <w:t xml:space="preserve">                                                                      </w:t>
      </w:r>
      <w:proofErr w:type="gramStart"/>
      <w:r w:rsidR="004B1EC6">
        <w:t>о</w:t>
      </w:r>
      <w:r w:rsidR="00335894" w:rsidRPr="007919FE">
        <w:t>т</w:t>
      </w:r>
      <w:proofErr w:type="gramEnd"/>
      <w:r w:rsidR="004B1EC6">
        <w:t xml:space="preserve">   30.07.2018г. </w:t>
      </w:r>
      <w:r w:rsidR="00335894" w:rsidRPr="007919FE">
        <w:t xml:space="preserve"> </w:t>
      </w:r>
      <w:r>
        <w:t xml:space="preserve"> </w:t>
      </w:r>
      <w:r w:rsidR="003B3EB3">
        <w:t>№</w:t>
      </w:r>
      <w:r>
        <w:t xml:space="preserve"> </w:t>
      </w:r>
      <w:r w:rsidR="004B1EC6">
        <w:t>347</w:t>
      </w:r>
      <w:bookmarkStart w:id="0" w:name="_GoBack"/>
      <w:bookmarkEnd w:id="0"/>
    </w:p>
    <w:p w:rsidR="005D2BF1" w:rsidRPr="00B1189A" w:rsidRDefault="005D2BF1" w:rsidP="005D2BF1">
      <w:pPr>
        <w:ind w:left="60"/>
        <w:jc w:val="both"/>
        <w:rPr>
          <w:sz w:val="28"/>
          <w:szCs w:val="28"/>
        </w:rPr>
      </w:pPr>
    </w:p>
    <w:p w:rsidR="0045204C" w:rsidRDefault="0045204C" w:rsidP="000D40C7">
      <w:pPr>
        <w:pStyle w:val="22"/>
        <w:shd w:val="clear" w:color="auto" w:fill="auto"/>
        <w:spacing w:before="0" w:after="304" w:line="322" w:lineRule="exact"/>
        <w:ind w:left="40"/>
        <w:rPr>
          <w:b/>
          <w:color w:val="000000"/>
          <w:lang w:bidi="ru-RU"/>
        </w:rPr>
      </w:pPr>
    </w:p>
    <w:p w:rsidR="00BB35E5" w:rsidRPr="000D40C7" w:rsidRDefault="00BB35E5" w:rsidP="000D40C7">
      <w:pPr>
        <w:pStyle w:val="22"/>
        <w:shd w:val="clear" w:color="auto" w:fill="auto"/>
        <w:spacing w:before="0" w:after="304" w:line="322" w:lineRule="exact"/>
        <w:ind w:left="40"/>
        <w:rPr>
          <w:b/>
        </w:rPr>
      </w:pPr>
      <w:r w:rsidRPr="000D40C7">
        <w:rPr>
          <w:b/>
          <w:color w:val="000000"/>
          <w:lang w:bidi="ru-RU"/>
        </w:rPr>
        <w:t>Проверочный лист (список контрольных вопросов), применяемый в</w:t>
      </w:r>
      <w:r w:rsidRPr="000D40C7">
        <w:rPr>
          <w:b/>
          <w:color w:val="000000"/>
          <w:lang w:bidi="ru-RU"/>
        </w:rPr>
        <w:br/>
        <w:t>ходе осуществления муниципального жилищного контроля на</w:t>
      </w:r>
      <w:r w:rsidRPr="000D40C7">
        <w:rPr>
          <w:b/>
          <w:color w:val="000000"/>
          <w:lang w:bidi="ru-RU"/>
        </w:rPr>
        <w:br/>
        <w:t xml:space="preserve">территории </w:t>
      </w:r>
      <w:r w:rsidR="000D40C7" w:rsidRPr="000D40C7">
        <w:rPr>
          <w:b/>
          <w:color w:val="000000"/>
          <w:lang w:bidi="ru-RU"/>
        </w:rPr>
        <w:t>Бирюсинского городского поселения</w:t>
      </w:r>
    </w:p>
    <w:p w:rsidR="00BB35E5" w:rsidRPr="003D205A" w:rsidRDefault="000D40C7" w:rsidP="003D205A">
      <w:pPr>
        <w:pStyle w:val="22"/>
        <w:shd w:val="clear" w:color="auto" w:fill="auto"/>
        <w:spacing w:before="0" w:after="293" w:line="317" w:lineRule="exact"/>
        <w:ind w:lef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Отдел по вопросам ЖКХ, земельным, имущественным отношениям, градостроительств и благоустройству администрации Бирюсинского муниципального образования «Бирюсинское городское поселение»</w:t>
      </w:r>
    </w:p>
    <w:p w:rsidR="00BB35E5" w:rsidRPr="000D40C7" w:rsidRDefault="000D40C7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</w:t>
      </w:r>
      <w:r w:rsidR="00BB35E5" w:rsidRPr="000D40C7">
        <w:rPr>
          <w:color w:val="000000"/>
          <w:sz w:val="24"/>
          <w:szCs w:val="24"/>
          <w:lang w:bidi="ru-RU"/>
        </w:rPr>
        <w:t>Наименование юридического лица, фамилия, имя, отчество (при</w:t>
      </w:r>
      <w:r w:rsidRPr="000D40C7">
        <w:rPr>
          <w:color w:val="000000"/>
          <w:sz w:val="24"/>
          <w:szCs w:val="24"/>
          <w:lang w:bidi="ru-RU"/>
        </w:rPr>
        <w:t xml:space="preserve"> </w:t>
      </w:r>
      <w:r w:rsidR="00BB35E5" w:rsidRPr="000D40C7">
        <w:rPr>
          <w:color w:val="000000"/>
          <w:sz w:val="24"/>
          <w:szCs w:val="24"/>
          <w:lang w:bidi="ru-RU"/>
        </w:rPr>
        <w:t>наличии) индивидуального предпринимателя</w:t>
      </w:r>
      <w:r w:rsidR="00BB35E5" w:rsidRPr="000D40C7">
        <w:rPr>
          <w:color w:val="000000"/>
          <w:sz w:val="24"/>
          <w:szCs w:val="24"/>
          <w:lang w:bidi="ru-RU"/>
        </w:rPr>
        <w:tab/>
        <w:t>.</w:t>
      </w:r>
    </w:p>
    <w:p w:rsidR="00BB35E5" w:rsidRPr="000D40C7" w:rsidRDefault="00BB35E5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636"/>
        </w:tabs>
        <w:spacing w:before="0" w:after="0" w:line="240" w:lineRule="auto"/>
        <w:ind w:right="160"/>
        <w:jc w:val="both"/>
        <w:rPr>
          <w:sz w:val="24"/>
          <w:szCs w:val="24"/>
        </w:rPr>
      </w:pPr>
      <w:r w:rsidRPr="000D40C7">
        <w:rPr>
          <w:color w:val="000000"/>
          <w:sz w:val="24"/>
          <w:szCs w:val="24"/>
          <w:lang w:bidi="ru-RU"/>
        </w:rPr>
        <w:t>Место проведения плановой проверки с заполнением</w:t>
      </w:r>
      <w:r w:rsidR="000D40C7" w:rsidRPr="000D40C7">
        <w:rPr>
          <w:color w:val="000000"/>
          <w:sz w:val="24"/>
          <w:szCs w:val="24"/>
          <w:lang w:bidi="ru-RU"/>
        </w:rPr>
        <w:t xml:space="preserve"> </w:t>
      </w:r>
      <w:r w:rsidRPr="000D40C7">
        <w:rPr>
          <w:color w:val="000000"/>
          <w:sz w:val="24"/>
          <w:szCs w:val="24"/>
          <w:lang w:bidi="ru-RU"/>
        </w:rPr>
        <w:t>проверочного листа и (или) указание на используемые юридическим лицом,</w:t>
      </w:r>
      <w:r w:rsidRPr="000D40C7">
        <w:rPr>
          <w:color w:val="000000"/>
          <w:sz w:val="24"/>
          <w:szCs w:val="24"/>
          <w:lang w:bidi="ru-RU"/>
        </w:rPr>
        <w:tab/>
        <w:t>индивидуальным</w:t>
      </w:r>
      <w:r w:rsidRPr="000D40C7">
        <w:rPr>
          <w:color w:val="000000"/>
          <w:sz w:val="24"/>
          <w:szCs w:val="24"/>
          <w:lang w:bidi="ru-RU"/>
        </w:rPr>
        <w:tab/>
        <w:t>предпринимателем объекты:</w:t>
      </w:r>
    </w:p>
    <w:p w:rsidR="00BB35E5" w:rsidRPr="000D40C7" w:rsidRDefault="00BB35E5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461"/>
          <w:tab w:val="left" w:leader="underscore" w:pos="8389"/>
        </w:tabs>
        <w:spacing w:before="0" w:after="0" w:line="240" w:lineRule="auto"/>
        <w:ind w:right="160"/>
        <w:jc w:val="both"/>
        <w:rPr>
          <w:sz w:val="24"/>
          <w:szCs w:val="24"/>
        </w:rPr>
      </w:pPr>
      <w:r w:rsidRPr="000D40C7">
        <w:rPr>
          <w:color w:val="000000"/>
          <w:sz w:val="24"/>
          <w:szCs w:val="24"/>
          <w:lang w:bidi="ru-RU"/>
        </w:rPr>
        <w:t>Реквизиты распоряжения о проведении плановой проверки юридического лица, ин</w:t>
      </w:r>
      <w:r w:rsidR="000D40C7">
        <w:rPr>
          <w:color w:val="000000"/>
          <w:sz w:val="24"/>
          <w:szCs w:val="24"/>
          <w:lang w:bidi="ru-RU"/>
        </w:rPr>
        <w:t>дивидуального предпринимателя:_____________________________________________.</w:t>
      </w:r>
    </w:p>
    <w:p w:rsidR="000D40C7" w:rsidRDefault="00BB35E5" w:rsidP="000D40C7">
      <w:pPr>
        <w:pStyle w:val="40"/>
        <w:shd w:val="clear" w:color="auto" w:fill="auto"/>
        <w:tabs>
          <w:tab w:val="left" w:pos="461"/>
          <w:tab w:val="left" w:leader="underscore" w:pos="8389"/>
        </w:tabs>
        <w:spacing w:before="0" w:after="0" w:line="240" w:lineRule="auto"/>
        <w:ind w:right="160"/>
        <w:rPr>
          <w:color w:val="000000"/>
          <w:lang w:bidi="ru-RU"/>
        </w:rPr>
      </w:pPr>
      <w:r w:rsidRPr="000D40C7">
        <w:rPr>
          <w:color w:val="000000"/>
          <w:lang w:bidi="ru-RU"/>
        </w:rPr>
        <w:t>(</w:t>
      </w:r>
      <w:proofErr w:type="gramStart"/>
      <w:r w:rsidRPr="000D40C7">
        <w:rPr>
          <w:color w:val="000000"/>
          <w:lang w:bidi="ru-RU"/>
        </w:rPr>
        <w:t>номер</w:t>
      </w:r>
      <w:proofErr w:type="gramEnd"/>
      <w:r w:rsidRPr="000D40C7">
        <w:rPr>
          <w:color w:val="000000"/>
          <w:lang w:bidi="ru-RU"/>
        </w:rPr>
        <w:t xml:space="preserve">, дата распоряжения о проведении плановой проверки юридического лица, </w:t>
      </w:r>
    </w:p>
    <w:p w:rsidR="00BB35E5" w:rsidRPr="000D40C7" w:rsidRDefault="00BB35E5" w:rsidP="000D40C7">
      <w:pPr>
        <w:pStyle w:val="40"/>
        <w:shd w:val="clear" w:color="auto" w:fill="auto"/>
        <w:tabs>
          <w:tab w:val="left" w:pos="461"/>
          <w:tab w:val="left" w:leader="underscore" w:pos="8389"/>
        </w:tabs>
        <w:spacing w:before="0" w:after="0" w:line="240" w:lineRule="auto"/>
        <w:ind w:right="160"/>
      </w:pPr>
      <w:r w:rsidRPr="000D40C7">
        <w:rPr>
          <w:color w:val="000000"/>
          <w:lang w:bidi="ru-RU"/>
        </w:rPr>
        <w:t>индивидуального предпринимателя)</w:t>
      </w:r>
    </w:p>
    <w:p w:rsidR="000D40C7" w:rsidRPr="000D40C7" w:rsidRDefault="00BB35E5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0" w:line="240" w:lineRule="auto"/>
        <w:jc w:val="both"/>
        <w:rPr>
          <w:sz w:val="24"/>
          <w:szCs w:val="24"/>
        </w:rPr>
      </w:pPr>
      <w:r w:rsidRPr="000D40C7">
        <w:rPr>
          <w:color w:val="000000"/>
          <w:sz w:val="24"/>
          <w:szCs w:val="24"/>
          <w:lang w:bidi="ru-RU"/>
        </w:rPr>
        <w:t>Учетный номер проверки и дата присвоения учетного номера</w:t>
      </w:r>
      <w:r w:rsidR="000D40C7" w:rsidRPr="000D40C7">
        <w:rPr>
          <w:color w:val="000000"/>
          <w:sz w:val="24"/>
          <w:szCs w:val="24"/>
          <w:lang w:bidi="ru-RU"/>
        </w:rPr>
        <w:t xml:space="preserve"> </w:t>
      </w:r>
      <w:r w:rsidRPr="000D40C7">
        <w:rPr>
          <w:color w:val="000000"/>
          <w:sz w:val="24"/>
          <w:szCs w:val="24"/>
          <w:lang w:bidi="ru-RU"/>
        </w:rPr>
        <w:t>проверки в едином реестре проверок</w:t>
      </w:r>
      <w:r w:rsidR="000D40C7">
        <w:rPr>
          <w:color w:val="000000"/>
          <w:sz w:val="24"/>
          <w:szCs w:val="24"/>
          <w:lang w:bidi="ru-RU"/>
        </w:rPr>
        <w:t>______________________________________________________________.</w:t>
      </w:r>
    </w:p>
    <w:p w:rsidR="00BB35E5" w:rsidRPr="000D40C7" w:rsidRDefault="00BB35E5" w:rsidP="000D40C7">
      <w:pPr>
        <w:pStyle w:val="22"/>
        <w:shd w:val="clear" w:color="auto" w:fill="auto"/>
        <w:tabs>
          <w:tab w:val="left" w:pos="395"/>
        </w:tabs>
        <w:spacing w:before="0" w:after="0" w:line="240" w:lineRule="auto"/>
        <w:rPr>
          <w:sz w:val="24"/>
          <w:szCs w:val="24"/>
        </w:rPr>
      </w:pPr>
      <w:r w:rsidRPr="000D40C7">
        <w:rPr>
          <w:color w:val="000000"/>
          <w:sz w:val="20"/>
          <w:szCs w:val="20"/>
          <w:lang w:bidi="ru-RU"/>
        </w:rPr>
        <w:t>(учетный номер проверки и дата его присвоения в едином реестре проверок)</w:t>
      </w:r>
      <w:r w:rsidRPr="000D40C7">
        <w:rPr>
          <w:color w:val="000000"/>
          <w:sz w:val="24"/>
          <w:szCs w:val="24"/>
          <w:lang w:bidi="ru-RU"/>
        </w:rPr>
        <w:t>.</w:t>
      </w:r>
    </w:p>
    <w:p w:rsidR="00BB35E5" w:rsidRPr="000D40C7" w:rsidRDefault="00BB35E5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636"/>
        </w:tabs>
        <w:spacing w:before="0" w:after="0" w:line="240" w:lineRule="auto"/>
        <w:jc w:val="both"/>
        <w:rPr>
          <w:sz w:val="24"/>
          <w:szCs w:val="24"/>
        </w:rPr>
      </w:pPr>
      <w:r w:rsidRPr="000D40C7">
        <w:rPr>
          <w:color w:val="000000"/>
          <w:sz w:val="24"/>
          <w:szCs w:val="24"/>
          <w:lang w:bidi="ru-RU"/>
        </w:rPr>
        <w:t>Форма проверочного листа утверждена постановлением</w:t>
      </w:r>
      <w:r w:rsidR="000D40C7" w:rsidRPr="000D40C7">
        <w:rPr>
          <w:color w:val="000000"/>
          <w:sz w:val="24"/>
          <w:szCs w:val="24"/>
          <w:lang w:bidi="ru-RU"/>
        </w:rPr>
        <w:t xml:space="preserve"> </w:t>
      </w:r>
      <w:r w:rsidRPr="000D40C7">
        <w:rPr>
          <w:color w:val="000000"/>
          <w:sz w:val="24"/>
          <w:szCs w:val="24"/>
          <w:lang w:bidi="ru-RU"/>
        </w:rPr>
        <w:t xml:space="preserve">администрации </w:t>
      </w:r>
      <w:r w:rsidR="000D40C7">
        <w:rPr>
          <w:color w:val="000000"/>
          <w:sz w:val="24"/>
          <w:szCs w:val="24"/>
          <w:lang w:bidi="ru-RU"/>
        </w:rPr>
        <w:t>Бирюсинского муниципального образования «Бирюсинское городское поселение»</w:t>
      </w:r>
      <w:r w:rsidRPr="000D40C7">
        <w:rPr>
          <w:color w:val="000000"/>
          <w:sz w:val="24"/>
          <w:szCs w:val="24"/>
          <w:lang w:bidi="ru-RU"/>
        </w:rPr>
        <w:t xml:space="preserve"> от</w:t>
      </w:r>
      <w:r w:rsidR="000D40C7">
        <w:rPr>
          <w:color w:val="000000"/>
          <w:sz w:val="24"/>
          <w:szCs w:val="24"/>
          <w:lang w:bidi="ru-RU"/>
        </w:rPr>
        <w:t xml:space="preserve"> _____ </w:t>
      </w:r>
      <w:proofErr w:type="gramStart"/>
      <w:r w:rsidRPr="000D40C7">
        <w:rPr>
          <w:color w:val="000000"/>
          <w:sz w:val="24"/>
          <w:szCs w:val="24"/>
          <w:lang w:bidi="ru-RU"/>
        </w:rPr>
        <w:t>№</w:t>
      </w:r>
      <w:r w:rsidR="000D40C7">
        <w:rPr>
          <w:color w:val="000000"/>
          <w:sz w:val="24"/>
          <w:szCs w:val="24"/>
          <w:lang w:bidi="ru-RU"/>
        </w:rPr>
        <w:t xml:space="preserve">  _</w:t>
      </w:r>
      <w:proofErr w:type="gramEnd"/>
      <w:r w:rsidR="000D40C7">
        <w:rPr>
          <w:color w:val="000000"/>
          <w:sz w:val="24"/>
          <w:szCs w:val="24"/>
          <w:lang w:bidi="ru-RU"/>
        </w:rPr>
        <w:t>_______</w:t>
      </w:r>
      <w:r w:rsidRPr="000D40C7">
        <w:rPr>
          <w:color w:val="000000"/>
          <w:sz w:val="24"/>
          <w:szCs w:val="24"/>
          <w:lang w:bidi="ru-RU"/>
        </w:rPr>
        <w:t>.</w:t>
      </w:r>
    </w:p>
    <w:p w:rsidR="00BB35E5" w:rsidRPr="000D40C7" w:rsidRDefault="00BB35E5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395"/>
        </w:tabs>
        <w:spacing w:before="0" w:after="0" w:line="240" w:lineRule="auto"/>
        <w:jc w:val="both"/>
        <w:rPr>
          <w:sz w:val="24"/>
          <w:szCs w:val="24"/>
        </w:rPr>
      </w:pPr>
      <w:r w:rsidRPr="000D40C7">
        <w:rPr>
          <w:color w:val="000000"/>
          <w:sz w:val="24"/>
          <w:szCs w:val="24"/>
          <w:lang w:bidi="ru-RU"/>
        </w:rPr>
        <w:t xml:space="preserve">Должность, фамилия и инициалы должностного лица </w:t>
      </w:r>
      <w:r w:rsidR="000D40C7">
        <w:rPr>
          <w:color w:val="000000"/>
          <w:sz w:val="24"/>
          <w:szCs w:val="24"/>
          <w:lang w:bidi="ru-RU"/>
        </w:rPr>
        <w:t xml:space="preserve">администрации Бирюсинского муниципального образования «Бирюсинское городское поселение», проводящего плановую проверку и заполняющего </w:t>
      </w:r>
      <w:r w:rsidRPr="000D40C7">
        <w:rPr>
          <w:color w:val="000000"/>
          <w:sz w:val="24"/>
          <w:szCs w:val="24"/>
          <w:lang w:bidi="ru-RU"/>
        </w:rPr>
        <w:t>проверочный</w:t>
      </w:r>
      <w:r w:rsidRPr="000D40C7">
        <w:rPr>
          <w:color w:val="000000"/>
          <w:sz w:val="24"/>
          <w:szCs w:val="24"/>
          <w:lang w:bidi="ru-RU"/>
        </w:rPr>
        <w:tab/>
        <w:t>лист</w:t>
      </w:r>
      <w:r w:rsidR="000D40C7">
        <w:rPr>
          <w:color w:val="000000"/>
          <w:sz w:val="24"/>
          <w:szCs w:val="24"/>
          <w:lang w:bidi="ru-RU"/>
        </w:rPr>
        <w:t>.</w:t>
      </w:r>
    </w:p>
    <w:p w:rsidR="00BB35E5" w:rsidRPr="0045204C" w:rsidRDefault="00BB35E5" w:rsidP="000D40C7">
      <w:pPr>
        <w:pStyle w:val="22"/>
        <w:numPr>
          <w:ilvl w:val="0"/>
          <w:numId w:val="10"/>
        </w:numPr>
        <w:shd w:val="clear" w:color="auto" w:fill="auto"/>
        <w:tabs>
          <w:tab w:val="left" w:pos="461"/>
        </w:tabs>
        <w:spacing w:before="0" w:after="0" w:line="240" w:lineRule="auto"/>
        <w:ind w:right="160"/>
        <w:jc w:val="both"/>
        <w:rPr>
          <w:sz w:val="24"/>
          <w:szCs w:val="24"/>
        </w:rPr>
      </w:pPr>
      <w:r w:rsidRPr="000D40C7">
        <w:rPr>
          <w:color w:val="000000"/>
          <w:sz w:val="24"/>
          <w:szCs w:val="24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204C" w:rsidRPr="000D40C7" w:rsidRDefault="0045204C" w:rsidP="0045204C">
      <w:pPr>
        <w:pStyle w:val="22"/>
        <w:shd w:val="clear" w:color="auto" w:fill="auto"/>
        <w:tabs>
          <w:tab w:val="left" w:pos="461"/>
        </w:tabs>
        <w:spacing w:before="0" w:after="0" w:line="240" w:lineRule="auto"/>
        <w:ind w:right="160"/>
        <w:jc w:val="both"/>
        <w:rPr>
          <w:sz w:val="24"/>
          <w:szCs w:val="24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3828"/>
        <w:gridCol w:w="425"/>
        <w:gridCol w:w="567"/>
        <w:gridCol w:w="850"/>
      </w:tblGrid>
      <w:tr w:rsidR="00874E1E" w:rsidTr="004000A9">
        <w:trPr>
          <w:trHeight w:hRule="exact"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E5" w:rsidRPr="00874E1E" w:rsidRDefault="00BB35E5" w:rsidP="00874E1E">
            <w:pPr>
              <w:pStyle w:val="22"/>
              <w:shd w:val="clear" w:color="auto" w:fill="auto"/>
              <w:spacing w:before="0" w:after="0" w:line="250" w:lineRule="exact"/>
              <w:rPr>
                <w:sz w:val="20"/>
                <w:szCs w:val="20"/>
              </w:rPr>
            </w:pPr>
            <w:r w:rsidRPr="00874E1E">
              <w:rPr>
                <w:rStyle w:val="210pt"/>
                <w:rFonts w:eastAsia="Arial Unicode MS"/>
              </w:rPr>
              <w:t>№</w:t>
            </w:r>
            <w:r w:rsidR="00874E1E">
              <w:rPr>
                <w:sz w:val="20"/>
                <w:szCs w:val="20"/>
              </w:rPr>
              <w:t xml:space="preserve"> </w:t>
            </w:r>
            <w:r w:rsidRPr="00874E1E">
              <w:rPr>
                <w:rStyle w:val="210pt"/>
                <w:rFonts w:eastAsia="Arial Unicode MS"/>
              </w:rPr>
              <w:t>п/</w:t>
            </w:r>
            <w:r w:rsidR="00874E1E" w:rsidRPr="00874E1E">
              <w:rPr>
                <w:sz w:val="20"/>
                <w:szCs w:val="20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E5" w:rsidRDefault="00BB35E5" w:rsidP="00874E1E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  <w:rFonts w:eastAsia="Arial Unicode MS"/>
              </w:rPr>
              <w:t>Контрольный вопрос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5E5" w:rsidRDefault="00BB35E5" w:rsidP="00874E1E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both"/>
            </w:pPr>
            <w:r>
              <w:rPr>
                <w:rStyle w:val="210pt"/>
                <w:rFonts w:eastAsia="Arial Unicode MS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5E5" w:rsidRDefault="00BB35E5" w:rsidP="00874E1E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  <w:rFonts w:eastAsia="Arial Unicode MS"/>
              </w:rPr>
              <w:t>Ответ на вопрос</w:t>
            </w:r>
          </w:p>
        </w:tc>
      </w:tr>
      <w:tr w:rsidR="004000A9" w:rsidTr="004000A9">
        <w:trPr>
          <w:trHeight w:hRule="exact" w:val="93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E5" w:rsidRDefault="00BB35E5" w:rsidP="00874E1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35E5" w:rsidRDefault="00BB35E5" w:rsidP="00874E1E">
            <w:pPr>
              <w:jc w:val="center"/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5E5" w:rsidRDefault="00BB35E5" w:rsidP="00874E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E5" w:rsidRDefault="00BB35E5" w:rsidP="00874E1E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  <w:rFonts w:eastAsia="Arial Unicode M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5E5" w:rsidRDefault="00874E1E" w:rsidP="00874E1E">
            <w:pPr>
              <w:pStyle w:val="22"/>
              <w:shd w:val="clear" w:color="auto" w:fill="auto"/>
              <w:spacing w:before="0" w:after="0" w:line="200" w:lineRule="exact"/>
            </w:pPr>
            <w:r>
              <w:rPr>
                <w:rStyle w:val="210pt"/>
                <w:rFonts w:eastAsia="Arial Unicode M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5A" w:rsidRPr="004000A9" w:rsidRDefault="003D205A" w:rsidP="00874E1E">
            <w:pPr>
              <w:pStyle w:val="22"/>
              <w:shd w:val="clear" w:color="auto" w:fill="auto"/>
              <w:spacing w:before="0" w:after="0" w:line="254" w:lineRule="exact"/>
              <w:rPr>
                <w:rStyle w:val="210pt"/>
                <w:rFonts w:eastAsia="Arial Unicode MS"/>
                <w:sz w:val="18"/>
                <w:szCs w:val="18"/>
              </w:rPr>
            </w:pPr>
            <w:r w:rsidRPr="004000A9">
              <w:rPr>
                <w:rStyle w:val="210pt"/>
                <w:rFonts w:eastAsia="Arial Unicode MS"/>
                <w:sz w:val="18"/>
                <w:szCs w:val="18"/>
              </w:rPr>
              <w:t>Н</w:t>
            </w:r>
            <w:r w:rsidR="00BB35E5" w:rsidRPr="004000A9">
              <w:rPr>
                <w:rStyle w:val="210pt"/>
                <w:rFonts w:eastAsia="Arial Unicode MS"/>
                <w:sz w:val="18"/>
                <w:szCs w:val="18"/>
              </w:rPr>
              <w:t>е</w:t>
            </w:r>
          </w:p>
          <w:p w:rsidR="00BB35E5" w:rsidRDefault="00BB35E5" w:rsidP="00874E1E">
            <w:pPr>
              <w:pStyle w:val="22"/>
              <w:shd w:val="clear" w:color="auto" w:fill="auto"/>
              <w:spacing w:before="0" w:after="0" w:line="254" w:lineRule="exact"/>
            </w:pPr>
            <w:r w:rsidRPr="004000A9">
              <w:rPr>
                <w:rStyle w:val="210pt"/>
                <w:rFonts w:eastAsia="Arial Unicode MS"/>
                <w:sz w:val="18"/>
                <w:szCs w:val="18"/>
              </w:rPr>
              <w:t>требуется</w:t>
            </w:r>
          </w:p>
        </w:tc>
      </w:tr>
      <w:tr w:rsidR="004000A9" w:rsidTr="004000A9">
        <w:trPr>
          <w:trHeight w:hRule="exact"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 w:rsidRPr="004000A9">
              <w:rPr>
                <w:rStyle w:val="210pt"/>
                <w:rFonts w:eastAsia="Arial Unicode M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5204C">
            <w:pPr>
              <w:pStyle w:val="22"/>
              <w:shd w:val="clear" w:color="auto" w:fill="auto"/>
              <w:spacing w:before="0" w:after="0" w:line="200" w:lineRule="exact"/>
              <w:ind w:left="132"/>
              <w:jc w:val="left"/>
              <w:rPr>
                <w:sz w:val="21"/>
                <w:szCs w:val="21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Устава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sz w:val="21"/>
                <w:szCs w:val="21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ч. 3 ст. 136 Жилищного кодекса РФ, ч.1, 4 ст. 52 Гражданского кодекса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5204C">
            <w:pPr>
              <w:pStyle w:val="22"/>
              <w:shd w:val="clear" w:color="auto" w:fill="auto"/>
              <w:spacing w:before="0" w:after="0" w:line="200" w:lineRule="exact"/>
              <w:ind w:lef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договора(</w:t>
            </w: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ов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 xml:space="preserve">) управления </w:t>
            </w:r>
            <w:r w:rsidR="00874E1E" w:rsidRPr="0045204C">
              <w:rPr>
                <w:rStyle w:val="210pt"/>
                <w:rFonts w:eastAsia="Arial Unicode MS"/>
                <w:sz w:val="21"/>
                <w:szCs w:val="21"/>
              </w:rPr>
              <w:t>м</w:t>
            </w: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ногоквартирным(и) домом(</w:t>
            </w: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ами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), одобренного протокольным ре</w:t>
            </w:r>
            <w:r w:rsidR="004000A9" w:rsidRPr="0045204C">
              <w:rPr>
                <w:rStyle w:val="210pt"/>
                <w:rFonts w:eastAsia="Arial Unicode MS"/>
                <w:sz w:val="21"/>
                <w:szCs w:val="21"/>
              </w:rPr>
              <w:t>шением общего собрания собствен</w:t>
            </w: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ников помещений, подписан</w:t>
            </w:r>
            <w:r w:rsidRPr="0045204C">
              <w:rPr>
                <w:rStyle w:val="210pt"/>
                <w:rFonts w:eastAsia="Arial Unicode MS"/>
                <w:sz w:val="21"/>
                <w:szCs w:val="21"/>
              </w:rPr>
              <w:softHyphen/>
              <w:t>ного с собственниками помещений</w:t>
            </w:r>
            <w:r w:rsidR="004000A9" w:rsidRPr="0045204C">
              <w:rPr>
                <w:rStyle w:val="210pt"/>
                <w:rFonts w:eastAsia="Arial Unicode MS"/>
                <w:sz w:val="21"/>
                <w:szCs w:val="21"/>
              </w:rPr>
              <w:t xml:space="preserve"> </w:t>
            </w:r>
            <w:r w:rsidRPr="0045204C">
              <w:rPr>
                <w:rStyle w:val="210pt"/>
                <w:rFonts w:eastAsia="Arial Unicode MS"/>
                <w:sz w:val="21"/>
                <w:szCs w:val="21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ч. 1 ст. 162 ЖК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5204C">
            <w:pPr>
              <w:pStyle w:val="22"/>
              <w:shd w:val="clear" w:color="auto" w:fill="auto"/>
              <w:spacing w:before="0" w:after="0" w:line="200" w:lineRule="exact"/>
              <w:ind w:lef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ч. 1 ст. 192 Жилищного кодекса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5204C">
            <w:pPr>
              <w:pStyle w:val="22"/>
              <w:shd w:val="clear" w:color="auto" w:fill="auto"/>
              <w:spacing w:before="0" w:after="0" w:line="200" w:lineRule="exact"/>
              <w:ind w:lef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ч. 1, 1.1 ст. 161 Жилищного кодекса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2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 xml:space="preserve">п. 3.2, 3.3, </w:t>
            </w: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2.1.1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паспорта готовности многоквартирных домов к эксплуатации в зимний период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2.6.10 п. 2.6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000A9" w:rsidRDefault="004000A9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5204C" w:rsidRDefault="004000A9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годового отчета перед собственниками помещений</w:t>
            </w:r>
          </w:p>
          <w:p w:rsidR="004000A9" w:rsidRPr="0045204C" w:rsidRDefault="0045204C" w:rsidP="004000A9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м</w:t>
            </w:r>
            <w:r w:rsidR="004000A9" w:rsidRPr="0045204C">
              <w:rPr>
                <w:rStyle w:val="210pt"/>
                <w:rFonts w:eastAsia="Arial Unicode MS"/>
                <w:sz w:val="21"/>
                <w:szCs w:val="21"/>
              </w:rPr>
              <w:t>ногоквартирного дома, в том числе размещение годового отчета в системе ГИС ЖКХ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5204C" w:rsidRDefault="004000A9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ч. 11 ст. 162 ЖК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000A9" w:rsidRDefault="004000A9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5204C" w:rsidRDefault="004000A9" w:rsidP="004000A9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5204C" w:rsidRDefault="004000A9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2.1.1, 2.1.5, 2.2.2, п. 2.3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4000A9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000A9" w:rsidRDefault="004000A9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5204C" w:rsidRDefault="004000A9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документации по приему заявок населения, их исполнение, осуществление контроля,</w:t>
            </w:r>
            <w:r w:rsidRPr="0045204C">
              <w:rPr>
                <w:rFonts w:eastAsia="Arial Unicode MS"/>
                <w:color w:val="000000"/>
                <w:sz w:val="21"/>
                <w:szCs w:val="21"/>
                <w:lang w:bidi="ru-RU"/>
              </w:rPr>
              <w:t xml:space="preserve"> </w:t>
            </w:r>
            <w:r w:rsidRPr="0045204C">
              <w:rPr>
                <w:rStyle w:val="210pt"/>
                <w:rFonts w:eastAsia="Arial Unicode MS"/>
                <w:sz w:val="21"/>
                <w:szCs w:val="21"/>
              </w:rPr>
              <w:t>в том числе организация круглосуточного аварийного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0A9" w:rsidRPr="0045204C" w:rsidRDefault="004000A9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2.2.3, п. 2.2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A9" w:rsidRPr="0045204C" w:rsidRDefault="004000A9" w:rsidP="00BB35E5">
            <w:pPr>
              <w:rPr>
                <w:sz w:val="21"/>
                <w:szCs w:val="21"/>
              </w:rPr>
            </w:pPr>
          </w:p>
        </w:tc>
      </w:tr>
      <w:tr w:rsidR="004000A9" w:rsidTr="0045204C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ч. 2 ст. 147 Жилищного кодекса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EF5E6E">
        <w:trPr>
          <w:trHeight w:hRule="exact" w:val="2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документации, подтверждающее удовлетворительное 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п.5.2, 5.3, 5.6, 5.8 Правил и норм технической эксплуатации жилищного фонда, утверждённых постановлением Госстроя РФ от 27.09.2003 № 170, п. 17, 18, 19, 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  <w:tr w:rsidR="004000A9" w:rsidTr="00EF5E6E">
        <w:trPr>
          <w:trHeight w:hRule="exact"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000A9" w:rsidRDefault="00BB35E5" w:rsidP="000D40C7">
            <w:pPr>
              <w:pStyle w:val="22"/>
              <w:shd w:val="clear" w:color="auto" w:fill="auto"/>
              <w:spacing w:before="0" w:after="0" w:line="200" w:lineRule="exact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4000A9">
              <w:rPr>
                <w:rStyle w:val="210pt"/>
                <w:rFonts w:eastAsia="Arial Unicode M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874E1E">
            <w:pPr>
              <w:pStyle w:val="22"/>
              <w:shd w:val="clear" w:color="auto" w:fill="auto"/>
              <w:spacing w:before="0" w:after="0" w:line="200" w:lineRule="exact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r w:rsidRPr="0045204C">
              <w:rPr>
                <w:rStyle w:val="210pt"/>
                <w:rFonts w:eastAsia="Arial Unicode MS"/>
                <w:sz w:val="21"/>
                <w:szCs w:val="21"/>
              </w:rPr>
              <w:t>Наличие графиков уборки контейнерных площадок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5E5" w:rsidRPr="0045204C" w:rsidRDefault="00BB35E5" w:rsidP="004000A9">
            <w:pPr>
              <w:pStyle w:val="22"/>
              <w:shd w:val="clear" w:color="auto" w:fill="auto"/>
              <w:spacing w:before="0" w:after="0" w:line="240" w:lineRule="auto"/>
              <w:ind w:left="132" w:right="132"/>
              <w:jc w:val="left"/>
              <w:rPr>
                <w:rFonts w:eastAsia="Arial Unicode MS"/>
                <w:color w:val="000000"/>
                <w:sz w:val="21"/>
                <w:szCs w:val="21"/>
                <w:lang w:bidi="ru-RU"/>
              </w:rPr>
            </w:pPr>
            <w:proofErr w:type="spellStart"/>
            <w:r w:rsidRPr="0045204C">
              <w:rPr>
                <w:rStyle w:val="210pt"/>
                <w:rFonts w:eastAsia="Arial Unicode MS"/>
                <w:sz w:val="21"/>
                <w:szCs w:val="21"/>
              </w:rPr>
              <w:t>пп</w:t>
            </w:r>
            <w:proofErr w:type="spellEnd"/>
            <w:r w:rsidRPr="0045204C">
              <w:rPr>
                <w:rStyle w:val="210pt"/>
                <w:rFonts w:eastAsia="Arial Unicode MS"/>
                <w:sz w:val="21"/>
                <w:szCs w:val="21"/>
              </w:rPr>
              <w:t>. 3.7.1 п. 3.7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5E5" w:rsidRPr="0045204C" w:rsidRDefault="00BB35E5" w:rsidP="00BB35E5">
            <w:pPr>
              <w:rPr>
                <w:sz w:val="21"/>
                <w:szCs w:val="21"/>
              </w:rPr>
            </w:pPr>
          </w:p>
        </w:tc>
      </w:tr>
    </w:tbl>
    <w:p w:rsidR="00EF5E6E" w:rsidRDefault="00EF5E6E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EF5E6E" w:rsidRDefault="00EF5E6E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BB35E5" w:rsidRDefault="00BB35E5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  <w:r w:rsidRPr="00EF5E6E">
        <w:rPr>
          <w:color w:val="000000"/>
          <w:sz w:val="24"/>
          <w:szCs w:val="24"/>
          <w:lang w:bidi="ru-RU"/>
        </w:rPr>
        <w:t>Должностное лицо, проводившее проверку и заполняющее проверочный лист</w:t>
      </w:r>
    </w:p>
    <w:p w:rsidR="00EF5E6E" w:rsidRPr="00EF5E6E" w:rsidRDefault="00EF5E6E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sz w:val="24"/>
          <w:szCs w:val="24"/>
        </w:rPr>
      </w:pP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                         ___________________                 ___________________</w:t>
      </w:r>
    </w:p>
    <w:p w:rsidR="00BB35E5" w:rsidRP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  (должность)                                                (подпись)                                           </w:t>
      </w:r>
      <w:r w:rsidR="00BB35E5" w:rsidRPr="00EF5E6E">
        <w:rPr>
          <w:color w:val="000000"/>
          <w:lang w:bidi="ru-RU"/>
        </w:rPr>
        <w:t>(Ф.И.О)</w:t>
      </w:r>
    </w:p>
    <w:p w:rsidR="00EF5E6E" w:rsidRDefault="00EF5E6E" w:rsidP="000D40C7">
      <w:pPr>
        <w:pStyle w:val="22"/>
        <w:shd w:val="clear" w:color="auto" w:fill="auto"/>
        <w:spacing w:before="0" w:after="0" w:line="590" w:lineRule="exact"/>
        <w:jc w:val="both"/>
        <w:rPr>
          <w:color w:val="000000"/>
          <w:sz w:val="24"/>
          <w:szCs w:val="24"/>
          <w:lang w:bidi="ru-RU"/>
        </w:rPr>
      </w:pPr>
    </w:p>
    <w:p w:rsidR="00BB35E5" w:rsidRDefault="00BB35E5" w:rsidP="000D40C7">
      <w:pPr>
        <w:pStyle w:val="22"/>
        <w:shd w:val="clear" w:color="auto" w:fill="auto"/>
        <w:spacing w:before="0" w:after="0" w:line="590" w:lineRule="exact"/>
        <w:jc w:val="both"/>
        <w:rPr>
          <w:color w:val="000000"/>
          <w:sz w:val="24"/>
          <w:szCs w:val="24"/>
          <w:lang w:bidi="ru-RU"/>
        </w:rPr>
      </w:pPr>
      <w:r w:rsidRPr="00EF5E6E">
        <w:rPr>
          <w:color w:val="000000"/>
          <w:sz w:val="24"/>
          <w:szCs w:val="24"/>
          <w:lang w:bidi="ru-RU"/>
        </w:rPr>
        <w:t>Руководитель организации</w:t>
      </w: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                         ___________________                 ___________________</w:t>
      </w:r>
    </w:p>
    <w:p w:rsidR="00EF5E6E" w:rsidRP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   (должность)                                               (подпись)                                            </w:t>
      </w:r>
      <w:r w:rsidRPr="00EF5E6E">
        <w:rPr>
          <w:color w:val="000000"/>
          <w:lang w:bidi="ru-RU"/>
        </w:rPr>
        <w:t>(Ф.И.О)</w:t>
      </w:r>
    </w:p>
    <w:p w:rsidR="000D40C7" w:rsidRPr="00EF5E6E" w:rsidRDefault="000D40C7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590" w:lineRule="exact"/>
        <w:ind w:left="1020"/>
        <w:jc w:val="both"/>
      </w:pPr>
    </w:p>
    <w:sectPr w:rsidR="000D40C7" w:rsidRPr="00EF5E6E" w:rsidSect="0045204C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47EB"/>
    <w:multiLevelType w:val="hybridMultilevel"/>
    <w:tmpl w:val="D9F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96B"/>
    <w:multiLevelType w:val="multilevel"/>
    <w:tmpl w:val="C826D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376B9"/>
    <w:multiLevelType w:val="hybridMultilevel"/>
    <w:tmpl w:val="CE6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4">
    <w:nsid w:val="4D6F5436"/>
    <w:multiLevelType w:val="hybridMultilevel"/>
    <w:tmpl w:val="CF9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33F9"/>
    <w:multiLevelType w:val="hybridMultilevel"/>
    <w:tmpl w:val="7EE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E693F"/>
    <w:multiLevelType w:val="hybridMultilevel"/>
    <w:tmpl w:val="B9B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E666C"/>
    <w:multiLevelType w:val="hybridMultilevel"/>
    <w:tmpl w:val="9F4C9D30"/>
    <w:lvl w:ilvl="0" w:tplc="FF40E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904263"/>
    <w:multiLevelType w:val="multilevel"/>
    <w:tmpl w:val="2864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D10"/>
    <w:rsid w:val="00050E76"/>
    <w:rsid w:val="00087733"/>
    <w:rsid w:val="000D3B3B"/>
    <w:rsid w:val="000D40C7"/>
    <w:rsid w:val="00151AC2"/>
    <w:rsid w:val="00164297"/>
    <w:rsid w:val="00233F66"/>
    <w:rsid w:val="0025219B"/>
    <w:rsid w:val="002A6361"/>
    <w:rsid w:val="00335894"/>
    <w:rsid w:val="0034694C"/>
    <w:rsid w:val="00352ADB"/>
    <w:rsid w:val="00370C14"/>
    <w:rsid w:val="003B3EB3"/>
    <w:rsid w:val="003C5BFF"/>
    <w:rsid w:val="003D205A"/>
    <w:rsid w:val="003E1DF9"/>
    <w:rsid w:val="004000A9"/>
    <w:rsid w:val="0041160B"/>
    <w:rsid w:val="0044475C"/>
    <w:rsid w:val="004507D2"/>
    <w:rsid w:val="00451730"/>
    <w:rsid w:val="0045204C"/>
    <w:rsid w:val="00455AC4"/>
    <w:rsid w:val="00476D48"/>
    <w:rsid w:val="004B1EC6"/>
    <w:rsid w:val="004F06EA"/>
    <w:rsid w:val="0057456C"/>
    <w:rsid w:val="005B298D"/>
    <w:rsid w:val="005C3549"/>
    <w:rsid w:val="005D2BF1"/>
    <w:rsid w:val="005F6623"/>
    <w:rsid w:val="0068143D"/>
    <w:rsid w:val="006E4937"/>
    <w:rsid w:val="007A2C52"/>
    <w:rsid w:val="008375DA"/>
    <w:rsid w:val="008568DB"/>
    <w:rsid w:val="00874E1E"/>
    <w:rsid w:val="00890170"/>
    <w:rsid w:val="008A4D12"/>
    <w:rsid w:val="008D2789"/>
    <w:rsid w:val="00AD53DF"/>
    <w:rsid w:val="00B1189A"/>
    <w:rsid w:val="00B5578C"/>
    <w:rsid w:val="00B84A6D"/>
    <w:rsid w:val="00B85867"/>
    <w:rsid w:val="00BB35E5"/>
    <w:rsid w:val="00C157BF"/>
    <w:rsid w:val="00C37D10"/>
    <w:rsid w:val="00C940C8"/>
    <w:rsid w:val="00C9743E"/>
    <w:rsid w:val="00CD09A5"/>
    <w:rsid w:val="00D16F00"/>
    <w:rsid w:val="00D45159"/>
    <w:rsid w:val="00DA621D"/>
    <w:rsid w:val="00DF5437"/>
    <w:rsid w:val="00E17271"/>
    <w:rsid w:val="00E54598"/>
    <w:rsid w:val="00E57439"/>
    <w:rsid w:val="00E715FE"/>
    <w:rsid w:val="00E72D11"/>
    <w:rsid w:val="00EB7FD1"/>
    <w:rsid w:val="00EF5E6E"/>
    <w:rsid w:val="00F20EBB"/>
    <w:rsid w:val="00F305F1"/>
    <w:rsid w:val="00F87F82"/>
    <w:rsid w:val="00FB232E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BCCC-EBE7-4323-BE3B-2FE5E48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EB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0EBB"/>
    <w:pPr>
      <w:keepNext/>
      <w:jc w:val="right"/>
      <w:outlineLvl w:val="1"/>
    </w:pPr>
    <w:rPr>
      <w:i/>
    </w:rPr>
  </w:style>
  <w:style w:type="paragraph" w:styleId="5">
    <w:name w:val="heading 5"/>
    <w:basedOn w:val="a"/>
    <w:next w:val="a"/>
    <w:link w:val="50"/>
    <w:qFormat/>
    <w:rsid w:val="00F20EBB"/>
    <w:pPr>
      <w:keepNext/>
      <w:jc w:val="center"/>
      <w:outlineLvl w:val="4"/>
    </w:pPr>
    <w:rPr>
      <w:rFonts w:ascii="Arial" w:eastAsia="Arial Unicode MS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0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3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F20E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20EBB"/>
    <w:rPr>
      <w:rFonts w:ascii="Times New Roman" w:eastAsia="Times New Roman" w:hAnsi="Times New Roman"/>
      <w:i/>
      <w:sz w:val="24"/>
      <w:szCs w:val="24"/>
    </w:rPr>
  </w:style>
  <w:style w:type="character" w:customStyle="1" w:styleId="50">
    <w:name w:val="Заголовок 5 Знак"/>
    <w:link w:val="5"/>
    <w:rsid w:val="00F20EBB"/>
    <w:rPr>
      <w:rFonts w:ascii="Arial" w:eastAsia="Arial Unicode MS" w:hAnsi="Arial" w:cs="Arial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160B"/>
    <w:rPr>
      <w:rFonts w:ascii="Segoe UI" w:eastAsia="Times New Roman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B29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98D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BB35E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5E5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BB35E5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5E5"/>
    <w:pPr>
      <w:widowControl w:val="0"/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210pt">
    <w:name w:val="Основной текст (2) + 10 pt"/>
    <w:basedOn w:val="21"/>
    <w:rsid w:val="00BB3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BADE-81AD-443A-B736-20035172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Савкина</cp:lastModifiedBy>
  <cp:revision>4</cp:revision>
  <cp:lastPrinted>2018-07-30T07:49:00Z</cp:lastPrinted>
  <dcterms:created xsi:type="dcterms:W3CDTF">2018-07-30T05:33:00Z</dcterms:created>
  <dcterms:modified xsi:type="dcterms:W3CDTF">2018-07-31T07:23:00Z</dcterms:modified>
</cp:coreProperties>
</file>