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BB" w:rsidRPr="00D307AF" w:rsidRDefault="00F20EBB" w:rsidP="00F20EBB">
      <w:pPr>
        <w:pStyle w:val="1"/>
        <w:jc w:val="center"/>
        <w:rPr>
          <w:sz w:val="28"/>
          <w:szCs w:val="28"/>
        </w:rPr>
      </w:pPr>
      <w:r w:rsidRPr="00D307AF">
        <w:rPr>
          <w:sz w:val="28"/>
          <w:szCs w:val="28"/>
        </w:rPr>
        <w:t xml:space="preserve">Р о с </w:t>
      </w:r>
      <w:proofErr w:type="spellStart"/>
      <w:r w:rsidRPr="00D307AF">
        <w:rPr>
          <w:sz w:val="28"/>
          <w:szCs w:val="28"/>
        </w:rPr>
        <w:t>с</w:t>
      </w:r>
      <w:proofErr w:type="spellEnd"/>
      <w:r w:rsidRPr="00D307AF">
        <w:rPr>
          <w:sz w:val="28"/>
          <w:szCs w:val="28"/>
        </w:rPr>
        <w:t xml:space="preserve"> и й с к а </w:t>
      </w:r>
      <w:proofErr w:type="gramStart"/>
      <w:r w:rsidRPr="00D307AF">
        <w:rPr>
          <w:sz w:val="28"/>
          <w:szCs w:val="28"/>
        </w:rPr>
        <w:t>я  Ф</w:t>
      </w:r>
      <w:proofErr w:type="gramEnd"/>
      <w:r w:rsidRPr="00D307AF">
        <w:rPr>
          <w:sz w:val="28"/>
          <w:szCs w:val="28"/>
        </w:rPr>
        <w:t xml:space="preserve"> е д е р а ц и я</w:t>
      </w:r>
    </w:p>
    <w:p w:rsidR="00F20EBB" w:rsidRPr="00D307AF" w:rsidRDefault="00F20EBB" w:rsidP="00F20EBB">
      <w:pPr>
        <w:pStyle w:val="5"/>
        <w:rPr>
          <w:rFonts w:ascii="Times New Roman" w:hAnsi="Times New Roman" w:cs="Times New Roman"/>
          <w:b/>
          <w:szCs w:val="28"/>
        </w:rPr>
      </w:pPr>
      <w:r w:rsidRPr="00D307AF">
        <w:rPr>
          <w:rFonts w:ascii="Times New Roman" w:hAnsi="Times New Roman" w:cs="Times New Roman"/>
          <w:b/>
          <w:szCs w:val="28"/>
        </w:rPr>
        <w:t>Иркутская   область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Муниципальное образование «Тайшетский  район»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Бирюсинское муниципальное образование</w:t>
      </w:r>
    </w:p>
    <w:p w:rsidR="00F20EBB" w:rsidRPr="00D307AF" w:rsidRDefault="00F20EBB" w:rsidP="00F20EBB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«Бирюсинское городское поселение»</w:t>
      </w:r>
    </w:p>
    <w:p w:rsidR="00F20EBB" w:rsidRPr="00D307AF" w:rsidRDefault="00F20EBB" w:rsidP="00F20EBB">
      <w:pPr>
        <w:pStyle w:val="1"/>
        <w:jc w:val="center"/>
        <w:rPr>
          <w:bCs w:val="0"/>
          <w:sz w:val="32"/>
          <w:szCs w:val="32"/>
        </w:rPr>
      </w:pPr>
      <w:r w:rsidRPr="00D307AF">
        <w:rPr>
          <w:bCs w:val="0"/>
          <w:sz w:val="32"/>
          <w:szCs w:val="32"/>
        </w:rPr>
        <w:t>Администрация Бирюсинского городского поселения</w:t>
      </w:r>
    </w:p>
    <w:p w:rsidR="00F20EBB" w:rsidRPr="007916BD" w:rsidRDefault="00F20EBB" w:rsidP="00F20EBB">
      <w:pPr>
        <w:pStyle w:val="2"/>
        <w:rPr>
          <w:b/>
        </w:rPr>
      </w:pPr>
    </w:p>
    <w:p w:rsidR="00F20EBB" w:rsidRDefault="00F20EBB" w:rsidP="00F20EBB">
      <w:pPr>
        <w:pStyle w:val="2"/>
        <w:jc w:val="center"/>
        <w:rPr>
          <w:b/>
          <w:i w:val="0"/>
          <w:sz w:val="40"/>
          <w:szCs w:val="40"/>
        </w:rPr>
      </w:pPr>
      <w:r w:rsidRPr="00D307AF">
        <w:rPr>
          <w:b/>
          <w:i w:val="0"/>
          <w:sz w:val="40"/>
          <w:szCs w:val="40"/>
        </w:rPr>
        <w:t>ПОСТАНОВЛЕНИЕ</w:t>
      </w:r>
    </w:p>
    <w:p w:rsidR="00F20EBB" w:rsidRDefault="00F20EBB" w:rsidP="00F20EBB"/>
    <w:p w:rsidR="00BB35E5" w:rsidRPr="00B7458F" w:rsidRDefault="00BB35E5" w:rsidP="00F20EBB"/>
    <w:p w:rsidR="00F20EBB" w:rsidRDefault="00F20EBB" w:rsidP="00F20EBB">
      <w:proofErr w:type="gramStart"/>
      <w:r>
        <w:t>от</w:t>
      </w:r>
      <w:proofErr w:type="gramEnd"/>
      <w:r>
        <w:t xml:space="preserve"> </w:t>
      </w:r>
      <w:r w:rsidRPr="00F254A0">
        <w:t xml:space="preserve">  </w:t>
      </w:r>
      <w:r w:rsidR="005B298D">
        <w:t xml:space="preserve">         </w:t>
      </w:r>
      <w:r w:rsidRPr="00F254A0">
        <w:t xml:space="preserve">   </w:t>
      </w:r>
      <w:r w:rsidR="006226B5">
        <w:t>30.07.</w:t>
      </w:r>
      <w:r w:rsidR="003E1DF9">
        <w:t>2018г.</w:t>
      </w:r>
      <w:r w:rsidRPr="00F254A0">
        <w:t xml:space="preserve">                                                                                                         № </w:t>
      </w:r>
      <w:r w:rsidR="006226B5">
        <w:t>345</w:t>
      </w:r>
    </w:p>
    <w:p w:rsidR="00A3650B" w:rsidRDefault="00A3650B" w:rsidP="00F20EBB"/>
    <w:p w:rsidR="005B298D" w:rsidRPr="00AF2A4C" w:rsidRDefault="005B298D" w:rsidP="00F20EB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1189A" w:rsidRPr="00CD09A5" w:rsidTr="00C64BE0">
        <w:trPr>
          <w:trHeight w:val="1693"/>
        </w:trPr>
        <w:tc>
          <w:tcPr>
            <w:tcW w:w="4786" w:type="dxa"/>
            <w:shd w:val="clear" w:color="auto" w:fill="auto"/>
          </w:tcPr>
          <w:p w:rsidR="00B1189A" w:rsidRPr="003C5BFF" w:rsidRDefault="00A3650B" w:rsidP="00C64BE0">
            <w:pPr>
              <w:pStyle w:val="30"/>
              <w:shd w:val="clear" w:color="auto" w:fill="auto"/>
              <w:spacing w:line="240" w:lineRule="auto"/>
              <w:jc w:val="left"/>
            </w:pPr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формы проверочного листа (списка контрольных вопросов</w:t>
            </w:r>
            <w:proofErr w:type="gramStart"/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t>),</w:t>
            </w:r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br/>
              <w:t>применяемого</w:t>
            </w:r>
            <w:proofErr w:type="gramEnd"/>
            <w:r w:rsidRPr="00A3650B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="00C64BE0" w:rsidRPr="00C64BE0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при осуществлении муниципального контроля за обеспечением сохранности автомобильных дорог местного значения </w:t>
            </w:r>
          </w:p>
        </w:tc>
      </w:tr>
    </w:tbl>
    <w:p w:rsidR="005B298D" w:rsidRDefault="005B298D" w:rsidP="00151AC2">
      <w:pPr>
        <w:ind w:firstLine="709"/>
        <w:jc w:val="both"/>
      </w:pPr>
    </w:p>
    <w:p w:rsidR="00C37D10" w:rsidRPr="00A3650B" w:rsidRDefault="000D3B3B" w:rsidP="00151AC2">
      <w:pPr>
        <w:ind w:firstLine="709"/>
        <w:jc w:val="both"/>
      </w:pPr>
      <w:r w:rsidRPr="003C5BFF">
        <w:t xml:space="preserve">В соответствии с частью </w:t>
      </w:r>
      <w:r w:rsidR="005B298D">
        <w:t>11.3</w:t>
      </w:r>
      <w:r w:rsidRPr="003C5BFF">
        <w:t xml:space="preserve"> статьи </w:t>
      </w:r>
      <w:r w:rsidR="005B298D">
        <w:t>9</w:t>
      </w:r>
      <w:r w:rsidRPr="003C5BFF">
        <w:t xml:space="preserve"> Федерального закона от 26</w:t>
      </w:r>
      <w:r w:rsidR="00DF5437" w:rsidRPr="003C5BFF">
        <w:t xml:space="preserve">.12.2008 </w:t>
      </w:r>
      <w:r w:rsidRPr="003C5BFF">
        <w:t>№ 294-ФЗ «О защите прав юридических лиц и индивидуальных предпринимателей при осуществлении государственного (надзора) и муниципального контроля», Федеральным законом от 6</w:t>
      </w:r>
      <w:r w:rsidR="00DF5437" w:rsidRPr="003C5BFF">
        <w:t>.10.</w:t>
      </w:r>
      <w:r w:rsidRPr="003C5BFF">
        <w:t>2003 № 131-ФЗ «Об общих принципах организации местного самоуправления в Российской Федерации»,</w:t>
      </w:r>
      <w:r w:rsidR="00C37D10" w:rsidRPr="003C5BFF">
        <w:t xml:space="preserve"> </w:t>
      </w:r>
      <w:r w:rsidR="005B298D">
        <w:rPr>
          <w:color w:val="000000"/>
          <w:lang w:bidi="ru-RU"/>
        </w:rPr>
        <w:t>на основании постановления Правительства РФ от 13.02.2017 № 177 «Об утверждении общих требований к разработке и утверждению проверочных листов (</w:t>
      </w:r>
      <w:r w:rsidR="00C64BE0">
        <w:rPr>
          <w:color w:val="000000"/>
          <w:lang w:bidi="ru-RU"/>
        </w:rPr>
        <w:t>списков контрольных вопросов)»</w:t>
      </w:r>
      <w:r w:rsidR="00A3650B">
        <w:rPr>
          <w:color w:val="000000"/>
          <w:lang w:bidi="ru-RU"/>
        </w:rPr>
        <w:t xml:space="preserve">, </w:t>
      </w:r>
      <w:r w:rsidR="00C64BE0">
        <w:rPr>
          <w:color w:val="000000"/>
          <w:lang w:bidi="ru-RU"/>
        </w:rPr>
        <w:t xml:space="preserve"> р</w:t>
      </w:r>
      <w:r w:rsidR="005B298D">
        <w:rPr>
          <w:color w:val="000000"/>
          <w:lang w:bidi="ru-RU"/>
        </w:rPr>
        <w:t>уководствуясь</w:t>
      </w:r>
      <w:r w:rsidR="005B298D">
        <w:t xml:space="preserve"> </w:t>
      </w:r>
      <w:r w:rsidR="00C37D10" w:rsidRPr="003C5BFF">
        <w:t>Уставом</w:t>
      </w:r>
      <w:r w:rsidR="00DF5437" w:rsidRPr="003C5BFF">
        <w:t xml:space="preserve"> </w:t>
      </w:r>
      <w:r w:rsidR="004F06EA" w:rsidRPr="003C5BFF">
        <w:t>Бирюсинского муниципального образования «Бирюсинское</w:t>
      </w:r>
      <w:r w:rsidR="005B298D">
        <w:t xml:space="preserve"> </w:t>
      </w:r>
      <w:r w:rsidR="004F06EA" w:rsidRPr="003C5BFF">
        <w:t>городское поселение»</w:t>
      </w:r>
      <w:r w:rsidR="00DF5437" w:rsidRPr="003C5BFF">
        <w:t>,</w:t>
      </w:r>
      <w:r w:rsidR="005B298D">
        <w:t xml:space="preserve"> </w:t>
      </w:r>
      <w:r w:rsidR="005B298D" w:rsidRPr="00A3650B">
        <w:t>администрация Бирюсинского городского поселения</w:t>
      </w:r>
    </w:p>
    <w:p w:rsidR="00C37D10" w:rsidRPr="00A3650B" w:rsidRDefault="00C37D10" w:rsidP="00151AC2">
      <w:pPr>
        <w:ind w:firstLine="709"/>
        <w:jc w:val="both"/>
      </w:pPr>
    </w:p>
    <w:p w:rsidR="00C37D10" w:rsidRPr="00A3650B" w:rsidRDefault="00DF5437" w:rsidP="00151AC2">
      <w:pPr>
        <w:ind w:firstLine="709"/>
        <w:jc w:val="center"/>
      </w:pPr>
      <w:r w:rsidRPr="00A3650B">
        <w:t>ПОСТАНОВЛЯ</w:t>
      </w:r>
      <w:r w:rsidR="004F06EA" w:rsidRPr="00A3650B">
        <w:t>ЕТ</w:t>
      </w:r>
      <w:r w:rsidRPr="00A3650B">
        <w:t>:</w:t>
      </w:r>
    </w:p>
    <w:p w:rsidR="00BB35E5" w:rsidRPr="00A3650B" w:rsidRDefault="00BB35E5" w:rsidP="00151AC2">
      <w:pPr>
        <w:ind w:firstLine="709"/>
        <w:jc w:val="center"/>
      </w:pPr>
    </w:p>
    <w:p w:rsidR="005D2BF1" w:rsidRPr="00A3650B" w:rsidRDefault="000D3B3B" w:rsidP="00A3650B">
      <w:pPr>
        <w:pStyle w:val="30"/>
        <w:numPr>
          <w:ilvl w:val="0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A3650B">
        <w:rPr>
          <w:b w:val="0"/>
          <w:sz w:val="24"/>
          <w:szCs w:val="24"/>
        </w:rPr>
        <w:t xml:space="preserve">Утвердить </w:t>
      </w:r>
      <w:r w:rsidR="00BB35E5" w:rsidRPr="00A3650B">
        <w:rPr>
          <w:b w:val="0"/>
          <w:color w:val="000000"/>
          <w:sz w:val="24"/>
          <w:szCs w:val="24"/>
          <w:lang w:bidi="ru-RU"/>
        </w:rPr>
        <w:t>прилагаемую форму проверо</w:t>
      </w:r>
      <w:r w:rsidR="00A3650B">
        <w:rPr>
          <w:b w:val="0"/>
          <w:color w:val="000000"/>
          <w:sz w:val="24"/>
          <w:szCs w:val="24"/>
          <w:lang w:bidi="ru-RU"/>
        </w:rPr>
        <w:t xml:space="preserve">чного листа (списка контрольных </w:t>
      </w:r>
      <w:r w:rsidR="00BB35E5" w:rsidRPr="00A3650B">
        <w:rPr>
          <w:b w:val="0"/>
          <w:color w:val="000000"/>
          <w:sz w:val="24"/>
          <w:szCs w:val="24"/>
          <w:lang w:bidi="ru-RU"/>
        </w:rPr>
        <w:t xml:space="preserve">вопросов), </w:t>
      </w:r>
      <w:r w:rsidR="00C64BE0" w:rsidRPr="00A3650B">
        <w:rPr>
          <w:b w:val="0"/>
          <w:color w:val="000000"/>
          <w:sz w:val="24"/>
          <w:szCs w:val="24"/>
          <w:lang w:bidi="ru-RU"/>
        </w:rPr>
        <w:t xml:space="preserve">применяемого </w:t>
      </w:r>
      <w:r w:rsidR="00C64BE0" w:rsidRPr="00C64BE0">
        <w:rPr>
          <w:b w:val="0"/>
          <w:color w:val="000000"/>
          <w:sz w:val="24"/>
          <w:szCs w:val="24"/>
          <w:lang w:bidi="ru-RU"/>
        </w:rPr>
        <w:t xml:space="preserve">при осуществлении муниципального контроля за обеспечением </w:t>
      </w:r>
      <w:proofErr w:type="gramStart"/>
      <w:r w:rsidR="00C64BE0" w:rsidRPr="00C64BE0">
        <w:rPr>
          <w:b w:val="0"/>
          <w:color w:val="000000"/>
          <w:sz w:val="24"/>
          <w:szCs w:val="24"/>
          <w:lang w:bidi="ru-RU"/>
        </w:rPr>
        <w:t>сохранности</w:t>
      </w:r>
      <w:proofErr w:type="gramEnd"/>
      <w:r w:rsidR="00C64BE0" w:rsidRPr="00C64BE0">
        <w:rPr>
          <w:b w:val="0"/>
          <w:color w:val="000000"/>
          <w:sz w:val="24"/>
          <w:szCs w:val="24"/>
          <w:lang w:bidi="ru-RU"/>
        </w:rPr>
        <w:t xml:space="preserve"> автомобильных дорог местного значения</w:t>
      </w:r>
      <w:r w:rsidR="00C64BE0">
        <w:rPr>
          <w:b w:val="0"/>
          <w:color w:val="000000"/>
          <w:sz w:val="24"/>
          <w:szCs w:val="24"/>
          <w:lang w:bidi="ru-RU"/>
        </w:rPr>
        <w:t>,</w:t>
      </w:r>
      <w:r w:rsidR="00C64BE0" w:rsidRPr="00C64BE0">
        <w:rPr>
          <w:b w:val="0"/>
          <w:color w:val="000000"/>
          <w:sz w:val="24"/>
          <w:szCs w:val="24"/>
          <w:lang w:bidi="ru-RU"/>
        </w:rPr>
        <w:t xml:space="preserve"> </w:t>
      </w:r>
      <w:r w:rsidR="00A3650B">
        <w:rPr>
          <w:b w:val="0"/>
          <w:sz w:val="24"/>
          <w:szCs w:val="24"/>
        </w:rPr>
        <w:t xml:space="preserve">согласно </w:t>
      </w:r>
      <w:r w:rsidRPr="00A3650B">
        <w:rPr>
          <w:b w:val="0"/>
          <w:sz w:val="24"/>
          <w:szCs w:val="24"/>
        </w:rPr>
        <w:t>приложению.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>2.</w:t>
      </w:r>
      <w:r w:rsidR="00BB35E5" w:rsidRPr="00A3650B">
        <w:t xml:space="preserve"> </w:t>
      </w:r>
      <w:r w:rsidRPr="00A3650B">
        <w:t xml:space="preserve">Обнародовать настоящее постановление и обеспечить его размещение на официальном сайте муниципального образования </w:t>
      </w:r>
      <w:r w:rsidR="00DA621D" w:rsidRPr="00A3650B">
        <w:t>Бирюсинского муниципального образования «Бирюсинское</w:t>
      </w:r>
      <w:r w:rsidR="00F87F82" w:rsidRPr="00A3650B">
        <w:t xml:space="preserve"> </w:t>
      </w:r>
      <w:r w:rsidR="00DA621D" w:rsidRPr="00A3650B">
        <w:t>городское поселение» и</w:t>
      </w:r>
      <w:r w:rsidRPr="00A3650B">
        <w:t xml:space="preserve">  в информационно-телекоммуникационной сети «Интернет» по адресу: www.</w:t>
      </w:r>
      <w:r w:rsidR="00DA621D" w:rsidRPr="00A3650B">
        <w:rPr>
          <w:lang w:val="en-US"/>
        </w:rPr>
        <w:t>biryusins</w:t>
      </w:r>
      <w:r w:rsidR="0057456C" w:rsidRPr="00A3650B">
        <w:rPr>
          <w:lang w:val="en-US"/>
        </w:rPr>
        <w:t>kmo</w:t>
      </w:r>
      <w:r w:rsidRPr="00A3650B">
        <w:t>.</w:t>
      </w:r>
      <w:r w:rsidRPr="00A3650B">
        <w:rPr>
          <w:lang w:val="en-US"/>
        </w:rPr>
        <w:t>ru</w:t>
      </w:r>
      <w:r w:rsidRPr="00A3650B">
        <w:t xml:space="preserve">. 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>3. Настоящее постановление вступает в силу после его официального обнародования.</w:t>
      </w:r>
    </w:p>
    <w:p w:rsidR="00335894" w:rsidRPr="00A3650B" w:rsidRDefault="00335894" w:rsidP="00BB35E5">
      <w:pPr>
        <w:pStyle w:val="a3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650B">
        <w:t xml:space="preserve">4. </w:t>
      </w:r>
      <w:r w:rsidR="00BB35E5" w:rsidRPr="00A3650B">
        <w:t xml:space="preserve">   </w:t>
      </w:r>
      <w:r w:rsidRPr="00A3650B">
        <w:t>Контроль за исполнением постановления оставляю за собой.</w:t>
      </w: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35894" w:rsidRDefault="00335894" w:rsidP="00335894">
      <w:pPr>
        <w:pStyle w:val="a3"/>
        <w:tabs>
          <w:tab w:val="left" w:pos="0"/>
        </w:tabs>
        <w:ind w:left="420"/>
        <w:jc w:val="both"/>
      </w:pPr>
    </w:p>
    <w:p w:rsidR="00BB35E5" w:rsidRDefault="00BB35E5" w:rsidP="00335894">
      <w:pPr>
        <w:pStyle w:val="a3"/>
        <w:tabs>
          <w:tab w:val="left" w:pos="0"/>
        </w:tabs>
        <w:ind w:left="420"/>
        <w:jc w:val="both"/>
      </w:pPr>
    </w:p>
    <w:p w:rsidR="00335894" w:rsidRPr="003C5BFF" w:rsidRDefault="00335894" w:rsidP="00335894">
      <w:pPr>
        <w:pStyle w:val="a3"/>
        <w:tabs>
          <w:tab w:val="left" w:pos="0"/>
        </w:tabs>
        <w:ind w:left="420"/>
        <w:jc w:val="both"/>
      </w:pPr>
    </w:p>
    <w:p w:rsidR="003C5BFF" w:rsidRPr="003C5BFF" w:rsidRDefault="0057456C" w:rsidP="00087733">
      <w:r w:rsidRPr="003C5BFF">
        <w:t>Гл</w:t>
      </w:r>
      <w:r w:rsidR="00087733" w:rsidRPr="003C5BFF">
        <w:t>ав</w:t>
      </w:r>
      <w:r w:rsidRPr="003C5BFF">
        <w:t xml:space="preserve">а администрации </w:t>
      </w:r>
    </w:p>
    <w:p w:rsidR="00087733" w:rsidRPr="003C5BFF" w:rsidRDefault="0057456C" w:rsidP="00087733">
      <w:r w:rsidRPr="003C5BFF">
        <w:t xml:space="preserve">Бирюсинского городского поселения </w:t>
      </w:r>
      <w:r w:rsidR="003C5BFF" w:rsidRPr="003C5BFF">
        <w:t xml:space="preserve">          </w:t>
      </w:r>
      <w:r w:rsidR="00F87F82">
        <w:t xml:space="preserve">                   </w:t>
      </w:r>
      <w:r w:rsidR="003C5BFF" w:rsidRPr="003C5BFF">
        <w:t xml:space="preserve">             А.В.</w:t>
      </w:r>
      <w:r w:rsidR="00BB35E5">
        <w:t xml:space="preserve"> </w:t>
      </w:r>
      <w:r w:rsidR="003C5BFF" w:rsidRPr="003C5BFF">
        <w:t>Ковпинец</w:t>
      </w:r>
    </w:p>
    <w:p w:rsidR="00335894" w:rsidRPr="003C5BFF" w:rsidRDefault="00335894" w:rsidP="00335894">
      <w:pPr>
        <w:pStyle w:val="a3"/>
        <w:autoSpaceDE w:val="0"/>
        <w:autoSpaceDN w:val="0"/>
        <w:adjustRightInd w:val="0"/>
        <w:ind w:left="420"/>
      </w:pPr>
    </w:p>
    <w:p w:rsidR="004000A9" w:rsidRDefault="000D40C7" w:rsidP="000D40C7">
      <w:pPr>
        <w:pStyle w:val="a3"/>
        <w:ind w:left="420"/>
        <w:jc w:val="center"/>
      </w:pPr>
      <w:r>
        <w:t xml:space="preserve">                                     </w:t>
      </w:r>
    </w:p>
    <w:p w:rsidR="008E02E9" w:rsidRDefault="004000A9" w:rsidP="000D40C7">
      <w:pPr>
        <w:pStyle w:val="a3"/>
        <w:ind w:left="420"/>
        <w:jc w:val="center"/>
      </w:pPr>
      <w:r>
        <w:t xml:space="preserve">                        </w:t>
      </w:r>
      <w:r w:rsidR="000D40C7">
        <w:t xml:space="preserve">  </w:t>
      </w:r>
    </w:p>
    <w:p w:rsidR="00C64BE0" w:rsidRDefault="008E02E9" w:rsidP="000D40C7">
      <w:pPr>
        <w:pStyle w:val="a3"/>
        <w:ind w:left="420"/>
        <w:jc w:val="center"/>
      </w:pPr>
      <w:r>
        <w:t xml:space="preserve">                                          </w:t>
      </w:r>
    </w:p>
    <w:p w:rsidR="00C64BE0" w:rsidRDefault="00C64BE0" w:rsidP="000D40C7">
      <w:pPr>
        <w:pStyle w:val="a3"/>
        <w:ind w:left="420"/>
        <w:jc w:val="center"/>
      </w:pPr>
    </w:p>
    <w:p w:rsidR="00C64BE0" w:rsidRDefault="00C64BE0" w:rsidP="000D40C7">
      <w:pPr>
        <w:pStyle w:val="a3"/>
        <w:ind w:left="420"/>
        <w:jc w:val="center"/>
      </w:pPr>
    </w:p>
    <w:p w:rsidR="00335894" w:rsidRPr="007919FE" w:rsidRDefault="00C64BE0" w:rsidP="000D40C7">
      <w:pPr>
        <w:pStyle w:val="a3"/>
        <w:ind w:left="420"/>
        <w:jc w:val="center"/>
      </w:pPr>
      <w:r>
        <w:lastRenderedPageBreak/>
        <w:t xml:space="preserve">                                         </w:t>
      </w:r>
      <w:r w:rsidR="008E02E9">
        <w:t xml:space="preserve"> </w:t>
      </w:r>
      <w:r w:rsidR="00335894" w:rsidRPr="007919FE">
        <w:t xml:space="preserve">Приложение 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         </w:t>
      </w:r>
      <w:r w:rsidR="00335894" w:rsidRPr="007919FE">
        <w:t xml:space="preserve">к постановлению администрации </w:t>
      </w:r>
    </w:p>
    <w:p w:rsidR="00335894" w:rsidRPr="007919FE" w:rsidRDefault="004000A9" w:rsidP="004000A9">
      <w:pPr>
        <w:pStyle w:val="a3"/>
        <w:ind w:left="420"/>
        <w:jc w:val="center"/>
      </w:pPr>
      <w:r>
        <w:t xml:space="preserve">                                                                                     </w:t>
      </w:r>
      <w:r w:rsidR="003C5BFF">
        <w:t>Бирюсинского городского поселения</w:t>
      </w:r>
    </w:p>
    <w:p w:rsidR="00335894" w:rsidRPr="007919FE" w:rsidRDefault="000D40C7" w:rsidP="000D40C7">
      <w:pPr>
        <w:pStyle w:val="a3"/>
        <w:ind w:left="420"/>
        <w:jc w:val="center"/>
      </w:pPr>
      <w:r>
        <w:t xml:space="preserve">                                                                      </w:t>
      </w:r>
      <w:proofErr w:type="gramStart"/>
      <w:r w:rsidR="006226B5">
        <w:t>о</w:t>
      </w:r>
      <w:r w:rsidR="00335894" w:rsidRPr="007919FE">
        <w:t>т</w:t>
      </w:r>
      <w:r w:rsidR="006226B5">
        <w:t xml:space="preserve">  30.07.2018г.</w:t>
      </w:r>
      <w:proofErr w:type="gramEnd"/>
      <w:r w:rsidR="006226B5">
        <w:t xml:space="preserve"> </w:t>
      </w:r>
      <w:r w:rsidR="00335894" w:rsidRPr="007919FE">
        <w:t xml:space="preserve"> </w:t>
      </w:r>
      <w:r>
        <w:t xml:space="preserve"> </w:t>
      </w:r>
      <w:r w:rsidR="003B3EB3">
        <w:t>№</w:t>
      </w:r>
      <w:r>
        <w:t xml:space="preserve"> </w:t>
      </w:r>
      <w:r w:rsidR="006226B5">
        <w:t>345</w:t>
      </w:r>
    </w:p>
    <w:p w:rsidR="005D2BF1" w:rsidRPr="00B1189A" w:rsidRDefault="005D2BF1" w:rsidP="005D2BF1">
      <w:pPr>
        <w:ind w:left="60"/>
        <w:jc w:val="both"/>
        <w:rPr>
          <w:sz w:val="28"/>
          <w:szCs w:val="28"/>
        </w:rPr>
      </w:pPr>
    </w:p>
    <w:p w:rsidR="00C64BE0" w:rsidRDefault="00C64BE0" w:rsidP="00C64BE0">
      <w:pPr>
        <w:pStyle w:val="80"/>
        <w:shd w:val="clear" w:color="auto" w:fill="auto"/>
        <w:spacing w:before="0" w:after="0" w:line="274" w:lineRule="exact"/>
        <w:ind w:left="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Проверочный лист (список контрольных вопросов) при осуществлении</w:t>
      </w:r>
      <w:r>
        <w:rPr>
          <w:color w:val="000000"/>
          <w:sz w:val="24"/>
          <w:szCs w:val="24"/>
          <w:lang w:bidi="ru-RU"/>
        </w:rPr>
        <w:br/>
        <w:t>муниципального контроля за обеспечением сохранности автомобильных дорог</w:t>
      </w:r>
      <w:r>
        <w:rPr>
          <w:color w:val="000000"/>
          <w:sz w:val="24"/>
          <w:szCs w:val="24"/>
          <w:lang w:bidi="ru-RU"/>
        </w:rPr>
        <w:br/>
        <w:t>местного значения на территории Бирюсинского городского поселения</w:t>
      </w:r>
    </w:p>
    <w:p w:rsidR="00C64BE0" w:rsidRDefault="00C64BE0" w:rsidP="00C64BE0">
      <w:pPr>
        <w:pStyle w:val="80"/>
        <w:shd w:val="clear" w:color="auto" w:fill="auto"/>
        <w:spacing w:before="0" w:after="0" w:line="274" w:lineRule="exact"/>
        <w:ind w:left="40"/>
      </w:pPr>
    </w:p>
    <w:p w:rsidR="008E02E9" w:rsidRDefault="00C64BE0" w:rsidP="00A3650B">
      <w:pPr>
        <w:pStyle w:val="30"/>
        <w:shd w:val="clear" w:color="auto" w:fill="auto"/>
        <w:spacing w:line="240" w:lineRule="auto"/>
        <w:ind w:right="20"/>
      </w:pPr>
      <w:r>
        <w:t>____________________________________________</w:t>
      </w:r>
      <w:bookmarkStart w:id="0" w:name="_GoBack"/>
      <w:bookmarkEnd w:id="0"/>
      <w:r>
        <w:t>___________________</w:t>
      </w:r>
    </w:p>
    <w:p w:rsidR="009262C6" w:rsidRPr="00C64BE0" w:rsidRDefault="009262C6" w:rsidP="009262C6">
      <w:pPr>
        <w:pStyle w:val="22"/>
        <w:framePr w:w="10096" w:h="676" w:hRule="exact" w:wrap="none" w:vAnchor="page" w:hAnchor="page" w:x="1426" w:y="3721"/>
        <w:shd w:val="clear" w:color="auto" w:fill="auto"/>
        <w:spacing w:before="0" w:after="0" w:line="240" w:lineRule="auto"/>
        <w:ind w:left="40"/>
        <w:rPr>
          <w:sz w:val="20"/>
          <w:szCs w:val="20"/>
        </w:rPr>
      </w:pPr>
      <w:r w:rsidRPr="00C64BE0">
        <w:rPr>
          <w:color w:val="000000"/>
          <w:sz w:val="20"/>
          <w:szCs w:val="20"/>
          <w:lang w:bidi="ru-RU"/>
        </w:rPr>
        <w:t>(наименование органа муниципального контроля)</w:t>
      </w:r>
    </w:p>
    <w:p w:rsidR="009262C6" w:rsidRDefault="009262C6" w:rsidP="009262C6">
      <w:pPr>
        <w:pStyle w:val="22"/>
        <w:framePr w:w="10096" w:h="676" w:hRule="exact" w:wrap="none" w:vAnchor="page" w:hAnchor="page" w:x="1426" w:y="3721"/>
        <w:shd w:val="clear" w:color="auto" w:fill="auto"/>
        <w:spacing w:before="0" w:after="0" w:line="240" w:lineRule="auto"/>
        <w:ind w:right="540"/>
        <w:jc w:val="left"/>
        <w:rPr>
          <w:color w:val="000000"/>
          <w:sz w:val="24"/>
          <w:szCs w:val="24"/>
          <w:lang w:bidi="ru-RU"/>
        </w:rPr>
      </w:pPr>
      <w:proofErr w:type="gramStart"/>
      <w:r w:rsidRPr="00C64BE0">
        <w:rPr>
          <w:color w:val="000000"/>
          <w:sz w:val="24"/>
          <w:szCs w:val="24"/>
          <w:lang w:bidi="ru-RU"/>
        </w:rPr>
        <w:t>в</w:t>
      </w:r>
      <w:proofErr w:type="gramEnd"/>
      <w:r w:rsidRPr="00C64BE0">
        <w:rPr>
          <w:color w:val="000000"/>
          <w:sz w:val="24"/>
          <w:szCs w:val="24"/>
          <w:lang w:bidi="ru-RU"/>
        </w:rPr>
        <w:t xml:space="preserve"> соответствии с</w:t>
      </w:r>
      <w:r>
        <w:rPr>
          <w:color w:val="000000"/>
          <w:sz w:val="24"/>
          <w:szCs w:val="24"/>
          <w:lang w:bidi="ru-RU"/>
        </w:rPr>
        <w:t>_________________________________________________________________</w:t>
      </w:r>
    </w:p>
    <w:p w:rsidR="009262C6" w:rsidRPr="00C64BE0" w:rsidRDefault="009262C6" w:rsidP="009262C6">
      <w:pPr>
        <w:pStyle w:val="22"/>
        <w:framePr w:w="10096" w:h="676" w:hRule="exact" w:wrap="none" w:vAnchor="page" w:hAnchor="page" w:x="1426" w:y="3721"/>
        <w:shd w:val="clear" w:color="auto" w:fill="auto"/>
        <w:spacing w:before="0" w:after="0" w:line="240" w:lineRule="auto"/>
        <w:ind w:right="540"/>
        <w:jc w:val="left"/>
        <w:rPr>
          <w:sz w:val="24"/>
          <w:szCs w:val="24"/>
        </w:rPr>
      </w:pPr>
    </w:p>
    <w:p w:rsidR="00C64BE0" w:rsidRPr="00A3650B" w:rsidRDefault="00C64BE0" w:rsidP="00A3650B">
      <w:pPr>
        <w:pStyle w:val="30"/>
        <w:shd w:val="clear" w:color="auto" w:fill="auto"/>
        <w:spacing w:line="240" w:lineRule="auto"/>
        <w:ind w:right="20"/>
      </w:pPr>
    </w:p>
    <w:p w:rsidR="00C64BE0" w:rsidRPr="00C64BE0" w:rsidRDefault="00C64BE0" w:rsidP="00C64BE0">
      <w:pPr>
        <w:pStyle w:val="a8"/>
        <w:framePr w:wrap="none" w:vAnchor="page" w:hAnchor="page" w:x="10823" w:y="15685"/>
        <w:shd w:val="clear" w:color="auto" w:fill="auto"/>
        <w:spacing w:line="240" w:lineRule="auto"/>
        <w:rPr>
          <w:sz w:val="24"/>
          <w:szCs w:val="24"/>
        </w:rPr>
      </w:pPr>
      <w:r w:rsidRPr="00C64BE0">
        <w:rPr>
          <w:color w:val="000000"/>
          <w:sz w:val="24"/>
          <w:szCs w:val="24"/>
          <w:lang w:bidi="ru-RU"/>
        </w:rPr>
        <w:t>6</w:t>
      </w:r>
    </w:p>
    <w:p w:rsidR="00C64BE0" w:rsidRDefault="00C64BE0" w:rsidP="00C64BE0">
      <w:pPr>
        <w:pStyle w:val="22"/>
        <w:framePr w:w="9931" w:h="451" w:hRule="exact" w:wrap="none" w:vAnchor="page" w:hAnchor="page" w:x="1171" w:y="4261"/>
        <w:shd w:val="clear" w:color="auto" w:fill="auto"/>
        <w:spacing w:before="0" w:after="0" w:line="240" w:lineRule="auto"/>
        <w:rPr>
          <w:color w:val="000000"/>
          <w:sz w:val="20"/>
          <w:szCs w:val="20"/>
          <w:lang w:bidi="ru-RU"/>
        </w:rPr>
      </w:pPr>
      <w:r w:rsidRPr="00C64BE0">
        <w:rPr>
          <w:color w:val="000000"/>
          <w:sz w:val="20"/>
          <w:szCs w:val="20"/>
          <w:lang w:bidi="ru-RU"/>
        </w:rPr>
        <w:t>(</w:t>
      </w:r>
      <w:proofErr w:type="gramStart"/>
      <w:r w:rsidRPr="00C64BE0">
        <w:rPr>
          <w:color w:val="000000"/>
          <w:sz w:val="20"/>
          <w:szCs w:val="20"/>
          <w:lang w:bidi="ru-RU"/>
        </w:rPr>
        <w:t>реквизиты</w:t>
      </w:r>
      <w:proofErr w:type="gramEnd"/>
      <w:r w:rsidRPr="00C64BE0">
        <w:rPr>
          <w:color w:val="000000"/>
          <w:sz w:val="20"/>
          <w:szCs w:val="20"/>
          <w:lang w:bidi="ru-RU"/>
        </w:rPr>
        <w:t xml:space="preserve"> распоряжения руководителя, заместителя руководителя органа муниципального контроля</w:t>
      </w:r>
    </w:p>
    <w:p w:rsidR="00C64BE0" w:rsidRDefault="00C64BE0" w:rsidP="00C64BE0">
      <w:pPr>
        <w:pStyle w:val="22"/>
        <w:framePr w:w="9931" w:h="451" w:hRule="exact" w:wrap="none" w:vAnchor="page" w:hAnchor="page" w:x="1171" w:y="4261"/>
        <w:shd w:val="clear" w:color="auto" w:fill="auto"/>
        <w:spacing w:before="0" w:after="0" w:line="240" w:lineRule="auto"/>
        <w:rPr>
          <w:color w:val="000000"/>
          <w:sz w:val="20"/>
          <w:szCs w:val="20"/>
          <w:lang w:bidi="ru-RU"/>
        </w:rPr>
      </w:pPr>
      <w:r w:rsidRPr="00C64BE0">
        <w:rPr>
          <w:color w:val="000000"/>
          <w:sz w:val="20"/>
          <w:szCs w:val="20"/>
          <w:lang w:bidi="ru-RU"/>
        </w:rPr>
        <w:t>о проведении проверки)</w:t>
      </w:r>
    </w:p>
    <w:p w:rsidR="00C64BE0" w:rsidRPr="00C64BE0" w:rsidRDefault="00C64BE0" w:rsidP="00C64BE0">
      <w:pPr>
        <w:pStyle w:val="22"/>
        <w:framePr w:w="9931" w:h="451" w:hRule="exact" w:wrap="none" w:vAnchor="page" w:hAnchor="page" w:x="1171" w:y="426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C64BE0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24"/>
          <w:szCs w:val="24"/>
          <w:lang w:bidi="ru-RU"/>
        </w:rPr>
      </w:pPr>
    </w:p>
    <w:p w:rsidR="00C64BE0" w:rsidRDefault="00C64BE0" w:rsidP="009262C6">
      <w:pPr>
        <w:pStyle w:val="22"/>
        <w:framePr w:w="9696" w:h="751" w:hRule="exact" w:wrap="none" w:vAnchor="page" w:hAnchor="page" w:x="1411" w:y="4936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</w:p>
    <w:p w:rsidR="00C64BE0" w:rsidRDefault="00C64BE0" w:rsidP="009262C6">
      <w:pPr>
        <w:pStyle w:val="22"/>
        <w:framePr w:w="9696" w:h="751" w:hRule="exact" w:wrap="none" w:vAnchor="page" w:hAnchor="page" w:x="1411" w:y="4936"/>
        <w:shd w:val="clear" w:color="auto" w:fill="auto"/>
        <w:spacing w:before="0" w:after="0" w:line="240" w:lineRule="auto"/>
        <w:rPr>
          <w:color w:val="000000"/>
          <w:sz w:val="20"/>
          <w:szCs w:val="20"/>
          <w:lang w:bidi="ru-RU"/>
        </w:rPr>
      </w:pPr>
      <w:r w:rsidRPr="00C64BE0">
        <w:rPr>
          <w:color w:val="000000"/>
          <w:sz w:val="20"/>
          <w:szCs w:val="20"/>
          <w:lang w:bidi="ru-RU"/>
        </w:rPr>
        <w:t>(</w:t>
      </w:r>
      <w:proofErr w:type="gramStart"/>
      <w:r w:rsidRPr="00C64BE0">
        <w:rPr>
          <w:color w:val="000000"/>
          <w:sz w:val="20"/>
          <w:szCs w:val="20"/>
          <w:lang w:bidi="ru-RU"/>
        </w:rPr>
        <w:t>учетный</w:t>
      </w:r>
      <w:proofErr w:type="gramEnd"/>
      <w:r w:rsidRPr="00C64BE0">
        <w:rPr>
          <w:color w:val="000000"/>
          <w:sz w:val="20"/>
          <w:szCs w:val="20"/>
          <w:lang w:bidi="ru-RU"/>
        </w:rPr>
        <w:t xml:space="preserve"> номер проверки и дата присвоения учетного номера проверки</w:t>
      </w:r>
    </w:p>
    <w:p w:rsidR="00C64BE0" w:rsidRPr="00C64BE0" w:rsidRDefault="00C64BE0" w:rsidP="009262C6">
      <w:pPr>
        <w:pStyle w:val="22"/>
        <w:framePr w:w="9696" w:h="751" w:hRule="exact" w:wrap="none" w:vAnchor="page" w:hAnchor="page" w:x="1411" w:y="4936"/>
        <w:shd w:val="clear" w:color="auto" w:fill="auto"/>
        <w:spacing w:before="0" w:after="0" w:line="480" w:lineRule="auto"/>
        <w:rPr>
          <w:sz w:val="20"/>
          <w:szCs w:val="20"/>
        </w:rPr>
      </w:pPr>
      <w:r w:rsidRPr="00C64BE0">
        <w:rPr>
          <w:color w:val="000000"/>
          <w:sz w:val="20"/>
          <w:szCs w:val="20"/>
          <w:lang w:bidi="ru-RU"/>
        </w:rPr>
        <w:t>в едином реестре проверок)</w:t>
      </w:r>
    </w:p>
    <w:p w:rsidR="00C64BE0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</w:t>
      </w:r>
    </w:p>
    <w:p w:rsidR="00C64BE0" w:rsidRPr="009262C6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6"/>
          <w:szCs w:val="6"/>
          <w:lang w:bidi="ru-RU"/>
        </w:rPr>
      </w:pPr>
    </w:p>
    <w:p w:rsidR="00C64BE0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C64BE0" w:rsidRPr="00C64BE0" w:rsidRDefault="00C64BE0" w:rsidP="009262C6">
      <w:pPr>
        <w:pStyle w:val="22"/>
        <w:framePr w:w="9286" w:h="241" w:hRule="exact" w:wrap="none" w:vAnchor="page" w:hAnchor="page" w:x="1651" w:y="6406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                  </w:t>
      </w:r>
      <w:r w:rsidRPr="00C64BE0">
        <w:rPr>
          <w:color w:val="000000"/>
          <w:sz w:val="20"/>
          <w:szCs w:val="20"/>
          <w:lang w:bidi="ru-RU"/>
        </w:rPr>
        <w:t>(должность, фамилия и инициалы должностного лица, проводящего плановую проверку)</w:t>
      </w:r>
    </w:p>
    <w:p w:rsidR="00C64BE0" w:rsidRPr="00C64BE0" w:rsidRDefault="00C64BE0" w:rsidP="00C64BE0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_____________________________________________________________________________________________</w:t>
      </w:r>
    </w:p>
    <w:p w:rsidR="00C64BE0" w:rsidRPr="00C64BE0" w:rsidRDefault="00C64BE0" w:rsidP="00C64BE0">
      <w:pPr>
        <w:pStyle w:val="22"/>
        <w:framePr w:w="9696" w:h="391" w:hRule="exact" w:wrap="none" w:vAnchor="page" w:hAnchor="page" w:x="1516" w:y="7006"/>
        <w:shd w:val="clear" w:color="auto" w:fill="auto"/>
        <w:spacing w:before="0" w:after="0" w:line="240" w:lineRule="auto"/>
        <w:jc w:val="left"/>
        <w:rPr>
          <w:sz w:val="20"/>
          <w:szCs w:val="20"/>
        </w:rPr>
      </w:pPr>
      <w:r w:rsidRPr="00C64BE0">
        <w:rPr>
          <w:color w:val="000000"/>
          <w:sz w:val="20"/>
          <w:szCs w:val="20"/>
          <w:lang w:bidi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C64BE0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9D5CEF" w:rsidRPr="009D5CEF" w:rsidRDefault="009D5CEF" w:rsidP="009D5CEF">
      <w:pPr>
        <w:pStyle w:val="22"/>
        <w:framePr w:w="9696" w:h="511" w:hRule="exact" w:wrap="none" w:vAnchor="page" w:hAnchor="page" w:x="1291" w:y="7606"/>
        <w:shd w:val="clear" w:color="auto" w:fill="auto"/>
        <w:spacing w:before="0" w:after="0" w:line="240" w:lineRule="auto"/>
        <w:rPr>
          <w:sz w:val="20"/>
          <w:szCs w:val="20"/>
        </w:rPr>
      </w:pPr>
      <w:r w:rsidRPr="009D5CEF">
        <w:rPr>
          <w:color w:val="000000"/>
          <w:sz w:val="20"/>
          <w:szCs w:val="20"/>
          <w:lang w:bidi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C64BE0" w:rsidRDefault="00C64BE0" w:rsidP="008E02E9">
      <w:pPr>
        <w:pStyle w:val="22"/>
        <w:shd w:val="clear" w:color="auto" w:fill="auto"/>
        <w:tabs>
          <w:tab w:val="left" w:leader="underscore" w:pos="686"/>
          <w:tab w:val="left" w:leader="underscore" w:pos="2242"/>
          <w:tab w:val="left" w:leader="underscore" w:pos="2875"/>
        </w:tabs>
        <w:spacing w:after="0" w:line="235" w:lineRule="exact"/>
        <w:jc w:val="left"/>
        <w:rPr>
          <w:color w:val="000000"/>
          <w:sz w:val="24"/>
          <w:szCs w:val="24"/>
          <w:lang w:bidi="ru-RU"/>
        </w:rPr>
      </w:pPr>
    </w:p>
    <w:p w:rsidR="00A3650B" w:rsidRDefault="009D5CEF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CEF" w:rsidRPr="009D5CEF" w:rsidRDefault="009D5CEF" w:rsidP="009262C6">
      <w:pPr>
        <w:pStyle w:val="22"/>
        <w:framePr w:w="9696" w:h="706" w:hRule="exact" w:wrap="none" w:vAnchor="page" w:hAnchor="page" w:x="1426" w:y="9136"/>
        <w:shd w:val="clear" w:color="auto" w:fill="auto"/>
        <w:spacing w:before="0" w:after="0" w:line="240" w:lineRule="auto"/>
        <w:rPr>
          <w:sz w:val="20"/>
          <w:szCs w:val="20"/>
        </w:rPr>
      </w:pPr>
      <w:r w:rsidRPr="009D5CEF">
        <w:rPr>
          <w:color w:val="000000"/>
          <w:sz w:val="20"/>
          <w:szCs w:val="20"/>
          <w:lang w:bidi="ru-RU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</w:t>
      </w:r>
      <w:r>
        <w:rPr>
          <w:color w:val="000000"/>
          <w:sz w:val="20"/>
          <w:szCs w:val="20"/>
          <w:lang w:bidi="ru-RU"/>
        </w:rPr>
        <w:t xml:space="preserve"> </w:t>
      </w:r>
      <w:r w:rsidR="009262C6">
        <w:rPr>
          <w:color w:val="000000"/>
          <w:sz w:val="20"/>
          <w:szCs w:val="20"/>
          <w:lang w:bidi="ru-RU"/>
        </w:rPr>
        <w:t>проверочного листа, если это предусмотрено порядком организации и проведения вида муниципального контроля)</w:t>
      </w:r>
    </w:p>
    <w:p w:rsidR="009D5CEF" w:rsidRDefault="009D5CEF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9D5CEF" w:rsidRDefault="009D5CEF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9D5CEF" w:rsidRDefault="009D5CEF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723"/>
        <w:gridCol w:w="2944"/>
        <w:gridCol w:w="994"/>
        <w:gridCol w:w="1066"/>
      </w:tblGrid>
      <w:tr w:rsidR="009262C6" w:rsidRPr="009262C6" w:rsidTr="000E4C7F">
        <w:trPr>
          <w:trHeight w:hRule="exact" w:val="3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pStyle w:val="22"/>
              <w:shd w:val="clear" w:color="auto" w:fill="auto"/>
              <w:spacing w:before="0" w:after="120" w:line="220" w:lineRule="exact"/>
              <w:ind w:left="140"/>
              <w:rPr>
                <w:sz w:val="20"/>
                <w:szCs w:val="20"/>
              </w:rPr>
            </w:pPr>
            <w:r w:rsidRPr="009262C6">
              <w:rPr>
                <w:sz w:val="20"/>
                <w:szCs w:val="20"/>
              </w:rPr>
              <w:t>№</w:t>
            </w:r>
          </w:p>
          <w:p w:rsidR="009262C6" w:rsidRPr="009262C6" w:rsidRDefault="009262C6" w:rsidP="000E4C7F">
            <w:pPr>
              <w:pStyle w:val="22"/>
              <w:shd w:val="clear" w:color="auto" w:fill="auto"/>
              <w:spacing w:before="120" w:after="0" w:line="220" w:lineRule="exact"/>
              <w:ind w:left="140"/>
              <w:rPr>
                <w:sz w:val="20"/>
                <w:szCs w:val="20"/>
              </w:rPr>
            </w:pPr>
            <w:r w:rsidRPr="009262C6">
              <w:rPr>
                <w:sz w:val="20"/>
                <w:szCs w:val="20"/>
              </w:rPr>
              <w:t>п.п.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9262C6">
              <w:rPr>
                <w:sz w:val="20"/>
                <w:szCs w:val="20"/>
              </w:rPr>
              <w:t>Вопросы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262C6">
              <w:rPr>
                <w:sz w:val="20"/>
                <w:szCs w:val="20"/>
              </w:rPr>
              <w:t>Реквизиты НПА, которым установлены обязательные требования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pStyle w:val="22"/>
              <w:shd w:val="clear" w:color="auto" w:fill="auto"/>
              <w:spacing w:before="0" w:after="0" w:line="220" w:lineRule="exact"/>
              <w:ind w:left="160"/>
              <w:rPr>
                <w:sz w:val="20"/>
                <w:szCs w:val="20"/>
              </w:rPr>
            </w:pPr>
            <w:r w:rsidRPr="009262C6">
              <w:rPr>
                <w:sz w:val="20"/>
                <w:szCs w:val="20"/>
              </w:rPr>
              <w:t>Варианты ответа</w:t>
            </w:r>
          </w:p>
        </w:tc>
      </w:tr>
      <w:tr w:rsidR="009262C6" w:rsidRPr="009262C6" w:rsidTr="000E4C7F">
        <w:trPr>
          <w:trHeight w:hRule="exact" w:val="499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9262C6" w:rsidP="000E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0E4C7F" w:rsidP="000E4C7F">
            <w:pPr>
              <w:pStyle w:val="22"/>
              <w:shd w:val="clear" w:color="auto" w:fill="auto"/>
              <w:spacing w:before="0" w:after="0" w:line="220" w:lineRule="exact"/>
              <w:ind w:left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2C6" w:rsidRPr="009262C6" w:rsidRDefault="000E4C7F" w:rsidP="000E4C7F">
            <w:pPr>
              <w:pStyle w:val="22"/>
              <w:shd w:val="clear" w:color="auto" w:fill="auto"/>
              <w:spacing w:before="0" w:after="0" w:line="220" w:lineRule="exact"/>
              <w:ind w:lef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62C6" w:rsidRPr="000F4CD6" w:rsidTr="000E4C7F">
        <w:trPr>
          <w:trHeight w:hRule="exact" w:val="12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 xml:space="preserve">Проводятся ли мероприятия, </w:t>
            </w:r>
            <w:proofErr w:type="spellStart"/>
            <w:proofErr w:type="gramStart"/>
            <w:r w:rsidRPr="000F4CD6">
              <w:rPr>
                <w:sz w:val="21"/>
                <w:szCs w:val="21"/>
              </w:rPr>
              <w:t>направ</w:t>
            </w:r>
            <w:proofErr w:type="spellEnd"/>
            <w:r w:rsidR="000E4C7F" w:rsidRP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ленные</w:t>
            </w:r>
            <w:proofErr w:type="gramEnd"/>
            <w:r w:rsidRPr="000F4CD6">
              <w:rPr>
                <w:sz w:val="21"/>
                <w:szCs w:val="21"/>
              </w:rPr>
              <w:t xml:space="preserve"> на создание безопасных условий перевозки грузов и пассажи</w:t>
            </w:r>
            <w:r w:rsidR="000E4C7F" w:rsidRP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ров по автомобильным дорогам в течение установленного срока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 13.1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E4C7F">
        <w:trPr>
          <w:trHeight w:hRule="exact" w:val="10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 13.2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E4C7F">
        <w:trPr>
          <w:trHeight w:hRule="exact" w:val="24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2.1.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proofErr w:type="gramStart"/>
            <w:r w:rsidRPr="000F4CD6">
              <w:rPr>
                <w:sz w:val="21"/>
                <w:szCs w:val="21"/>
              </w:rPr>
              <w:t>на</w:t>
            </w:r>
            <w:proofErr w:type="gramEnd"/>
            <w:r w:rsidRPr="000F4CD6">
              <w:rPr>
                <w:sz w:val="21"/>
                <w:szCs w:val="21"/>
              </w:rPr>
              <w:t xml:space="preserve">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21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proofErr w:type="gramStart"/>
            <w:r w:rsidRPr="000F4CD6">
              <w:rPr>
                <w:sz w:val="21"/>
                <w:szCs w:val="21"/>
              </w:rPr>
              <w:t>сцепные</w:t>
            </w:r>
            <w:proofErr w:type="gramEnd"/>
            <w:r w:rsidRPr="000F4CD6">
              <w:rPr>
                <w:sz w:val="21"/>
                <w:szCs w:val="21"/>
              </w:rPr>
              <w:t xml:space="preserve">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E4C7F">
        <w:trPr>
          <w:trHeight w:hRule="exact" w:val="15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2.3.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2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E4C7F">
        <w:trPr>
          <w:trHeight w:hRule="exact" w:val="10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2.4.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возвышение обочины и разделительной полосы над уровнем проезжей части при отсутствии бордюра не допускается</w:t>
            </w:r>
          </w:p>
        </w:tc>
        <w:tc>
          <w:tcPr>
            <w:tcW w:w="2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22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40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2.5.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не допускается уменьшение</w:t>
            </w:r>
            <w:r w:rsidR="000F4CD6" w:rsidRPr="000F4CD6">
              <w:rPr>
                <w:sz w:val="21"/>
                <w:szCs w:val="21"/>
              </w:rPr>
              <w:t xml:space="preserve">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jc w:val="center"/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32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Соответствуют ли дорожные знаки заданным характеристиками, установленным в международных и региональных стандартах, а в случае их отсутствия - национальных</w:t>
            </w:r>
          </w:p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(</w:t>
            </w:r>
            <w:proofErr w:type="gramStart"/>
            <w:r w:rsidRPr="000F4CD6">
              <w:rPr>
                <w:sz w:val="21"/>
                <w:szCs w:val="21"/>
              </w:rPr>
              <w:t>государственных</w:t>
            </w:r>
            <w:proofErr w:type="gramEnd"/>
            <w:r w:rsidRPr="000F4CD6">
              <w:rPr>
                <w:sz w:val="21"/>
                <w:szCs w:val="21"/>
              </w:rPr>
              <w:t>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п.п. а) п. 13.5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19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16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Обеспечивается ли видимость дорожных светофоров в различных погодных и световых условиях, не закрыты ли они какими-либо препятствиями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п.п. в) п. 13.5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28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 xml:space="preserve">Обеспечивается ли минимальная видимость дорожных сигнальных столбиков и тумб водителям </w:t>
            </w:r>
            <w:proofErr w:type="gramStart"/>
            <w:r w:rsidRPr="000F4CD6">
              <w:rPr>
                <w:sz w:val="21"/>
                <w:szCs w:val="21"/>
              </w:rPr>
              <w:t>транс</w:t>
            </w:r>
            <w:r w:rsid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портных</w:t>
            </w:r>
            <w:proofErr w:type="gramEnd"/>
            <w:r w:rsidRPr="000F4CD6">
              <w:rPr>
                <w:sz w:val="21"/>
                <w:szCs w:val="21"/>
              </w:rPr>
              <w:t xml:space="preserve"> средств с целью безопасно</w:t>
            </w:r>
            <w:r w:rsidR="000F4CD6">
              <w:rPr>
                <w:sz w:val="21"/>
                <w:szCs w:val="21"/>
              </w:rPr>
              <w:t>-</w:t>
            </w:r>
            <w:proofErr w:type="spellStart"/>
            <w:r w:rsidRPr="000F4CD6">
              <w:rPr>
                <w:sz w:val="21"/>
                <w:szCs w:val="21"/>
              </w:rPr>
              <w:t>го</w:t>
            </w:r>
            <w:proofErr w:type="spellEnd"/>
            <w:r w:rsidRPr="000F4CD6">
              <w:rPr>
                <w:sz w:val="21"/>
                <w:szCs w:val="21"/>
              </w:rPr>
              <w:t xml:space="preserve"> движения с разрешенной правила</w:t>
            </w:r>
            <w:r w:rsid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ми дорожного движения скоростью. Дорожные сигнальные столбики и дорожные тумбы не должны иметь повреждений, влияющих</w:t>
            </w:r>
            <w:r w:rsidR="000F4CD6" w:rsidRPr="000F4CD6">
              <w:rPr>
                <w:sz w:val="21"/>
                <w:szCs w:val="21"/>
              </w:rPr>
              <w:t xml:space="preserve"> на их </w:t>
            </w:r>
            <w:proofErr w:type="gramStart"/>
            <w:r w:rsidR="000F4CD6" w:rsidRPr="000F4CD6">
              <w:rPr>
                <w:sz w:val="21"/>
                <w:szCs w:val="21"/>
              </w:rPr>
              <w:t>визу</w:t>
            </w:r>
            <w:r w:rsidR="000F4CD6">
              <w:rPr>
                <w:sz w:val="21"/>
                <w:szCs w:val="21"/>
              </w:rPr>
              <w:t>-</w:t>
            </w:r>
            <w:proofErr w:type="spellStart"/>
            <w:r w:rsidR="000F4CD6" w:rsidRPr="000F4CD6">
              <w:rPr>
                <w:sz w:val="21"/>
                <w:szCs w:val="21"/>
              </w:rPr>
              <w:t>альное</w:t>
            </w:r>
            <w:proofErr w:type="spellEnd"/>
            <w:proofErr w:type="gramEnd"/>
            <w:r w:rsidR="000F4CD6" w:rsidRPr="000F4CD6">
              <w:rPr>
                <w:sz w:val="21"/>
                <w:szCs w:val="21"/>
              </w:rPr>
              <w:t xml:space="preserve"> восприятие и безопасность дорожного движения</w:t>
            </w:r>
            <w:r w:rsidR="000F4CD6">
              <w:rPr>
                <w:sz w:val="21"/>
                <w:szCs w:val="21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п.п. г) п. 13.5 Технического регламента Таможенного союза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</w:tr>
      <w:tr w:rsidR="009262C6" w:rsidRPr="000F4CD6" w:rsidTr="000F4CD6">
        <w:trPr>
          <w:trHeight w:hRule="exact" w:val="19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ind w:left="169" w:right="132"/>
              <w:jc w:val="left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 xml:space="preserve">Производится ли очистка покрытия автомобильной дороги от снега с проезжей части, остановок </w:t>
            </w:r>
            <w:proofErr w:type="spellStart"/>
            <w:proofErr w:type="gramStart"/>
            <w:r w:rsidRPr="000F4CD6">
              <w:rPr>
                <w:sz w:val="21"/>
                <w:szCs w:val="21"/>
              </w:rPr>
              <w:t>общест</w:t>
            </w:r>
            <w:proofErr w:type="spellEnd"/>
            <w:r w:rsid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венного</w:t>
            </w:r>
            <w:proofErr w:type="gramEnd"/>
            <w:r w:rsidRPr="000F4CD6">
              <w:rPr>
                <w:sz w:val="21"/>
                <w:szCs w:val="21"/>
              </w:rPr>
              <w:t xml:space="preserve"> наземного транспорта, </w:t>
            </w:r>
            <w:proofErr w:type="spellStart"/>
            <w:r w:rsidRPr="000F4CD6">
              <w:rPr>
                <w:sz w:val="21"/>
                <w:szCs w:val="21"/>
              </w:rPr>
              <w:t>тро</w:t>
            </w:r>
            <w:r w:rsidR="000F4CD6">
              <w:rPr>
                <w:sz w:val="21"/>
                <w:szCs w:val="21"/>
              </w:rPr>
              <w:t>-</w:t>
            </w:r>
            <w:r w:rsidRPr="000F4CD6">
              <w:rPr>
                <w:sz w:val="21"/>
                <w:szCs w:val="21"/>
              </w:rPr>
              <w:t>туаров</w:t>
            </w:r>
            <w:proofErr w:type="spellEnd"/>
            <w:r w:rsidRPr="000F4CD6">
              <w:rPr>
                <w:sz w:val="21"/>
                <w:szCs w:val="21"/>
              </w:rPr>
              <w:t>, обочин, съездов, площадок для стоянки и остановки транспорт</w:t>
            </w:r>
            <w:r w:rsidR="000F4CD6">
              <w:rPr>
                <w:sz w:val="21"/>
                <w:szCs w:val="21"/>
              </w:rPr>
              <w:t>-</w:t>
            </w:r>
            <w:proofErr w:type="spellStart"/>
            <w:r w:rsidRPr="000F4CD6">
              <w:rPr>
                <w:sz w:val="21"/>
                <w:szCs w:val="21"/>
              </w:rPr>
              <w:t>ных</w:t>
            </w:r>
            <w:proofErr w:type="spellEnd"/>
            <w:r w:rsidRPr="000F4CD6">
              <w:rPr>
                <w:sz w:val="21"/>
                <w:szCs w:val="21"/>
              </w:rPr>
              <w:t xml:space="preserve"> средств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pStyle w:val="22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0F4CD6">
              <w:rPr>
                <w:sz w:val="21"/>
                <w:szCs w:val="21"/>
              </w:rPr>
              <w:t>п. 13.6 Технического регламента Таможенного союза ТР ТС 014/2011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2C6" w:rsidRPr="000F4CD6" w:rsidRDefault="009262C6" w:rsidP="000F4CD6">
            <w:pPr>
              <w:rPr>
                <w:sz w:val="21"/>
                <w:szCs w:val="21"/>
              </w:rPr>
            </w:pPr>
          </w:p>
        </w:tc>
      </w:tr>
    </w:tbl>
    <w:p w:rsidR="009262C6" w:rsidRDefault="009262C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9262C6" w:rsidRDefault="000F4CD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2C6" w:rsidRPr="000F4CD6" w:rsidRDefault="000F4CD6" w:rsidP="000F4CD6">
      <w:pPr>
        <w:pStyle w:val="22"/>
        <w:shd w:val="clear" w:color="auto" w:fill="auto"/>
        <w:spacing w:before="0" w:after="0" w:line="317" w:lineRule="exact"/>
        <w:ind w:right="160"/>
        <w:rPr>
          <w:color w:val="000000"/>
          <w:sz w:val="20"/>
          <w:szCs w:val="20"/>
          <w:lang w:bidi="ru-RU"/>
        </w:rPr>
      </w:pPr>
      <w:r w:rsidRPr="000F4CD6">
        <w:rPr>
          <w:color w:val="000000"/>
          <w:sz w:val="20"/>
          <w:szCs w:val="20"/>
          <w:lang w:bidi="ru-RU"/>
        </w:rPr>
        <w:t>(пояснения и дополнения по вопросам, содержащимся в перечне)</w:t>
      </w:r>
    </w:p>
    <w:p w:rsidR="009262C6" w:rsidRDefault="009262C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0F4CD6" w:rsidRDefault="000F4CD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0F4CD6" w:rsidRDefault="000F4CD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</w:p>
    <w:p w:rsidR="00BB35E5" w:rsidRDefault="000F4CD6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</w:t>
      </w:r>
      <w:r w:rsidR="00BB35E5" w:rsidRPr="00EF5E6E">
        <w:rPr>
          <w:color w:val="000000"/>
          <w:sz w:val="24"/>
          <w:szCs w:val="24"/>
          <w:lang w:bidi="ru-RU"/>
        </w:rPr>
        <w:t>олжностное лицо, проводившее проверку и заполняющее проверочный лист</w:t>
      </w:r>
    </w:p>
    <w:p w:rsidR="00EF5E6E" w:rsidRPr="00EF5E6E" w:rsidRDefault="00EF5E6E" w:rsidP="00BB35E5">
      <w:pPr>
        <w:pStyle w:val="22"/>
        <w:shd w:val="clear" w:color="auto" w:fill="auto"/>
        <w:spacing w:before="0" w:after="0" w:line="317" w:lineRule="exact"/>
        <w:ind w:right="160"/>
        <w:jc w:val="both"/>
        <w:rPr>
          <w:sz w:val="24"/>
          <w:szCs w:val="24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BB35E5" w:rsidRP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(должность)                                                (подпись)                                           </w:t>
      </w:r>
      <w:r w:rsidR="00BB35E5" w:rsidRPr="00EF5E6E">
        <w:rPr>
          <w:color w:val="000000"/>
          <w:lang w:bidi="ru-RU"/>
        </w:rPr>
        <w:t>(Ф.И.О)</w:t>
      </w:r>
    </w:p>
    <w:p w:rsidR="00BB35E5" w:rsidRDefault="00BB35E5" w:rsidP="000D40C7">
      <w:pPr>
        <w:pStyle w:val="22"/>
        <w:shd w:val="clear" w:color="auto" w:fill="auto"/>
        <w:spacing w:before="0" w:after="0" w:line="590" w:lineRule="exact"/>
        <w:jc w:val="both"/>
        <w:rPr>
          <w:color w:val="000000"/>
          <w:sz w:val="24"/>
          <w:szCs w:val="24"/>
          <w:lang w:bidi="ru-RU"/>
        </w:rPr>
      </w:pPr>
      <w:r w:rsidRPr="00EF5E6E">
        <w:rPr>
          <w:color w:val="000000"/>
          <w:sz w:val="24"/>
          <w:szCs w:val="24"/>
          <w:lang w:bidi="ru-RU"/>
        </w:rPr>
        <w:t>Руководитель организации</w:t>
      </w: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</w:p>
    <w:p w:rsidR="00EF5E6E" w:rsidRDefault="00EF5E6E" w:rsidP="00EF5E6E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                         ___________________                 ___________________</w:t>
      </w:r>
    </w:p>
    <w:p w:rsidR="000D40C7" w:rsidRPr="00EF5E6E" w:rsidRDefault="00EF5E6E" w:rsidP="008E02E9">
      <w:pPr>
        <w:pStyle w:val="40"/>
        <w:shd w:val="clear" w:color="auto" w:fill="auto"/>
        <w:tabs>
          <w:tab w:val="left" w:pos="4015"/>
          <w:tab w:val="left" w:pos="6876"/>
        </w:tabs>
        <w:spacing w:before="0" w:after="0" w:line="240" w:lineRule="auto"/>
        <w:jc w:val="both"/>
      </w:pPr>
      <w:r>
        <w:rPr>
          <w:color w:val="000000"/>
          <w:lang w:bidi="ru-RU"/>
        </w:rPr>
        <w:t xml:space="preserve">          (должность)                                               (подпись)                                            </w:t>
      </w:r>
      <w:r w:rsidRPr="00EF5E6E">
        <w:rPr>
          <w:color w:val="000000"/>
          <w:lang w:bidi="ru-RU"/>
        </w:rPr>
        <w:t>(Ф.И.О)</w:t>
      </w:r>
    </w:p>
    <w:sectPr w:rsidR="000D40C7" w:rsidRPr="00EF5E6E" w:rsidSect="004A7F0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47EB"/>
    <w:multiLevelType w:val="hybridMultilevel"/>
    <w:tmpl w:val="D9F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96B"/>
    <w:multiLevelType w:val="multilevel"/>
    <w:tmpl w:val="C826D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1059F"/>
    <w:multiLevelType w:val="multilevel"/>
    <w:tmpl w:val="9A7C2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90682"/>
    <w:multiLevelType w:val="hybridMultilevel"/>
    <w:tmpl w:val="63EA7758"/>
    <w:lvl w:ilvl="0" w:tplc="A7168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4376B9"/>
    <w:multiLevelType w:val="hybridMultilevel"/>
    <w:tmpl w:val="CE6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">
    <w:nsid w:val="4D6F5436"/>
    <w:multiLevelType w:val="hybridMultilevel"/>
    <w:tmpl w:val="CF9E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33F9"/>
    <w:multiLevelType w:val="hybridMultilevel"/>
    <w:tmpl w:val="7EE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E693F"/>
    <w:multiLevelType w:val="hybridMultilevel"/>
    <w:tmpl w:val="B9B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500"/>
    <w:multiLevelType w:val="hybridMultilevel"/>
    <w:tmpl w:val="9778840C"/>
    <w:lvl w:ilvl="0" w:tplc="62641D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57E666C"/>
    <w:multiLevelType w:val="hybridMultilevel"/>
    <w:tmpl w:val="9F4C9D30"/>
    <w:lvl w:ilvl="0" w:tplc="FF40E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4FC2C12"/>
    <w:multiLevelType w:val="hybridMultilevel"/>
    <w:tmpl w:val="4FD64A3C"/>
    <w:lvl w:ilvl="0" w:tplc="F91A25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6904263"/>
    <w:multiLevelType w:val="multilevel"/>
    <w:tmpl w:val="2864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2"/>
  </w:compat>
  <w:rsids>
    <w:rsidRoot w:val="00C37D10"/>
    <w:rsid w:val="0000390C"/>
    <w:rsid w:val="00050E76"/>
    <w:rsid w:val="00087733"/>
    <w:rsid w:val="000D3B3B"/>
    <w:rsid w:val="000D40C7"/>
    <w:rsid w:val="000E4C7F"/>
    <w:rsid w:val="000F4CD6"/>
    <w:rsid w:val="00151AC2"/>
    <w:rsid w:val="00164297"/>
    <w:rsid w:val="00233F66"/>
    <w:rsid w:val="0025219B"/>
    <w:rsid w:val="002A6361"/>
    <w:rsid w:val="00335894"/>
    <w:rsid w:val="0034694C"/>
    <w:rsid w:val="00352ADB"/>
    <w:rsid w:val="00370C14"/>
    <w:rsid w:val="003B3EB3"/>
    <w:rsid w:val="003C5BFF"/>
    <w:rsid w:val="003D205A"/>
    <w:rsid w:val="003E1DF9"/>
    <w:rsid w:val="004000A9"/>
    <w:rsid w:val="0041160B"/>
    <w:rsid w:val="0044475C"/>
    <w:rsid w:val="004507D2"/>
    <w:rsid w:val="00450D98"/>
    <w:rsid w:val="00451730"/>
    <w:rsid w:val="0045204C"/>
    <w:rsid w:val="00455AC4"/>
    <w:rsid w:val="00476D48"/>
    <w:rsid w:val="004A7F00"/>
    <w:rsid w:val="004F06EA"/>
    <w:rsid w:val="0057456C"/>
    <w:rsid w:val="005B298D"/>
    <w:rsid w:val="005C3549"/>
    <w:rsid w:val="005D2BF1"/>
    <w:rsid w:val="005F6623"/>
    <w:rsid w:val="006226B5"/>
    <w:rsid w:val="0068143D"/>
    <w:rsid w:val="006E4937"/>
    <w:rsid w:val="007A2C52"/>
    <w:rsid w:val="008375DA"/>
    <w:rsid w:val="00837F5A"/>
    <w:rsid w:val="008568DB"/>
    <w:rsid w:val="00874E1E"/>
    <w:rsid w:val="00890170"/>
    <w:rsid w:val="008A4D12"/>
    <w:rsid w:val="008D2789"/>
    <w:rsid w:val="008E02E9"/>
    <w:rsid w:val="009262C6"/>
    <w:rsid w:val="009D5CEF"/>
    <w:rsid w:val="00A3650B"/>
    <w:rsid w:val="00AD53DF"/>
    <w:rsid w:val="00B1189A"/>
    <w:rsid w:val="00B5578C"/>
    <w:rsid w:val="00B84A6D"/>
    <w:rsid w:val="00B85867"/>
    <w:rsid w:val="00BB35E5"/>
    <w:rsid w:val="00C157BF"/>
    <w:rsid w:val="00C37D10"/>
    <w:rsid w:val="00C64BE0"/>
    <w:rsid w:val="00C940C8"/>
    <w:rsid w:val="00CD09A5"/>
    <w:rsid w:val="00D16F00"/>
    <w:rsid w:val="00D45159"/>
    <w:rsid w:val="00DA621D"/>
    <w:rsid w:val="00DF5437"/>
    <w:rsid w:val="00E17271"/>
    <w:rsid w:val="00E54598"/>
    <w:rsid w:val="00E57439"/>
    <w:rsid w:val="00E715FE"/>
    <w:rsid w:val="00E72D11"/>
    <w:rsid w:val="00EB7FD1"/>
    <w:rsid w:val="00EF5E6E"/>
    <w:rsid w:val="00F20EBB"/>
    <w:rsid w:val="00F305F1"/>
    <w:rsid w:val="00F87F82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C511-A02F-4C10-BE0B-FA81F3F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EB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0EBB"/>
    <w:pPr>
      <w:keepNext/>
      <w:jc w:val="right"/>
      <w:outlineLvl w:val="1"/>
    </w:pPr>
    <w:rPr>
      <w:i/>
    </w:rPr>
  </w:style>
  <w:style w:type="paragraph" w:styleId="5">
    <w:name w:val="heading 5"/>
    <w:basedOn w:val="a"/>
    <w:next w:val="a"/>
    <w:link w:val="50"/>
    <w:qFormat/>
    <w:rsid w:val="00F20EBB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F20E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F20EBB"/>
    <w:rPr>
      <w:rFonts w:ascii="Times New Roman" w:eastAsia="Times New Roman" w:hAnsi="Times New Roman"/>
      <w:i/>
      <w:sz w:val="24"/>
      <w:szCs w:val="24"/>
    </w:rPr>
  </w:style>
  <w:style w:type="character" w:customStyle="1" w:styleId="50">
    <w:name w:val="Заголовок 5 Знак"/>
    <w:link w:val="5"/>
    <w:rsid w:val="00F20EBB"/>
    <w:rPr>
      <w:rFonts w:ascii="Arial" w:eastAsia="Arial Unicode MS" w:hAnsi="Arial" w:cs="Arial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6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160B"/>
    <w:rPr>
      <w:rFonts w:ascii="Segoe UI" w:eastAsia="Times New Roman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B29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8D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BB35E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35E5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BB35E5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35E5"/>
    <w:pPr>
      <w:widowControl w:val="0"/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210pt">
    <w:name w:val="Основной текст (2) + 10 pt"/>
    <w:basedOn w:val="21"/>
    <w:rsid w:val="00BB3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3650B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3650B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6">
    <w:name w:val="Основной текст (6)_"/>
    <w:basedOn w:val="a0"/>
    <w:link w:val="60"/>
    <w:rsid w:val="008E02E9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E9"/>
    <w:pPr>
      <w:widowControl w:val="0"/>
      <w:shd w:val="clear" w:color="auto" w:fill="FFFFFF"/>
      <w:spacing w:after="420" w:line="235" w:lineRule="exact"/>
      <w:ind w:hanging="260"/>
    </w:pPr>
    <w:rPr>
      <w:sz w:val="20"/>
      <w:szCs w:val="20"/>
    </w:rPr>
  </w:style>
  <w:style w:type="character" w:customStyle="1" w:styleId="79pt">
    <w:name w:val="Основной текст (7) + 9 pt;Полужирный"/>
    <w:basedOn w:val="a0"/>
    <w:rsid w:val="00C64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64B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64BE0"/>
    <w:pPr>
      <w:widowControl w:val="0"/>
      <w:shd w:val="clear" w:color="auto" w:fill="FFFFFF"/>
      <w:spacing w:before="480" w:after="240" w:line="278" w:lineRule="exact"/>
      <w:jc w:val="center"/>
    </w:pPr>
    <w:rPr>
      <w:b/>
      <w:bCs/>
      <w:sz w:val="20"/>
      <w:szCs w:val="20"/>
    </w:rPr>
  </w:style>
  <w:style w:type="character" w:customStyle="1" w:styleId="a7">
    <w:name w:val="Колонтитул_"/>
    <w:basedOn w:val="a0"/>
    <w:link w:val="a8"/>
    <w:rsid w:val="00C64BE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C64BE0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F3D2-9397-4B41-8E96-E08AB17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Савкина</cp:lastModifiedBy>
  <cp:revision>3</cp:revision>
  <cp:lastPrinted>2018-07-30T09:22:00Z</cp:lastPrinted>
  <dcterms:created xsi:type="dcterms:W3CDTF">2018-07-30T09:23:00Z</dcterms:created>
  <dcterms:modified xsi:type="dcterms:W3CDTF">2018-07-31T07:19:00Z</dcterms:modified>
</cp:coreProperties>
</file>