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C4" w:rsidRDefault="009C7CC4" w:rsidP="007845E3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9C7CC4" w:rsidRPr="00901CF8" w:rsidRDefault="009C7CC4" w:rsidP="00901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B0FB5"/>
          <w:sz w:val="24"/>
          <w:szCs w:val="24"/>
        </w:rPr>
      </w:pPr>
      <w:r w:rsidRPr="009C7CC4">
        <w:rPr>
          <w:rFonts w:ascii="Comic Sans MS" w:hAnsi="Comic Sans MS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148590</wp:posOffset>
            </wp:positionV>
            <wp:extent cx="2828925" cy="2886075"/>
            <wp:effectExtent l="19050" t="0" r="9525" b="0"/>
            <wp:wrapThrough wrapText="bothSides">
              <wp:wrapPolygon edited="0">
                <wp:start x="-145" y="0"/>
                <wp:lineTo x="-145" y="21529"/>
                <wp:lineTo x="21673" y="21529"/>
                <wp:lineTo x="21673" y="0"/>
                <wp:lineTo x="-145" y="0"/>
              </wp:wrapPolygon>
            </wp:wrapThrough>
            <wp:docPr id="2" name="Рисунок 4" descr="Затраты электричества Стоков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траты электричества Стоков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CC4">
        <w:rPr>
          <w:rFonts w:ascii="Comic Sans MS" w:hAnsi="Comic Sans MS" w:cs="Comic Sans MS"/>
          <w:b/>
          <w:color w:val="0B0FB5"/>
          <w:sz w:val="24"/>
          <w:szCs w:val="24"/>
        </w:rPr>
        <w:t xml:space="preserve"> </w:t>
      </w:r>
      <w:r w:rsidRPr="00901CF8">
        <w:rPr>
          <w:rFonts w:ascii="Times New Roman" w:hAnsi="Times New Roman" w:cs="Times New Roman"/>
          <w:b/>
          <w:color w:val="0B0FB5"/>
          <w:sz w:val="24"/>
          <w:szCs w:val="24"/>
        </w:rPr>
        <w:t>КОММУНАЛЬНЫЕ ПЛАТЕЖИ</w:t>
      </w:r>
    </w:p>
    <w:p w:rsidR="009C7CC4" w:rsidRPr="00901CF8" w:rsidRDefault="009C7CC4" w:rsidP="0090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CC4" w:rsidRPr="00901CF8" w:rsidRDefault="009C7CC4" w:rsidP="0090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E67" w:rsidRPr="00901CF8" w:rsidRDefault="009D16D6" w:rsidP="0090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F8">
        <w:rPr>
          <w:rFonts w:ascii="Times New Roman" w:hAnsi="Times New Roman" w:cs="Times New Roman"/>
          <w:sz w:val="24"/>
          <w:szCs w:val="24"/>
        </w:rPr>
        <w:t xml:space="preserve">Плата за коммунальные услуги является обязательным требованием при их предоставлении. </w:t>
      </w:r>
    </w:p>
    <w:p w:rsidR="009D16D6" w:rsidRPr="00901CF8" w:rsidRDefault="0004795D" w:rsidP="0090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F8">
        <w:rPr>
          <w:rFonts w:ascii="Times New Roman" w:hAnsi="Times New Roman" w:cs="Times New Roman"/>
          <w:sz w:val="24"/>
          <w:szCs w:val="24"/>
        </w:rPr>
        <w:t>Обязанность по внесению платы за жилое помещение и коммунальные услуги возникает:</w:t>
      </w:r>
    </w:p>
    <w:p w:rsidR="0004795D" w:rsidRPr="00901CF8" w:rsidRDefault="0004795D" w:rsidP="0090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F8">
        <w:rPr>
          <w:rFonts w:ascii="Times New Roman" w:hAnsi="Times New Roman" w:cs="Times New Roman"/>
          <w:sz w:val="24"/>
          <w:szCs w:val="24"/>
        </w:rPr>
        <w:t>- у собственника жилого помещения с момента возникновения права собственности на жилое помещение;</w:t>
      </w:r>
    </w:p>
    <w:p w:rsidR="0004795D" w:rsidRPr="00901CF8" w:rsidRDefault="0004795D" w:rsidP="0090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F8">
        <w:rPr>
          <w:rFonts w:ascii="Times New Roman" w:hAnsi="Times New Roman" w:cs="Times New Roman"/>
          <w:sz w:val="24"/>
          <w:szCs w:val="24"/>
        </w:rPr>
        <w:t>- у нанимателя жилого помещения по договору социального найма с момента заключения такого договора.</w:t>
      </w:r>
    </w:p>
    <w:p w:rsidR="00DD192D" w:rsidRPr="00901CF8" w:rsidRDefault="00DD192D" w:rsidP="00901CF8">
      <w:pPr>
        <w:pStyle w:val="a3"/>
        <w:shd w:val="clear" w:color="auto" w:fill="FFFFFF"/>
        <w:spacing w:before="0" w:beforeAutospacing="0" w:after="0" w:afterAutospacing="0"/>
        <w:jc w:val="both"/>
      </w:pPr>
      <w:r w:rsidRPr="00901CF8">
        <w:rPr>
          <w:rStyle w:val="a5"/>
          <w:b w:val="0"/>
          <w:iCs/>
        </w:rPr>
        <w:t xml:space="preserve">Плата за коммунальные услуги для потребителя включает в себя </w:t>
      </w:r>
      <w:r w:rsidRPr="00901CF8">
        <w:rPr>
          <w:rStyle w:val="a5"/>
          <w:b w:val="0"/>
        </w:rPr>
        <w:t>плату</w:t>
      </w:r>
      <w:r w:rsidRPr="00901CF8">
        <w:rPr>
          <w:rStyle w:val="a5"/>
        </w:rPr>
        <w:t xml:space="preserve"> </w:t>
      </w:r>
      <w:proofErr w:type="gramStart"/>
      <w:r w:rsidRPr="00901CF8">
        <w:t>за</w:t>
      </w:r>
      <w:proofErr w:type="gramEnd"/>
      <w:r w:rsidRPr="00901CF8">
        <w:t>:</w:t>
      </w:r>
    </w:p>
    <w:p w:rsidR="00DD192D" w:rsidRPr="00901CF8" w:rsidRDefault="00DD192D" w:rsidP="00901CF8">
      <w:pPr>
        <w:pStyle w:val="a3"/>
        <w:shd w:val="clear" w:color="auto" w:fill="FFFFFF"/>
        <w:spacing w:before="0" w:beforeAutospacing="0" w:after="0" w:afterAutospacing="0"/>
        <w:jc w:val="both"/>
      </w:pPr>
      <w:r w:rsidRPr="00901CF8">
        <w:t>- г</w:t>
      </w:r>
      <w:r w:rsidR="007845E3" w:rsidRPr="00901CF8">
        <w:t>орячее и холодное водоснабжение;</w:t>
      </w:r>
      <w:r w:rsidRPr="00901CF8">
        <w:t xml:space="preserve"> </w:t>
      </w:r>
    </w:p>
    <w:p w:rsidR="00DD192D" w:rsidRPr="00901CF8" w:rsidRDefault="00DD192D" w:rsidP="00901CF8">
      <w:pPr>
        <w:pStyle w:val="a3"/>
        <w:shd w:val="clear" w:color="auto" w:fill="FFFFFF"/>
        <w:spacing w:before="0" w:beforeAutospacing="0" w:after="0" w:afterAutospacing="0"/>
        <w:jc w:val="both"/>
      </w:pPr>
      <w:r w:rsidRPr="00901CF8">
        <w:t xml:space="preserve">- </w:t>
      </w:r>
      <w:r w:rsidR="007845E3" w:rsidRPr="00901CF8">
        <w:t>водоотведение;</w:t>
      </w:r>
      <w:r w:rsidRPr="00901CF8">
        <w:t xml:space="preserve"> </w:t>
      </w:r>
    </w:p>
    <w:p w:rsidR="00DD192D" w:rsidRPr="00901CF8" w:rsidRDefault="00DD192D" w:rsidP="00901CF8">
      <w:pPr>
        <w:pStyle w:val="a3"/>
        <w:shd w:val="clear" w:color="auto" w:fill="FFFFFF"/>
        <w:spacing w:before="0" w:beforeAutospacing="0" w:after="0" w:afterAutospacing="0"/>
        <w:jc w:val="both"/>
      </w:pPr>
      <w:r w:rsidRPr="00901CF8">
        <w:t xml:space="preserve">- </w:t>
      </w:r>
      <w:r w:rsidR="007845E3" w:rsidRPr="00901CF8">
        <w:t>электроснабжение;</w:t>
      </w:r>
      <w:r w:rsidRPr="00901CF8">
        <w:t xml:space="preserve"> </w:t>
      </w:r>
    </w:p>
    <w:p w:rsidR="00DD192D" w:rsidRPr="00901CF8" w:rsidRDefault="00DD192D" w:rsidP="00901CF8">
      <w:pPr>
        <w:pStyle w:val="a3"/>
        <w:shd w:val="clear" w:color="auto" w:fill="FFFFFF"/>
        <w:spacing w:before="0" w:beforeAutospacing="0" w:after="0" w:afterAutospacing="0"/>
        <w:jc w:val="both"/>
      </w:pPr>
      <w:r w:rsidRPr="00901CF8">
        <w:t>- газоснабжение (в том числе пос</w:t>
      </w:r>
      <w:r w:rsidR="007845E3" w:rsidRPr="00901CF8">
        <w:t>тавки бытового газа в баллонах);</w:t>
      </w:r>
      <w:r w:rsidRPr="00901CF8">
        <w:t xml:space="preserve"> </w:t>
      </w:r>
    </w:p>
    <w:p w:rsidR="007845E3" w:rsidRPr="00901CF8" w:rsidRDefault="007845E3" w:rsidP="00901CF8">
      <w:pPr>
        <w:pStyle w:val="a3"/>
        <w:shd w:val="clear" w:color="auto" w:fill="FFFFFF"/>
        <w:spacing w:before="0" w:beforeAutospacing="0" w:after="0" w:afterAutospacing="0"/>
        <w:jc w:val="both"/>
      </w:pPr>
      <w:r w:rsidRPr="00901CF8">
        <w:t>-</w:t>
      </w:r>
      <w:r w:rsidR="00DD192D" w:rsidRPr="00901CF8">
        <w:t>отопление (теплоснабжение, в т.ч. поставки твердого топлива при наличии печного отопления)</w:t>
      </w:r>
      <w:r w:rsidRPr="00901CF8">
        <w:t>.</w:t>
      </w:r>
    </w:p>
    <w:p w:rsidR="00DD192D" w:rsidRPr="00901CF8" w:rsidRDefault="00DD192D" w:rsidP="00901CF8">
      <w:pPr>
        <w:pStyle w:val="a3"/>
        <w:shd w:val="clear" w:color="auto" w:fill="FFFFFF"/>
        <w:spacing w:before="0" w:beforeAutospacing="0" w:after="0" w:afterAutospacing="0"/>
        <w:jc w:val="both"/>
      </w:pPr>
      <w:r w:rsidRPr="00901CF8">
        <w:t xml:space="preserve"> </w:t>
      </w:r>
    </w:p>
    <w:p w:rsidR="00131976" w:rsidRPr="00901CF8" w:rsidRDefault="00D83E0D" w:rsidP="00901CF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Cs/>
        </w:rPr>
      </w:pPr>
      <w:r w:rsidRPr="00901CF8">
        <w:rPr>
          <w:rStyle w:val="a5"/>
          <w:iCs/>
        </w:rPr>
        <w:t>Какие м</w:t>
      </w:r>
      <w:r w:rsidR="00A81A60" w:rsidRPr="00901CF8">
        <w:rPr>
          <w:rStyle w:val="a5"/>
          <w:iCs/>
        </w:rPr>
        <w:t xml:space="preserve">еры ответственности </w:t>
      </w:r>
      <w:r w:rsidRPr="00901CF8">
        <w:rPr>
          <w:rStyle w:val="a5"/>
          <w:iCs/>
        </w:rPr>
        <w:t xml:space="preserve">существуют </w:t>
      </w:r>
      <w:r w:rsidR="00A81A60" w:rsidRPr="00901CF8">
        <w:rPr>
          <w:rStyle w:val="a5"/>
          <w:iCs/>
        </w:rPr>
        <w:t>за н</w:t>
      </w:r>
      <w:r w:rsidR="00DD192D" w:rsidRPr="00901CF8">
        <w:rPr>
          <w:rStyle w:val="a5"/>
          <w:iCs/>
        </w:rPr>
        <w:t>еисполнени</w:t>
      </w:r>
      <w:r w:rsidR="00A81A60" w:rsidRPr="00901CF8">
        <w:rPr>
          <w:rStyle w:val="a5"/>
          <w:iCs/>
        </w:rPr>
        <w:t>е</w:t>
      </w:r>
      <w:r w:rsidR="00DD192D" w:rsidRPr="00901CF8">
        <w:rPr>
          <w:rStyle w:val="a5"/>
          <w:iCs/>
        </w:rPr>
        <w:t xml:space="preserve"> обязательств по внесению платы за коммунальные услуги</w:t>
      </w:r>
      <w:r w:rsidRPr="00901CF8">
        <w:rPr>
          <w:rStyle w:val="a5"/>
          <w:iCs/>
        </w:rPr>
        <w:t xml:space="preserve">? </w:t>
      </w:r>
    </w:p>
    <w:p w:rsidR="00131976" w:rsidRPr="00901CF8" w:rsidRDefault="00D83E0D" w:rsidP="00901C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</w:rPr>
      </w:pPr>
      <w:r w:rsidRPr="00901CF8">
        <w:rPr>
          <w:rStyle w:val="a5"/>
          <w:iCs/>
        </w:rPr>
        <w:t>Итак:</w:t>
      </w:r>
    </w:p>
    <w:p w:rsidR="005D626D" w:rsidRPr="00901CF8" w:rsidRDefault="00D83E0D" w:rsidP="00901C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</w:rPr>
      </w:pPr>
      <w:r w:rsidRPr="00901CF8">
        <w:rPr>
          <w:rStyle w:val="a5"/>
          <w:b w:val="0"/>
          <w:iCs/>
        </w:rPr>
        <w:t>1)</w:t>
      </w:r>
      <w:r w:rsidR="00DD192D" w:rsidRPr="00901CF8">
        <w:rPr>
          <w:rStyle w:val="a5"/>
          <w:b w:val="0"/>
          <w:i/>
          <w:iCs/>
        </w:rPr>
        <w:t> </w:t>
      </w:r>
      <w:r w:rsidR="00DD192D" w:rsidRPr="00901CF8">
        <w:rPr>
          <w:rStyle w:val="a5"/>
          <w:b w:val="0"/>
        </w:rPr>
        <w:t>начисление пеней за невыполнение возложенных обязательств </w:t>
      </w:r>
      <w:r w:rsidR="00DD192D" w:rsidRPr="00901CF8">
        <w:t xml:space="preserve">(исключение </w:t>
      </w:r>
      <w:r w:rsidR="005D626D" w:rsidRPr="00901CF8">
        <w:t xml:space="preserve">составляют </w:t>
      </w:r>
      <w:r w:rsidR="00DD192D" w:rsidRPr="00901CF8">
        <w:t>взносы</w:t>
      </w:r>
      <w:r w:rsidR="005D626D" w:rsidRPr="00901CF8">
        <w:t xml:space="preserve"> на капитальный ремонт</w:t>
      </w:r>
      <w:r w:rsidR="00DD192D" w:rsidRPr="00901CF8">
        <w:t xml:space="preserve">). </w:t>
      </w:r>
    </w:p>
    <w:p w:rsidR="0008303F" w:rsidRPr="00901CF8" w:rsidRDefault="005D626D" w:rsidP="00901CF8">
      <w:pPr>
        <w:pStyle w:val="a3"/>
        <w:shd w:val="clear" w:color="auto" w:fill="FFFFFF"/>
        <w:spacing w:before="0" w:beforeAutospacing="0" w:after="0" w:afterAutospacing="0"/>
        <w:jc w:val="both"/>
      </w:pPr>
      <w:r w:rsidRPr="00901CF8">
        <w:t>Пеня рассчитывается исходя из суммы задолженности</w:t>
      </w:r>
      <w:r w:rsidR="00DD192D" w:rsidRPr="00901CF8">
        <w:t xml:space="preserve"> </w:t>
      </w:r>
      <w:r w:rsidR="002F6A97" w:rsidRPr="00901CF8">
        <w:t>* количест</w:t>
      </w:r>
      <w:r w:rsidR="00DD192D" w:rsidRPr="00901CF8">
        <w:t>во дней просрочки* 1/300* ставк</w:t>
      </w:r>
      <w:r w:rsidR="002F6A97" w:rsidRPr="00901CF8">
        <w:t>и</w:t>
      </w:r>
      <w:r w:rsidR="00DD192D" w:rsidRPr="00901CF8">
        <w:t xml:space="preserve"> рефинансирования ЦБ РФ</w:t>
      </w:r>
      <w:r w:rsidR="002F6A97" w:rsidRPr="00901CF8">
        <w:t xml:space="preserve">. </w:t>
      </w:r>
    </w:p>
    <w:p w:rsidR="00DD192D" w:rsidRPr="00901CF8" w:rsidRDefault="002F6A97" w:rsidP="00901CF8">
      <w:pPr>
        <w:pStyle w:val="a3"/>
        <w:shd w:val="clear" w:color="auto" w:fill="FFFFFF"/>
        <w:spacing w:before="0" w:beforeAutospacing="0" w:after="0" w:afterAutospacing="0"/>
        <w:jc w:val="both"/>
      </w:pPr>
      <w:r w:rsidRPr="00901CF8">
        <w:t>При этом следует иметь в</w:t>
      </w:r>
      <w:r w:rsidR="00313B40" w:rsidRPr="00901CF8">
        <w:t xml:space="preserve"> </w:t>
      </w:r>
      <w:r w:rsidRPr="00901CF8">
        <w:t>виду, что при появлении новых сумм задолженности пеня начисляется и на них, что повлечет за собой увеличение долга</w:t>
      </w:r>
      <w:r w:rsidR="00DD192D" w:rsidRPr="00901CF8">
        <w:t>;</w:t>
      </w:r>
    </w:p>
    <w:p w:rsidR="00A81A60" w:rsidRPr="00901CF8" w:rsidRDefault="00A81A60" w:rsidP="00901CF8">
      <w:pPr>
        <w:pStyle w:val="a3"/>
        <w:shd w:val="clear" w:color="auto" w:fill="FFFFFF"/>
        <w:spacing w:before="0" w:beforeAutospacing="0" w:after="0" w:afterAutospacing="0"/>
        <w:jc w:val="both"/>
      </w:pPr>
    </w:p>
    <w:p w:rsidR="00DD192D" w:rsidRPr="00901CF8" w:rsidRDefault="00D83E0D" w:rsidP="00901CF8">
      <w:pPr>
        <w:pStyle w:val="a3"/>
        <w:shd w:val="clear" w:color="auto" w:fill="FFFFFF"/>
        <w:spacing w:before="0" w:beforeAutospacing="0" w:after="0" w:afterAutospacing="0"/>
        <w:jc w:val="both"/>
      </w:pPr>
      <w:r w:rsidRPr="00901CF8">
        <w:t>2)</w:t>
      </w:r>
      <w:r w:rsidR="00DD192D" w:rsidRPr="00901CF8">
        <w:t> </w:t>
      </w:r>
      <w:r w:rsidR="00DD192D" w:rsidRPr="00901CF8">
        <w:rPr>
          <w:rStyle w:val="a5"/>
          <w:b w:val="0"/>
        </w:rPr>
        <w:t>ограничение или приостановление предоставления коммунальных услуг</w:t>
      </w:r>
      <w:r w:rsidR="00DD192D" w:rsidRPr="00901CF8">
        <w:t>;</w:t>
      </w:r>
    </w:p>
    <w:p w:rsidR="00A81A60" w:rsidRPr="00901CF8" w:rsidRDefault="00A81A60" w:rsidP="00901CF8">
      <w:pPr>
        <w:pStyle w:val="a3"/>
        <w:shd w:val="clear" w:color="auto" w:fill="FFFFFF"/>
        <w:spacing w:before="0" w:beforeAutospacing="0" w:after="0" w:afterAutospacing="0"/>
        <w:jc w:val="both"/>
      </w:pPr>
    </w:p>
    <w:p w:rsidR="00DD192D" w:rsidRPr="00901CF8" w:rsidRDefault="00D83E0D" w:rsidP="00901CF8">
      <w:pPr>
        <w:pStyle w:val="a3"/>
        <w:shd w:val="clear" w:color="auto" w:fill="FFFFFF"/>
        <w:spacing w:before="0" w:beforeAutospacing="0" w:after="0" w:afterAutospacing="0"/>
        <w:jc w:val="both"/>
      </w:pPr>
      <w:r w:rsidRPr="00901CF8">
        <w:t>3)</w:t>
      </w:r>
      <w:r w:rsidR="00DD192D" w:rsidRPr="00901CF8">
        <w:t> </w:t>
      </w:r>
      <w:r w:rsidR="00DD192D" w:rsidRPr="00901CF8">
        <w:rPr>
          <w:rStyle w:val="a5"/>
          <w:b w:val="0"/>
        </w:rPr>
        <w:t>обращение исполнителя в суд с исковым заявлением о взыскании с потребителя задолженности по оплате услуг</w:t>
      </w:r>
      <w:r w:rsidR="00A81A60" w:rsidRPr="00901CF8">
        <w:rPr>
          <w:rStyle w:val="a5"/>
          <w:b w:val="0"/>
        </w:rPr>
        <w:t>.</w:t>
      </w:r>
      <w:r w:rsidR="00DD192D" w:rsidRPr="00901CF8">
        <w:rPr>
          <w:rStyle w:val="a5"/>
          <w:b w:val="0"/>
        </w:rPr>
        <w:t> </w:t>
      </w:r>
      <w:r w:rsidR="00A81A60" w:rsidRPr="00901CF8">
        <w:t>П</w:t>
      </w:r>
      <w:r w:rsidR="00DD192D" w:rsidRPr="00901CF8">
        <w:t xml:space="preserve">ри </w:t>
      </w:r>
      <w:r w:rsidR="00A81A60" w:rsidRPr="00901CF8">
        <w:t>этом следует иметь в</w:t>
      </w:r>
      <w:r w:rsidR="00AF37BB" w:rsidRPr="00901CF8">
        <w:t xml:space="preserve"> </w:t>
      </w:r>
      <w:r w:rsidR="00A81A60" w:rsidRPr="00901CF8">
        <w:t xml:space="preserve">виду, что при </w:t>
      </w:r>
      <w:r w:rsidR="00DD192D" w:rsidRPr="00901CF8">
        <w:t>отсутствии денежных средств</w:t>
      </w:r>
      <w:r w:rsidR="00AF37BB" w:rsidRPr="00901CF8">
        <w:t>,</w:t>
      </w:r>
      <w:r w:rsidR="00DD192D" w:rsidRPr="00901CF8">
        <w:t xml:space="preserve"> взыскание может быть обращено на </w:t>
      </w:r>
      <w:r w:rsidR="00A81A60" w:rsidRPr="00901CF8">
        <w:t xml:space="preserve">ваши </w:t>
      </w:r>
      <w:r w:rsidR="00DD192D" w:rsidRPr="00901CF8">
        <w:t>имущество, заработную плату или иные доходы;</w:t>
      </w:r>
    </w:p>
    <w:p w:rsidR="00A81A60" w:rsidRPr="00901CF8" w:rsidRDefault="00A81A60" w:rsidP="00901CF8">
      <w:pPr>
        <w:pStyle w:val="a3"/>
        <w:shd w:val="clear" w:color="auto" w:fill="FFFFFF"/>
        <w:spacing w:before="0" w:beforeAutospacing="0" w:after="0" w:afterAutospacing="0"/>
        <w:jc w:val="both"/>
      </w:pPr>
    </w:p>
    <w:p w:rsidR="00DD192D" w:rsidRPr="00901CF8" w:rsidRDefault="00D83E0D" w:rsidP="00901CF8">
      <w:pPr>
        <w:pStyle w:val="a3"/>
        <w:shd w:val="clear" w:color="auto" w:fill="FFFFFF"/>
        <w:spacing w:before="0" w:beforeAutospacing="0" w:after="0" w:afterAutospacing="0"/>
        <w:jc w:val="both"/>
      </w:pPr>
      <w:r w:rsidRPr="00901CF8">
        <w:t>4)</w:t>
      </w:r>
      <w:r w:rsidR="00DD192D" w:rsidRPr="00901CF8">
        <w:t> </w:t>
      </w:r>
      <w:r w:rsidR="00DD192D" w:rsidRPr="00901CF8">
        <w:rPr>
          <w:rStyle w:val="a5"/>
          <w:b w:val="0"/>
        </w:rPr>
        <w:t xml:space="preserve">обращение </w:t>
      </w:r>
      <w:proofErr w:type="spellStart"/>
      <w:r w:rsidR="00DD192D" w:rsidRPr="00901CF8">
        <w:rPr>
          <w:rStyle w:val="a5"/>
          <w:b w:val="0"/>
        </w:rPr>
        <w:t>наймодателя</w:t>
      </w:r>
      <w:proofErr w:type="spellEnd"/>
      <w:r w:rsidR="00DD192D" w:rsidRPr="00901CF8">
        <w:rPr>
          <w:rStyle w:val="a5"/>
          <w:b w:val="0"/>
        </w:rPr>
        <w:t xml:space="preserve"> в суд с исковым заявлением о выселении нанимателя и членов его семьи </w:t>
      </w:r>
      <w:r w:rsidR="00DD192D" w:rsidRPr="00901CF8">
        <w:t>из жилого помещения, если на протяжении 6 месяцев без уважительных причин им не вносится оплата.</w:t>
      </w:r>
    </w:p>
    <w:p w:rsidR="00881BCA" w:rsidRPr="00901CF8" w:rsidRDefault="00881BCA" w:rsidP="0090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729" w:rsidRPr="00901CF8" w:rsidRDefault="00881BCA" w:rsidP="00901C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C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Нужно ли платить за коммунальные услуги в период временного отсутствия в квартире</w:t>
      </w:r>
      <w:r w:rsidR="002E1E50" w:rsidRPr="00901C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?</w:t>
      </w:r>
      <w:r w:rsidRPr="00901C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1C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 </w:t>
      </w:r>
      <w:r w:rsidR="002E1E50" w:rsidRPr="00901C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Да, но </w:t>
      </w:r>
      <w:r w:rsidRPr="00901C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плата за коммунальные услуги за период временного отсутствия в жилом помещении должна быть уменьшена.</w:t>
      </w:r>
      <w:r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95D60" w:rsidRPr="00901CF8" w:rsidRDefault="00881BCA" w:rsidP="00901C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Перерасчет платы за коммунальные услуги при временном отсутствии потребителя производится </w:t>
      </w:r>
      <w:r w:rsidR="006A2729"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случаях</w:t>
      </w:r>
      <w:r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</w:p>
    <w:p w:rsidR="00595D60" w:rsidRPr="00901CF8" w:rsidRDefault="00881BCA" w:rsidP="00901C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C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0EB1"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A2729"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отсутствия потребителя</w:t>
      </w:r>
      <w:r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квартире более 5 полных календарных дней подряд; </w:t>
      </w:r>
    </w:p>
    <w:p w:rsidR="00DE0EB1" w:rsidRPr="00901CF8" w:rsidRDefault="00881BCA" w:rsidP="00901C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C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6013"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жилом помещении отсутствуют индивидуальные приборы учета коммунальных ресурсов. </w:t>
      </w:r>
    </w:p>
    <w:p w:rsidR="00775BB2" w:rsidRPr="00901CF8" w:rsidRDefault="00881BCA" w:rsidP="00901C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наличии этих условий при временном отсутствии потребителя в жилом помещении осуществляется перерасчет платы за</w:t>
      </w:r>
      <w:r w:rsidR="00DE0EB1"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холодное водоснабжение</w:t>
      </w:r>
      <w:r w:rsidR="00DE0EB1"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горячее водоснабжение</w:t>
      </w:r>
      <w:r w:rsidR="00DE0EB1"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E0EB1" w:rsidRPr="00901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водоотведение</w:t>
      </w:r>
      <w:r w:rsidR="00DE0EB1"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электроснабжение</w:t>
      </w:r>
      <w:r w:rsidR="00DE0EB1"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газоснабжение</w:t>
      </w:r>
      <w:r w:rsidR="00DE0EB1"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01C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0EB1"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</w:t>
      </w:r>
      <w:r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ерерасчет</w:t>
      </w:r>
      <w:r w:rsidR="00775BB2"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размера платы за коммунальные услуги </w:t>
      </w:r>
      <w:r w:rsidR="00775BB2"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обратиться к исполнителю с</w:t>
      </w:r>
      <w:r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письменн</w:t>
      </w:r>
      <w:r w:rsidR="00775BB2"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</w:t>
      </w:r>
      <w:r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заявлени</w:t>
      </w:r>
      <w:r w:rsidR="00775BB2"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75BB2"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которое подается</w:t>
      </w:r>
      <w:r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месяца после окончания периода временного отсутствия. К заявлению </w:t>
      </w:r>
      <w:r w:rsidR="00775BB2"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приложить</w:t>
      </w:r>
      <w:r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документы, подтверждающие продолжительность периода </w:t>
      </w:r>
      <w:r w:rsidRPr="00901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временного отсутствия потребителя и (или) проживающих совместно с ним лиц по месту постоянного жительства.</w:t>
      </w:r>
    </w:p>
    <w:p w:rsidR="00E2623D" w:rsidRPr="00901CF8" w:rsidRDefault="00775BB2" w:rsidP="00901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01CF8">
        <w:rPr>
          <w:color w:val="000000"/>
          <w:shd w:val="clear" w:color="auto" w:fill="FFFFFF"/>
        </w:rPr>
        <w:t>Такими документами могут быть:</w:t>
      </w:r>
      <w:r w:rsidR="00881BCA" w:rsidRPr="00901CF8">
        <w:rPr>
          <w:color w:val="000000"/>
        </w:rPr>
        <w:br/>
      </w:r>
      <w:r w:rsidRPr="00901CF8">
        <w:rPr>
          <w:color w:val="000000"/>
        </w:rPr>
        <w:t xml:space="preserve">- </w:t>
      </w:r>
      <w:r w:rsidR="00881BCA" w:rsidRPr="00901CF8">
        <w:rPr>
          <w:color w:val="000000"/>
          <w:shd w:val="clear" w:color="auto" w:fill="FFFFFF"/>
        </w:rPr>
        <w:t>копия командировочного удостоверения или справка о командировке, заверенные по месту работы; </w:t>
      </w:r>
      <w:r w:rsidR="00881BCA" w:rsidRPr="00901CF8">
        <w:rPr>
          <w:color w:val="000000"/>
        </w:rPr>
        <w:br/>
      </w:r>
      <w:r w:rsidRPr="00901CF8">
        <w:rPr>
          <w:color w:val="000000"/>
        </w:rPr>
        <w:t xml:space="preserve">- </w:t>
      </w:r>
      <w:r w:rsidR="00881BCA" w:rsidRPr="00901CF8">
        <w:rPr>
          <w:color w:val="000000"/>
          <w:shd w:val="clear" w:color="auto" w:fill="FFFFFF"/>
        </w:rPr>
        <w:t>справка о нахождении на лечении в стационарном лечебном учреждении; </w:t>
      </w:r>
      <w:r w:rsidR="00881BCA" w:rsidRPr="00901CF8">
        <w:rPr>
          <w:color w:val="000000"/>
        </w:rPr>
        <w:br/>
      </w:r>
      <w:r w:rsidRPr="00901CF8">
        <w:rPr>
          <w:color w:val="000000"/>
        </w:rPr>
        <w:t xml:space="preserve">- </w:t>
      </w:r>
      <w:r w:rsidR="00881BCA" w:rsidRPr="00901CF8">
        <w:rPr>
          <w:color w:val="000000"/>
          <w:shd w:val="clear" w:color="auto" w:fill="FFFFFF"/>
        </w:rPr>
        <w:t>проездные билеты, оформленные на имя потребителя  или их копии; </w:t>
      </w:r>
      <w:r w:rsidR="00881BCA" w:rsidRPr="00901CF8">
        <w:rPr>
          <w:color w:val="000000"/>
        </w:rPr>
        <w:br/>
      </w:r>
      <w:r w:rsidR="00B83F9B" w:rsidRPr="00901CF8">
        <w:rPr>
          <w:color w:val="000000"/>
        </w:rPr>
        <w:t xml:space="preserve">- </w:t>
      </w:r>
      <w:r w:rsidR="00881BCA" w:rsidRPr="00901CF8">
        <w:rPr>
          <w:color w:val="000000"/>
          <w:shd w:val="clear" w:color="auto" w:fill="FFFFFF"/>
        </w:rPr>
        <w:t>счета за проживание в гостинице, общежитии или другом месте временного пребывания или их копии; </w:t>
      </w:r>
      <w:r w:rsidR="00881BCA" w:rsidRPr="00901CF8">
        <w:rPr>
          <w:color w:val="000000"/>
        </w:rPr>
        <w:br/>
      </w:r>
      <w:r w:rsidR="00B83F9B" w:rsidRPr="00901CF8">
        <w:rPr>
          <w:color w:val="000000"/>
        </w:rPr>
        <w:t xml:space="preserve">- </w:t>
      </w:r>
      <w:r w:rsidR="00881BCA" w:rsidRPr="00901CF8">
        <w:rPr>
          <w:color w:val="000000"/>
          <w:shd w:val="clear" w:color="auto" w:fill="FFFFFF"/>
        </w:rPr>
        <w:t>справка органа внутренних дел о временной регистрации потребителя по месту его временного пребывания; </w:t>
      </w:r>
      <w:r w:rsidR="00881BCA" w:rsidRPr="00901CF8">
        <w:rPr>
          <w:color w:val="000000"/>
        </w:rPr>
        <w:br/>
      </w:r>
      <w:r w:rsidR="00B83F9B" w:rsidRPr="00901CF8">
        <w:rPr>
          <w:color w:val="000000"/>
        </w:rPr>
        <w:t xml:space="preserve">- </w:t>
      </w:r>
      <w:r w:rsidR="00881BCA" w:rsidRPr="00901CF8">
        <w:rPr>
          <w:color w:val="000000"/>
          <w:shd w:val="clear" w:color="auto" w:fill="FFFFFF"/>
        </w:rPr>
        <w:t>справка организации, осуществляющей охрану жилого помещения, в котором потребитель временно отсутствовал</w:t>
      </w:r>
      <w:r w:rsidR="00B83F9B" w:rsidRPr="00901CF8">
        <w:rPr>
          <w:color w:val="000000"/>
          <w:shd w:val="clear" w:color="auto" w:fill="FFFFFF"/>
        </w:rPr>
        <w:t xml:space="preserve"> и иные документы.</w:t>
      </w:r>
      <w:r w:rsidR="00881BCA" w:rsidRPr="00901CF8">
        <w:rPr>
          <w:color w:val="000000"/>
          <w:shd w:val="clear" w:color="auto" w:fill="FFFFFF"/>
        </w:rPr>
        <w:t> </w:t>
      </w:r>
    </w:p>
    <w:p w:rsidR="00B83F9B" w:rsidRPr="00901CF8" w:rsidRDefault="00881BCA" w:rsidP="00901CF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FF0000"/>
        </w:rPr>
      </w:pPr>
      <w:r w:rsidRPr="00901CF8">
        <w:rPr>
          <w:color w:val="000000"/>
        </w:rPr>
        <w:br/>
      </w:r>
      <w:r w:rsidR="00B83F9B" w:rsidRPr="00901CF8">
        <w:rPr>
          <w:rStyle w:val="a4"/>
          <w:b/>
          <w:i w:val="0"/>
          <w:color w:val="FF0000"/>
        </w:rPr>
        <w:t>ВНИМАНИЕ!</w:t>
      </w:r>
      <w:r w:rsidR="00B83F9B" w:rsidRPr="00901CF8">
        <w:rPr>
          <w:rStyle w:val="a4"/>
          <w:i w:val="0"/>
          <w:color w:val="FF0000"/>
        </w:rPr>
        <w:t xml:space="preserve"> </w:t>
      </w:r>
      <w:r w:rsidR="00B83F9B" w:rsidRPr="00901CF8">
        <w:rPr>
          <w:rStyle w:val="a4"/>
          <w:b/>
          <w:i w:val="0"/>
          <w:color w:val="FF0000"/>
        </w:rPr>
        <w:t>Неиспользование вами, как собственником или нанимателем</w:t>
      </w:r>
      <w:r w:rsidR="00131976" w:rsidRPr="00901CF8">
        <w:rPr>
          <w:rStyle w:val="a4"/>
          <w:b/>
          <w:i w:val="0"/>
          <w:color w:val="FF0000"/>
        </w:rPr>
        <w:t>,</w:t>
      </w:r>
      <w:r w:rsidR="00B83F9B" w:rsidRPr="00901CF8">
        <w:rPr>
          <w:rStyle w:val="a4"/>
          <w:b/>
          <w:i w:val="0"/>
          <w:color w:val="FF0000"/>
        </w:rPr>
        <w:t xml:space="preserve"> помещений не является основанием невнесения платы за жилое помещение и коммунальные услуги.</w:t>
      </w:r>
      <w:r w:rsidR="00B83F9B" w:rsidRPr="00901CF8">
        <w:rPr>
          <w:rStyle w:val="a4"/>
          <w:i w:val="0"/>
          <w:color w:val="FF0000"/>
        </w:rPr>
        <w:t xml:space="preserve"> </w:t>
      </w:r>
    </w:p>
    <w:p w:rsidR="00131976" w:rsidRPr="00901CF8" w:rsidRDefault="00131976" w:rsidP="00901CF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FF0000"/>
        </w:rPr>
      </w:pPr>
    </w:p>
    <w:p w:rsidR="007642BE" w:rsidRPr="00901CF8" w:rsidRDefault="007642BE" w:rsidP="00901CF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</w:rPr>
      </w:pPr>
      <w:r w:rsidRPr="00901CF8">
        <w:rPr>
          <w:rStyle w:val="a4"/>
          <w:b/>
          <w:i w:val="0"/>
        </w:rPr>
        <w:t>Дополнительная комиссия при оплате услуг ЖКХ.</w:t>
      </w:r>
    </w:p>
    <w:p w:rsidR="00E73CF7" w:rsidRPr="00901CF8" w:rsidRDefault="00E2623D" w:rsidP="00901CF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</w:rPr>
      </w:pPr>
      <w:r w:rsidRPr="00901CF8">
        <w:rPr>
          <w:rStyle w:val="a4"/>
          <w:i w:val="0"/>
        </w:rPr>
        <w:t>Нередко при оплате коммунальных услуг с потребителей взимается дополнительная комиссия и у потребителей возникает вопрос: законно ли это?</w:t>
      </w:r>
    </w:p>
    <w:p w:rsidR="00BB66CE" w:rsidRPr="00901CF8" w:rsidRDefault="00BB66CE" w:rsidP="00901CF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</w:rPr>
      </w:pPr>
      <w:r w:rsidRPr="00901CF8">
        <w:rPr>
          <w:rStyle w:val="a4"/>
          <w:i w:val="0"/>
        </w:rPr>
        <w:t xml:space="preserve">Согласно ЖК РФ </w:t>
      </w:r>
      <w:r w:rsidR="00BC09A2" w:rsidRPr="00901CF8">
        <w:rPr>
          <w:rStyle w:val="a4"/>
          <w:i w:val="0"/>
        </w:rPr>
        <w:t>управляющая компания</w:t>
      </w:r>
      <w:r w:rsidRPr="00901CF8">
        <w:rPr>
          <w:rStyle w:val="a4"/>
          <w:i w:val="0"/>
        </w:rPr>
        <w:t xml:space="preserve"> имеет право осуществлять расчеты с собственниками за коммунальные услуги при участии платежных агентов – банков и др.</w:t>
      </w:r>
    </w:p>
    <w:p w:rsidR="00E2623D" w:rsidRPr="00901CF8" w:rsidRDefault="006B26B1" w:rsidP="00901CF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</w:rPr>
      </w:pPr>
      <w:r w:rsidRPr="00901CF8">
        <w:rPr>
          <w:rStyle w:val="a4"/>
          <w:i w:val="0"/>
        </w:rPr>
        <w:t xml:space="preserve">Деятельность платежных агентов регулируется Федеральным законом № 103-ФЗ «О деятельности </w:t>
      </w:r>
      <w:r w:rsidR="007642BE" w:rsidRPr="00901CF8">
        <w:rPr>
          <w:rStyle w:val="a4"/>
          <w:i w:val="0"/>
        </w:rPr>
        <w:t>по приему платежей физических лиц, осуществляемой платежными агентами»</w:t>
      </w:r>
      <w:r w:rsidR="000A214F" w:rsidRPr="00901CF8">
        <w:rPr>
          <w:rStyle w:val="a4"/>
          <w:i w:val="0"/>
        </w:rPr>
        <w:t xml:space="preserve">, согласно которому </w:t>
      </w:r>
      <w:r w:rsidR="0004747A" w:rsidRPr="00901CF8">
        <w:rPr>
          <w:rStyle w:val="a4"/>
          <w:i w:val="0"/>
        </w:rPr>
        <w:t xml:space="preserve">платежный агент осуществляет прием платежей, в том числе за услуги ЖКХ, а также последующий расчет с исполнителем (поставщиком) услуг ЖКХ. </w:t>
      </w:r>
    </w:p>
    <w:p w:rsidR="006C49E9" w:rsidRPr="00901CF8" w:rsidRDefault="00E00913" w:rsidP="00901CF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</w:rPr>
      </w:pPr>
      <w:r w:rsidRPr="00901CF8">
        <w:rPr>
          <w:rStyle w:val="a4"/>
          <w:i w:val="0"/>
        </w:rPr>
        <w:t>Платежи за ЖКУ</w:t>
      </w:r>
      <w:r w:rsidR="0061014C" w:rsidRPr="00901CF8">
        <w:rPr>
          <w:rStyle w:val="a4"/>
          <w:i w:val="0"/>
        </w:rPr>
        <w:t xml:space="preserve">, предоставляемые потребителям на основании договоров между ним и УК, </w:t>
      </w:r>
      <w:r w:rsidRPr="00901CF8">
        <w:rPr>
          <w:rStyle w:val="a4"/>
          <w:i w:val="0"/>
        </w:rPr>
        <w:t xml:space="preserve"> включают в себя </w:t>
      </w:r>
      <w:r w:rsidR="006C49E9" w:rsidRPr="00901CF8">
        <w:rPr>
          <w:rStyle w:val="a4"/>
          <w:i w:val="0"/>
        </w:rPr>
        <w:t>плату за содержание мест общего пользования и, собственно, коммунальные услуги: водоснабжение, теплос</w:t>
      </w:r>
      <w:r w:rsidR="0061014C" w:rsidRPr="00901CF8">
        <w:rPr>
          <w:rStyle w:val="a4"/>
          <w:i w:val="0"/>
        </w:rPr>
        <w:t>набжение, электроэнергию и т.п.</w:t>
      </w:r>
    </w:p>
    <w:p w:rsidR="00E00913" w:rsidRPr="00901CF8" w:rsidRDefault="006C49E9" w:rsidP="00901CF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</w:rPr>
      </w:pPr>
      <w:r w:rsidRPr="00901CF8">
        <w:rPr>
          <w:rStyle w:val="a4"/>
          <w:i w:val="0"/>
        </w:rPr>
        <w:t xml:space="preserve">Таким образом, у потребителя не возникает обязанности по оплате услуг третьего лица, не  </w:t>
      </w:r>
      <w:r w:rsidR="0061014C" w:rsidRPr="00901CF8">
        <w:rPr>
          <w:rStyle w:val="a4"/>
          <w:i w:val="0"/>
        </w:rPr>
        <w:t xml:space="preserve">состоящего в правоотношениях с </w:t>
      </w:r>
      <w:r w:rsidR="00706F8E" w:rsidRPr="00901CF8">
        <w:rPr>
          <w:rStyle w:val="a4"/>
          <w:i w:val="0"/>
        </w:rPr>
        <w:t>ним</w:t>
      </w:r>
      <w:r w:rsidR="0061014C" w:rsidRPr="00901CF8">
        <w:rPr>
          <w:rStyle w:val="a4"/>
          <w:i w:val="0"/>
        </w:rPr>
        <w:t>, а включение условия о взимании дополнительных комиссий за совершение платежей третьим лицам – платежным агентам</w:t>
      </w:r>
      <w:r w:rsidR="00706F8E" w:rsidRPr="00901CF8">
        <w:rPr>
          <w:rStyle w:val="a4"/>
          <w:i w:val="0"/>
        </w:rPr>
        <w:t xml:space="preserve">, в договор о предоставлении коммунальных услуг, нарушает права потребителей. </w:t>
      </w:r>
      <w:r w:rsidR="00D619D8" w:rsidRPr="00901CF8">
        <w:rPr>
          <w:rStyle w:val="a4"/>
          <w:i w:val="0"/>
        </w:rPr>
        <w:t>У</w:t>
      </w:r>
      <w:r w:rsidR="00706F8E" w:rsidRPr="00901CF8">
        <w:rPr>
          <w:rStyle w:val="a4"/>
          <w:i w:val="0"/>
        </w:rPr>
        <w:t>правляющая компания должна самостоятельно оплачивать услуги привлекаемого платежного агента.</w:t>
      </w:r>
      <w:r w:rsidR="00D619D8" w:rsidRPr="00901CF8">
        <w:rPr>
          <w:rStyle w:val="a4"/>
          <w:i w:val="0"/>
        </w:rPr>
        <w:t xml:space="preserve"> </w:t>
      </w:r>
    </w:p>
    <w:p w:rsidR="00881BCA" w:rsidRDefault="00881BCA" w:rsidP="002E1E5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901CF8" w:rsidRPr="00901CF8" w:rsidRDefault="00901CF8" w:rsidP="000830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1CF8">
        <w:rPr>
          <w:rFonts w:ascii="Times New Roman" w:hAnsi="Times New Roman" w:cs="Times New Roman"/>
          <w:sz w:val="20"/>
          <w:szCs w:val="20"/>
        </w:rPr>
        <w:t>юрисконсульт</w:t>
      </w:r>
      <w:r w:rsidR="00131976" w:rsidRPr="00901CF8">
        <w:rPr>
          <w:rFonts w:ascii="Times New Roman" w:hAnsi="Times New Roman" w:cs="Times New Roman"/>
          <w:sz w:val="20"/>
          <w:szCs w:val="20"/>
        </w:rPr>
        <w:t xml:space="preserve"> филиала ФБУЗ «Центр гигиены и эпидемиологии </w:t>
      </w:r>
    </w:p>
    <w:p w:rsidR="00131976" w:rsidRPr="00901CF8" w:rsidRDefault="00131976" w:rsidP="000830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1CF8">
        <w:rPr>
          <w:rFonts w:ascii="Times New Roman" w:hAnsi="Times New Roman" w:cs="Times New Roman"/>
          <w:sz w:val="20"/>
          <w:szCs w:val="20"/>
        </w:rPr>
        <w:t>в Иркутской области» в Тайшетском и Чунском районах Кадыров</w:t>
      </w:r>
      <w:r w:rsidR="00901CF8" w:rsidRPr="00901CF8">
        <w:rPr>
          <w:rFonts w:ascii="Times New Roman" w:hAnsi="Times New Roman" w:cs="Times New Roman"/>
          <w:sz w:val="20"/>
          <w:szCs w:val="20"/>
        </w:rPr>
        <w:t>а</w:t>
      </w:r>
      <w:r w:rsidRPr="00901CF8">
        <w:rPr>
          <w:rFonts w:ascii="Times New Roman" w:hAnsi="Times New Roman" w:cs="Times New Roman"/>
          <w:sz w:val="20"/>
          <w:szCs w:val="20"/>
        </w:rPr>
        <w:t xml:space="preserve"> О.А.</w:t>
      </w:r>
    </w:p>
    <w:p w:rsidR="00D619D8" w:rsidRPr="00901CF8" w:rsidRDefault="00901CF8" w:rsidP="00901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901CF8">
        <w:rPr>
          <w:rFonts w:ascii="Times New Roman" w:hAnsi="Times New Roman" w:cs="Times New Roman"/>
          <w:sz w:val="20"/>
          <w:szCs w:val="20"/>
          <w:lang w:val="en-US"/>
        </w:rPr>
        <w:t>8(39563)5-21-56</w:t>
      </w:r>
    </w:p>
    <w:p w:rsidR="00D619D8" w:rsidRPr="00901CF8" w:rsidRDefault="00901CF8" w:rsidP="000830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901CF8">
        <w:rPr>
          <w:rFonts w:ascii="Times New Roman" w:hAnsi="Times New Roman" w:cs="Times New Roman"/>
          <w:sz w:val="20"/>
          <w:szCs w:val="20"/>
          <w:lang w:val="en-US"/>
        </w:rPr>
        <w:t>E-mail: zpp-taishet@mail.ru</w:t>
      </w:r>
    </w:p>
    <w:p w:rsidR="00D619D8" w:rsidRPr="00901CF8" w:rsidRDefault="00D619D8" w:rsidP="0008303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D619D8" w:rsidRPr="00901CF8" w:rsidRDefault="00D619D8" w:rsidP="00595D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mic Sans MS" w:hAnsi="Comic Sans MS" w:cs="Comic Sans MS"/>
          <w:sz w:val="24"/>
          <w:szCs w:val="24"/>
          <w:lang w:val="en-US"/>
        </w:rPr>
      </w:pPr>
    </w:p>
    <w:p w:rsidR="00D619D8" w:rsidRPr="00901CF8" w:rsidRDefault="00D619D8" w:rsidP="00595D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mic Sans MS" w:hAnsi="Comic Sans MS" w:cs="Comic Sans MS"/>
          <w:sz w:val="24"/>
          <w:szCs w:val="24"/>
          <w:lang w:val="en-US"/>
        </w:rPr>
      </w:pPr>
    </w:p>
    <w:p w:rsidR="00D619D8" w:rsidRDefault="00A42C2D" w:rsidP="00595D60">
      <w:pPr>
        <w:spacing w:after="0" w:line="240" w:lineRule="auto"/>
        <w:ind w:firstLine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Прямоугольник 3" o:spid="_x0000_s1027" alt="http://www.newestate.ru/files/images/3.jpg" style="position:absolute;margin-left:-667.15pt;margin-top:-236.95pt;width:9.6pt;height:9.6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" filled="f" stroked="f">
            <o:lock v:ext="edit" aspectratio="t"/>
            <w10:anchorlock/>
          </v:rect>
        </w:pict>
      </w:r>
      <w:r>
        <w:rPr>
          <w:rFonts w:ascii="Comic Sans MS" w:hAnsi="Comic Sans MS"/>
          <w:noProof/>
          <w:sz w:val="24"/>
          <w:szCs w:val="24"/>
        </w:rPr>
      </w:r>
      <w:r>
        <w:rPr>
          <w:rFonts w:ascii="Comic Sans MS" w:hAnsi="Comic Sans MS"/>
          <w:noProof/>
          <w:sz w:val="24"/>
          <w:szCs w:val="24"/>
        </w:rPr>
        <w:pict>
          <v:rect id="Прямоугольник 2" o:spid="_x0000_s1028" alt="http://www.newestate.ru/files/images/3.jpg" style="width:24pt;height:24pt;visibility:visible;mso-position-horizontal-relative:char;mso-position-vertical-relative:line" filled="f" stroked="f">
            <o:lock v:ext="edit" aspectratio="t"/>
            <v:textbox>
              <w:txbxContent>
                <w:p w:rsidR="00D619D8" w:rsidRDefault="00D619D8" w:rsidP="00D619D8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D619D8" w:rsidRDefault="00D619D8" w:rsidP="00595D60">
      <w:pPr>
        <w:spacing w:after="0" w:line="240" w:lineRule="auto"/>
        <w:ind w:firstLine="284"/>
        <w:jc w:val="both"/>
        <w:rPr>
          <w:rFonts w:ascii="Comic Sans MS" w:hAnsi="Comic Sans MS"/>
          <w:sz w:val="24"/>
          <w:szCs w:val="24"/>
        </w:rPr>
      </w:pPr>
    </w:p>
    <w:p w:rsidR="00595D60" w:rsidRDefault="00595D60" w:rsidP="00595D60">
      <w:pPr>
        <w:spacing w:after="0" w:line="240" w:lineRule="auto"/>
        <w:ind w:firstLine="284"/>
        <w:jc w:val="both"/>
        <w:rPr>
          <w:rFonts w:ascii="Comic Sans MS" w:hAnsi="Comic Sans MS"/>
          <w:sz w:val="24"/>
          <w:szCs w:val="24"/>
        </w:rPr>
      </w:pPr>
    </w:p>
    <w:p w:rsidR="00595D60" w:rsidRDefault="00595D60" w:rsidP="0065254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595D60" w:rsidRDefault="00595D60" w:rsidP="00595D60">
      <w:pPr>
        <w:spacing w:after="0" w:line="240" w:lineRule="auto"/>
        <w:ind w:firstLine="284"/>
        <w:jc w:val="both"/>
        <w:rPr>
          <w:rFonts w:ascii="Comic Sans MS" w:hAnsi="Comic Sans MS"/>
          <w:sz w:val="24"/>
          <w:szCs w:val="24"/>
        </w:rPr>
      </w:pPr>
    </w:p>
    <w:p w:rsidR="00D619D8" w:rsidRPr="0054580E" w:rsidRDefault="009C7CC4" w:rsidP="00595D60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D619D8" w:rsidRPr="00015749" w:rsidRDefault="00D619D8" w:rsidP="00595D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mic Sans MS" w:hAnsi="Comic Sans MS" w:cs="Comic Sans MS"/>
          <w:sz w:val="24"/>
          <w:szCs w:val="24"/>
        </w:rPr>
      </w:pPr>
    </w:p>
    <w:p w:rsidR="00D619D8" w:rsidRDefault="00D619D8" w:rsidP="00595D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19D8" w:rsidRPr="0008303F" w:rsidRDefault="00D619D8" w:rsidP="0008303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D619D8" w:rsidRPr="0008303F" w:rsidSect="009C7C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16D6"/>
    <w:rsid w:val="0004747A"/>
    <w:rsid w:val="0004795D"/>
    <w:rsid w:val="0008303F"/>
    <w:rsid w:val="000A214F"/>
    <w:rsid w:val="00131976"/>
    <w:rsid w:val="00212F62"/>
    <w:rsid w:val="002A2E16"/>
    <w:rsid w:val="002E1E50"/>
    <w:rsid w:val="002F6A97"/>
    <w:rsid w:val="00313B40"/>
    <w:rsid w:val="00327914"/>
    <w:rsid w:val="004E5E67"/>
    <w:rsid w:val="00595D60"/>
    <w:rsid w:val="005D626D"/>
    <w:rsid w:val="0061014C"/>
    <w:rsid w:val="0065254C"/>
    <w:rsid w:val="006A2729"/>
    <w:rsid w:val="006B26B1"/>
    <w:rsid w:val="006C49E9"/>
    <w:rsid w:val="00706F8E"/>
    <w:rsid w:val="00743F6B"/>
    <w:rsid w:val="007642BE"/>
    <w:rsid w:val="00775BB2"/>
    <w:rsid w:val="007845E3"/>
    <w:rsid w:val="00881BCA"/>
    <w:rsid w:val="00901CF8"/>
    <w:rsid w:val="00986013"/>
    <w:rsid w:val="009C7CC4"/>
    <w:rsid w:val="009D16D6"/>
    <w:rsid w:val="00A42C2D"/>
    <w:rsid w:val="00A81A60"/>
    <w:rsid w:val="00AF37BB"/>
    <w:rsid w:val="00B83F9B"/>
    <w:rsid w:val="00BB66CE"/>
    <w:rsid w:val="00BC09A2"/>
    <w:rsid w:val="00D619D8"/>
    <w:rsid w:val="00D83E0D"/>
    <w:rsid w:val="00DD192D"/>
    <w:rsid w:val="00DE0EB1"/>
    <w:rsid w:val="00E00913"/>
    <w:rsid w:val="00E2623D"/>
    <w:rsid w:val="00E73CF7"/>
    <w:rsid w:val="00FC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D192D"/>
    <w:rPr>
      <w:i/>
      <w:iCs/>
    </w:rPr>
  </w:style>
  <w:style w:type="character" w:styleId="a5">
    <w:name w:val="Strong"/>
    <w:basedOn w:val="a0"/>
    <w:uiPriority w:val="22"/>
    <w:qFormat/>
    <w:rsid w:val="00DD192D"/>
    <w:rPr>
      <w:b/>
      <w:bCs/>
    </w:rPr>
  </w:style>
  <w:style w:type="paragraph" w:customStyle="1" w:styleId="lead">
    <w:name w:val="lead"/>
    <w:basedOn w:val="a"/>
    <w:rsid w:val="00D6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619D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7</cp:revision>
  <cp:lastPrinted>2018-04-18T03:47:00Z</cp:lastPrinted>
  <dcterms:created xsi:type="dcterms:W3CDTF">2018-04-12T07:10:00Z</dcterms:created>
  <dcterms:modified xsi:type="dcterms:W3CDTF">2018-04-18T03:48:00Z</dcterms:modified>
</cp:coreProperties>
</file>