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D" w:rsidRPr="00404D31" w:rsidRDefault="00BF2B0D" w:rsidP="00BF2B0D">
      <w:pPr>
        <w:autoSpaceDE w:val="0"/>
        <w:autoSpaceDN w:val="0"/>
        <w:adjustRightInd w:val="0"/>
        <w:ind w:left="5387"/>
        <w:jc w:val="right"/>
        <w:outlineLvl w:val="0"/>
        <w:rPr>
          <w:rFonts w:asciiTheme="minorHAnsi" w:hAnsiTheme="minorHAnsi"/>
          <w:sz w:val="36"/>
          <w:szCs w:val="36"/>
        </w:rPr>
      </w:pPr>
    </w:p>
    <w:p w:rsidR="000E0AB3" w:rsidRPr="00CA6222" w:rsidRDefault="000E0AB3" w:rsidP="000E0AB3">
      <w:pPr>
        <w:jc w:val="center"/>
        <w:rPr>
          <w:rFonts w:ascii="Times New Roman" w:hAnsi="Times New Roman"/>
          <w:b/>
          <w:szCs w:val="28"/>
        </w:rPr>
      </w:pPr>
      <w:r w:rsidRPr="00CA6222">
        <w:rPr>
          <w:rFonts w:ascii="Times New Roman" w:hAnsi="Times New Roman"/>
          <w:b/>
          <w:szCs w:val="28"/>
        </w:rPr>
        <w:t>Р о с с и й с к а я  Ф е д е р а ц и я</w:t>
      </w:r>
    </w:p>
    <w:p w:rsidR="000E0AB3" w:rsidRPr="00CA6222" w:rsidRDefault="000E0AB3" w:rsidP="000E0AB3">
      <w:pPr>
        <w:jc w:val="center"/>
        <w:rPr>
          <w:rFonts w:ascii="Times New Roman" w:hAnsi="Times New Roman"/>
          <w:b/>
          <w:szCs w:val="28"/>
        </w:rPr>
      </w:pPr>
      <w:r w:rsidRPr="00CA6222">
        <w:rPr>
          <w:rFonts w:ascii="Times New Roman" w:hAnsi="Times New Roman"/>
          <w:b/>
          <w:szCs w:val="28"/>
        </w:rPr>
        <w:t>Иркутская   область</w:t>
      </w:r>
    </w:p>
    <w:p w:rsidR="000E0AB3" w:rsidRPr="00CA6222" w:rsidRDefault="000E0AB3" w:rsidP="000E0AB3">
      <w:pPr>
        <w:jc w:val="center"/>
        <w:rPr>
          <w:rFonts w:ascii="Times New Roman" w:hAnsi="Times New Roman"/>
          <w:b/>
          <w:sz w:val="32"/>
          <w:szCs w:val="24"/>
        </w:rPr>
      </w:pPr>
      <w:r w:rsidRPr="00CA6222">
        <w:rPr>
          <w:rFonts w:ascii="Times New Roman" w:hAnsi="Times New Roman"/>
          <w:b/>
          <w:sz w:val="32"/>
          <w:szCs w:val="24"/>
        </w:rPr>
        <w:t>Муниципальное образование «Тайшетский  район»</w:t>
      </w:r>
    </w:p>
    <w:p w:rsidR="000E0AB3" w:rsidRPr="00CA6222" w:rsidRDefault="000E0AB3" w:rsidP="000E0AB3">
      <w:pPr>
        <w:ind w:right="-5"/>
        <w:jc w:val="center"/>
        <w:rPr>
          <w:rFonts w:ascii="Times New Roman" w:hAnsi="Times New Roman"/>
          <w:b/>
          <w:sz w:val="32"/>
          <w:szCs w:val="24"/>
        </w:rPr>
      </w:pPr>
      <w:r w:rsidRPr="00CA6222">
        <w:rPr>
          <w:rFonts w:ascii="Times New Roman" w:hAnsi="Times New Roman"/>
          <w:b/>
          <w:sz w:val="32"/>
          <w:szCs w:val="24"/>
        </w:rPr>
        <w:t>Бирюсинское муниципальное образование</w:t>
      </w:r>
    </w:p>
    <w:p w:rsidR="000E0AB3" w:rsidRPr="00CA6222" w:rsidRDefault="000E0AB3" w:rsidP="000E0AB3">
      <w:pPr>
        <w:ind w:right="-5"/>
        <w:jc w:val="center"/>
        <w:rPr>
          <w:rFonts w:ascii="Times New Roman" w:hAnsi="Times New Roman"/>
          <w:b/>
          <w:sz w:val="32"/>
          <w:szCs w:val="24"/>
        </w:rPr>
      </w:pPr>
      <w:r w:rsidRPr="00CA6222">
        <w:rPr>
          <w:rFonts w:ascii="Times New Roman" w:hAnsi="Times New Roman"/>
          <w:b/>
          <w:sz w:val="32"/>
          <w:szCs w:val="24"/>
        </w:rPr>
        <w:t>«Бирюсинское городское поселение»</w:t>
      </w:r>
    </w:p>
    <w:p w:rsidR="000E0AB3" w:rsidRPr="00CA6222" w:rsidRDefault="000E0AB3" w:rsidP="000E0AB3">
      <w:pPr>
        <w:jc w:val="center"/>
        <w:rPr>
          <w:rFonts w:ascii="Times New Roman" w:hAnsi="Times New Roman"/>
          <w:b/>
          <w:sz w:val="32"/>
          <w:szCs w:val="24"/>
        </w:rPr>
      </w:pPr>
      <w:r w:rsidRPr="00CA6222">
        <w:rPr>
          <w:rFonts w:ascii="Times New Roman" w:hAnsi="Times New Roman"/>
          <w:b/>
          <w:sz w:val="32"/>
          <w:szCs w:val="24"/>
        </w:rPr>
        <w:t>Администрация Бирюсинского городского поселения</w:t>
      </w:r>
    </w:p>
    <w:p w:rsidR="000E0AB3" w:rsidRPr="00CA6222" w:rsidRDefault="000E0AB3" w:rsidP="000E0AB3">
      <w:pPr>
        <w:jc w:val="center"/>
        <w:rPr>
          <w:rFonts w:ascii="Times New Roman" w:hAnsi="Times New Roman"/>
          <w:b/>
          <w:szCs w:val="24"/>
        </w:rPr>
      </w:pPr>
    </w:p>
    <w:p w:rsidR="000E0AB3" w:rsidRPr="00CA6222" w:rsidRDefault="000E0AB3" w:rsidP="000E0AB3">
      <w:pPr>
        <w:jc w:val="center"/>
        <w:rPr>
          <w:rFonts w:ascii="Times New Roman" w:hAnsi="Times New Roman"/>
          <w:b/>
          <w:sz w:val="44"/>
          <w:szCs w:val="44"/>
        </w:rPr>
      </w:pPr>
      <w:r w:rsidRPr="00CA6222">
        <w:rPr>
          <w:rFonts w:ascii="Times New Roman" w:hAnsi="Times New Roman"/>
          <w:b/>
          <w:sz w:val="44"/>
          <w:szCs w:val="44"/>
        </w:rPr>
        <w:t>ПОСТАНОВЛЕНИЕ</w:t>
      </w:r>
    </w:p>
    <w:p w:rsidR="000E0AB3" w:rsidRPr="00CA6222" w:rsidRDefault="000E0AB3" w:rsidP="000E0AB3">
      <w:pPr>
        <w:jc w:val="center"/>
        <w:rPr>
          <w:rFonts w:ascii="Times New Roman" w:hAnsi="Times New Roman"/>
          <w:b/>
          <w:sz w:val="10"/>
          <w:szCs w:val="10"/>
        </w:rPr>
      </w:pPr>
    </w:p>
    <w:p w:rsidR="007C79D7" w:rsidRDefault="000E0AB3" w:rsidP="000E0AB3">
      <w:pPr>
        <w:ind w:right="-568"/>
        <w:rPr>
          <w:rFonts w:ascii="Times New Roman" w:hAnsi="Times New Roman"/>
          <w:sz w:val="24"/>
          <w:szCs w:val="24"/>
        </w:rPr>
      </w:pPr>
      <w:r w:rsidRPr="00CA6222">
        <w:rPr>
          <w:rFonts w:ascii="Times New Roman" w:hAnsi="Times New Roman"/>
          <w:sz w:val="24"/>
          <w:szCs w:val="24"/>
        </w:rPr>
        <w:t>от  «</w:t>
      </w:r>
      <w:r w:rsidR="007C79D7">
        <w:rPr>
          <w:rFonts w:ascii="Times New Roman" w:hAnsi="Times New Roman"/>
          <w:sz w:val="24"/>
          <w:szCs w:val="24"/>
        </w:rPr>
        <w:t>12</w:t>
      </w:r>
      <w:r w:rsidRPr="00CA6222">
        <w:rPr>
          <w:rFonts w:ascii="Times New Roman" w:hAnsi="Times New Roman"/>
          <w:sz w:val="24"/>
          <w:szCs w:val="24"/>
        </w:rPr>
        <w:t xml:space="preserve">» </w:t>
      </w:r>
      <w:r w:rsidR="007C79D7">
        <w:rPr>
          <w:rFonts w:ascii="Times New Roman" w:hAnsi="Times New Roman"/>
          <w:sz w:val="24"/>
          <w:szCs w:val="24"/>
        </w:rPr>
        <w:t xml:space="preserve">апреля </w:t>
      </w:r>
      <w:r w:rsidRPr="00CA6222">
        <w:rPr>
          <w:rFonts w:ascii="Times New Roman" w:hAnsi="Times New Roman"/>
          <w:sz w:val="24"/>
          <w:szCs w:val="24"/>
        </w:rPr>
        <w:t xml:space="preserve">2018 г.                               </w:t>
      </w:r>
      <w:r w:rsidR="00597D32">
        <w:rPr>
          <w:rFonts w:ascii="Times New Roman" w:hAnsi="Times New Roman"/>
          <w:sz w:val="24"/>
          <w:szCs w:val="24"/>
        </w:rPr>
        <w:t xml:space="preserve">              </w:t>
      </w:r>
      <w:r w:rsidRPr="00CA6222">
        <w:rPr>
          <w:rFonts w:ascii="Times New Roman" w:hAnsi="Times New Roman"/>
          <w:sz w:val="24"/>
          <w:szCs w:val="24"/>
        </w:rPr>
        <w:t xml:space="preserve">                                № </w:t>
      </w:r>
      <w:r w:rsidR="007C79D7">
        <w:rPr>
          <w:rFonts w:ascii="Times New Roman" w:hAnsi="Times New Roman"/>
          <w:sz w:val="24"/>
          <w:szCs w:val="24"/>
        </w:rPr>
        <w:t>179</w:t>
      </w:r>
    </w:p>
    <w:p w:rsidR="000E0AB3" w:rsidRPr="00CA6222" w:rsidRDefault="000E0AB3" w:rsidP="000E0AB3">
      <w:pPr>
        <w:ind w:right="-568"/>
        <w:rPr>
          <w:rFonts w:ascii="Times New Roman" w:hAnsi="Times New Roman"/>
          <w:sz w:val="24"/>
          <w:szCs w:val="24"/>
        </w:rPr>
      </w:pPr>
      <w:r w:rsidRPr="00CA6222">
        <w:rPr>
          <w:rFonts w:ascii="Times New Roman" w:hAnsi="Times New Roman"/>
          <w:sz w:val="24"/>
          <w:szCs w:val="24"/>
        </w:rPr>
        <w:t>_</w:t>
      </w:r>
    </w:p>
    <w:tbl>
      <w:tblPr>
        <w:tblW w:w="9606" w:type="dxa"/>
        <w:tblLook w:val="01E0" w:firstRow="1" w:lastRow="1" w:firstColumn="1" w:lastColumn="1" w:noHBand="0" w:noVBand="0"/>
      </w:tblPr>
      <w:tblGrid>
        <w:gridCol w:w="5070"/>
        <w:gridCol w:w="4536"/>
      </w:tblGrid>
      <w:tr w:rsidR="000E0AB3" w:rsidRPr="00CA6222" w:rsidTr="004B33CE">
        <w:tc>
          <w:tcPr>
            <w:tcW w:w="5070" w:type="dxa"/>
          </w:tcPr>
          <w:p w:rsidR="000E0AB3" w:rsidRPr="00CA6222" w:rsidRDefault="000E0AB3" w:rsidP="000E0AB3">
            <w:pPr>
              <w:ind w:firstLine="0"/>
              <w:rPr>
                <w:rFonts w:ascii="Times New Roman" w:hAnsi="Times New Roman"/>
                <w:bCs/>
                <w:sz w:val="24"/>
                <w:szCs w:val="24"/>
              </w:rPr>
            </w:pPr>
            <w:r>
              <w:rPr>
                <w:rFonts w:ascii="Times New Roman" w:hAnsi="Times New Roman"/>
                <w:spacing w:val="-2"/>
                <w:sz w:val="24"/>
                <w:szCs w:val="24"/>
              </w:rPr>
              <w:t xml:space="preserve">   </w:t>
            </w:r>
            <w:r w:rsidRPr="00CA6222">
              <w:rPr>
                <w:rFonts w:ascii="Times New Roman" w:hAnsi="Times New Roman"/>
                <w:spacing w:val="-2"/>
                <w:sz w:val="24"/>
                <w:szCs w:val="24"/>
              </w:rPr>
              <w:t xml:space="preserve"> </w:t>
            </w:r>
            <w:r w:rsidR="00D77E24">
              <w:rPr>
                <w:rFonts w:ascii="Times New Roman" w:hAnsi="Times New Roman"/>
                <w:spacing w:val="-2"/>
                <w:sz w:val="24"/>
                <w:szCs w:val="24"/>
              </w:rPr>
              <w:t xml:space="preserve">Об утверждении </w:t>
            </w:r>
            <w:r w:rsidRPr="00CA6222">
              <w:rPr>
                <w:rFonts w:ascii="Times New Roman" w:hAnsi="Times New Roman"/>
                <w:bCs/>
                <w:sz w:val="24"/>
                <w:szCs w:val="24"/>
              </w:rPr>
              <w:t xml:space="preserve">Административного регламента </w:t>
            </w:r>
            <w:r w:rsidRPr="00CA6222">
              <w:rPr>
                <w:rFonts w:ascii="Times New Roman" w:hAnsi="Times New Roman"/>
                <w:sz w:val="24"/>
                <w:szCs w:val="24"/>
              </w:rPr>
              <w:t>предоставления муниципальной услуги «Предоставление земельных участков, расположенных на территории Бирюсинского муниципального образования «Бирюсинское городское поселение», без  торгов»</w:t>
            </w:r>
          </w:p>
          <w:p w:rsidR="000E0AB3" w:rsidRPr="00CA6222" w:rsidRDefault="000E0AB3" w:rsidP="004B33CE">
            <w:pPr>
              <w:ind w:right="-568"/>
              <w:rPr>
                <w:rFonts w:ascii="Times New Roman" w:hAnsi="Times New Roman"/>
                <w:sz w:val="24"/>
                <w:szCs w:val="24"/>
              </w:rPr>
            </w:pPr>
          </w:p>
        </w:tc>
        <w:tc>
          <w:tcPr>
            <w:tcW w:w="4536" w:type="dxa"/>
          </w:tcPr>
          <w:p w:rsidR="000E0AB3" w:rsidRPr="00CA6222" w:rsidRDefault="000E0AB3" w:rsidP="004B33CE">
            <w:pPr>
              <w:ind w:right="-568"/>
              <w:rPr>
                <w:rFonts w:ascii="Times New Roman" w:hAnsi="Times New Roman"/>
                <w:sz w:val="24"/>
                <w:szCs w:val="24"/>
              </w:rPr>
            </w:pPr>
          </w:p>
        </w:tc>
      </w:tr>
    </w:tbl>
    <w:p w:rsidR="000E0AB3" w:rsidRPr="00CA6222" w:rsidRDefault="000E0AB3" w:rsidP="000E0AB3">
      <w:pPr>
        <w:ind w:firstLine="708"/>
        <w:rPr>
          <w:rFonts w:ascii="Times New Roman" w:hAnsi="Times New Roman"/>
          <w:sz w:val="24"/>
          <w:szCs w:val="24"/>
        </w:rPr>
      </w:pPr>
      <w:r w:rsidRPr="00CA6222">
        <w:rPr>
          <w:rFonts w:ascii="Times New Roman" w:hAnsi="Times New Roman"/>
          <w:sz w:val="24"/>
          <w:szCs w:val="24"/>
        </w:rPr>
        <w:t>В целях обеспечения эффективности использования земель, соблюдение принципов справедливости, публичности, открытости и прозрачности процедур предоставления земельных участков, упорядочения выполнения административных процедур, связанных с предоставлением земельных участков, обеспечения повышения качества предоставления муниципальных услуг, 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руководствуясь</w:t>
      </w:r>
      <w:r w:rsidR="00673A16">
        <w:rPr>
          <w:rFonts w:ascii="Times New Roman" w:hAnsi="Times New Roman"/>
          <w:sz w:val="24"/>
          <w:szCs w:val="24"/>
        </w:rPr>
        <w:t xml:space="preserve"> ст.37,45</w:t>
      </w:r>
      <w:r w:rsidR="00451103">
        <w:rPr>
          <w:rFonts w:ascii="Times New Roman" w:hAnsi="Times New Roman"/>
          <w:sz w:val="24"/>
          <w:szCs w:val="24"/>
        </w:rPr>
        <w:t xml:space="preserve">   Устава</w:t>
      </w:r>
      <w:r w:rsidRPr="00CA6222">
        <w:rPr>
          <w:rFonts w:ascii="Times New Roman" w:hAnsi="Times New Roman"/>
          <w:sz w:val="24"/>
          <w:szCs w:val="24"/>
        </w:rPr>
        <w:t xml:space="preserve"> Бирюсинского муниципального образования «Бирюсинское городское поселение», администрация Бирю</w:t>
      </w:r>
      <w:r>
        <w:rPr>
          <w:rFonts w:ascii="Times New Roman" w:hAnsi="Times New Roman"/>
          <w:sz w:val="24"/>
          <w:szCs w:val="24"/>
        </w:rPr>
        <w:t xml:space="preserve">синского городского поселения, </w:t>
      </w:r>
    </w:p>
    <w:p w:rsidR="000E0AB3" w:rsidRPr="00CA6222" w:rsidRDefault="000E0AB3" w:rsidP="000E0AB3">
      <w:pPr>
        <w:rPr>
          <w:rFonts w:ascii="Times New Roman" w:hAnsi="Times New Roman"/>
          <w:sz w:val="24"/>
          <w:szCs w:val="24"/>
        </w:rPr>
      </w:pPr>
      <w:r>
        <w:rPr>
          <w:rFonts w:ascii="Times New Roman" w:hAnsi="Times New Roman"/>
          <w:sz w:val="24"/>
          <w:szCs w:val="24"/>
        </w:rPr>
        <w:t>ПОСТАНОВЛЯЕТ:</w:t>
      </w:r>
      <w:r w:rsidRPr="00CA6222">
        <w:rPr>
          <w:rFonts w:ascii="Times New Roman" w:hAnsi="Times New Roman"/>
          <w:color w:val="000000"/>
          <w:sz w:val="24"/>
          <w:szCs w:val="24"/>
        </w:rPr>
        <w:t xml:space="preserve">     </w:t>
      </w:r>
    </w:p>
    <w:p w:rsidR="000E0AB3" w:rsidRPr="00CA6222" w:rsidRDefault="000E0AB3" w:rsidP="000E0AB3">
      <w:pPr>
        <w:ind w:firstLine="360"/>
        <w:rPr>
          <w:rFonts w:ascii="Times New Roman" w:hAnsi="Times New Roman"/>
          <w:color w:val="000000"/>
          <w:sz w:val="24"/>
          <w:szCs w:val="24"/>
        </w:rPr>
      </w:pPr>
      <w:r w:rsidRPr="00CA6222">
        <w:rPr>
          <w:rFonts w:ascii="Times New Roman" w:hAnsi="Times New Roman"/>
          <w:color w:val="000000"/>
          <w:sz w:val="24"/>
          <w:szCs w:val="24"/>
        </w:rPr>
        <w:t xml:space="preserve">  </w:t>
      </w:r>
      <w:r w:rsidR="00287684">
        <w:rPr>
          <w:rFonts w:ascii="Times New Roman" w:hAnsi="Times New Roman"/>
          <w:color w:val="000000"/>
          <w:sz w:val="24"/>
          <w:szCs w:val="24"/>
        </w:rPr>
        <w:t>1.</w:t>
      </w:r>
      <w:r w:rsidRPr="00CA6222">
        <w:rPr>
          <w:rFonts w:ascii="Times New Roman" w:hAnsi="Times New Roman"/>
          <w:color w:val="000000"/>
          <w:sz w:val="24"/>
          <w:szCs w:val="24"/>
        </w:rPr>
        <w:t xml:space="preserve">Утвердить прилагаемый  </w:t>
      </w:r>
      <w:r w:rsidRPr="00CA6222">
        <w:rPr>
          <w:rFonts w:ascii="Times New Roman" w:hAnsi="Times New Roman"/>
          <w:bCs/>
          <w:sz w:val="24"/>
          <w:szCs w:val="24"/>
        </w:rPr>
        <w:t>Административный регламент</w:t>
      </w:r>
      <w:r w:rsidRPr="00CA6222">
        <w:rPr>
          <w:rFonts w:ascii="Times New Roman" w:hAnsi="Times New Roman"/>
          <w:sz w:val="24"/>
          <w:szCs w:val="24"/>
        </w:rPr>
        <w:t xml:space="preserve"> предоставления муниципальной услуги «Предоставление земельных участков, расположенных на территории Бирюсинского муниципального образования «Бирюсинское городское поселение»</w:t>
      </w:r>
      <w:r>
        <w:rPr>
          <w:rFonts w:ascii="Times New Roman" w:hAnsi="Times New Roman"/>
          <w:sz w:val="24"/>
          <w:szCs w:val="24"/>
        </w:rPr>
        <w:t xml:space="preserve"> без торгов».</w:t>
      </w:r>
    </w:p>
    <w:p w:rsidR="000E0AB3" w:rsidRPr="00CA6222" w:rsidRDefault="000E0AB3" w:rsidP="000E0AB3">
      <w:pPr>
        <w:ind w:firstLine="540"/>
        <w:rPr>
          <w:rFonts w:ascii="Times New Roman" w:hAnsi="Times New Roman"/>
          <w:sz w:val="24"/>
          <w:szCs w:val="24"/>
        </w:rPr>
      </w:pPr>
      <w:r w:rsidRPr="00CA6222">
        <w:rPr>
          <w:rFonts w:ascii="Times New Roman" w:hAnsi="Times New Roman"/>
          <w:sz w:val="24"/>
          <w:szCs w:val="24"/>
        </w:rPr>
        <w:t>2. Настоящее постановление опубликовать в Бирюсинском Вестнике и разместить на официальном сайте администрации Бирюсинского муниципального образования «Бирюсинское городское поселение».</w:t>
      </w:r>
    </w:p>
    <w:p w:rsidR="000E0AB3" w:rsidRPr="00CA6222" w:rsidRDefault="000E0AB3" w:rsidP="000E0AB3">
      <w:pPr>
        <w:ind w:firstLine="540"/>
        <w:rPr>
          <w:rFonts w:ascii="Times New Roman" w:hAnsi="Times New Roman"/>
          <w:sz w:val="24"/>
          <w:szCs w:val="24"/>
        </w:rPr>
      </w:pPr>
      <w:r w:rsidRPr="00CA6222">
        <w:rPr>
          <w:rFonts w:ascii="Times New Roman" w:hAnsi="Times New Roman"/>
          <w:sz w:val="24"/>
          <w:szCs w:val="24"/>
        </w:rPr>
        <w:t>3. Настоящее постановление вступает в силу со дня опубликования.</w:t>
      </w:r>
    </w:p>
    <w:p w:rsidR="000E0AB3" w:rsidRPr="00CA6222" w:rsidRDefault="000E0AB3" w:rsidP="00287684">
      <w:pPr>
        <w:ind w:firstLine="0"/>
        <w:rPr>
          <w:rFonts w:ascii="Times New Roman" w:hAnsi="Times New Roman"/>
          <w:bCs/>
          <w:sz w:val="24"/>
          <w:szCs w:val="24"/>
        </w:rPr>
      </w:pPr>
      <w:r w:rsidRPr="00CA6222">
        <w:rPr>
          <w:rFonts w:ascii="Times New Roman" w:hAnsi="Times New Roman"/>
          <w:sz w:val="24"/>
          <w:szCs w:val="24"/>
        </w:rPr>
        <w:t xml:space="preserve">         4. Признать утратившим силу Постановление администрации Бирюсинского городского поселения от 23.12.2016 г № 644 «</w:t>
      </w:r>
      <w:r w:rsidRPr="00CA6222">
        <w:rPr>
          <w:rFonts w:ascii="Times New Roman" w:hAnsi="Times New Roman"/>
          <w:spacing w:val="-2"/>
          <w:sz w:val="24"/>
          <w:szCs w:val="24"/>
        </w:rPr>
        <w:t xml:space="preserve">Об утверждении  </w:t>
      </w:r>
      <w:r w:rsidRPr="00CA6222">
        <w:rPr>
          <w:rFonts w:ascii="Times New Roman" w:hAnsi="Times New Roman"/>
          <w:bCs/>
          <w:sz w:val="24"/>
          <w:szCs w:val="24"/>
        </w:rPr>
        <w:t xml:space="preserve">Административного регламента </w:t>
      </w:r>
      <w:r w:rsidRPr="00CA6222">
        <w:rPr>
          <w:rFonts w:ascii="Times New Roman" w:hAnsi="Times New Roman"/>
          <w:sz w:val="24"/>
          <w:szCs w:val="24"/>
        </w:rPr>
        <w:t>предоставления муниципальной услуги «Предоставление земельных участков, расположенных на территории Бирюсинского муниципального образования «Бирюсинское городское поселение», без  торгов».</w:t>
      </w:r>
    </w:p>
    <w:p w:rsidR="000E0AB3" w:rsidRDefault="000E0AB3" w:rsidP="00287684">
      <w:pPr>
        <w:ind w:firstLine="0"/>
        <w:rPr>
          <w:rFonts w:ascii="Times New Roman" w:hAnsi="Times New Roman"/>
          <w:sz w:val="24"/>
          <w:szCs w:val="24"/>
        </w:rPr>
      </w:pPr>
      <w:r w:rsidRPr="00CA6222">
        <w:rPr>
          <w:rFonts w:ascii="Times New Roman" w:hAnsi="Times New Roman"/>
          <w:sz w:val="24"/>
          <w:szCs w:val="24"/>
        </w:rPr>
        <w:t xml:space="preserve">         5. Контроль  за исполнением настоящего  по</w:t>
      </w:r>
      <w:r>
        <w:rPr>
          <w:rFonts w:ascii="Times New Roman" w:hAnsi="Times New Roman"/>
          <w:sz w:val="24"/>
          <w:szCs w:val="24"/>
        </w:rPr>
        <w:t>становления  оставляю за собой.</w:t>
      </w:r>
    </w:p>
    <w:p w:rsidR="00287684" w:rsidRPr="00CA6222" w:rsidRDefault="00287684" w:rsidP="00287684">
      <w:pPr>
        <w:ind w:firstLine="0"/>
        <w:rPr>
          <w:rFonts w:ascii="Times New Roman" w:hAnsi="Times New Roman"/>
          <w:sz w:val="24"/>
          <w:szCs w:val="24"/>
        </w:rPr>
      </w:pPr>
    </w:p>
    <w:p w:rsidR="000E0AB3" w:rsidRDefault="000E0AB3" w:rsidP="000E0AB3">
      <w:pPr>
        <w:pStyle w:val="2"/>
        <w:suppressLineNumbers/>
        <w:spacing w:after="0" w:line="240" w:lineRule="auto"/>
      </w:pPr>
    </w:p>
    <w:p w:rsidR="00B26D20" w:rsidRPr="00CA6222" w:rsidRDefault="00B26D20" w:rsidP="000E0AB3">
      <w:pPr>
        <w:pStyle w:val="2"/>
        <w:suppressLineNumbers/>
        <w:spacing w:after="0" w:line="240" w:lineRule="auto"/>
      </w:pPr>
    </w:p>
    <w:p w:rsidR="000E0AB3" w:rsidRPr="00CA6222" w:rsidRDefault="000E0AB3" w:rsidP="000E0AB3">
      <w:pPr>
        <w:pStyle w:val="2"/>
        <w:suppressLineNumbers/>
        <w:spacing w:after="0" w:line="240" w:lineRule="auto"/>
      </w:pPr>
      <w:r w:rsidRPr="00CA6222">
        <w:t>Глава Бирюсинского муниципального</w:t>
      </w:r>
    </w:p>
    <w:p w:rsidR="000E0AB3" w:rsidRPr="00CA6222" w:rsidRDefault="000E0AB3" w:rsidP="000E0AB3">
      <w:pPr>
        <w:pStyle w:val="2"/>
        <w:suppressLineNumbers/>
        <w:spacing w:after="0" w:line="240" w:lineRule="auto"/>
      </w:pPr>
      <w:r w:rsidRPr="00CA6222">
        <w:t>образования  «Бирюсинское городское</w:t>
      </w:r>
    </w:p>
    <w:p w:rsidR="000E0AB3" w:rsidRPr="00CA6222" w:rsidRDefault="000E0AB3" w:rsidP="000E0AB3">
      <w:pPr>
        <w:pStyle w:val="2"/>
        <w:suppressLineNumbers/>
        <w:spacing w:after="0" w:line="240" w:lineRule="auto"/>
      </w:pPr>
      <w:r w:rsidRPr="00CA6222">
        <w:t xml:space="preserve">поселение»                                      </w:t>
      </w:r>
      <w:r w:rsidRPr="00CA6222">
        <w:tab/>
      </w:r>
      <w:r w:rsidRPr="00CA6222">
        <w:tab/>
      </w:r>
      <w:r w:rsidRPr="00CA6222">
        <w:tab/>
        <w:t xml:space="preserve">                                             А.В.  Ковпинец</w:t>
      </w:r>
    </w:p>
    <w:p w:rsidR="00BF2B0D" w:rsidRDefault="00BF2B0D" w:rsidP="00BF2B0D">
      <w:pPr>
        <w:rPr>
          <w:rFonts w:ascii="Times New Roman" w:hAnsi="Times New Roman"/>
          <w:sz w:val="24"/>
          <w:szCs w:val="24"/>
        </w:rPr>
      </w:pPr>
    </w:p>
    <w:p w:rsidR="000E0AB3" w:rsidRDefault="000E0AB3" w:rsidP="00BF2B0D">
      <w:pPr>
        <w:rPr>
          <w:rFonts w:ascii="Times New Roman" w:hAnsi="Times New Roman"/>
          <w:sz w:val="24"/>
          <w:szCs w:val="24"/>
        </w:rPr>
      </w:pPr>
    </w:p>
    <w:p w:rsidR="00016243" w:rsidRPr="005C1A40" w:rsidRDefault="00016243" w:rsidP="005C1A40">
      <w:pPr>
        <w:autoSpaceDE w:val="0"/>
        <w:autoSpaceDN w:val="0"/>
        <w:adjustRightInd w:val="0"/>
        <w:ind w:firstLine="0"/>
        <w:outlineLvl w:val="0"/>
        <w:rPr>
          <w:rFonts w:asciiTheme="minorHAnsi" w:hAnsiTheme="minorHAnsi"/>
          <w:sz w:val="36"/>
          <w:szCs w:val="36"/>
        </w:rPr>
      </w:pPr>
      <w:r>
        <w:rPr>
          <w:rFonts w:asciiTheme="minorHAnsi" w:hAnsiTheme="minorHAnsi"/>
          <w:sz w:val="36"/>
          <w:szCs w:val="36"/>
        </w:rPr>
        <w:lastRenderedPageBreak/>
        <w:t xml:space="preserve">        </w:t>
      </w:r>
    </w:p>
    <w:p w:rsidR="00016243" w:rsidRPr="00CB7150" w:rsidRDefault="00CB7150" w:rsidP="008A3A26">
      <w:pPr>
        <w:ind w:firstLine="0"/>
        <w:jc w:val="center"/>
        <w:rPr>
          <w:rFonts w:ascii="Times New Roman" w:hAnsi="Times New Roman"/>
          <w:sz w:val="24"/>
          <w:szCs w:val="24"/>
        </w:rPr>
      </w:pPr>
      <w:r>
        <w:rPr>
          <w:rFonts w:ascii="Times New Roman" w:hAnsi="Times New Roman"/>
          <w:b/>
          <w:sz w:val="24"/>
          <w:szCs w:val="24"/>
        </w:rPr>
        <w:t xml:space="preserve">                                                                                                                                     </w:t>
      </w:r>
      <w:r w:rsidRPr="00CB7150">
        <w:rPr>
          <w:rFonts w:ascii="Times New Roman" w:hAnsi="Times New Roman"/>
          <w:sz w:val="24"/>
          <w:szCs w:val="24"/>
        </w:rPr>
        <w:t>Приложение</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к постановлению администрации </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Бирюсинского городского поселения</w:t>
      </w:r>
    </w:p>
    <w:p w:rsidR="00CB7150" w:rsidRPr="00CB7150" w:rsidRDefault="00CB7150" w:rsidP="008A3A26">
      <w:pPr>
        <w:ind w:firstLine="0"/>
        <w:jc w:val="center"/>
        <w:rPr>
          <w:rFonts w:ascii="Times New Roman" w:hAnsi="Times New Roman"/>
          <w:sz w:val="24"/>
          <w:szCs w:val="24"/>
        </w:rPr>
      </w:pPr>
      <w:r w:rsidRPr="00CB7150">
        <w:rPr>
          <w:rFonts w:ascii="Times New Roman" w:hAnsi="Times New Roman"/>
          <w:sz w:val="24"/>
          <w:szCs w:val="24"/>
        </w:rPr>
        <w:t xml:space="preserve">                                                                                           </w:t>
      </w:r>
      <w:r w:rsidR="00746984">
        <w:rPr>
          <w:rFonts w:ascii="Times New Roman" w:hAnsi="Times New Roman"/>
          <w:sz w:val="24"/>
          <w:szCs w:val="24"/>
        </w:rPr>
        <w:t>от</w:t>
      </w:r>
      <w:r w:rsidRPr="00CB7150">
        <w:rPr>
          <w:rFonts w:ascii="Times New Roman" w:hAnsi="Times New Roman"/>
          <w:sz w:val="24"/>
          <w:szCs w:val="24"/>
        </w:rPr>
        <w:t xml:space="preserve"> « </w:t>
      </w:r>
      <w:r w:rsidR="00D13E4C">
        <w:rPr>
          <w:rFonts w:ascii="Times New Roman" w:hAnsi="Times New Roman"/>
          <w:sz w:val="24"/>
          <w:szCs w:val="24"/>
        </w:rPr>
        <w:t>12</w:t>
      </w:r>
      <w:bookmarkStart w:id="0" w:name="_GoBack"/>
      <w:bookmarkEnd w:id="0"/>
      <w:r w:rsidRPr="00CB7150">
        <w:rPr>
          <w:rFonts w:ascii="Times New Roman" w:hAnsi="Times New Roman"/>
          <w:sz w:val="24"/>
          <w:szCs w:val="24"/>
        </w:rPr>
        <w:t xml:space="preserve"> » апреля  2018г</w:t>
      </w:r>
      <w:r w:rsidR="00D13E4C">
        <w:rPr>
          <w:rFonts w:ascii="Times New Roman" w:hAnsi="Times New Roman"/>
          <w:sz w:val="24"/>
          <w:szCs w:val="24"/>
        </w:rPr>
        <w:t>.</w:t>
      </w:r>
      <w:r w:rsidRPr="00CB7150">
        <w:rPr>
          <w:rFonts w:ascii="Times New Roman" w:hAnsi="Times New Roman"/>
          <w:sz w:val="24"/>
          <w:szCs w:val="24"/>
        </w:rPr>
        <w:t xml:space="preserve"> №</w:t>
      </w:r>
      <w:r w:rsidR="00D13E4C">
        <w:rPr>
          <w:rFonts w:ascii="Times New Roman" w:hAnsi="Times New Roman"/>
          <w:sz w:val="24"/>
          <w:szCs w:val="24"/>
        </w:rPr>
        <w:t>179</w:t>
      </w:r>
    </w:p>
    <w:p w:rsidR="00CB7150" w:rsidRDefault="00CB7150" w:rsidP="008A3A26">
      <w:pPr>
        <w:ind w:firstLine="0"/>
        <w:jc w:val="center"/>
        <w:rPr>
          <w:rFonts w:ascii="Times New Roman" w:hAnsi="Times New Roman"/>
          <w:b/>
          <w:sz w:val="24"/>
          <w:szCs w:val="24"/>
        </w:rPr>
      </w:pPr>
    </w:p>
    <w:p w:rsidR="004C3FF2" w:rsidRPr="00D3756D" w:rsidRDefault="0051570B" w:rsidP="008A3A26">
      <w:pPr>
        <w:ind w:firstLine="0"/>
        <w:jc w:val="center"/>
        <w:rPr>
          <w:rFonts w:ascii="Times New Roman" w:hAnsi="Times New Roman"/>
          <w:b/>
          <w:sz w:val="24"/>
          <w:szCs w:val="24"/>
        </w:rPr>
      </w:pPr>
      <w:r w:rsidRPr="00D3756D">
        <w:rPr>
          <w:rFonts w:ascii="Times New Roman" w:hAnsi="Times New Roman"/>
          <w:b/>
          <w:sz w:val="24"/>
          <w:szCs w:val="24"/>
        </w:rPr>
        <w:t xml:space="preserve">АДМИНИСТРАТИВНЫЙ РЕГЛАМЕНТ ПРЕДОСТАВЛЕНИЯ </w:t>
      </w:r>
      <w:r w:rsidR="00B50BF2" w:rsidRPr="00D3756D">
        <w:rPr>
          <w:rFonts w:ascii="Times New Roman" w:hAnsi="Times New Roman"/>
          <w:b/>
          <w:sz w:val="24"/>
          <w:szCs w:val="24"/>
        </w:rPr>
        <w:t>МУНИЦИПАЛЬНОЙ</w:t>
      </w:r>
      <w:r w:rsidRPr="00D3756D">
        <w:rPr>
          <w:rFonts w:ascii="Times New Roman" w:hAnsi="Times New Roman"/>
          <w:b/>
          <w:sz w:val="24"/>
          <w:szCs w:val="24"/>
        </w:rPr>
        <w:t xml:space="preserve"> УСЛУГИ «</w:t>
      </w:r>
      <w:r w:rsidR="00BF1C3C" w:rsidRPr="00D3756D">
        <w:rPr>
          <w:rFonts w:ascii="Times New Roman" w:hAnsi="Times New Roman"/>
          <w:b/>
          <w:sz w:val="24"/>
          <w:szCs w:val="24"/>
        </w:rPr>
        <w:t>ПРЕДОСТ</w:t>
      </w:r>
      <w:r w:rsidR="001E0100" w:rsidRPr="00D3756D">
        <w:rPr>
          <w:rFonts w:ascii="Times New Roman" w:hAnsi="Times New Roman"/>
          <w:b/>
          <w:sz w:val="24"/>
          <w:szCs w:val="24"/>
        </w:rPr>
        <w:t>АВЛЕНИЕ ЗЕМЕЛЬНЫХ УЧАСТКОВ, РАСПОЛОЖЕН</w:t>
      </w:r>
      <w:r w:rsidR="00BF1C3C" w:rsidRPr="00D3756D">
        <w:rPr>
          <w:rFonts w:ascii="Times New Roman" w:hAnsi="Times New Roman"/>
          <w:b/>
          <w:sz w:val="24"/>
          <w:szCs w:val="24"/>
        </w:rPr>
        <w:t>НЫХ</w:t>
      </w:r>
      <w:r w:rsidR="001E0100" w:rsidRPr="00D3756D">
        <w:rPr>
          <w:rFonts w:ascii="Times New Roman" w:hAnsi="Times New Roman"/>
          <w:b/>
          <w:sz w:val="24"/>
          <w:szCs w:val="24"/>
        </w:rPr>
        <w:t xml:space="preserve"> НА ТЕРРИТОРИИ </w:t>
      </w:r>
      <w:r w:rsidR="001E2D05">
        <w:rPr>
          <w:rFonts w:ascii="Times New Roman" w:hAnsi="Times New Roman"/>
          <w:b/>
          <w:sz w:val="24"/>
          <w:szCs w:val="24"/>
        </w:rPr>
        <w:t>БИРЮСИНСК</w:t>
      </w:r>
      <w:r w:rsidR="009B2A62" w:rsidRPr="00D3756D">
        <w:rPr>
          <w:rFonts w:ascii="Times New Roman" w:hAnsi="Times New Roman"/>
          <w:b/>
          <w:sz w:val="24"/>
          <w:szCs w:val="24"/>
        </w:rPr>
        <w:t>ОГО МУНИЦИПАЛЬНОГО ОБРАЗОВАНИЯ</w:t>
      </w:r>
      <w:r w:rsidR="003B3731">
        <w:rPr>
          <w:rFonts w:ascii="Times New Roman" w:hAnsi="Times New Roman"/>
          <w:b/>
          <w:sz w:val="24"/>
          <w:szCs w:val="24"/>
        </w:rPr>
        <w:t xml:space="preserve"> «БИРЮСИНСКОЕ ГОРОДСКОЕ ПОСЕЛЕНИЕ»</w:t>
      </w:r>
      <w:r w:rsidR="00FB17C5" w:rsidRPr="00D3756D">
        <w:rPr>
          <w:rFonts w:ascii="Times New Roman" w:hAnsi="Times New Roman"/>
          <w:b/>
          <w:i/>
          <w:sz w:val="24"/>
          <w:szCs w:val="24"/>
        </w:rPr>
        <w:t>,</w:t>
      </w:r>
      <w:r w:rsidR="001E0100" w:rsidRPr="00D3756D">
        <w:rPr>
          <w:rFonts w:ascii="Times New Roman" w:hAnsi="Times New Roman"/>
          <w:b/>
          <w:sz w:val="24"/>
          <w:szCs w:val="24"/>
        </w:rPr>
        <w:t xml:space="preserve"> БЕЗ ТОРГОВ</w:t>
      </w:r>
      <w:r w:rsidRPr="00D3756D">
        <w:rPr>
          <w:rFonts w:ascii="Times New Roman" w:hAnsi="Times New Roman"/>
          <w:b/>
          <w:sz w:val="24"/>
          <w:szCs w:val="24"/>
        </w:rPr>
        <w:t>»</w:t>
      </w:r>
    </w:p>
    <w:p w:rsidR="00D82611" w:rsidRPr="00D3756D"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D3756D" w:rsidRDefault="00E545F3" w:rsidP="00E545F3">
      <w:pPr>
        <w:widowControl w:val="0"/>
        <w:autoSpaceDE w:val="0"/>
        <w:autoSpaceDN w:val="0"/>
        <w:adjustRightInd w:val="0"/>
        <w:jc w:val="center"/>
        <w:outlineLvl w:val="1"/>
        <w:rPr>
          <w:rFonts w:ascii="Times New Roman" w:hAnsi="Times New Roman"/>
          <w:sz w:val="24"/>
          <w:szCs w:val="24"/>
        </w:rPr>
      </w:pPr>
      <w:r w:rsidRPr="00D3756D">
        <w:rPr>
          <w:rFonts w:ascii="Times New Roman" w:hAnsi="Times New Roman"/>
          <w:sz w:val="24"/>
          <w:szCs w:val="24"/>
        </w:rPr>
        <w:t>Раздел I. ОБЩИЕ ПОЛОЖЕНИЯ</w:t>
      </w:r>
    </w:p>
    <w:p w:rsidR="00E545F3" w:rsidRPr="00D3756D" w:rsidRDefault="00E545F3" w:rsidP="00E545F3">
      <w:pPr>
        <w:widowControl w:val="0"/>
        <w:autoSpaceDE w:val="0"/>
        <w:autoSpaceDN w:val="0"/>
        <w:adjustRightInd w:val="0"/>
        <w:rPr>
          <w:rFonts w:ascii="Times New Roman" w:hAnsi="Times New Roman"/>
          <w:sz w:val="24"/>
          <w:szCs w:val="24"/>
        </w:rPr>
      </w:pPr>
    </w:p>
    <w:p w:rsidR="00E545F3" w:rsidRPr="00D3756D"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D3756D">
        <w:rPr>
          <w:rFonts w:ascii="Times New Roman" w:hAnsi="Times New Roman"/>
          <w:sz w:val="24"/>
          <w:szCs w:val="24"/>
        </w:rPr>
        <w:t>Глава 1. ПРЕДМЕТ РЕГУЛИРОВАНИЯ АДМИНИСТРАТИВНОГО РЕГЛАМЕНТА</w:t>
      </w:r>
    </w:p>
    <w:p w:rsidR="00E545F3" w:rsidRPr="00D3756D" w:rsidRDefault="00E545F3" w:rsidP="00E545F3">
      <w:pPr>
        <w:widowControl w:val="0"/>
        <w:autoSpaceDE w:val="0"/>
        <w:autoSpaceDN w:val="0"/>
        <w:adjustRightInd w:val="0"/>
        <w:rPr>
          <w:rFonts w:ascii="Times New Roman" w:hAnsi="Times New Roman"/>
          <w:sz w:val="24"/>
          <w:szCs w:val="24"/>
        </w:rPr>
      </w:pPr>
    </w:p>
    <w:p w:rsidR="0051636E" w:rsidRPr="00D3756D" w:rsidRDefault="0051636E" w:rsidP="002A3852">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1. </w:t>
      </w:r>
      <w:r w:rsidR="007307D3" w:rsidRPr="00D3756D">
        <w:rPr>
          <w:rFonts w:ascii="Times New Roman" w:hAnsi="Times New Roman"/>
          <w:sz w:val="24"/>
          <w:szCs w:val="24"/>
        </w:rPr>
        <w:t xml:space="preserve">Административный регламент предоставления </w:t>
      </w:r>
      <w:r w:rsidR="00B50BF2" w:rsidRPr="00D3756D">
        <w:rPr>
          <w:rFonts w:ascii="Times New Roman" w:hAnsi="Times New Roman"/>
          <w:sz w:val="24"/>
          <w:szCs w:val="24"/>
        </w:rPr>
        <w:t>муниципальной</w:t>
      </w:r>
      <w:r w:rsidR="007307D3" w:rsidRPr="00D3756D">
        <w:rPr>
          <w:rFonts w:ascii="Times New Roman" w:hAnsi="Times New Roman"/>
          <w:sz w:val="24"/>
          <w:szCs w:val="24"/>
        </w:rPr>
        <w:t xml:space="preserve"> услуги </w:t>
      </w:r>
      <w:r w:rsidR="002A3852" w:rsidRPr="00D3756D">
        <w:rPr>
          <w:rFonts w:ascii="Times New Roman" w:hAnsi="Times New Roman"/>
          <w:sz w:val="24"/>
          <w:szCs w:val="24"/>
        </w:rPr>
        <w:t>«</w:t>
      </w:r>
      <w:r w:rsidR="000143DB" w:rsidRPr="00D3756D">
        <w:rPr>
          <w:rFonts w:ascii="Times New Roman" w:hAnsi="Times New Roman"/>
          <w:sz w:val="24"/>
          <w:szCs w:val="24"/>
        </w:rPr>
        <w:t xml:space="preserve">Предоставление земельных участков, расположенных на территории </w:t>
      </w:r>
      <w:r w:rsidR="00832751">
        <w:rPr>
          <w:rFonts w:ascii="Times New Roman" w:hAnsi="Times New Roman"/>
          <w:sz w:val="24"/>
          <w:szCs w:val="24"/>
        </w:rPr>
        <w:t>Бирюсинск</w:t>
      </w:r>
      <w:r w:rsidR="009B2A62" w:rsidRPr="00D3756D">
        <w:rPr>
          <w:rFonts w:ascii="Times New Roman" w:hAnsi="Times New Roman"/>
          <w:sz w:val="24"/>
          <w:szCs w:val="24"/>
        </w:rPr>
        <w:t>ого муниципального образования</w:t>
      </w:r>
      <w:r w:rsidR="00832751">
        <w:rPr>
          <w:rFonts w:ascii="Times New Roman" w:hAnsi="Times New Roman"/>
          <w:sz w:val="24"/>
          <w:szCs w:val="24"/>
        </w:rPr>
        <w:t xml:space="preserve"> «Бирюсинское городское поселение»</w:t>
      </w:r>
      <w:r w:rsidR="00FB17C5" w:rsidRPr="00D3756D">
        <w:rPr>
          <w:rFonts w:ascii="Times New Roman" w:hAnsi="Times New Roman"/>
          <w:i/>
          <w:sz w:val="24"/>
          <w:szCs w:val="24"/>
        </w:rPr>
        <w:t>,</w:t>
      </w:r>
      <w:r w:rsidR="000143DB" w:rsidRPr="00D3756D">
        <w:rPr>
          <w:rFonts w:ascii="Times New Roman" w:hAnsi="Times New Roman"/>
          <w:sz w:val="24"/>
          <w:szCs w:val="24"/>
        </w:rPr>
        <w:t xml:space="preserve"> без торгов</w:t>
      </w:r>
      <w:r w:rsidR="002A3852" w:rsidRPr="00D3756D">
        <w:rPr>
          <w:rFonts w:ascii="Times New Roman" w:hAnsi="Times New Roman"/>
          <w:sz w:val="24"/>
          <w:szCs w:val="24"/>
        </w:rPr>
        <w:t>»</w:t>
      </w:r>
      <w:r w:rsidR="00664792" w:rsidRPr="00D3756D">
        <w:rPr>
          <w:rFonts w:ascii="Times New Roman" w:hAnsi="Times New Roman"/>
          <w:sz w:val="24"/>
          <w:szCs w:val="24"/>
        </w:rPr>
        <w:t xml:space="preserve"> (далее –</w:t>
      </w:r>
      <w:r w:rsidR="002A3852" w:rsidRPr="00D3756D">
        <w:rPr>
          <w:rFonts w:ascii="Times New Roman" w:hAnsi="Times New Roman"/>
          <w:sz w:val="24"/>
          <w:szCs w:val="24"/>
        </w:rPr>
        <w:t xml:space="preserve"> </w:t>
      </w:r>
      <w:r w:rsidR="00B816CA" w:rsidRPr="00D3756D">
        <w:rPr>
          <w:rFonts w:ascii="Times New Roman" w:hAnsi="Times New Roman"/>
          <w:sz w:val="24"/>
          <w:szCs w:val="24"/>
        </w:rPr>
        <w:t xml:space="preserve">административный </w:t>
      </w:r>
      <w:r w:rsidR="007307D3" w:rsidRPr="00D3756D">
        <w:rPr>
          <w:rFonts w:ascii="Times New Roman" w:hAnsi="Times New Roman"/>
          <w:sz w:val="24"/>
          <w:szCs w:val="24"/>
        </w:rPr>
        <w:t xml:space="preserve">регламент) разработан в целях </w:t>
      </w:r>
      <w:r w:rsidR="00BE56D3" w:rsidRPr="00D3756D">
        <w:rPr>
          <w:rFonts w:ascii="Times New Roman" w:hAnsi="Times New Roman"/>
          <w:sz w:val="24"/>
          <w:szCs w:val="24"/>
        </w:rPr>
        <w:t xml:space="preserve">определения процедур </w:t>
      </w:r>
      <w:r w:rsidR="00D629C7" w:rsidRPr="00D3756D">
        <w:rPr>
          <w:rFonts w:ascii="Times New Roman" w:hAnsi="Times New Roman"/>
          <w:sz w:val="24"/>
          <w:szCs w:val="24"/>
        </w:rPr>
        <w:t>предоставления земельных участков</w:t>
      </w:r>
      <w:r w:rsidR="00C45495" w:rsidRPr="00D3756D">
        <w:rPr>
          <w:rFonts w:ascii="Times New Roman" w:hAnsi="Times New Roman"/>
          <w:sz w:val="24"/>
          <w:szCs w:val="24"/>
        </w:rPr>
        <w:t>, расположенн</w:t>
      </w:r>
      <w:r w:rsidR="00D629C7" w:rsidRPr="00D3756D">
        <w:rPr>
          <w:rFonts w:ascii="Times New Roman" w:hAnsi="Times New Roman"/>
          <w:sz w:val="24"/>
          <w:szCs w:val="24"/>
        </w:rPr>
        <w:t>ых</w:t>
      </w:r>
      <w:r w:rsidR="00C45495" w:rsidRPr="00D3756D">
        <w:rPr>
          <w:rFonts w:ascii="Times New Roman" w:hAnsi="Times New Roman"/>
          <w:sz w:val="24"/>
          <w:szCs w:val="24"/>
        </w:rPr>
        <w:t xml:space="preserve"> на территории </w:t>
      </w:r>
      <w:r w:rsidR="00832751">
        <w:rPr>
          <w:rFonts w:ascii="Times New Roman" w:hAnsi="Times New Roman"/>
          <w:sz w:val="24"/>
          <w:szCs w:val="24"/>
        </w:rPr>
        <w:t>Бирюсинского</w:t>
      </w:r>
      <w:r w:rsidR="009B2A62" w:rsidRPr="00D3756D">
        <w:rPr>
          <w:rFonts w:ascii="Times New Roman" w:hAnsi="Times New Roman"/>
          <w:sz w:val="24"/>
          <w:szCs w:val="24"/>
        </w:rPr>
        <w:t xml:space="preserve"> </w:t>
      </w:r>
      <w:r w:rsidR="00832751">
        <w:rPr>
          <w:rFonts w:ascii="Times New Roman" w:hAnsi="Times New Roman"/>
          <w:sz w:val="24"/>
          <w:szCs w:val="24"/>
        </w:rPr>
        <w:t>городского поселения</w:t>
      </w:r>
      <w:r w:rsidR="00FB17C5" w:rsidRPr="00D3756D">
        <w:rPr>
          <w:rFonts w:ascii="Times New Roman" w:hAnsi="Times New Roman"/>
          <w:i/>
          <w:sz w:val="24"/>
          <w:szCs w:val="24"/>
        </w:rPr>
        <w:t>,</w:t>
      </w:r>
      <w:r w:rsidR="00D629C7" w:rsidRPr="00D3756D">
        <w:rPr>
          <w:rFonts w:ascii="Times New Roman" w:hAnsi="Times New Roman"/>
          <w:i/>
          <w:sz w:val="24"/>
          <w:szCs w:val="24"/>
        </w:rPr>
        <w:t xml:space="preserve"> </w:t>
      </w:r>
      <w:r w:rsidR="00D629C7" w:rsidRPr="00D3756D">
        <w:rPr>
          <w:rFonts w:ascii="Times New Roman" w:hAnsi="Times New Roman"/>
          <w:sz w:val="24"/>
          <w:szCs w:val="24"/>
        </w:rPr>
        <w:t>без торгов</w:t>
      </w:r>
      <w:r w:rsidR="00E87BE4" w:rsidRPr="00D3756D">
        <w:rPr>
          <w:rFonts w:ascii="Times New Roman" w:hAnsi="Times New Roman"/>
          <w:sz w:val="24"/>
          <w:szCs w:val="24"/>
        </w:rPr>
        <w:t>.</w:t>
      </w:r>
    </w:p>
    <w:p w:rsidR="005A1670" w:rsidRPr="00D3756D" w:rsidRDefault="007307D3" w:rsidP="005A167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2. </w:t>
      </w:r>
      <w:r w:rsidR="005A1670" w:rsidRPr="00D3756D">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832751" w:rsidRPr="00832751">
        <w:rPr>
          <w:rFonts w:ascii="Times New Roman" w:hAnsi="Times New Roman"/>
          <w:sz w:val="24"/>
          <w:szCs w:val="24"/>
        </w:rPr>
        <w:t xml:space="preserve"> </w:t>
      </w:r>
      <w:r w:rsidR="00832751">
        <w:rPr>
          <w:rFonts w:ascii="Times New Roman" w:hAnsi="Times New Roman"/>
          <w:sz w:val="24"/>
          <w:szCs w:val="24"/>
        </w:rPr>
        <w:t>Бирюсинск</w:t>
      </w:r>
      <w:r w:rsidR="00832751" w:rsidRPr="00D3756D">
        <w:rPr>
          <w:rFonts w:ascii="Times New Roman" w:hAnsi="Times New Roman"/>
          <w:sz w:val="24"/>
          <w:szCs w:val="24"/>
        </w:rPr>
        <w:t>ого муниципального образования</w:t>
      </w:r>
      <w:r w:rsidR="00832751">
        <w:rPr>
          <w:rFonts w:ascii="Times New Roman" w:hAnsi="Times New Roman"/>
          <w:sz w:val="24"/>
          <w:szCs w:val="24"/>
        </w:rPr>
        <w:t xml:space="preserve"> «Бирюсинское городское поселение»</w:t>
      </w:r>
      <w:r w:rsidR="005A1670" w:rsidRPr="00D3756D">
        <w:rPr>
          <w:rFonts w:ascii="Times New Roman" w:hAnsi="Times New Roman"/>
          <w:sz w:val="24"/>
          <w:szCs w:val="24"/>
        </w:rPr>
        <w:t>, при осуществлении полномочий.</w:t>
      </w:r>
    </w:p>
    <w:p w:rsidR="007307D3" w:rsidRPr="00D3756D" w:rsidRDefault="007307D3" w:rsidP="00F25226">
      <w:pPr>
        <w:widowControl w:val="0"/>
        <w:autoSpaceDE w:val="0"/>
        <w:autoSpaceDN w:val="0"/>
        <w:adjustRightInd w:val="0"/>
        <w:ind w:firstLine="709"/>
        <w:rPr>
          <w:rFonts w:ascii="Times New Roman" w:hAnsi="Times New Roman"/>
          <w:sz w:val="24"/>
          <w:szCs w:val="24"/>
        </w:rPr>
      </w:pPr>
    </w:p>
    <w:p w:rsidR="00126A5F" w:rsidRDefault="00126A5F" w:rsidP="00126A5F">
      <w:pPr>
        <w:widowControl w:val="0"/>
        <w:autoSpaceDE w:val="0"/>
        <w:autoSpaceDN w:val="0"/>
        <w:adjustRightInd w:val="0"/>
        <w:jc w:val="center"/>
        <w:outlineLvl w:val="2"/>
        <w:rPr>
          <w:rFonts w:ascii="Times New Roman" w:hAnsi="Times New Roman"/>
          <w:sz w:val="24"/>
          <w:szCs w:val="24"/>
        </w:rPr>
      </w:pPr>
      <w:bookmarkStart w:id="2" w:name="Par49"/>
      <w:bookmarkEnd w:id="2"/>
      <w:r w:rsidRPr="004066A9">
        <w:rPr>
          <w:rFonts w:ascii="Times New Roman" w:hAnsi="Times New Roman"/>
          <w:sz w:val="24"/>
          <w:szCs w:val="24"/>
        </w:rPr>
        <w:t>Глава 2. КРУГ ЗАЯВИТЕЛЕЙ</w:t>
      </w:r>
    </w:p>
    <w:p w:rsidR="004066A9" w:rsidRPr="004066A9" w:rsidRDefault="004066A9" w:rsidP="004066A9">
      <w:pPr>
        <w:widowControl w:val="0"/>
        <w:autoSpaceDE w:val="0"/>
        <w:autoSpaceDN w:val="0"/>
        <w:adjustRightInd w:val="0"/>
        <w:ind w:firstLine="0"/>
        <w:outlineLvl w:val="2"/>
        <w:rPr>
          <w:rFonts w:ascii="Times New Roman" w:hAnsi="Times New Roman"/>
          <w:bCs/>
          <w:sz w:val="24"/>
        </w:rPr>
      </w:pPr>
      <w:r>
        <w:rPr>
          <w:rFonts w:ascii="Times New Roman" w:hAnsi="Times New Roman"/>
          <w:sz w:val="24"/>
          <w:szCs w:val="24"/>
        </w:rPr>
        <w:t xml:space="preserve">    </w:t>
      </w:r>
      <w:r>
        <w:rPr>
          <w:rFonts w:ascii="Times New Roman" w:hAnsi="Times New Roman"/>
          <w:color w:val="2D2D2D"/>
          <w:spacing w:val="2"/>
          <w:sz w:val="24"/>
          <w:szCs w:val="24"/>
          <w:shd w:val="clear" w:color="auto" w:fill="FFFFFF"/>
        </w:rPr>
        <w:t xml:space="preserve">      3</w:t>
      </w:r>
      <w:r w:rsidR="00BC7969" w:rsidRPr="004066A9">
        <w:rPr>
          <w:rFonts w:ascii="Times New Roman" w:hAnsi="Times New Roman"/>
          <w:color w:val="2D2D2D"/>
          <w:spacing w:val="2"/>
          <w:sz w:val="24"/>
          <w:szCs w:val="24"/>
          <w:shd w:val="clear" w:color="auto" w:fill="FFFFFF"/>
        </w:rPr>
        <w:t>. Заявителями являются физические или юридические лица. От</w:t>
      </w:r>
      <w:r w:rsidR="006E1080">
        <w:rPr>
          <w:rFonts w:ascii="Times New Roman" w:hAnsi="Times New Roman"/>
          <w:color w:val="2D2D2D"/>
          <w:spacing w:val="2"/>
          <w:sz w:val="24"/>
          <w:szCs w:val="24"/>
          <w:shd w:val="clear" w:color="auto" w:fill="FFFFFF"/>
        </w:rPr>
        <w:t xml:space="preserve"> имени заявителей могут </w:t>
      </w:r>
      <w:r w:rsidR="00BC7969" w:rsidRPr="004066A9">
        <w:rPr>
          <w:rFonts w:ascii="Times New Roman" w:hAnsi="Times New Roman"/>
          <w:color w:val="2D2D2D"/>
          <w:spacing w:val="2"/>
          <w:sz w:val="24"/>
          <w:szCs w:val="24"/>
          <w:shd w:val="clear" w:color="auto" w:fill="FFFFFF"/>
        </w:rPr>
        <w:t>выступать их уполномоченные представители, обратившиеся с</w:t>
      </w:r>
      <w:r w:rsidR="00BC7969" w:rsidRPr="004066A9">
        <w:rPr>
          <w:rFonts w:ascii="Times New Roman" w:hAnsi="Times New Roman"/>
          <w:color w:val="2D2D2D"/>
          <w:spacing w:val="2"/>
          <w:sz w:val="24"/>
          <w:szCs w:val="24"/>
        </w:rPr>
        <w:br/>
      </w:r>
      <w:r w:rsidR="00BC7969" w:rsidRPr="004066A9">
        <w:rPr>
          <w:rFonts w:ascii="Times New Roman" w:hAnsi="Times New Roman"/>
          <w:color w:val="2D2D2D"/>
          <w:spacing w:val="2"/>
          <w:sz w:val="24"/>
          <w:szCs w:val="24"/>
          <w:shd w:val="clear" w:color="auto" w:fill="FFFFFF"/>
        </w:rPr>
        <w:t xml:space="preserve"> заявлением о предоставлении муниципальной услуги в порядке, установленном настоящим административным регл</w:t>
      </w:r>
      <w:r>
        <w:rPr>
          <w:rFonts w:ascii="Times New Roman" w:hAnsi="Times New Roman"/>
          <w:color w:val="2D2D2D"/>
          <w:spacing w:val="2"/>
          <w:sz w:val="24"/>
          <w:szCs w:val="24"/>
          <w:shd w:val="clear" w:color="auto" w:fill="FFFFFF"/>
        </w:rPr>
        <w:t xml:space="preserve">аментом, заявитель обращается в </w:t>
      </w:r>
      <w:r w:rsidRPr="004066A9">
        <w:rPr>
          <w:rFonts w:ascii="Times New Roman" w:hAnsi="Times New Roman"/>
          <w:bCs/>
          <w:sz w:val="24"/>
          <w:szCs w:val="24"/>
        </w:rPr>
        <w:t xml:space="preserve">органы местного самоуправления  Бирюсинского муниципального образования  «Бирюсинское городское поселение», предоставляющим муниципальную услугу. Уполномоченным органом является – </w:t>
      </w:r>
      <w:r w:rsidRPr="004066A9">
        <w:rPr>
          <w:rFonts w:ascii="Times New Roman" w:hAnsi="Times New Roman"/>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p w:rsidR="00126A5F" w:rsidRPr="00F1390F" w:rsidRDefault="004066A9" w:rsidP="006E1080">
      <w:pPr>
        <w:widowControl w:val="0"/>
        <w:autoSpaceDE w:val="0"/>
        <w:autoSpaceDN w:val="0"/>
        <w:adjustRightInd w:val="0"/>
        <w:ind w:firstLine="0"/>
        <w:jc w:val="left"/>
        <w:outlineLvl w:val="2"/>
        <w:rPr>
          <w:rFonts w:ascii="Times New Roman" w:hAnsi="Times New Roman"/>
          <w:sz w:val="24"/>
          <w:szCs w:val="24"/>
        </w:rPr>
      </w:pPr>
      <w:r>
        <w:rPr>
          <w:rFonts w:ascii="Times New Roman" w:hAnsi="Times New Roman"/>
          <w:color w:val="2D2D2D"/>
          <w:spacing w:val="2"/>
          <w:sz w:val="24"/>
          <w:szCs w:val="24"/>
        </w:rPr>
        <w:t xml:space="preserve"> </w:t>
      </w:r>
      <w:r w:rsidR="00126A5F" w:rsidRPr="00F83E4A">
        <w:rPr>
          <w:rFonts w:ascii="Times New Roman" w:hAnsi="Times New Roman"/>
          <w:color w:val="2D2D2D"/>
          <w:spacing w:val="2"/>
          <w:sz w:val="24"/>
          <w:szCs w:val="24"/>
        </w:rPr>
        <w:t xml:space="preserve"> </w:t>
      </w:r>
      <w:r>
        <w:rPr>
          <w:rFonts w:ascii="Times New Roman" w:hAnsi="Times New Roman"/>
          <w:color w:val="2D2D2D"/>
          <w:spacing w:val="2"/>
          <w:sz w:val="24"/>
          <w:szCs w:val="24"/>
        </w:rPr>
        <w:t xml:space="preserve">     </w:t>
      </w:r>
      <w:r w:rsidR="006E1080">
        <w:rPr>
          <w:rFonts w:ascii="Times New Roman" w:hAnsi="Times New Roman"/>
          <w:color w:val="2D2D2D"/>
          <w:spacing w:val="2"/>
          <w:sz w:val="24"/>
          <w:szCs w:val="24"/>
        </w:rPr>
        <w:t xml:space="preserve">  3.1.</w:t>
      </w:r>
      <w:r w:rsidR="00126A5F" w:rsidRPr="00F83E4A">
        <w:rPr>
          <w:rFonts w:ascii="Times New Roman" w:hAnsi="Times New Roman"/>
          <w:color w:val="2D2D2D"/>
          <w:spacing w:val="2"/>
          <w:sz w:val="24"/>
          <w:szCs w:val="24"/>
        </w:rPr>
        <w:t>От имени физических лиц заявления могут подавать:</w:t>
      </w:r>
      <w:r w:rsidR="00126A5F" w:rsidRPr="00F83E4A">
        <w:rPr>
          <w:rFonts w:ascii="Times New Roman" w:hAnsi="Times New Roman"/>
          <w:color w:val="2D2D2D"/>
          <w:spacing w:val="2"/>
          <w:sz w:val="24"/>
          <w:szCs w:val="24"/>
        </w:rPr>
        <w:br/>
        <w:t>законные представители (родители, усыновители, опекуны</w:t>
      </w:r>
      <w:r w:rsidR="006E1080">
        <w:rPr>
          <w:rFonts w:ascii="Times New Roman" w:hAnsi="Times New Roman"/>
          <w:color w:val="2D2D2D"/>
          <w:spacing w:val="2"/>
          <w:sz w:val="24"/>
          <w:szCs w:val="24"/>
        </w:rPr>
        <w:t xml:space="preserve">) несовершеннолетних в возрасте до </w:t>
      </w:r>
      <w:r w:rsidR="00126A5F" w:rsidRPr="00F83E4A">
        <w:rPr>
          <w:rFonts w:ascii="Times New Roman" w:hAnsi="Times New Roman"/>
          <w:color w:val="2D2D2D"/>
          <w:spacing w:val="2"/>
          <w:sz w:val="24"/>
          <w:szCs w:val="24"/>
        </w:rPr>
        <w:t>14 лет;</w:t>
      </w:r>
      <w:r w:rsidR="00126A5F" w:rsidRPr="00F83E4A">
        <w:rPr>
          <w:rFonts w:ascii="Times New Roman" w:hAnsi="Times New Roman"/>
          <w:color w:val="2D2D2D"/>
          <w:spacing w:val="2"/>
          <w:sz w:val="24"/>
          <w:szCs w:val="24"/>
        </w:rPr>
        <w:br/>
      </w:r>
      <w:r w:rsidR="00126A5F">
        <w:rPr>
          <w:rFonts w:ascii="Times New Roman" w:hAnsi="Times New Roman"/>
          <w:color w:val="2D2D2D"/>
          <w:spacing w:val="2"/>
          <w:sz w:val="24"/>
          <w:szCs w:val="24"/>
        </w:rPr>
        <w:t>опекуны недееспособных граждан;</w:t>
      </w:r>
      <w:r w:rsidR="00126A5F" w:rsidRPr="00F1390F">
        <w:rPr>
          <w:rFonts w:ascii="Times New Roman" w:hAnsi="Times New Roman"/>
          <w:color w:val="2D2D2D"/>
          <w:spacing w:val="2"/>
          <w:sz w:val="24"/>
          <w:szCs w:val="24"/>
        </w:rPr>
        <w:br/>
        <w:t>представители, действующие в силу полномочий, основанны</w:t>
      </w:r>
      <w:r w:rsidR="00126A5F">
        <w:rPr>
          <w:rFonts w:ascii="Times New Roman" w:hAnsi="Times New Roman"/>
          <w:color w:val="2D2D2D"/>
          <w:spacing w:val="2"/>
          <w:sz w:val="24"/>
          <w:szCs w:val="24"/>
        </w:rPr>
        <w:t>х на доверенности или договоре.</w:t>
      </w:r>
      <w:r w:rsidR="00126A5F" w:rsidRPr="00F1390F">
        <w:rPr>
          <w:rFonts w:ascii="Times New Roman" w:hAnsi="Times New Roman"/>
          <w:color w:val="2D2D2D"/>
          <w:spacing w:val="2"/>
          <w:sz w:val="24"/>
          <w:szCs w:val="24"/>
        </w:rPr>
        <w:br/>
        <w:t>Опекуны - законные представители малолетних граждан (не достигших возраста четырнадцати лет), а также граждан, пр</w:t>
      </w:r>
      <w:r w:rsidR="00126A5F">
        <w:rPr>
          <w:rFonts w:ascii="Times New Roman" w:hAnsi="Times New Roman"/>
          <w:color w:val="2D2D2D"/>
          <w:spacing w:val="2"/>
          <w:sz w:val="24"/>
          <w:szCs w:val="24"/>
        </w:rPr>
        <w:t>изнанных судом недееспособными.</w:t>
      </w:r>
      <w:r w:rsidR="00126A5F" w:rsidRPr="00F1390F">
        <w:rPr>
          <w:rFonts w:ascii="Times New Roman" w:hAnsi="Times New Roman"/>
          <w:color w:val="2D2D2D"/>
          <w:spacing w:val="2"/>
          <w:sz w:val="24"/>
          <w:szCs w:val="24"/>
        </w:rPr>
        <w:br/>
        <w:t>Несовершеннолетние в возрасте от четырнадцати до восемнадцати лет заявления подают самостоятельно с письменного согласия своих законных представителей - родителей</w:t>
      </w:r>
      <w:r w:rsidR="00126A5F">
        <w:rPr>
          <w:rFonts w:ascii="Times New Roman" w:hAnsi="Times New Roman"/>
          <w:color w:val="2D2D2D"/>
          <w:spacing w:val="2"/>
          <w:sz w:val="24"/>
          <w:szCs w:val="24"/>
        </w:rPr>
        <w:t>, усыновителей или попечителей.</w:t>
      </w:r>
      <w:r w:rsidR="00126A5F" w:rsidRPr="00F1390F">
        <w:rPr>
          <w:rFonts w:ascii="Times New Roman" w:hAnsi="Times New Roman"/>
          <w:color w:val="2D2D2D"/>
          <w:spacing w:val="2"/>
          <w:sz w:val="24"/>
          <w:szCs w:val="24"/>
        </w:rPr>
        <w:br/>
        <w:t>Граждане, которые ограничены в дееспособности в порядке, установленном гражданским процессуальным законодательством, подают заявлен</w:t>
      </w:r>
      <w:r w:rsidR="00126A5F">
        <w:rPr>
          <w:rFonts w:ascii="Times New Roman" w:hAnsi="Times New Roman"/>
          <w:color w:val="2D2D2D"/>
          <w:spacing w:val="2"/>
          <w:sz w:val="24"/>
          <w:szCs w:val="24"/>
        </w:rPr>
        <w:t>ия лишь с согласия попечителя.</w:t>
      </w:r>
      <w:r w:rsidR="00126A5F" w:rsidRPr="00F1390F">
        <w:rPr>
          <w:rFonts w:ascii="Times New Roman" w:hAnsi="Times New Roman"/>
          <w:color w:val="2D2D2D"/>
          <w:spacing w:val="2"/>
          <w:sz w:val="24"/>
          <w:szCs w:val="24"/>
        </w:rPr>
        <w:br/>
      </w:r>
      <w:r w:rsidR="00126A5F">
        <w:rPr>
          <w:rFonts w:ascii="Times New Roman" w:hAnsi="Times New Roman"/>
          <w:color w:val="2D2D2D"/>
          <w:spacing w:val="2"/>
          <w:sz w:val="24"/>
          <w:szCs w:val="24"/>
        </w:rPr>
        <w:t xml:space="preserve">          3.2 </w:t>
      </w:r>
      <w:r w:rsidR="00126A5F" w:rsidRPr="00F1390F">
        <w:rPr>
          <w:rFonts w:ascii="Times New Roman" w:hAnsi="Times New Roman"/>
          <w:color w:val="2D2D2D"/>
          <w:spacing w:val="2"/>
          <w:sz w:val="24"/>
          <w:szCs w:val="24"/>
        </w:rPr>
        <w:t>От имени юридических лиц заявления подают лица, действующие в соответствии с законом, иными правовыми актами и учредительными документами юридического лица без доверенности (руководители); представители -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126A5F" w:rsidRPr="007B676C" w:rsidRDefault="00126A5F" w:rsidP="00126A5F">
      <w:pPr>
        <w:widowControl w:val="0"/>
        <w:autoSpaceDE w:val="0"/>
        <w:autoSpaceDN w:val="0"/>
        <w:adjustRightInd w:val="0"/>
        <w:ind w:firstLine="0"/>
        <w:rPr>
          <w:rFonts w:ascii="Times New Roman" w:hAnsi="Times New Roman"/>
          <w:sz w:val="24"/>
          <w:szCs w:val="24"/>
        </w:rPr>
      </w:pPr>
      <w:bookmarkStart w:id="3" w:name="Par51"/>
      <w:bookmarkEnd w:id="3"/>
      <w:r>
        <w:rPr>
          <w:rFonts w:ascii="Times New Roman" w:hAnsi="Times New Roman"/>
          <w:sz w:val="24"/>
          <w:szCs w:val="24"/>
          <w:lang w:eastAsia="en-US"/>
        </w:rPr>
        <w:lastRenderedPageBreak/>
        <w:t xml:space="preserve">           4. </w:t>
      </w:r>
      <w:r w:rsidRPr="00F1390F">
        <w:rPr>
          <w:rFonts w:ascii="Times New Roman" w:hAnsi="Times New Roman"/>
          <w:sz w:val="24"/>
          <w:szCs w:val="24"/>
        </w:rPr>
        <w:t>При предоставлении муниципальной услуги заявителями являются</w:t>
      </w:r>
      <w:r w:rsidRPr="00F1390F">
        <w:rPr>
          <w:rFonts w:ascii="Times New Roman" w:hAnsi="Times New Roman"/>
          <w:color w:val="000000"/>
          <w:sz w:val="24"/>
          <w:szCs w:val="24"/>
        </w:rPr>
        <w:t xml:space="preserve"> лица, имеющие право действовать без доверенности</w:t>
      </w:r>
      <w:r w:rsidRPr="00D3756D">
        <w:rPr>
          <w:rFonts w:ascii="Times New Roman" w:hAnsi="Times New Roman"/>
          <w:color w:val="000000"/>
          <w:sz w:val="24"/>
          <w:szCs w:val="24"/>
        </w:rPr>
        <w:t xml:space="preserve">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D3756D">
        <w:rPr>
          <w:rFonts w:ascii="Times New Roman" w:hAnsi="Times New Roman"/>
          <w:sz w:val="24"/>
          <w:szCs w:val="24"/>
        </w:rPr>
        <w:t xml:space="preserve"> физические лица, юридические лица, а также их представители (далее – заявители</w:t>
      </w:r>
      <w:r w:rsidRPr="007B676C">
        <w:rPr>
          <w:rFonts w:ascii="Times New Roman" w:hAnsi="Times New Roman"/>
          <w:sz w:val="24"/>
          <w:szCs w:val="24"/>
        </w:rPr>
        <w:t>).</w:t>
      </w:r>
    </w:p>
    <w:p w:rsidR="00126A5F" w:rsidRPr="007B676C" w:rsidRDefault="00126A5F" w:rsidP="00126A5F">
      <w:pPr>
        <w:autoSpaceDE w:val="0"/>
        <w:autoSpaceDN w:val="0"/>
        <w:adjustRightInd w:val="0"/>
        <w:ind w:firstLine="709"/>
        <w:rPr>
          <w:rFonts w:ascii="Times New Roman" w:hAnsi="Times New Roman"/>
          <w:sz w:val="24"/>
          <w:lang w:eastAsia="en-US"/>
        </w:rPr>
      </w:pPr>
      <w:r>
        <w:rPr>
          <w:rFonts w:ascii="Times New Roman" w:hAnsi="Times New Roman"/>
          <w:sz w:val="24"/>
          <w:lang w:eastAsia="en-US"/>
        </w:rPr>
        <w:t>5</w:t>
      </w:r>
      <w:r w:rsidRPr="007B676C">
        <w:rPr>
          <w:rFonts w:ascii="Times New Roman" w:hAnsi="Times New Roman"/>
          <w:sz w:val="24"/>
          <w:lang w:eastAsia="en-US"/>
        </w:rPr>
        <w:t>. Правом на получение земельных участков без торгов в собственность бесплатно обладают заявители в случаях, установленных:</w:t>
      </w:r>
    </w:p>
    <w:p w:rsidR="00126A5F" w:rsidRPr="007B676C" w:rsidRDefault="00126A5F" w:rsidP="00126A5F">
      <w:pPr>
        <w:autoSpaceDE w:val="0"/>
        <w:autoSpaceDN w:val="0"/>
        <w:adjustRightInd w:val="0"/>
        <w:ind w:firstLine="709"/>
        <w:rPr>
          <w:rFonts w:ascii="Times New Roman" w:hAnsi="Times New Roman"/>
          <w:sz w:val="24"/>
          <w:lang w:eastAsia="en-US"/>
        </w:rPr>
      </w:pPr>
      <w:r w:rsidRPr="007B676C">
        <w:rPr>
          <w:rFonts w:ascii="Times New Roman" w:hAnsi="Times New Roman"/>
          <w:sz w:val="24"/>
          <w:lang w:eastAsia="en-US"/>
        </w:rPr>
        <w:t xml:space="preserve">- </w:t>
      </w:r>
      <w:hyperlink r:id="rId7" w:history="1">
        <w:r w:rsidRPr="007B676C">
          <w:rPr>
            <w:rFonts w:ascii="Times New Roman" w:hAnsi="Times New Roman"/>
            <w:sz w:val="24"/>
            <w:lang w:eastAsia="en-US"/>
          </w:rPr>
          <w:t>статьей 39.5</w:t>
        </w:r>
      </w:hyperlink>
      <w:r w:rsidRPr="007B676C">
        <w:rPr>
          <w:rFonts w:ascii="Times New Roman" w:hAnsi="Times New Roman"/>
          <w:sz w:val="24"/>
          <w:lang w:eastAsia="en-US"/>
        </w:rPr>
        <w:t xml:space="preserve"> Земельного кодекса Российской Федерации;</w:t>
      </w:r>
    </w:p>
    <w:p w:rsidR="00126A5F" w:rsidRPr="007B676C" w:rsidRDefault="00126A5F" w:rsidP="00126A5F">
      <w:pPr>
        <w:autoSpaceDE w:val="0"/>
        <w:autoSpaceDN w:val="0"/>
        <w:adjustRightInd w:val="0"/>
        <w:ind w:firstLine="709"/>
        <w:rPr>
          <w:rFonts w:ascii="Times New Roman" w:hAnsi="Times New Roman"/>
          <w:sz w:val="24"/>
          <w:lang w:eastAsia="en-US"/>
        </w:rPr>
      </w:pPr>
      <w:r w:rsidRPr="007B676C">
        <w:rPr>
          <w:rFonts w:ascii="Times New Roman" w:hAnsi="Times New Roman"/>
          <w:sz w:val="24"/>
          <w:lang w:eastAsia="en-US"/>
        </w:rPr>
        <w:t xml:space="preserve">- </w:t>
      </w:r>
      <w:hyperlink r:id="rId8" w:history="1">
        <w:r w:rsidRPr="007B676C">
          <w:rPr>
            <w:rFonts w:ascii="Times New Roman" w:hAnsi="Times New Roman"/>
            <w:sz w:val="24"/>
            <w:lang w:eastAsia="en-US"/>
          </w:rPr>
          <w:t>пунктами 2</w:t>
        </w:r>
      </w:hyperlink>
      <w:r w:rsidRPr="007B676C">
        <w:rPr>
          <w:rFonts w:ascii="Times New Roman" w:hAnsi="Times New Roman"/>
          <w:sz w:val="24"/>
          <w:lang w:eastAsia="en-US"/>
        </w:rPr>
        <w:t xml:space="preserve">, </w:t>
      </w:r>
      <w:hyperlink r:id="rId9" w:history="1">
        <w:r w:rsidRPr="007B676C">
          <w:rPr>
            <w:rFonts w:ascii="Times New Roman" w:hAnsi="Times New Roman"/>
            <w:sz w:val="24"/>
            <w:lang w:eastAsia="en-US"/>
          </w:rPr>
          <w:t>2.7</w:t>
        </w:r>
      </w:hyperlink>
      <w:r w:rsidRPr="007B676C">
        <w:rPr>
          <w:rFonts w:ascii="Times New Roman" w:hAnsi="Times New Roman"/>
          <w:sz w:val="24"/>
          <w:lang w:eastAsia="en-US"/>
        </w:rPr>
        <w:t xml:space="preserve">, </w:t>
      </w:r>
      <w:hyperlink r:id="rId10" w:history="1">
        <w:r w:rsidRPr="007B676C">
          <w:rPr>
            <w:rFonts w:ascii="Times New Roman" w:hAnsi="Times New Roman"/>
            <w:sz w:val="24"/>
            <w:lang w:eastAsia="en-US"/>
          </w:rPr>
          <w:t>4 статьи 3</w:t>
        </w:r>
      </w:hyperlink>
      <w:r w:rsidRPr="007B676C">
        <w:rPr>
          <w:rFonts w:ascii="Times New Roman" w:hAnsi="Times New Roman"/>
          <w:sz w:val="24"/>
          <w:lang w:eastAsia="en-US"/>
        </w:rPr>
        <w:t xml:space="preserve"> Федерального закона от 25 октября 2001 года № 137-ФЗ «О введении в действие Земельного кодекса Российской Федерации»;</w:t>
      </w:r>
    </w:p>
    <w:p w:rsidR="00126A5F" w:rsidRPr="007B676C" w:rsidRDefault="00126A5F" w:rsidP="00126A5F">
      <w:pPr>
        <w:autoSpaceDE w:val="0"/>
        <w:autoSpaceDN w:val="0"/>
        <w:adjustRightInd w:val="0"/>
        <w:ind w:firstLine="709"/>
        <w:rPr>
          <w:rFonts w:ascii="Times New Roman" w:hAnsi="Times New Roman"/>
          <w:sz w:val="24"/>
          <w:lang w:eastAsia="en-US"/>
        </w:rPr>
      </w:pPr>
      <w:r w:rsidRPr="007B676C">
        <w:rPr>
          <w:rFonts w:ascii="Times New Roman" w:hAnsi="Times New Roman"/>
          <w:sz w:val="24"/>
          <w:lang w:eastAsia="en-US"/>
        </w:rPr>
        <w:t xml:space="preserve">- </w:t>
      </w:r>
      <w:hyperlink r:id="rId11" w:history="1">
        <w:r w:rsidRPr="007B676C">
          <w:rPr>
            <w:rFonts w:ascii="Times New Roman" w:hAnsi="Times New Roman"/>
            <w:sz w:val="24"/>
            <w:lang w:eastAsia="en-US"/>
          </w:rPr>
          <w:t>пунктом 4 статьи 5</w:t>
        </w:r>
      </w:hyperlink>
      <w:r w:rsidRPr="007B676C">
        <w:rPr>
          <w:rFonts w:ascii="Times New Roman" w:hAnsi="Times New Roman"/>
          <w:sz w:val="24"/>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ордена Славы»; </w:t>
      </w:r>
    </w:p>
    <w:p w:rsidR="00126A5F" w:rsidRPr="007B676C" w:rsidRDefault="00126A5F" w:rsidP="00126A5F">
      <w:pPr>
        <w:autoSpaceDE w:val="0"/>
        <w:autoSpaceDN w:val="0"/>
        <w:adjustRightInd w:val="0"/>
        <w:ind w:firstLine="709"/>
        <w:rPr>
          <w:rFonts w:ascii="Times New Roman" w:hAnsi="Times New Roman"/>
          <w:sz w:val="24"/>
          <w:lang w:eastAsia="en-US"/>
        </w:rPr>
      </w:pPr>
      <w:r w:rsidRPr="007B676C">
        <w:rPr>
          <w:rFonts w:ascii="Times New Roman" w:hAnsi="Times New Roman"/>
          <w:sz w:val="24"/>
          <w:lang w:eastAsia="en-US"/>
        </w:rPr>
        <w:t xml:space="preserve">- </w:t>
      </w:r>
      <w:hyperlink r:id="rId12" w:history="1">
        <w:r w:rsidRPr="007B676C">
          <w:rPr>
            <w:rFonts w:ascii="Times New Roman" w:hAnsi="Times New Roman"/>
            <w:sz w:val="24"/>
            <w:lang w:eastAsia="en-US"/>
          </w:rPr>
          <w:t>частью 4 статьи 3</w:t>
        </w:r>
      </w:hyperlink>
      <w:r w:rsidRPr="007B676C">
        <w:rPr>
          <w:rFonts w:ascii="Times New Roman" w:hAnsi="Times New Roman"/>
          <w:sz w:val="24"/>
          <w:lang w:eastAsia="en-US"/>
        </w:rPr>
        <w:t xml:space="preserve">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p>
    <w:p w:rsidR="00126A5F" w:rsidRPr="007B676C" w:rsidRDefault="00126A5F" w:rsidP="00126A5F">
      <w:pPr>
        <w:autoSpaceDE w:val="0"/>
        <w:autoSpaceDN w:val="0"/>
        <w:adjustRightInd w:val="0"/>
        <w:ind w:firstLine="709"/>
        <w:rPr>
          <w:rFonts w:ascii="Times New Roman" w:hAnsi="Times New Roman"/>
          <w:sz w:val="24"/>
          <w:lang w:eastAsia="en-US"/>
        </w:rPr>
      </w:pPr>
      <w:r w:rsidRPr="007B676C">
        <w:rPr>
          <w:rFonts w:ascii="Times New Roman" w:hAnsi="Times New Roman"/>
          <w:sz w:val="24"/>
          <w:lang w:eastAsia="en-US"/>
        </w:rPr>
        <w:t xml:space="preserve">- </w:t>
      </w:r>
      <w:hyperlink r:id="rId13" w:history="1">
        <w:r w:rsidRPr="007B676C">
          <w:rPr>
            <w:rFonts w:ascii="Times New Roman" w:hAnsi="Times New Roman"/>
            <w:sz w:val="24"/>
            <w:lang w:eastAsia="en-US"/>
          </w:rPr>
          <w:t>статьей 2</w:t>
        </w:r>
      </w:hyperlink>
      <w:r w:rsidRPr="007B676C">
        <w:rPr>
          <w:rFonts w:ascii="Times New Roman" w:hAnsi="Times New Roman"/>
          <w:sz w:val="24"/>
          <w:lang w:eastAsia="en-US"/>
        </w:rPr>
        <w:t xml:space="preserve">, </w:t>
      </w:r>
      <w:hyperlink r:id="rId14" w:history="1">
        <w:r w:rsidRPr="007B676C">
          <w:rPr>
            <w:rFonts w:ascii="Times New Roman" w:hAnsi="Times New Roman"/>
            <w:sz w:val="24"/>
            <w:lang w:eastAsia="en-US"/>
          </w:rPr>
          <w:t>частью 2 статьи 10</w:t>
        </w:r>
      </w:hyperlink>
      <w:r w:rsidRPr="007B676C">
        <w:rPr>
          <w:rFonts w:ascii="Times New Roman" w:hAnsi="Times New Roman"/>
          <w:sz w:val="24"/>
          <w:lang w:eastAsia="en-US"/>
        </w:rPr>
        <w:t xml:space="preserve"> Закона Иркутской области от 28 декабря 2015 года № 146-ОЗ «О бесплатном предоставлении земельных участков в собственность граждан».</w:t>
      </w:r>
    </w:p>
    <w:p w:rsidR="00126A5F" w:rsidRPr="007B676C" w:rsidRDefault="00126A5F" w:rsidP="00126A5F">
      <w:pPr>
        <w:autoSpaceDE w:val="0"/>
        <w:autoSpaceDN w:val="0"/>
        <w:adjustRightInd w:val="0"/>
        <w:ind w:firstLine="709"/>
        <w:rPr>
          <w:rFonts w:ascii="Times New Roman" w:hAnsi="Times New Roman"/>
          <w:sz w:val="24"/>
          <w:lang w:eastAsia="en-US"/>
        </w:rPr>
      </w:pPr>
      <w:r>
        <w:rPr>
          <w:rFonts w:ascii="Times New Roman" w:hAnsi="Times New Roman"/>
          <w:sz w:val="24"/>
          <w:lang w:eastAsia="en-US"/>
        </w:rPr>
        <w:t>6</w:t>
      </w:r>
      <w:r w:rsidRPr="007B676C">
        <w:rPr>
          <w:rFonts w:ascii="Times New Roman" w:hAnsi="Times New Roman"/>
          <w:sz w:val="24"/>
          <w:lang w:eastAsia="en-US"/>
        </w:rPr>
        <w:t xml:space="preserve">. Правом на получение земельных участков без торгов в собственность за плату обладают заявители в случаях, установленных в </w:t>
      </w:r>
      <w:hyperlink r:id="rId15" w:history="1">
        <w:r w:rsidRPr="007B676C">
          <w:rPr>
            <w:rFonts w:ascii="Times New Roman" w:hAnsi="Times New Roman"/>
            <w:sz w:val="24"/>
            <w:lang w:eastAsia="en-US"/>
          </w:rPr>
          <w:t>пункте 2 статьи 39.3</w:t>
        </w:r>
      </w:hyperlink>
      <w:r w:rsidRPr="007B676C">
        <w:rPr>
          <w:rFonts w:ascii="Times New Roman" w:hAnsi="Times New Roman"/>
          <w:sz w:val="24"/>
          <w:lang w:eastAsia="en-US"/>
        </w:rPr>
        <w:t xml:space="preserve"> Земельного кодекса Российской Федерации.</w:t>
      </w:r>
    </w:p>
    <w:p w:rsidR="00126A5F" w:rsidRPr="007B676C" w:rsidRDefault="00126A5F" w:rsidP="00126A5F">
      <w:pPr>
        <w:autoSpaceDE w:val="0"/>
        <w:autoSpaceDN w:val="0"/>
        <w:adjustRightInd w:val="0"/>
        <w:ind w:firstLine="708"/>
        <w:rPr>
          <w:rFonts w:ascii="Times New Roman" w:hAnsi="Times New Roman"/>
          <w:sz w:val="24"/>
          <w:lang w:eastAsia="en-US"/>
        </w:rPr>
      </w:pPr>
      <w:r>
        <w:rPr>
          <w:rFonts w:ascii="Times New Roman" w:hAnsi="Times New Roman"/>
          <w:sz w:val="24"/>
          <w:lang w:eastAsia="en-US"/>
        </w:rPr>
        <w:t>7</w:t>
      </w:r>
      <w:r w:rsidRPr="007B676C">
        <w:rPr>
          <w:rFonts w:ascii="Times New Roman" w:hAnsi="Times New Roman"/>
          <w:sz w:val="24"/>
          <w:lang w:eastAsia="en-US"/>
        </w:rPr>
        <w:t xml:space="preserve">. Правом на получение земельных участков без торгов в аренду обладают заявители в случаях, установленных пунктом 2 </w:t>
      </w:r>
      <w:hyperlink r:id="rId16" w:history="1">
        <w:r w:rsidRPr="007B676C">
          <w:rPr>
            <w:rFonts w:ascii="Times New Roman" w:hAnsi="Times New Roman"/>
            <w:sz w:val="24"/>
            <w:lang w:eastAsia="en-US"/>
          </w:rPr>
          <w:t>статьи 39.6</w:t>
        </w:r>
      </w:hyperlink>
      <w:r w:rsidRPr="007B676C">
        <w:rPr>
          <w:rFonts w:ascii="Times New Roman" w:hAnsi="Times New Roman"/>
          <w:sz w:val="24"/>
          <w:lang w:eastAsia="en-US"/>
        </w:rPr>
        <w:t xml:space="preserve"> Земельного кодекса Российской Федерации.</w:t>
      </w:r>
    </w:p>
    <w:p w:rsidR="00126A5F" w:rsidRPr="007B676C" w:rsidRDefault="00126A5F" w:rsidP="00126A5F">
      <w:pPr>
        <w:autoSpaceDE w:val="0"/>
        <w:autoSpaceDN w:val="0"/>
        <w:adjustRightInd w:val="0"/>
        <w:ind w:firstLine="708"/>
        <w:rPr>
          <w:rFonts w:ascii="Times New Roman" w:hAnsi="Times New Roman"/>
          <w:sz w:val="24"/>
          <w:lang w:eastAsia="en-US"/>
        </w:rPr>
      </w:pPr>
      <w:r>
        <w:rPr>
          <w:rFonts w:ascii="Times New Roman" w:hAnsi="Times New Roman"/>
          <w:sz w:val="24"/>
          <w:lang w:eastAsia="en-US"/>
        </w:rPr>
        <w:t>8</w:t>
      </w:r>
      <w:r w:rsidRPr="007B676C">
        <w:rPr>
          <w:rFonts w:ascii="Times New Roman" w:hAnsi="Times New Roman"/>
          <w:sz w:val="24"/>
          <w:lang w:eastAsia="en-US"/>
        </w:rPr>
        <w:t xml:space="preserve">. Правом на получение земельных участков в постоянное (бессрочное) пользование обладают заявители, установленные в подпунктах 2, 3 ,4 </w:t>
      </w:r>
      <w:hyperlink r:id="rId17" w:history="1">
        <w:r w:rsidRPr="007B676C">
          <w:rPr>
            <w:rFonts w:ascii="Times New Roman" w:hAnsi="Times New Roman"/>
            <w:sz w:val="24"/>
            <w:lang w:eastAsia="en-US"/>
          </w:rPr>
          <w:t>пункта 2 статьи 39.</w:t>
        </w:r>
      </w:hyperlink>
      <w:r w:rsidRPr="007B676C">
        <w:rPr>
          <w:rFonts w:ascii="Times New Roman" w:hAnsi="Times New Roman"/>
          <w:sz w:val="24"/>
          <w:lang w:eastAsia="en-US"/>
        </w:rPr>
        <w:t>9 Земельного кодекса Российской Федерации.</w:t>
      </w:r>
    </w:p>
    <w:p w:rsidR="00126A5F" w:rsidRPr="007B676C" w:rsidRDefault="00126A5F" w:rsidP="00126A5F">
      <w:pPr>
        <w:autoSpaceDE w:val="0"/>
        <w:autoSpaceDN w:val="0"/>
        <w:adjustRightInd w:val="0"/>
        <w:ind w:firstLine="708"/>
        <w:rPr>
          <w:rFonts w:ascii="Times New Roman" w:hAnsi="Times New Roman"/>
          <w:sz w:val="24"/>
          <w:lang w:eastAsia="en-US"/>
        </w:rPr>
      </w:pPr>
      <w:r>
        <w:rPr>
          <w:rFonts w:ascii="Times New Roman" w:hAnsi="Times New Roman"/>
          <w:sz w:val="24"/>
          <w:lang w:eastAsia="en-US"/>
        </w:rPr>
        <w:t>9</w:t>
      </w:r>
      <w:r w:rsidRPr="007B676C">
        <w:rPr>
          <w:rFonts w:ascii="Times New Roman" w:hAnsi="Times New Roman"/>
          <w:sz w:val="24"/>
          <w:lang w:eastAsia="en-US"/>
        </w:rPr>
        <w:t xml:space="preserve">. Правом на получение земельных участков без торгов в безвозмездное пользование обладают заявители, установленные в </w:t>
      </w:r>
      <w:hyperlink r:id="rId18" w:history="1">
        <w:r w:rsidRPr="007B676C">
          <w:rPr>
            <w:rFonts w:ascii="Times New Roman" w:hAnsi="Times New Roman"/>
            <w:sz w:val="24"/>
            <w:lang w:eastAsia="en-US"/>
          </w:rPr>
          <w:t>пункте 2 статьи 39.10</w:t>
        </w:r>
      </w:hyperlink>
      <w:r w:rsidRPr="007B676C">
        <w:rPr>
          <w:rFonts w:ascii="Times New Roman" w:hAnsi="Times New Roman"/>
          <w:sz w:val="24"/>
          <w:lang w:eastAsia="en-US"/>
        </w:rPr>
        <w:t xml:space="preserve"> Земельного кодекса Российской Федерации».</w:t>
      </w:r>
    </w:p>
    <w:p w:rsidR="00126A5F" w:rsidRPr="007B676C" w:rsidRDefault="00126A5F" w:rsidP="00126A5F">
      <w:pPr>
        <w:widowControl w:val="0"/>
        <w:autoSpaceDE w:val="0"/>
        <w:autoSpaceDN w:val="0"/>
        <w:adjustRightInd w:val="0"/>
        <w:spacing w:after="100" w:afterAutospacing="1"/>
        <w:ind w:firstLine="709"/>
        <w:rPr>
          <w:rFonts w:ascii="Times New Roman" w:hAnsi="Times New Roman"/>
          <w:sz w:val="16"/>
          <w:szCs w:val="16"/>
        </w:rPr>
      </w:pPr>
    </w:p>
    <w:p w:rsidR="009F559F" w:rsidRPr="00D3756D" w:rsidRDefault="009F559F" w:rsidP="00916915">
      <w:pPr>
        <w:widowControl w:val="0"/>
        <w:autoSpaceDE w:val="0"/>
        <w:autoSpaceDN w:val="0"/>
        <w:adjustRightInd w:val="0"/>
        <w:ind w:firstLine="709"/>
        <w:rPr>
          <w:rFonts w:ascii="Times New Roman" w:hAnsi="Times New Roman"/>
          <w:sz w:val="24"/>
          <w:szCs w:val="24"/>
        </w:rPr>
      </w:pPr>
    </w:p>
    <w:p w:rsidR="00E545F3" w:rsidRPr="00D3756D" w:rsidRDefault="00E545F3" w:rsidP="00916915">
      <w:pPr>
        <w:widowControl w:val="0"/>
        <w:autoSpaceDE w:val="0"/>
        <w:autoSpaceDN w:val="0"/>
        <w:adjustRightInd w:val="0"/>
        <w:ind w:firstLine="709"/>
        <w:jc w:val="center"/>
        <w:outlineLvl w:val="2"/>
        <w:rPr>
          <w:rFonts w:ascii="Times New Roman" w:hAnsi="Times New Roman"/>
          <w:sz w:val="24"/>
          <w:szCs w:val="24"/>
        </w:rPr>
      </w:pPr>
      <w:bookmarkStart w:id="4" w:name="Par61"/>
      <w:bookmarkEnd w:id="4"/>
      <w:r w:rsidRPr="00D3756D">
        <w:rPr>
          <w:rFonts w:ascii="Times New Roman" w:hAnsi="Times New Roman"/>
          <w:sz w:val="24"/>
          <w:szCs w:val="24"/>
        </w:rPr>
        <w:t>Глава 3. ТРЕБОВАНИЯ К ПОРЯДКУ ИНФОРМИРОВАНИЯ</w:t>
      </w:r>
    </w:p>
    <w:p w:rsidR="00E545F3" w:rsidRPr="00D3756D" w:rsidRDefault="00E545F3" w:rsidP="00916915">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О ПРЕДОСТАВЛЕНИИ</w:t>
      </w:r>
      <w:r w:rsidR="005D4F0E"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9F559F" w:rsidRPr="00D3756D" w:rsidRDefault="009F559F" w:rsidP="00916915">
      <w:pPr>
        <w:widowControl w:val="0"/>
        <w:autoSpaceDE w:val="0"/>
        <w:autoSpaceDN w:val="0"/>
        <w:adjustRightInd w:val="0"/>
        <w:ind w:firstLine="709"/>
        <w:jc w:val="center"/>
        <w:rPr>
          <w:rFonts w:ascii="Times New Roman" w:hAnsi="Times New Roman"/>
          <w:sz w:val="24"/>
          <w:szCs w:val="24"/>
        </w:rPr>
      </w:pPr>
    </w:p>
    <w:p w:rsidR="00886F6C" w:rsidRPr="00D3756D" w:rsidRDefault="00126A5F" w:rsidP="00832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86F6C" w:rsidRPr="00D3756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32751">
        <w:rPr>
          <w:rFonts w:ascii="Times New Roman" w:hAnsi="Times New Roman" w:cs="Times New Roman"/>
          <w:sz w:val="24"/>
          <w:szCs w:val="24"/>
        </w:rPr>
        <w:t>отдел по вопросам ЖКХ, земельным, имущественным отношениям, градостроительству и благоустройству</w:t>
      </w:r>
      <w:r w:rsidR="009B2A62" w:rsidRPr="00D3756D">
        <w:rPr>
          <w:rFonts w:ascii="Times New Roman" w:hAnsi="Times New Roman" w:cs="Times New Roman"/>
          <w:sz w:val="24"/>
          <w:szCs w:val="24"/>
        </w:rPr>
        <w:t xml:space="preserve"> администрации </w:t>
      </w:r>
      <w:r w:rsidR="00A068B8">
        <w:rPr>
          <w:rFonts w:ascii="Times New Roman" w:hAnsi="Times New Roman"/>
          <w:sz w:val="24"/>
          <w:szCs w:val="24"/>
        </w:rPr>
        <w:t>Бирюсинск</w:t>
      </w:r>
      <w:r w:rsidR="00A068B8" w:rsidRPr="00D3756D">
        <w:rPr>
          <w:rFonts w:ascii="Times New Roman" w:hAnsi="Times New Roman"/>
          <w:sz w:val="24"/>
          <w:szCs w:val="24"/>
        </w:rPr>
        <w:t>ого муниципального образования</w:t>
      </w:r>
      <w:r w:rsidR="00A068B8">
        <w:rPr>
          <w:rFonts w:ascii="Times New Roman" w:hAnsi="Times New Roman"/>
          <w:sz w:val="24"/>
          <w:szCs w:val="24"/>
        </w:rPr>
        <w:t xml:space="preserve"> «Бирюсинское городское поселение»</w:t>
      </w:r>
      <w:r w:rsidR="00A068B8" w:rsidRPr="00D3756D">
        <w:rPr>
          <w:rFonts w:ascii="Times New Roman" w:hAnsi="Times New Roman" w:cs="Times New Roman"/>
          <w:sz w:val="24"/>
          <w:szCs w:val="24"/>
        </w:rPr>
        <w:t xml:space="preserve"> </w:t>
      </w:r>
    </w:p>
    <w:p w:rsidR="000C08CF" w:rsidRPr="00D3756D" w:rsidRDefault="00126A5F" w:rsidP="00E02ED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11</w:t>
      </w:r>
      <w:r w:rsidR="000C08CF" w:rsidRPr="00D3756D">
        <w:rPr>
          <w:rFonts w:ascii="Times New Roman" w:hAnsi="Times New Roman"/>
          <w:sz w:val="24"/>
          <w:szCs w:val="24"/>
        </w:rPr>
        <w:t xml:space="preserve">. </w:t>
      </w:r>
      <w:r w:rsidR="000C08CF" w:rsidRPr="00D3756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D3756D" w:rsidRDefault="0092483A" w:rsidP="00E02EDB">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D3756D" w:rsidRDefault="00126A5F"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E545F3" w:rsidRPr="00D3756D">
        <w:rPr>
          <w:rFonts w:ascii="Times New Roman" w:hAnsi="Times New Roman" w:cs="Times New Roman"/>
          <w:sz w:val="24"/>
          <w:szCs w:val="24"/>
        </w:rPr>
        <w:t>.</w:t>
      </w:r>
      <w:r w:rsidR="005949E6" w:rsidRPr="00D3756D">
        <w:rPr>
          <w:rFonts w:ascii="Times New Roman" w:hAnsi="Times New Roman" w:cs="Times New Roman"/>
          <w:sz w:val="24"/>
          <w:szCs w:val="24"/>
        </w:rPr>
        <w:t> </w:t>
      </w:r>
      <w:r w:rsidR="00E545F3" w:rsidRPr="00D3756D">
        <w:rPr>
          <w:rFonts w:ascii="Times New Roman" w:hAnsi="Times New Roman" w:cs="Times New Roman"/>
          <w:sz w:val="24"/>
          <w:szCs w:val="24"/>
        </w:rPr>
        <w:t>Информация предоставляется:</w:t>
      </w:r>
    </w:p>
    <w:p w:rsidR="00E545F3" w:rsidRPr="00D3756D" w:rsidRDefault="005D447B"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w:t>
      </w:r>
      <w:r w:rsidR="00E545F3" w:rsidRPr="00D3756D">
        <w:rPr>
          <w:rFonts w:ascii="Times New Roman" w:hAnsi="Times New Roman" w:cs="Times New Roman"/>
          <w:sz w:val="24"/>
          <w:szCs w:val="24"/>
        </w:rPr>
        <w:t xml:space="preserve">при личном контакте с </w:t>
      </w:r>
      <w:r w:rsidR="00EC66E4" w:rsidRPr="00D3756D">
        <w:rPr>
          <w:rFonts w:ascii="Times New Roman" w:hAnsi="Times New Roman" w:cs="Times New Roman"/>
          <w:sz w:val="24"/>
          <w:szCs w:val="24"/>
        </w:rPr>
        <w:t>заявителями</w:t>
      </w:r>
      <w:r w:rsidR="00E545F3" w:rsidRPr="00D3756D">
        <w:rPr>
          <w:rFonts w:ascii="Times New Roman" w:hAnsi="Times New Roman" w:cs="Times New Roman"/>
          <w:sz w:val="24"/>
          <w:szCs w:val="24"/>
        </w:rPr>
        <w:t>;</w:t>
      </w:r>
    </w:p>
    <w:p w:rsidR="00AE774E" w:rsidRPr="00D3756D" w:rsidRDefault="005113CA" w:rsidP="004C4AB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w:t>
      </w:r>
      <w:r w:rsidR="00AE774E" w:rsidRPr="00D3756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D3756D">
        <w:rPr>
          <w:rFonts w:ascii="Times New Roman" w:hAnsi="Times New Roman" w:cs="Times New Roman"/>
          <w:sz w:val="24"/>
          <w:szCs w:val="24"/>
        </w:rPr>
        <w:t>уполномоченного органа</w:t>
      </w:r>
      <w:r w:rsidR="00AE774E" w:rsidRPr="00D3756D">
        <w:rPr>
          <w:rFonts w:ascii="Times New Roman" w:hAnsi="Times New Roman" w:cs="Times New Roman"/>
          <w:sz w:val="24"/>
          <w:szCs w:val="24"/>
        </w:rPr>
        <w:t xml:space="preserve"> в информационно-телекоммуникационной сети </w:t>
      </w:r>
      <w:r w:rsidR="00D92BE2" w:rsidRPr="00D3756D">
        <w:rPr>
          <w:rFonts w:ascii="Times New Roman" w:hAnsi="Times New Roman" w:cs="Times New Roman"/>
          <w:sz w:val="24"/>
          <w:szCs w:val="24"/>
        </w:rPr>
        <w:t>«</w:t>
      </w:r>
      <w:r w:rsidR="00AE774E" w:rsidRPr="00D3756D">
        <w:rPr>
          <w:rFonts w:ascii="Times New Roman" w:hAnsi="Times New Roman" w:cs="Times New Roman"/>
          <w:sz w:val="24"/>
          <w:szCs w:val="24"/>
        </w:rPr>
        <w:t>Интернет</w:t>
      </w:r>
      <w:r w:rsidR="00D92BE2" w:rsidRPr="00D3756D">
        <w:rPr>
          <w:rFonts w:ascii="Times New Roman" w:hAnsi="Times New Roman" w:cs="Times New Roman"/>
          <w:sz w:val="24"/>
          <w:szCs w:val="24"/>
        </w:rPr>
        <w:t>»</w:t>
      </w:r>
      <w:r w:rsidR="00862CB9" w:rsidRPr="00D3756D">
        <w:rPr>
          <w:rFonts w:ascii="Times New Roman" w:hAnsi="Times New Roman" w:cs="Times New Roman"/>
          <w:sz w:val="24"/>
          <w:szCs w:val="24"/>
        </w:rPr>
        <w:t xml:space="preserve"> </w:t>
      </w:r>
      <w:r w:rsidR="00373B41" w:rsidRPr="00D3756D">
        <w:rPr>
          <w:rFonts w:ascii="Times New Roman" w:hAnsi="Times New Roman" w:cs="Times New Roman"/>
          <w:sz w:val="24"/>
          <w:szCs w:val="24"/>
        </w:rPr>
        <w:t>–</w:t>
      </w:r>
      <w:r w:rsidR="00862CB9" w:rsidRPr="00D3756D">
        <w:rPr>
          <w:rFonts w:ascii="Times New Roman" w:hAnsi="Times New Roman" w:cs="Times New Roman"/>
          <w:sz w:val="24"/>
          <w:szCs w:val="24"/>
        </w:rPr>
        <w:t xml:space="preserve"> </w:t>
      </w:r>
      <w:hyperlink r:id="rId19" w:history="1">
        <w:r w:rsidR="008B04EB" w:rsidRPr="008B04EB">
          <w:rPr>
            <w:rStyle w:val="a4"/>
            <w:rFonts w:ascii="Times New Roman" w:hAnsi="Times New Roman" w:cs="Times New Roman"/>
            <w:color w:val="auto"/>
            <w:sz w:val="24"/>
            <w:szCs w:val="24"/>
          </w:rPr>
          <w:t>http://</w:t>
        </w:r>
        <w:r w:rsidR="008B04EB" w:rsidRPr="008B04EB">
          <w:rPr>
            <w:rFonts w:ascii="Times New Roman" w:hAnsi="Times New Roman" w:cs="Times New Roman"/>
            <w:sz w:val="24"/>
            <w:szCs w:val="24"/>
          </w:rPr>
          <w:t xml:space="preserve"> </w:t>
        </w:r>
        <w:r w:rsidR="008B04EB" w:rsidRPr="008B04EB">
          <w:rPr>
            <w:rStyle w:val="a4"/>
            <w:rFonts w:ascii="Times New Roman" w:hAnsi="Times New Roman" w:cs="Times New Roman"/>
            <w:color w:val="auto"/>
            <w:sz w:val="24"/>
            <w:szCs w:val="24"/>
          </w:rPr>
          <w:t>biryusinskmo.ru</w:t>
        </w:r>
      </w:hyperlink>
      <w:r w:rsidR="008B04EB" w:rsidRPr="008B04EB">
        <w:rPr>
          <w:rStyle w:val="a4"/>
          <w:rFonts w:ascii="Times New Roman" w:hAnsi="Times New Roman" w:cs="Times New Roman"/>
          <w:color w:val="auto"/>
          <w:sz w:val="24"/>
          <w:szCs w:val="24"/>
        </w:rPr>
        <w:t>,</w:t>
      </w:r>
      <w:r w:rsidR="008B04EB">
        <w:rPr>
          <w:rStyle w:val="a4"/>
          <w:rFonts w:ascii="Times New Roman" w:hAnsi="Times New Roman" w:cs="Times New Roman"/>
          <w:sz w:val="24"/>
          <w:szCs w:val="24"/>
        </w:rPr>
        <w:t xml:space="preserve"> </w:t>
      </w:r>
      <w:r w:rsidR="000C08CF" w:rsidRPr="00D3756D">
        <w:rPr>
          <w:rFonts w:ascii="Times New Roman" w:hAnsi="Times New Roman" w:cs="Times New Roman"/>
          <w:sz w:val="24"/>
          <w:szCs w:val="24"/>
        </w:rPr>
        <w:t>официальный сайт МФЦ,</w:t>
      </w:r>
      <w:r w:rsidR="00411EF5" w:rsidRPr="00D3756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D3756D">
        <w:rPr>
          <w:rFonts w:ascii="Times New Roman" w:hAnsi="Times New Roman" w:cs="Times New Roman"/>
          <w:sz w:val="24"/>
          <w:szCs w:val="24"/>
        </w:rPr>
        <w:t>«</w:t>
      </w:r>
      <w:r w:rsidR="00411EF5" w:rsidRPr="00D3756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D3756D">
        <w:rPr>
          <w:rFonts w:ascii="Times New Roman" w:hAnsi="Times New Roman" w:cs="Times New Roman"/>
          <w:sz w:val="24"/>
          <w:szCs w:val="24"/>
        </w:rPr>
        <w:t>»</w:t>
      </w:r>
      <w:r w:rsidR="00411EF5" w:rsidRPr="00D3756D">
        <w:rPr>
          <w:rFonts w:ascii="Times New Roman" w:hAnsi="Times New Roman" w:cs="Times New Roman"/>
          <w:sz w:val="24"/>
          <w:szCs w:val="24"/>
        </w:rPr>
        <w:t xml:space="preserve"> в информационно-телекоммуникационной сети «Интернет» - </w:t>
      </w:r>
      <w:hyperlink r:id="rId20" w:history="1">
        <w:r w:rsidR="00862CB9" w:rsidRPr="008B04EB">
          <w:rPr>
            <w:rStyle w:val="a4"/>
            <w:rFonts w:ascii="Times New Roman" w:hAnsi="Times New Roman" w:cs="Times New Roman"/>
            <w:color w:val="auto"/>
            <w:sz w:val="24"/>
            <w:szCs w:val="24"/>
          </w:rPr>
          <w:t>http://38.gosuslugi.ru</w:t>
        </w:r>
      </w:hyperlink>
      <w:r w:rsidR="00862CB9" w:rsidRPr="00D3756D">
        <w:rPr>
          <w:rFonts w:ascii="Times New Roman" w:hAnsi="Times New Roman" w:cs="Times New Roman"/>
          <w:sz w:val="24"/>
          <w:szCs w:val="24"/>
        </w:rPr>
        <w:t xml:space="preserve"> (далее – Портал)</w:t>
      </w:r>
      <w:r w:rsidR="00411EF5" w:rsidRPr="00D3756D">
        <w:rPr>
          <w:rFonts w:ascii="Times New Roman" w:hAnsi="Times New Roman" w:cs="Times New Roman"/>
          <w:sz w:val="24"/>
          <w:szCs w:val="24"/>
        </w:rPr>
        <w:t>;</w:t>
      </w:r>
    </w:p>
    <w:p w:rsidR="00AE774E" w:rsidRPr="00D3756D" w:rsidRDefault="00AE774E"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w:t>
      </w:r>
      <w:r w:rsidR="005113CA" w:rsidRPr="00D3756D">
        <w:rPr>
          <w:rFonts w:ascii="Times New Roman" w:hAnsi="Times New Roman" w:cs="Times New Roman"/>
          <w:sz w:val="24"/>
          <w:szCs w:val="24"/>
        </w:rPr>
        <w:t> </w:t>
      </w:r>
      <w:r w:rsidRPr="00D3756D">
        <w:rPr>
          <w:rFonts w:ascii="Times New Roman" w:hAnsi="Times New Roman" w:cs="Times New Roman"/>
          <w:sz w:val="24"/>
          <w:szCs w:val="24"/>
        </w:rPr>
        <w:t>письменно</w:t>
      </w:r>
      <w:r w:rsidR="000C08CF" w:rsidRPr="00D3756D">
        <w:rPr>
          <w:rFonts w:ascii="Times New Roman" w:hAnsi="Times New Roman" w:cs="Times New Roman"/>
          <w:sz w:val="24"/>
          <w:szCs w:val="24"/>
        </w:rPr>
        <w:t>,</w:t>
      </w:r>
      <w:r w:rsidRPr="00D3756D">
        <w:rPr>
          <w:rFonts w:ascii="Times New Roman" w:hAnsi="Times New Roman" w:cs="Times New Roman"/>
          <w:sz w:val="24"/>
          <w:szCs w:val="24"/>
        </w:rPr>
        <w:t xml:space="preserve"> в случае письменного обращения </w:t>
      </w:r>
      <w:r w:rsidR="00EC66E4" w:rsidRPr="00D3756D">
        <w:rPr>
          <w:rFonts w:ascii="Times New Roman" w:hAnsi="Times New Roman" w:cs="Times New Roman"/>
          <w:sz w:val="24"/>
          <w:szCs w:val="24"/>
        </w:rPr>
        <w:t>заявителя</w:t>
      </w:r>
      <w:r w:rsidRPr="00D3756D">
        <w:rPr>
          <w:rFonts w:ascii="Times New Roman" w:hAnsi="Times New Roman" w:cs="Times New Roman"/>
          <w:sz w:val="24"/>
          <w:szCs w:val="24"/>
        </w:rPr>
        <w:t>.</w:t>
      </w:r>
    </w:p>
    <w:p w:rsidR="00886F6C" w:rsidRPr="00D3756D" w:rsidRDefault="00126A5F"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13</w:t>
      </w:r>
      <w:r w:rsidR="00886F6C" w:rsidRPr="00D3756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D3756D" w:rsidRDefault="00126A5F" w:rsidP="00E02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886F6C" w:rsidRPr="00D3756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д) о сроке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ж) об основаниях отказа в предоставлении муниципальной услуги;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D3756D" w:rsidRDefault="00EA6585"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9</w:t>
      </w:r>
      <w:r w:rsidR="00886F6C" w:rsidRPr="00D3756D">
        <w:rPr>
          <w:rFonts w:ascii="Times New Roman" w:hAnsi="Times New Roman" w:cs="Times New Roman"/>
          <w:sz w:val="24"/>
          <w:szCs w:val="24"/>
        </w:rPr>
        <w:t>. Основными требованиями при предоставлении информации являются:</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актуальность;</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б) своевременность;</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 четкость и доступность в изложении информации;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г) полнота информации;</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д) соответствие информации требованиям законодательства.</w:t>
      </w:r>
    </w:p>
    <w:p w:rsidR="00886F6C" w:rsidRPr="00D3756D" w:rsidRDefault="00886F6C" w:rsidP="00E02EDB">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126A5F">
        <w:rPr>
          <w:rFonts w:ascii="Times New Roman" w:hAnsi="Times New Roman" w:cs="Times New Roman"/>
          <w:sz w:val="24"/>
          <w:szCs w:val="24"/>
        </w:rPr>
        <w:t>5</w:t>
      </w:r>
      <w:r w:rsidRPr="00D3756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D3756D">
        <w:rPr>
          <w:rFonts w:ascii="Times New Roman" w:hAnsi="Times New Roman" w:cs="Times New Roman"/>
          <w:sz w:val="24"/>
          <w:szCs w:val="24"/>
          <w:lang w:eastAsia="ko-KR"/>
        </w:rPr>
        <w:t>уполномоченного органа</w:t>
      </w:r>
      <w:r w:rsidRPr="00D3756D">
        <w:rPr>
          <w:rFonts w:ascii="Times New Roman" w:hAnsi="Times New Roman" w:cs="Times New Roman"/>
          <w:sz w:val="24"/>
          <w:szCs w:val="24"/>
        </w:rPr>
        <w:t>.</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126A5F">
        <w:rPr>
          <w:rFonts w:ascii="Times New Roman" w:hAnsi="Times New Roman" w:cs="Times New Roman"/>
          <w:sz w:val="24"/>
          <w:szCs w:val="24"/>
        </w:rPr>
        <w:t>6</w:t>
      </w:r>
      <w:r w:rsidRPr="00D3756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126A5F">
        <w:rPr>
          <w:rFonts w:ascii="Times New Roman" w:hAnsi="Times New Roman" w:cs="Times New Roman"/>
          <w:sz w:val="24"/>
          <w:szCs w:val="24"/>
        </w:rPr>
        <w:t>7</w:t>
      </w:r>
      <w:r w:rsidRPr="00D3756D">
        <w:rPr>
          <w:rFonts w:ascii="Times New Roman" w:hAnsi="Times New Roman" w:cs="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w:t>
      </w:r>
      <w:r w:rsidR="009B2A62" w:rsidRPr="00D3756D">
        <w:rPr>
          <w:rFonts w:ascii="Times New Roman" w:hAnsi="Times New Roman" w:cs="Times New Roman"/>
          <w:sz w:val="24"/>
          <w:szCs w:val="24"/>
        </w:rPr>
        <w:t>администрации</w:t>
      </w:r>
      <w:r w:rsidR="004C4ABC">
        <w:rPr>
          <w:rFonts w:ascii="Times New Roman" w:hAnsi="Times New Roman" w:cs="Times New Roman"/>
          <w:sz w:val="24"/>
          <w:szCs w:val="24"/>
        </w:rPr>
        <w:t xml:space="preserve"> Бирюсинского городского поселения</w:t>
      </w:r>
      <w:r w:rsidRPr="00D3756D">
        <w:rPr>
          <w:rFonts w:ascii="Times New Roman" w:hAnsi="Times New Roman" w:cs="Times New Roman"/>
          <w:sz w:val="24"/>
          <w:szCs w:val="24"/>
        </w:rPr>
        <w:t>, руководителю уполномоченного органа в соответствии с графиком приема зая</w:t>
      </w:r>
      <w:r w:rsidR="0033377A" w:rsidRPr="00D3756D">
        <w:rPr>
          <w:rFonts w:ascii="Times New Roman" w:hAnsi="Times New Roman" w:cs="Times New Roman"/>
          <w:sz w:val="24"/>
          <w:szCs w:val="24"/>
        </w:rPr>
        <w:t>вителей, указанным в пункте 19</w:t>
      </w:r>
      <w:r w:rsidRPr="00D3756D">
        <w:rPr>
          <w:rFonts w:ascii="Times New Roman" w:hAnsi="Times New Roman" w:cs="Times New Roman"/>
          <w:sz w:val="24"/>
          <w:szCs w:val="24"/>
        </w:rPr>
        <w:t xml:space="preserve"> настоящего административного регламента.</w:t>
      </w:r>
    </w:p>
    <w:p w:rsidR="00886F6C" w:rsidRPr="00D3756D" w:rsidRDefault="00886F6C" w:rsidP="00886F6C">
      <w:pPr>
        <w:autoSpaceDE w:val="0"/>
        <w:autoSpaceDN w:val="0"/>
        <w:adjustRightInd w:val="0"/>
        <w:ind w:firstLine="709"/>
        <w:rPr>
          <w:rFonts w:ascii="Times New Roman" w:hAnsi="Times New Roman"/>
          <w:sz w:val="24"/>
          <w:szCs w:val="24"/>
        </w:rPr>
      </w:pPr>
      <w:r w:rsidRPr="00D3756D">
        <w:rPr>
          <w:rFonts w:ascii="Times New Roman" w:hAnsi="Times New Roman"/>
          <w:sz w:val="24"/>
          <w:szCs w:val="24"/>
          <w:lang w:eastAsia="en-US"/>
        </w:rPr>
        <w:t>Прием заявителей главой администрации</w:t>
      </w:r>
      <w:r w:rsidRPr="00D3756D">
        <w:rPr>
          <w:rFonts w:ascii="Times New Roman" w:hAnsi="Times New Roman"/>
          <w:i/>
          <w:sz w:val="24"/>
          <w:szCs w:val="24"/>
          <w:lang w:eastAsia="en-US"/>
        </w:rPr>
        <w:t xml:space="preserve"> </w:t>
      </w:r>
      <w:r w:rsidR="004C4ABC">
        <w:rPr>
          <w:rFonts w:ascii="Times New Roman" w:hAnsi="Times New Roman"/>
          <w:sz w:val="24"/>
          <w:szCs w:val="24"/>
        </w:rPr>
        <w:t>Бирюсинского городского поселения</w:t>
      </w:r>
      <w:r w:rsidR="009B2A62" w:rsidRPr="00D3756D">
        <w:rPr>
          <w:rFonts w:ascii="Times New Roman" w:hAnsi="Times New Roman"/>
          <w:i/>
          <w:sz w:val="24"/>
          <w:szCs w:val="24"/>
          <w:lang w:eastAsia="en-US"/>
        </w:rPr>
        <w:t xml:space="preserve"> </w:t>
      </w:r>
      <w:r w:rsidRPr="00D3756D">
        <w:rPr>
          <w:rFonts w:ascii="Times New Roman" w:hAnsi="Times New Roman"/>
          <w:sz w:val="24"/>
          <w:szCs w:val="24"/>
          <w:lang w:eastAsia="en-US"/>
        </w:rPr>
        <w:t xml:space="preserve">(руководителем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9B2A62" w:rsidRPr="00D3756D">
        <w:rPr>
          <w:rFonts w:ascii="Times New Roman" w:hAnsi="Times New Roman"/>
          <w:sz w:val="24"/>
          <w:szCs w:val="24"/>
          <w:lang w:eastAsia="en-US"/>
        </w:rPr>
        <w:t>8 39</w:t>
      </w:r>
      <w:r w:rsidR="004C4ABC">
        <w:rPr>
          <w:rFonts w:ascii="Times New Roman" w:hAnsi="Times New Roman"/>
          <w:sz w:val="24"/>
          <w:szCs w:val="24"/>
          <w:lang w:eastAsia="en-US"/>
        </w:rPr>
        <w:t>563</w:t>
      </w:r>
      <w:r w:rsidR="009B2A62" w:rsidRPr="00D3756D">
        <w:rPr>
          <w:rFonts w:ascii="Times New Roman" w:hAnsi="Times New Roman"/>
          <w:sz w:val="24"/>
          <w:szCs w:val="24"/>
          <w:lang w:eastAsia="en-US"/>
        </w:rPr>
        <w:t xml:space="preserve"> (7-</w:t>
      </w:r>
      <w:r w:rsidR="004C4ABC">
        <w:rPr>
          <w:rFonts w:ascii="Times New Roman" w:hAnsi="Times New Roman"/>
          <w:sz w:val="24"/>
          <w:szCs w:val="24"/>
          <w:lang w:eastAsia="en-US"/>
        </w:rPr>
        <w:t>17-50</w:t>
      </w:r>
      <w:r w:rsidR="009B2A62" w:rsidRPr="00D3756D">
        <w:rPr>
          <w:rFonts w:ascii="Times New Roman" w:hAnsi="Times New Roman"/>
          <w:sz w:val="24"/>
          <w:szCs w:val="24"/>
          <w:lang w:eastAsia="en-US"/>
        </w:rPr>
        <w:t>)</w:t>
      </w:r>
      <w:r w:rsidRPr="00D3756D">
        <w:rPr>
          <w:rFonts w:ascii="Times New Roman" w:hAnsi="Times New Roman"/>
          <w:sz w:val="24"/>
          <w:szCs w:val="24"/>
          <w:lang w:eastAsia="en-US"/>
        </w:rPr>
        <w:t>.</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1</w:t>
      </w:r>
      <w:r w:rsidR="00126A5F">
        <w:rPr>
          <w:rFonts w:ascii="Times New Roman" w:hAnsi="Times New Roman" w:cs="Times New Roman"/>
          <w:sz w:val="24"/>
          <w:szCs w:val="24"/>
        </w:rPr>
        <w:t>8</w:t>
      </w:r>
      <w:r w:rsidRPr="00D3756D">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B23C41">
        <w:rPr>
          <w:rFonts w:ascii="Times New Roman" w:hAnsi="Times New Roman" w:cs="Times New Roman"/>
          <w:sz w:val="24"/>
          <w:szCs w:val="24"/>
        </w:rPr>
        <w:t xml:space="preserve"> календарных</w:t>
      </w:r>
      <w:r w:rsidRPr="00D3756D">
        <w:rPr>
          <w:rFonts w:ascii="Times New Roman" w:hAnsi="Times New Roman" w:cs="Times New Roman"/>
          <w:sz w:val="24"/>
          <w:szCs w:val="24"/>
        </w:rPr>
        <w:t xml:space="preserve"> дней со дня регистрации обращения. </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D3756D" w:rsidRDefault="00886F6C" w:rsidP="00886F6C">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0032" w:rsidRDefault="00126A5F" w:rsidP="001A0032">
      <w:pPr>
        <w:autoSpaceDE w:val="0"/>
        <w:autoSpaceDN w:val="0"/>
        <w:adjustRightInd w:val="0"/>
        <w:ind w:firstLine="708"/>
        <w:rPr>
          <w:rFonts w:asciiTheme="minorHAnsi" w:eastAsiaTheme="minorHAnsi" w:hAnsiTheme="minorHAnsi"/>
          <w:sz w:val="24"/>
          <w:lang w:eastAsia="en-US"/>
        </w:rPr>
      </w:pPr>
      <w:r>
        <w:rPr>
          <w:rFonts w:ascii="Times New Roman" w:hAnsi="Times New Roman"/>
          <w:sz w:val="24"/>
          <w:szCs w:val="24"/>
        </w:rPr>
        <w:lastRenderedPageBreak/>
        <w:t>19</w:t>
      </w:r>
      <w:r w:rsidR="001A0032">
        <w:rPr>
          <w:rFonts w:eastAsiaTheme="minorHAnsi"/>
          <w:sz w:val="24"/>
          <w:lang w:eastAsia="en-US"/>
        </w:rPr>
        <w:t xml:space="preserve"> </w:t>
      </w:r>
      <w:r w:rsidR="001A0032" w:rsidRPr="0074561F">
        <w:rPr>
          <w:rFonts w:eastAsiaTheme="minorHAnsi"/>
          <w:sz w:val="24"/>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w:t>
      </w:r>
      <w:r w:rsidR="001A0032">
        <w:rPr>
          <w:rFonts w:eastAsiaTheme="minorHAnsi"/>
          <w:sz w:val="24"/>
          <w:lang w:eastAsia="en-US"/>
        </w:rPr>
        <w:t xml:space="preserve"> адресу, указанному в обращении</w:t>
      </w:r>
      <w:r w:rsidR="001A0032" w:rsidRPr="0074561F">
        <w:rPr>
          <w:rFonts w:eastAsiaTheme="minorHAnsi"/>
          <w:sz w:val="24"/>
          <w:lang w:eastAsia="en-US"/>
        </w:rPr>
        <w:t>.</w:t>
      </w:r>
    </w:p>
    <w:p w:rsidR="00E545F3" w:rsidRPr="00D3756D" w:rsidRDefault="001A0032"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0731D2" w:rsidRPr="00D3756D">
        <w:rPr>
          <w:rFonts w:ascii="Times New Roman" w:hAnsi="Times New Roman" w:cs="Times New Roman"/>
          <w:sz w:val="24"/>
          <w:szCs w:val="24"/>
        </w:rPr>
        <w:t>. </w:t>
      </w:r>
      <w:r w:rsidR="00E545F3" w:rsidRPr="00D3756D">
        <w:rPr>
          <w:rFonts w:ascii="Times New Roman" w:hAnsi="Times New Roman" w:cs="Times New Roman"/>
          <w:sz w:val="24"/>
          <w:szCs w:val="24"/>
        </w:rPr>
        <w:t xml:space="preserve">Информация </w:t>
      </w:r>
      <w:r w:rsidR="000731D2" w:rsidRPr="00D3756D">
        <w:rPr>
          <w:rFonts w:ascii="Times New Roman" w:hAnsi="Times New Roman" w:cs="Times New Roman"/>
          <w:sz w:val="24"/>
          <w:szCs w:val="24"/>
        </w:rPr>
        <w:t>о</w:t>
      </w:r>
      <w:r w:rsidR="001D3624" w:rsidRPr="00D3756D">
        <w:rPr>
          <w:rFonts w:ascii="Times New Roman" w:hAnsi="Times New Roman" w:cs="Times New Roman"/>
          <w:sz w:val="24"/>
          <w:szCs w:val="24"/>
        </w:rPr>
        <w:t>б уполномоченном органе</w:t>
      </w:r>
      <w:r w:rsidR="00E545F3" w:rsidRPr="00D3756D">
        <w:rPr>
          <w:rFonts w:ascii="Times New Roman" w:hAnsi="Times New Roman" w:cs="Times New Roman"/>
          <w:sz w:val="24"/>
          <w:szCs w:val="24"/>
        </w:rPr>
        <w:t xml:space="preserve">, порядке предоставления </w:t>
      </w:r>
      <w:r w:rsidR="000C08CF" w:rsidRPr="00D3756D">
        <w:rPr>
          <w:rFonts w:ascii="Times New Roman" w:hAnsi="Times New Roman" w:cs="Times New Roman"/>
          <w:sz w:val="24"/>
          <w:szCs w:val="24"/>
        </w:rPr>
        <w:t>муниципальной</w:t>
      </w:r>
      <w:r w:rsidR="00E545F3" w:rsidRPr="00D3756D">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D3756D">
        <w:rPr>
          <w:rFonts w:ascii="Times New Roman" w:hAnsi="Times New Roman" w:cs="Times New Roman"/>
          <w:sz w:val="24"/>
          <w:szCs w:val="24"/>
        </w:rPr>
        <w:t>муниципальной</w:t>
      </w:r>
      <w:r w:rsidR="00E545F3" w:rsidRPr="00D3756D">
        <w:rPr>
          <w:rFonts w:ascii="Times New Roman" w:hAnsi="Times New Roman" w:cs="Times New Roman"/>
          <w:sz w:val="24"/>
          <w:szCs w:val="24"/>
        </w:rPr>
        <w:t xml:space="preserve"> услуги и ходе предоставления </w:t>
      </w:r>
      <w:r w:rsidR="000C08CF" w:rsidRPr="00D3756D">
        <w:rPr>
          <w:rFonts w:ascii="Times New Roman" w:hAnsi="Times New Roman" w:cs="Times New Roman"/>
          <w:sz w:val="24"/>
          <w:szCs w:val="24"/>
        </w:rPr>
        <w:t>муниципальной</w:t>
      </w:r>
      <w:r w:rsidR="00E545F3" w:rsidRPr="00D3756D">
        <w:rPr>
          <w:rFonts w:ascii="Times New Roman" w:hAnsi="Times New Roman" w:cs="Times New Roman"/>
          <w:sz w:val="24"/>
          <w:szCs w:val="24"/>
        </w:rPr>
        <w:t xml:space="preserve"> услуги размещается:</w:t>
      </w:r>
    </w:p>
    <w:p w:rsidR="00CC7865" w:rsidRPr="00D3756D" w:rsidRDefault="005113CA"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а) </w:t>
      </w:r>
      <w:r w:rsidR="00CC7865" w:rsidRPr="00D3756D">
        <w:rPr>
          <w:rFonts w:ascii="Times New Roman" w:hAnsi="Times New Roman" w:cs="Times New Roman"/>
          <w:sz w:val="24"/>
          <w:szCs w:val="24"/>
        </w:rPr>
        <w:t xml:space="preserve">на стендах, расположенных в помещениях, занимаемых </w:t>
      </w:r>
      <w:r w:rsidR="001D3624" w:rsidRPr="00D3756D">
        <w:rPr>
          <w:rFonts w:ascii="Times New Roman" w:hAnsi="Times New Roman" w:cs="Times New Roman"/>
          <w:sz w:val="24"/>
          <w:szCs w:val="24"/>
        </w:rPr>
        <w:t>уполномоченным органом</w:t>
      </w:r>
      <w:r w:rsidR="00CC7865" w:rsidRPr="00D3756D">
        <w:rPr>
          <w:rFonts w:ascii="Times New Roman" w:hAnsi="Times New Roman" w:cs="Times New Roman"/>
          <w:sz w:val="24"/>
          <w:szCs w:val="24"/>
        </w:rPr>
        <w:t>;</w:t>
      </w:r>
    </w:p>
    <w:p w:rsidR="001A7685" w:rsidRPr="00D3756D" w:rsidRDefault="00CC7865" w:rsidP="00D66E74">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б</w:t>
      </w:r>
      <w:r w:rsidR="000731D2" w:rsidRPr="00D3756D">
        <w:rPr>
          <w:rFonts w:ascii="Times New Roman" w:hAnsi="Times New Roman"/>
          <w:sz w:val="24"/>
          <w:szCs w:val="24"/>
        </w:rPr>
        <w:t>) </w:t>
      </w:r>
      <w:r w:rsidR="00E545F3" w:rsidRPr="00D3756D">
        <w:rPr>
          <w:rFonts w:ascii="Times New Roman" w:hAnsi="Times New Roman"/>
          <w:sz w:val="24"/>
          <w:szCs w:val="24"/>
        </w:rPr>
        <w:t xml:space="preserve">на официальном сайте </w:t>
      </w:r>
      <w:r w:rsidR="00872F3E"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в информаци</w:t>
      </w:r>
      <w:r w:rsidR="000731D2" w:rsidRPr="00D3756D">
        <w:rPr>
          <w:rFonts w:ascii="Times New Roman" w:hAnsi="Times New Roman"/>
          <w:sz w:val="24"/>
          <w:szCs w:val="24"/>
        </w:rPr>
        <w:t>онно-телекоммуникационной сети «</w:t>
      </w:r>
      <w:r w:rsidR="00E545F3" w:rsidRPr="00D3756D">
        <w:rPr>
          <w:rFonts w:ascii="Times New Roman" w:hAnsi="Times New Roman"/>
          <w:sz w:val="24"/>
          <w:szCs w:val="24"/>
        </w:rPr>
        <w:t>Интернет</w:t>
      </w:r>
      <w:r w:rsidR="000731D2" w:rsidRPr="00D3756D">
        <w:rPr>
          <w:rFonts w:ascii="Times New Roman" w:hAnsi="Times New Roman"/>
          <w:sz w:val="24"/>
          <w:szCs w:val="24"/>
        </w:rPr>
        <w:t>»</w:t>
      </w:r>
      <w:r w:rsidR="00862CB9" w:rsidRPr="00D3756D">
        <w:rPr>
          <w:rFonts w:ascii="Times New Roman" w:hAnsi="Times New Roman"/>
          <w:sz w:val="24"/>
          <w:szCs w:val="24"/>
        </w:rPr>
        <w:t xml:space="preserve"> </w:t>
      </w:r>
      <w:r w:rsidR="0073607B" w:rsidRPr="00D3756D">
        <w:rPr>
          <w:rFonts w:ascii="Times New Roman" w:hAnsi="Times New Roman"/>
          <w:sz w:val="24"/>
          <w:szCs w:val="24"/>
        </w:rPr>
        <w:t>–</w:t>
      </w:r>
      <w:r w:rsidR="009B2A62" w:rsidRPr="00D3756D">
        <w:rPr>
          <w:rFonts w:ascii="Times New Roman" w:hAnsi="Times New Roman"/>
          <w:sz w:val="24"/>
          <w:szCs w:val="24"/>
        </w:rPr>
        <w:t xml:space="preserve"> </w:t>
      </w:r>
      <w:hyperlink r:id="rId21" w:history="1">
        <w:r w:rsidR="008B04EB" w:rsidRPr="008B04EB">
          <w:rPr>
            <w:rStyle w:val="a4"/>
            <w:rFonts w:ascii="Times New Roman" w:hAnsi="Times New Roman"/>
            <w:color w:val="auto"/>
            <w:sz w:val="24"/>
            <w:szCs w:val="24"/>
          </w:rPr>
          <w:t>http://</w:t>
        </w:r>
        <w:r w:rsidR="008B04EB" w:rsidRPr="008B04EB">
          <w:rPr>
            <w:rFonts w:ascii="Times New Roman" w:hAnsi="Times New Roman"/>
            <w:sz w:val="24"/>
            <w:szCs w:val="24"/>
          </w:rPr>
          <w:t xml:space="preserve"> </w:t>
        </w:r>
        <w:r w:rsidR="008B04EB" w:rsidRPr="008B04EB">
          <w:rPr>
            <w:rStyle w:val="a4"/>
            <w:rFonts w:ascii="Times New Roman" w:hAnsi="Times New Roman"/>
            <w:color w:val="auto"/>
            <w:sz w:val="24"/>
            <w:szCs w:val="24"/>
          </w:rPr>
          <w:t>biryusinskmo.ru</w:t>
        </w:r>
      </w:hyperlink>
      <w:r w:rsidR="001A7685" w:rsidRPr="008B04EB">
        <w:rPr>
          <w:rFonts w:ascii="Times New Roman" w:hAnsi="Times New Roman"/>
          <w:sz w:val="24"/>
          <w:szCs w:val="24"/>
        </w:rPr>
        <w:t>,</w:t>
      </w:r>
      <w:r w:rsidR="00862CB9" w:rsidRPr="00D3756D">
        <w:rPr>
          <w:rFonts w:ascii="Times New Roman" w:hAnsi="Times New Roman"/>
          <w:sz w:val="24"/>
          <w:szCs w:val="24"/>
        </w:rPr>
        <w:t xml:space="preserve"> </w:t>
      </w:r>
      <w:r w:rsidR="00B37496" w:rsidRPr="00D3756D">
        <w:rPr>
          <w:rFonts w:ascii="Times New Roman" w:hAnsi="Times New Roman"/>
          <w:sz w:val="24"/>
          <w:szCs w:val="24"/>
        </w:rPr>
        <w:t>официальном сайте МФЦ</w:t>
      </w:r>
      <w:r w:rsidR="007C3D25" w:rsidRPr="00D3756D">
        <w:rPr>
          <w:rFonts w:ascii="Times New Roman" w:hAnsi="Times New Roman"/>
          <w:sz w:val="24"/>
          <w:szCs w:val="24"/>
        </w:rPr>
        <w:t>,</w:t>
      </w:r>
      <w:r w:rsidR="001A7685" w:rsidRPr="00D3756D">
        <w:rPr>
          <w:rFonts w:ascii="Times New Roman" w:hAnsi="Times New Roman"/>
          <w:sz w:val="24"/>
          <w:szCs w:val="24"/>
        </w:rPr>
        <w:t xml:space="preserve"> а также</w:t>
      </w:r>
      <w:r w:rsidR="00862CB9" w:rsidRPr="00D3756D">
        <w:rPr>
          <w:rFonts w:ascii="Times New Roman" w:hAnsi="Times New Roman"/>
          <w:sz w:val="24"/>
          <w:szCs w:val="24"/>
        </w:rPr>
        <w:t xml:space="preserve"> на Портале</w:t>
      </w:r>
      <w:r w:rsidR="001A7685" w:rsidRPr="00D3756D">
        <w:rPr>
          <w:rFonts w:ascii="Times New Roman" w:hAnsi="Times New Roman"/>
          <w:sz w:val="24"/>
          <w:szCs w:val="24"/>
        </w:rPr>
        <w:t>;</w:t>
      </w:r>
    </w:p>
    <w:p w:rsidR="00E545F3" w:rsidRPr="00D3756D" w:rsidRDefault="00012F0D"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в</w:t>
      </w:r>
      <w:r w:rsidR="00E545F3" w:rsidRPr="00D3756D">
        <w:rPr>
          <w:rFonts w:ascii="Times New Roman" w:hAnsi="Times New Roman" w:cs="Times New Roman"/>
          <w:sz w:val="24"/>
          <w:szCs w:val="24"/>
        </w:rPr>
        <w:t>)</w:t>
      </w:r>
      <w:r w:rsidR="000731D2" w:rsidRPr="00D3756D">
        <w:rPr>
          <w:rFonts w:ascii="Times New Roman" w:hAnsi="Times New Roman" w:cs="Times New Roman"/>
          <w:sz w:val="24"/>
          <w:szCs w:val="24"/>
        </w:rPr>
        <w:t> </w:t>
      </w:r>
      <w:r w:rsidR="00E545F3" w:rsidRPr="00D3756D">
        <w:rPr>
          <w:rFonts w:ascii="Times New Roman" w:hAnsi="Times New Roman" w:cs="Times New Roman"/>
          <w:sz w:val="24"/>
          <w:szCs w:val="24"/>
        </w:rPr>
        <w:t>посредством публикации в средствах массовой информации.</w:t>
      </w:r>
    </w:p>
    <w:p w:rsidR="00CC7865" w:rsidRPr="00D3756D" w:rsidRDefault="0075120D"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CC7865" w:rsidRPr="00D3756D">
        <w:rPr>
          <w:rFonts w:ascii="Times New Roman" w:hAnsi="Times New Roman" w:cs="Times New Roman"/>
          <w:sz w:val="24"/>
          <w:szCs w:val="24"/>
        </w:rPr>
        <w:t xml:space="preserve">. На стендах, расположенных в помещениях, занимаемых </w:t>
      </w:r>
      <w:r w:rsidR="00F8146C" w:rsidRPr="00D3756D">
        <w:rPr>
          <w:rFonts w:ascii="Times New Roman" w:hAnsi="Times New Roman" w:cs="Times New Roman"/>
          <w:sz w:val="24"/>
          <w:szCs w:val="24"/>
        </w:rPr>
        <w:t>уполномоченным органом</w:t>
      </w:r>
      <w:r w:rsidR="00CC7865" w:rsidRPr="00D3756D">
        <w:rPr>
          <w:rFonts w:ascii="Times New Roman" w:hAnsi="Times New Roman" w:cs="Times New Roman"/>
          <w:sz w:val="24"/>
          <w:szCs w:val="24"/>
        </w:rPr>
        <w:t>, размещается следующая информация:</w:t>
      </w:r>
    </w:p>
    <w:p w:rsidR="00CC7865" w:rsidRPr="00D3756D" w:rsidRDefault="00CC786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 xml:space="preserve">1) список документов для получения </w:t>
      </w:r>
      <w:r w:rsidR="00B37496" w:rsidRPr="00D3756D">
        <w:rPr>
          <w:rFonts w:ascii="Times New Roman" w:hAnsi="Times New Roman" w:cs="Times New Roman"/>
          <w:sz w:val="24"/>
          <w:szCs w:val="24"/>
        </w:rPr>
        <w:t>муниципальной</w:t>
      </w:r>
      <w:r w:rsidRPr="00D3756D">
        <w:rPr>
          <w:rFonts w:ascii="Times New Roman" w:hAnsi="Times New Roman" w:cs="Times New Roman"/>
          <w:sz w:val="24"/>
          <w:szCs w:val="24"/>
        </w:rPr>
        <w:t xml:space="preserve"> услуги;</w:t>
      </w:r>
    </w:p>
    <w:p w:rsidR="00CC7865" w:rsidRPr="00D3756D" w:rsidRDefault="00B37496"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2) о сроках предоставления 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3</w:t>
      </w:r>
      <w:r w:rsidR="00050F6A" w:rsidRPr="00D3756D">
        <w:rPr>
          <w:rFonts w:ascii="Times New Roman" w:hAnsi="Times New Roman" w:cs="Times New Roman"/>
          <w:sz w:val="24"/>
          <w:szCs w:val="24"/>
        </w:rPr>
        <w:t>)</w:t>
      </w:r>
      <w:r w:rsidR="00CC7865" w:rsidRPr="00D3756D">
        <w:rPr>
          <w:rFonts w:ascii="Times New Roman" w:hAnsi="Times New Roman" w:cs="Times New Roman"/>
          <w:sz w:val="24"/>
          <w:szCs w:val="24"/>
        </w:rPr>
        <w:t xml:space="preserve"> извлечения из </w:t>
      </w:r>
      <w:r w:rsidR="00F8146C" w:rsidRPr="00D3756D">
        <w:rPr>
          <w:rFonts w:ascii="Times New Roman" w:hAnsi="Times New Roman" w:cs="Times New Roman"/>
          <w:sz w:val="24"/>
          <w:szCs w:val="24"/>
        </w:rPr>
        <w:t xml:space="preserve">административного </w:t>
      </w:r>
      <w:r w:rsidR="00CC7865" w:rsidRPr="00D3756D">
        <w:rPr>
          <w:rFonts w:ascii="Times New Roman" w:hAnsi="Times New Roman" w:cs="Times New Roman"/>
          <w:sz w:val="24"/>
          <w:szCs w:val="24"/>
        </w:rPr>
        <w:t>регламента:</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4</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об основаниях отказа в предоставл</w:t>
      </w:r>
      <w:r w:rsidR="00B37496" w:rsidRPr="00D3756D">
        <w:rPr>
          <w:rFonts w:ascii="Times New Roman" w:hAnsi="Times New Roman" w:cs="Times New Roman"/>
          <w:sz w:val="24"/>
          <w:szCs w:val="24"/>
        </w:rPr>
        <w:t>ении 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5</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об описании конечного результата предоставления </w:t>
      </w:r>
      <w:r w:rsidR="00B37496" w:rsidRPr="00D3756D">
        <w:rPr>
          <w:rFonts w:ascii="Times New Roman" w:hAnsi="Times New Roman" w:cs="Times New Roman"/>
          <w:sz w:val="24"/>
          <w:szCs w:val="24"/>
        </w:rPr>
        <w:t>муниципальной</w:t>
      </w:r>
      <w:r w:rsidR="00CC7865" w:rsidRPr="00D3756D">
        <w:rPr>
          <w:rFonts w:ascii="Times New Roman" w:hAnsi="Times New Roman" w:cs="Times New Roman"/>
          <w:sz w:val="24"/>
          <w:szCs w:val="24"/>
        </w:rPr>
        <w:t xml:space="preserve"> услуги;</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6</w:t>
      </w:r>
      <w:r w:rsidR="00CC7865" w:rsidRPr="00D3756D">
        <w:rPr>
          <w:rFonts w:ascii="Times New Roman" w:hAnsi="Times New Roman" w:cs="Times New Roman"/>
          <w:sz w:val="24"/>
          <w:szCs w:val="24"/>
        </w:rPr>
        <w:t>)</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 xml:space="preserve">, а также должностных лиц </w:t>
      </w:r>
      <w:r w:rsidR="00700B86"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w:t>
      </w:r>
    </w:p>
    <w:p w:rsidR="00CC7865" w:rsidRPr="00D3756D" w:rsidRDefault="00704275" w:rsidP="00D66E74">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7</w:t>
      </w:r>
      <w:r w:rsidR="00012F0D"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почтовый адрес </w:t>
      </w:r>
      <w:r w:rsidR="00F8146C" w:rsidRPr="00D3756D">
        <w:rPr>
          <w:rFonts w:ascii="Times New Roman" w:hAnsi="Times New Roman" w:cs="Times New Roman"/>
          <w:sz w:val="24"/>
          <w:szCs w:val="24"/>
        </w:rPr>
        <w:t>уполномоченного органа</w:t>
      </w:r>
      <w:r w:rsidR="00CC7865" w:rsidRPr="00D3756D">
        <w:rPr>
          <w:rFonts w:ascii="Times New Roman" w:hAnsi="Times New Roman" w:cs="Times New Roman"/>
          <w:sz w:val="24"/>
          <w:szCs w:val="24"/>
        </w:rPr>
        <w:t xml:space="preserve">, номера телефонов для справок, график приема </w:t>
      </w:r>
      <w:r w:rsidR="0039004B" w:rsidRPr="00D3756D">
        <w:rPr>
          <w:rFonts w:ascii="Times New Roman" w:hAnsi="Times New Roman" w:cs="Times New Roman"/>
          <w:sz w:val="24"/>
          <w:szCs w:val="24"/>
        </w:rPr>
        <w:t>заявителей</w:t>
      </w:r>
      <w:r w:rsidR="00862CB9" w:rsidRPr="00D3756D">
        <w:rPr>
          <w:rFonts w:ascii="Times New Roman" w:hAnsi="Times New Roman" w:cs="Times New Roman"/>
          <w:sz w:val="24"/>
          <w:szCs w:val="24"/>
        </w:rPr>
        <w:t xml:space="preserve"> </w:t>
      </w:r>
      <w:r w:rsidR="00CC7865" w:rsidRPr="00D3756D">
        <w:rPr>
          <w:rFonts w:ascii="Times New Roman" w:hAnsi="Times New Roman" w:cs="Times New Roman"/>
          <w:sz w:val="24"/>
          <w:szCs w:val="24"/>
        </w:rPr>
        <w:t xml:space="preserve">по вопросам предоставления </w:t>
      </w:r>
      <w:r w:rsidR="00B37496" w:rsidRPr="00D3756D">
        <w:rPr>
          <w:rFonts w:ascii="Times New Roman" w:hAnsi="Times New Roman" w:cs="Times New Roman"/>
          <w:sz w:val="24"/>
          <w:szCs w:val="24"/>
        </w:rPr>
        <w:t>муниципальной</w:t>
      </w:r>
      <w:r w:rsidR="00862CB9" w:rsidRPr="00D3756D">
        <w:rPr>
          <w:rFonts w:ascii="Times New Roman" w:hAnsi="Times New Roman" w:cs="Times New Roman"/>
          <w:sz w:val="24"/>
          <w:szCs w:val="24"/>
        </w:rPr>
        <w:t xml:space="preserve"> </w:t>
      </w:r>
      <w:r w:rsidR="00CC7865" w:rsidRPr="00D3756D">
        <w:rPr>
          <w:rFonts w:ascii="Times New Roman" w:hAnsi="Times New Roman" w:cs="Times New Roman"/>
          <w:sz w:val="24"/>
          <w:szCs w:val="24"/>
        </w:rPr>
        <w:t xml:space="preserve">услуги, адрес официального сайта </w:t>
      </w:r>
      <w:r w:rsidR="002F2E3A" w:rsidRPr="00D3756D">
        <w:rPr>
          <w:rFonts w:ascii="Times New Roman" w:hAnsi="Times New Roman" w:cs="Times New Roman"/>
          <w:sz w:val="24"/>
          <w:szCs w:val="24"/>
        </w:rPr>
        <w:t>Портала</w:t>
      </w:r>
      <w:r w:rsidR="00CC7865" w:rsidRPr="00D3756D">
        <w:rPr>
          <w:rFonts w:ascii="Times New Roman" w:hAnsi="Times New Roman" w:cs="Times New Roman"/>
          <w:sz w:val="24"/>
          <w:szCs w:val="24"/>
        </w:rPr>
        <w:t>;</w:t>
      </w:r>
    </w:p>
    <w:p w:rsidR="00CC7865" w:rsidRPr="00D3756D" w:rsidRDefault="00704275" w:rsidP="00CC7865">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8</w:t>
      </w:r>
      <w:r w:rsidR="00050F6A" w:rsidRPr="00D3756D">
        <w:rPr>
          <w:rFonts w:ascii="Times New Roman" w:hAnsi="Times New Roman" w:cs="Times New Roman"/>
          <w:sz w:val="24"/>
          <w:szCs w:val="24"/>
        </w:rPr>
        <w:t>)</w:t>
      </w:r>
      <w:r w:rsidR="00CE2D20" w:rsidRPr="00D3756D">
        <w:rPr>
          <w:rFonts w:ascii="Times New Roman" w:hAnsi="Times New Roman" w:cs="Times New Roman"/>
          <w:sz w:val="24"/>
          <w:szCs w:val="24"/>
        </w:rPr>
        <w:t> </w:t>
      </w:r>
      <w:r w:rsidR="00CC7865" w:rsidRPr="00D3756D">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D3756D">
        <w:rPr>
          <w:rFonts w:ascii="Times New Roman" w:hAnsi="Times New Roman" w:cs="Times New Roman"/>
          <w:sz w:val="24"/>
          <w:szCs w:val="24"/>
        </w:rPr>
        <w:t>муниципальной</w:t>
      </w:r>
      <w:r w:rsidR="00CC7865" w:rsidRPr="00D3756D">
        <w:rPr>
          <w:rFonts w:ascii="Times New Roman" w:hAnsi="Times New Roman" w:cs="Times New Roman"/>
          <w:sz w:val="24"/>
          <w:szCs w:val="24"/>
        </w:rPr>
        <w:t xml:space="preserve"> услуги.</w:t>
      </w:r>
    </w:p>
    <w:p w:rsidR="00E545F3" w:rsidRPr="00D3756D" w:rsidRDefault="0075120D"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w:t>
      </w:r>
      <w:r w:rsidR="00E545F3" w:rsidRPr="00D3756D">
        <w:rPr>
          <w:rFonts w:ascii="Times New Roman" w:hAnsi="Times New Roman"/>
          <w:sz w:val="24"/>
          <w:szCs w:val="24"/>
        </w:rPr>
        <w:t>.</w:t>
      </w:r>
      <w:r w:rsidR="004F4CD7" w:rsidRPr="00D3756D">
        <w:rPr>
          <w:rFonts w:ascii="Times New Roman" w:hAnsi="Times New Roman"/>
          <w:sz w:val="24"/>
          <w:szCs w:val="24"/>
        </w:rPr>
        <w:t> </w:t>
      </w:r>
      <w:r w:rsidR="00E545F3" w:rsidRPr="00D3756D">
        <w:rPr>
          <w:rFonts w:ascii="Times New Roman" w:hAnsi="Times New Roman"/>
          <w:sz w:val="24"/>
          <w:szCs w:val="24"/>
        </w:rPr>
        <w:t>Информация о</w:t>
      </w:r>
      <w:r w:rsidR="00F8146C" w:rsidRPr="00D3756D">
        <w:rPr>
          <w:rFonts w:ascii="Times New Roman" w:hAnsi="Times New Roman"/>
          <w:sz w:val="24"/>
          <w:szCs w:val="24"/>
        </w:rPr>
        <w:t>б уполномоченном органе</w:t>
      </w:r>
      <w:r w:rsidR="00E545F3" w:rsidRPr="00D3756D">
        <w:rPr>
          <w:rFonts w:ascii="Times New Roman" w:hAnsi="Times New Roman"/>
          <w:sz w:val="24"/>
          <w:szCs w:val="24"/>
        </w:rPr>
        <w:t>:</w:t>
      </w:r>
    </w:p>
    <w:p w:rsidR="00E545F3" w:rsidRPr="00D3756D"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а)</w:t>
      </w:r>
      <w:r w:rsidR="00CC0E92" w:rsidRPr="00D3756D">
        <w:rPr>
          <w:rFonts w:ascii="Times New Roman" w:hAnsi="Times New Roman"/>
          <w:sz w:val="24"/>
          <w:szCs w:val="24"/>
        </w:rPr>
        <w:t> </w:t>
      </w:r>
      <w:r w:rsidR="00E545F3" w:rsidRPr="00D3756D">
        <w:rPr>
          <w:rFonts w:ascii="Times New Roman" w:hAnsi="Times New Roman"/>
          <w:sz w:val="24"/>
          <w:szCs w:val="24"/>
        </w:rPr>
        <w:t xml:space="preserve">место </w:t>
      </w:r>
      <w:r w:rsidR="006E108A" w:rsidRPr="00D3756D">
        <w:rPr>
          <w:rFonts w:ascii="Times New Roman" w:hAnsi="Times New Roman"/>
          <w:sz w:val="24"/>
          <w:szCs w:val="24"/>
        </w:rPr>
        <w:t xml:space="preserve">нахождения: </w:t>
      </w:r>
      <w:r w:rsidR="009B2A62" w:rsidRPr="00D3756D">
        <w:rPr>
          <w:rFonts w:ascii="Times New Roman" w:hAnsi="Times New Roman"/>
          <w:sz w:val="24"/>
          <w:szCs w:val="24"/>
        </w:rPr>
        <w:t xml:space="preserve">Иркутская область, </w:t>
      </w:r>
      <w:r w:rsidR="008237F8">
        <w:rPr>
          <w:rFonts w:ascii="Times New Roman" w:hAnsi="Times New Roman"/>
          <w:sz w:val="24"/>
          <w:szCs w:val="24"/>
        </w:rPr>
        <w:t xml:space="preserve">Тайшетский район, </w:t>
      </w:r>
      <w:r w:rsidR="009B2A62" w:rsidRPr="00D3756D">
        <w:rPr>
          <w:rFonts w:ascii="Times New Roman" w:hAnsi="Times New Roman"/>
          <w:sz w:val="24"/>
          <w:szCs w:val="24"/>
        </w:rPr>
        <w:t xml:space="preserve">г. </w:t>
      </w:r>
      <w:r w:rsidR="008237F8">
        <w:rPr>
          <w:rFonts w:ascii="Times New Roman" w:hAnsi="Times New Roman"/>
          <w:sz w:val="24"/>
          <w:szCs w:val="24"/>
        </w:rPr>
        <w:t>Бирюсинс</w:t>
      </w:r>
      <w:r w:rsidR="009B2A62" w:rsidRPr="00D3756D">
        <w:rPr>
          <w:rFonts w:ascii="Times New Roman" w:hAnsi="Times New Roman"/>
          <w:sz w:val="24"/>
          <w:szCs w:val="24"/>
        </w:rPr>
        <w:t>к, ул.</w:t>
      </w:r>
      <w:r w:rsidR="00973D3D" w:rsidRPr="00D3756D">
        <w:rPr>
          <w:rFonts w:ascii="Times New Roman" w:hAnsi="Times New Roman"/>
          <w:sz w:val="24"/>
          <w:szCs w:val="24"/>
        </w:rPr>
        <w:t xml:space="preserve"> </w:t>
      </w:r>
      <w:r w:rsidR="008237F8">
        <w:rPr>
          <w:rFonts w:ascii="Times New Roman" w:hAnsi="Times New Roman"/>
          <w:sz w:val="24"/>
          <w:szCs w:val="24"/>
        </w:rPr>
        <w:t>Калинина</w:t>
      </w:r>
      <w:r w:rsidR="009B2A62" w:rsidRPr="00D3756D">
        <w:rPr>
          <w:rFonts w:ascii="Times New Roman" w:hAnsi="Times New Roman"/>
          <w:sz w:val="24"/>
          <w:szCs w:val="24"/>
        </w:rPr>
        <w:t xml:space="preserve">, </w:t>
      </w:r>
      <w:r w:rsidR="00D003A9" w:rsidRPr="00D3756D">
        <w:rPr>
          <w:rFonts w:ascii="Times New Roman" w:hAnsi="Times New Roman"/>
          <w:sz w:val="24"/>
          <w:szCs w:val="24"/>
        </w:rPr>
        <w:t>2</w:t>
      </w:r>
      <w:r w:rsidR="00E545F3" w:rsidRPr="00D3756D">
        <w:rPr>
          <w:rFonts w:ascii="Times New Roman" w:hAnsi="Times New Roman"/>
          <w:sz w:val="24"/>
          <w:szCs w:val="24"/>
        </w:rPr>
        <w:t>;</w:t>
      </w:r>
    </w:p>
    <w:p w:rsidR="00E545F3" w:rsidRPr="00D3756D"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б) </w:t>
      </w:r>
      <w:r w:rsidR="00E545F3" w:rsidRPr="00D3756D">
        <w:rPr>
          <w:rFonts w:ascii="Times New Roman" w:hAnsi="Times New Roman"/>
          <w:sz w:val="24"/>
          <w:szCs w:val="24"/>
        </w:rPr>
        <w:t xml:space="preserve">телефон: </w:t>
      </w:r>
      <w:r w:rsidR="00973D3D" w:rsidRPr="00D3756D">
        <w:rPr>
          <w:rFonts w:ascii="Times New Roman" w:hAnsi="Times New Roman"/>
          <w:sz w:val="24"/>
          <w:szCs w:val="24"/>
          <w:lang w:eastAsia="en-US"/>
        </w:rPr>
        <w:t>8 39</w:t>
      </w:r>
      <w:r w:rsidR="008237F8">
        <w:rPr>
          <w:rFonts w:ascii="Times New Roman" w:hAnsi="Times New Roman"/>
          <w:sz w:val="24"/>
          <w:szCs w:val="24"/>
          <w:lang w:eastAsia="en-US"/>
        </w:rPr>
        <w:t>563</w:t>
      </w:r>
      <w:r w:rsidR="00973D3D" w:rsidRPr="00D3756D">
        <w:rPr>
          <w:rFonts w:ascii="Times New Roman" w:hAnsi="Times New Roman"/>
          <w:sz w:val="24"/>
          <w:szCs w:val="24"/>
          <w:lang w:eastAsia="en-US"/>
        </w:rPr>
        <w:t xml:space="preserve"> (7-1</w:t>
      </w:r>
      <w:r w:rsidR="008237F8">
        <w:rPr>
          <w:rFonts w:ascii="Times New Roman" w:hAnsi="Times New Roman"/>
          <w:sz w:val="24"/>
          <w:szCs w:val="24"/>
          <w:lang w:eastAsia="en-US"/>
        </w:rPr>
        <w:t>7</w:t>
      </w:r>
      <w:r w:rsidR="00973D3D" w:rsidRPr="00D3756D">
        <w:rPr>
          <w:rFonts w:ascii="Times New Roman" w:hAnsi="Times New Roman"/>
          <w:sz w:val="24"/>
          <w:szCs w:val="24"/>
          <w:lang w:eastAsia="en-US"/>
        </w:rPr>
        <w:t>-1</w:t>
      </w:r>
      <w:r w:rsidR="008237F8">
        <w:rPr>
          <w:rFonts w:ascii="Times New Roman" w:hAnsi="Times New Roman"/>
          <w:sz w:val="24"/>
          <w:szCs w:val="24"/>
          <w:lang w:eastAsia="en-US"/>
        </w:rPr>
        <w:t>5</w:t>
      </w:r>
      <w:r w:rsidR="00973D3D" w:rsidRPr="00D3756D">
        <w:rPr>
          <w:rFonts w:ascii="Times New Roman" w:hAnsi="Times New Roman"/>
          <w:sz w:val="24"/>
          <w:szCs w:val="24"/>
          <w:lang w:eastAsia="en-US"/>
        </w:rPr>
        <w:t>, 7-</w:t>
      </w:r>
      <w:r w:rsidR="008237F8">
        <w:rPr>
          <w:rFonts w:ascii="Times New Roman" w:hAnsi="Times New Roman"/>
          <w:sz w:val="24"/>
          <w:szCs w:val="24"/>
          <w:lang w:eastAsia="en-US"/>
        </w:rPr>
        <w:t>17</w:t>
      </w:r>
      <w:r w:rsidR="00973D3D" w:rsidRPr="00D3756D">
        <w:rPr>
          <w:rFonts w:ascii="Times New Roman" w:hAnsi="Times New Roman"/>
          <w:sz w:val="24"/>
          <w:szCs w:val="24"/>
          <w:lang w:eastAsia="en-US"/>
        </w:rPr>
        <w:t>-</w:t>
      </w:r>
      <w:r w:rsidR="008237F8">
        <w:rPr>
          <w:rFonts w:ascii="Times New Roman" w:hAnsi="Times New Roman"/>
          <w:sz w:val="24"/>
          <w:szCs w:val="24"/>
          <w:lang w:eastAsia="en-US"/>
        </w:rPr>
        <w:t>10)</w:t>
      </w:r>
      <w:r w:rsidR="00E545F3" w:rsidRPr="00D3756D">
        <w:rPr>
          <w:rFonts w:ascii="Times New Roman" w:hAnsi="Times New Roman"/>
          <w:sz w:val="24"/>
          <w:szCs w:val="24"/>
        </w:rPr>
        <w:t xml:space="preserve">; </w:t>
      </w:r>
    </w:p>
    <w:p w:rsidR="00E545F3" w:rsidRPr="008237F8"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 </w:t>
      </w:r>
      <w:r w:rsidR="00E545F3" w:rsidRPr="00D3756D">
        <w:rPr>
          <w:rFonts w:ascii="Times New Roman" w:hAnsi="Times New Roman"/>
          <w:sz w:val="24"/>
          <w:szCs w:val="24"/>
        </w:rPr>
        <w:t xml:space="preserve">почтовый адрес для направления документов и обращений: </w:t>
      </w:r>
      <w:r w:rsidR="008237F8">
        <w:rPr>
          <w:rFonts w:ascii="Times New Roman" w:hAnsi="Times New Roman"/>
          <w:sz w:val="24"/>
          <w:szCs w:val="24"/>
        </w:rPr>
        <w:t xml:space="preserve">665051 </w:t>
      </w:r>
      <w:r w:rsidR="00973D3D" w:rsidRPr="00D3756D">
        <w:rPr>
          <w:rFonts w:ascii="Times New Roman" w:hAnsi="Times New Roman"/>
          <w:sz w:val="24"/>
          <w:szCs w:val="24"/>
        </w:rPr>
        <w:t xml:space="preserve">Иркутская область, </w:t>
      </w:r>
      <w:r w:rsidR="008237F8">
        <w:rPr>
          <w:rFonts w:ascii="Times New Roman" w:hAnsi="Times New Roman"/>
          <w:sz w:val="24"/>
          <w:szCs w:val="24"/>
        </w:rPr>
        <w:t xml:space="preserve">Тайшетский район, </w:t>
      </w:r>
      <w:r w:rsidR="00973D3D" w:rsidRPr="00D3756D">
        <w:rPr>
          <w:rFonts w:ascii="Times New Roman" w:hAnsi="Times New Roman"/>
          <w:sz w:val="24"/>
          <w:szCs w:val="24"/>
        </w:rPr>
        <w:t xml:space="preserve">г. </w:t>
      </w:r>
      <w:r w:rsidR="008237F8">
        <w:rPr>
          <w:rFonts w:ascii="Times New Roman" w:hAnsi="Times New Roman"/>
          <w:sz w:val="24"/>
          <w:szCs w:val="24"/>
        </w:rPr>
        <w:t>Бирюсинс</w:t>
      </w:r>
      <w:r w:rsidR="00973D3D" w:rsidRPr="00D3756D">
        <w:rPr>
          <w:rFonts w:ascii="Times New Roman" w:hAnsi="Times New Roman"/>
          <w:sz w:val="24"/>
          <w:szCs w:val="24"/>
        </w:rPr>
        <w:t xml:space="preserve">к, ул. </w:t>
      </w:r>
      <w:r w:rsidR="008237F8">
        <w:rPr>
          <w:rFonts w:ascii="Times New Roman" w:hAnsi="Times New Roman"/>
          <w:sz w:val="24"/>
          <w:szCs w:val="24"/>
        </w:rPr>
        <w:t>Калинина, 2</w:t>
      </w:r>
      <w:r w:rsidR="00973D3D" w:rsidRPr="00D3756D">
        <w:rPr>
          <w:rFonts w:ascii="Times New Roman" w:hAnsi="Times New Roman"/>
          <w:sz w:val="24"/>
          <w:szCs w:val="24"/>
        </w:rPr>
        <w:t>;</w:t>
      </w:r>
    </w:p>
    <w:p w:rsidR="006E108A" w:rsidRPr="008237F8" w:rsidRDefault="004F4CD7" w:rsidP="00CC786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г) </w:t>
      </w:r>
      <w:r w:rsidR="00E545F3" w:rsidRPr="00D3756D">
        <w:rPr>
          <w:rFonts w:ascii="Times New Roman" w:hAnsi="Times New Roman"/>
          <w:sz w:val="24"/>
          <w:szCs w:val="24"/>
        </w:rPr>
        <w:t xml:space="preserve">официальный сайт в информационно-телекоммуникационной сети </w:t>
      </w:r>
      <w:r w:rsidR="006E108A" w:rsidRPr="00D3756D">
        <w:rPr>
          <w:rFonts w:ascii="Times New Roman" w:hAnsi="Times New Roman"/>
          <w:sz w:val="24"/>
          <w:szCs w:val="24"/>
        </w:rPr>
        <w:t>«</w:t>
      </w:r>
      <w:r w:rsidR="00E545F3" w:rsidRPr="00D3756D">
        <w:rPr>
          <w:rFonts w:ascii="Times New Roman" w:hAnsi="Times New Roman"/>
          <w:sz w:val="24"/>
          <w:szCs w:val="24"/>
        </w:rPr>
        <w:t>Интернет</w:t>
      </w:r>
      <w:r w:rsidR="00862CB9" w:rsidRPr="00D3756D">
        <w:rPr>
          <w:rFonts w:ascii="Times New Roman" w:hAnsi="Times New Roman"/>
          <w:sz w:val="24"/>
          <w:szCs w:val="24"/>
        </w:rPr>
        <w:t>» –</w:t>
      </w:r>
      <w:r w:rsidR="00E545F3" w:rsidRPr="00D3756D">
        <w:rPr>
          <w:rFonts w:ascii="Times New Roman" w:hAnsi="Times New Roman"/>
          <w:sz w:val="24"/>
          <w:szCs w:val="24"/>
        </w:rPr>
        <w:t xml:space="preserve"> </w:t>
      </w:r>
      <w:hyperlink r:id="rId22" w:history="1">
        <w:r w:rsidR="0075120D" w:rsidRPr="0075120D">
          <w:rPr>
            <w:rStyle w:val="a4"/>
            <w:rFonts w:ascii="Times New Roman" w:hAnsi="Times New Roman"/>
            <w:color w:val="auto"/>
            <w:sz w:val="24"/>
            <w:szCs w:val="24"/>
          </w:rPr>
          <w:t>http://</w:t>
        </w:r>
        <w:r w:rsidR="0075120D" w:rsidRPr="0075120D">
          <w:rPr>
            <w:rFonts w:ascii="Times New Roman" w:hAnsi="Times New Roman"/>
            <w:sz w:val="24"/>
            <w:szCs w:val="24"/>
          </w:rPr>
          <w:t xml:space="preserve"> </w:t>
        </w:r>
        <w:r w:rsidR="0075120D" w:rsidRPr="0075120D">
          <w:rPr>
            <w:rStyle w:val="a4"/>
            <w:rFonts w:ascii="Times New Roman" w:hAnsi="Times New Roman"/>
            <w:color w:val="auto"/>
            <w:sz w:val="24"/>
            <w:szCs w:val="24"/>
          </w:rPr>
          <w:t>biryusinskmo.ru</w:t>
        </w:r>
      </w:hyperlink>
      <w:r w:rsidR="006E108A" w:rsidRPr="0075120D">
        <w:rPr>
          <w:rFonts w:ascii="Times New Roman" w:hAnsi="Times New Roman"/>
          <w:sz w:val="24"/>
          <w:szCs w:val="24"/>
        </w:rPr>
        <w:t>;</w:t>
      </w:r>
    </w:p>
    <w:p w:rsidR="00E545F3" w:rsidRPr="00D3756D" w:rsidRDefault="00E545F3" w:rsidP="008237F8">
      <w:pPr>
        <w:rPr>
          <w:rFonts w:ascii="Times New Roman" w:hAnsi="Times New Roman"/>
          <w:sz w:val="24"/>
          <w:szCs w:val="24"/>
        </w:rPr>
      </w:pPr>
      <w:r w:rsidRPr="00D3756D">
        <w:rPr>
          <w:rFonts w:ascii="Times New Roman" w:hAnsi="Times New Roman"/>
          <w:sz w:val="24"/>
          <w:szCs w:val="24"/>
        </w:rPr>
        <w:t>д)</w:t>
      </w:r>
      <w:r w:rsidR="004F4CD7" w:rsidRPr="00D3756D">
        <w:rPr>
          <w:rFonts w:ascii="Times New Roman" w:hAnsi="Times New Roman"/>
          <w:sz w:val="24"/>
          <w:szCs w:val="24"/>
        </w:rPr>
        <w:t> </w:t>
      </w:r>
      <w:r w:rsidRPr="00D3756D">
        <w:rPr>
          <w:rFonts w:ascii="Times New Roman" w:hAnsi="Times New Roman"/>
          <w:sz w:val="24"/>
          <w:szCs w:val="24"/>
        </w:rPr>
        <w:t>адрес электронной почты:</w:t>
      </w:r>
      <w:r w:rsidR="00973D3D" w:rsidRPr="00D3756D">
        <w:rPr>
          <w:rFonts w:ascii="Times New Roman" w:hAnsi="Times New Roman"/>
          <w:sz w:val="24"/>
          <w:szCs w:val="24"/>
        </w:rPr>
        <w:t xml:space="preserve"> </w:t>
      </w:r>
      <w:hyperlink r:id="rId23" w:history="1">
        <w:r w:rsidR="008237F8" w:rsidRPr="008237F8">
          <w:rPr>
            <w:rStyle w:val="a4"/>
            <w:rFonts w:ascii="Times New Roman" w:hAnsi="Times New Roman"/>
            <w:color w:val="auto"/>
            <w:sz w:val="24"/>
            <w:szCs w:val="24"/>
            <w:u w:val="none"/>
            <w:lang w:val="en-US"/>
          </w:rPr>
          <w:t>biryusinskmo</w:t>
        </w:r>
        <w:r w:rsidR="008237F8" w:rsidRPr="008237F8">
          <w:rPr>
            <w:rStyle w:val="a4"/>
            <w:rFonts w:ascii="Times New Roman" w:hAnsi="Times New Roman"/>
            <w:color w:val="auto"/>
            <w:sz w:val="24"/>
            <w:szCs w:val="24"/>
            <w:u w:val="none"/>
          </w:rPr>
          <w:t>@</w:t>
        </w:r>
        <w:r w:rsidR="008237F8" w:rsidRPr="008237F8">
          <w:rPr>
            <w:rStyle w:val="a4"/>
            <w:rFonts w:ascii="Times New Roman" w:hAnsi="Times New Roman"/>
            <w:color w:val="auto"/>
            <w:sz w:val="24"/>
            <w:szCs w:val="24"/>
            <w:u w:val="none"/>
            <w:lang w:val="en-US"/>
          </w:rPr>
          <w:t>mail</w:t>
        </w:r>
        <w:r w:rsidR="008237F8" w:rsidRPr="008237F8">
          <w:rPr>
            <w:rStyle w:val="a4"/>
            <w:rFonts w:ascii="Times New Roman" w:hAnsi="Times New Roman"/>
            <w:color w:val="auto"/>
            <w:sz w:val="24"/>
            <w:szCs w:val="24"/>
            <w:u w:val="none"/>
          </w:rPr>
          <w:t>.</w:t>
        </w:r>
        <w:r w:rsidR="008237F8" w:rsidRPr="008237F8">
          <w:rPr>
            <w:rStyle w:val="a4"/>
            <w:rFonts w:ascii="Times New Roman" w:hAnsi="Times New Roman"/>
            <w:color w:val="auto"/>
            <w:sz w:val="24"/>
            <w:szCs w:val="24"/>
            <w:u w:val="none"/>
            <w:lang w:val="en-US"/>
          </w:rPr>
          <w:t>ru</w:t>
        </w:r>
      </w:hyperlink>
    </w:p>
    <w:p w:rsidR="00D8710E" w:rsidRPr="00D3756D" w:rsidRDefault="0075120D" w:rsidP="007C098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00E545F3" w:rsidRPr="00D3756D">
        <w:rPr>
          <w:rFonts w:ascii="Times New Roman" w:hAnsi="Times New Roman"/>
          <w:sz w:val="24"/>
          <w:szCs w:val="24"/>
        </w:rPr>
        <w:t>.</w:t>
      </w:r>
      <w:r w:rsidR="004F4CD7" w:rsidRPr="00D3756D">
        <w:rPr>
          <w:rFonts w:ascii="Times New Roman" w:hAnsi="Times New Roman"/>
          <w:sz w:val="24"/>
          <w:szCs w:val="24"/>
        </w:rPr>
        <w:t> </w:t>
      </w:r>
      <w:r w:rsidR="00E545F3" w:rsidRPr="00D3756D">
        <w:rPr>
          <w:rFonts w:ascii="Times New Roman" w:hAnsi="Times New Roman"/>
          <w:sz w:val="24"/>
          <w:szCs w:val="24"/>
        </w:rPr>
        <w:t xml:space="preserve">График приема </w:t>
      </w:r>
      <w:r w:rsidR="00816A2C" w:rsidRPr="00D3756D">
        <w:rPr>
          <w:rFonts w:ascii="Times New Roman" w:hAnsi="Times New Roman"/>
          <w:sz w:val="24"/>
          <w:szCs w:val="24"/>
        </w:rPr>
        <w:t>заявителей</w:t>
      </w:r>
      <w:r w:rsidR="00E545F3" w:rsidRPr="00D3756D">
        <w:rPr>
          <w:rFonts w:ascii="Times New Roman" w:hAnsi="Times New Roman"/>
          <w:sz w:val="24"/>
          <w:szCs w:val="24"/>
        </w:rPr>
        <w:t xml:space="preserve"> в </w:t>
      </w:r>
      <w:r w:rsidR="00F8146C" w:rsidRPr="00D3756D">
        <w:rPr>
          <w:rFonts w:ascii="Times New Roman" w:hAnsi="Times New Roman"/>
          <w:sz w:val="24"/>
          <w:szCs w:val="24"/>
        </w:rPr>
        <w:t>уполномоченном органе</w:t>
      </w:r>
      <w:r w:rsidR="00E545F3" w:rsidRPr="00D3756D">
        <w:rPr>
          <w:rFonts w:ascii="Times New Roman" w:hAnsi="Times New Roman"/>
          <w:sz w:val="24"/>
          <w:szCs w:val="24"/>
        </w:rPr>
        <w:t>:</w:t>
      </w:r>
    </w:p>
    <w:tbl>
      <w:tblPr>
        <w:tblW w:w="9938" w:type="dxa"/>
        <w:tblLook w:val="04A0" w:firstRow="1" w:lastRow="0" w:firstColumn="1" w:lastColumn="0" w:noHBand="0" w:noVBand="1"/>
      </w:tblPr>
      <w:tblGrid>
        <w:gridCol w:w="3708"/>
        <w:gridCol w:w="2555"/>
        <w:gridCol w:w="3675"/>
      </w:tblGrid>
      <w:tr w:rsidR="00914417" w:rsidRPr="00D3756D" w:rsidTr="008237F8">
        <w:tc>
          <w:tcPr>
            <w:tcW w:w="3708" w:type="dxa"/>
          </w:tcPr>
          <w:p w:rsidR="00CF4FD6" w:rsidRPr="00D3756D" w:rsidRDefault="00CF4FD6" w:rsidP="0092483A">
            <w:pPr>
              <w:widowControl w:val="0"/>
              <w:autoSpaceDE w:val="0"/>
              <w:autoSpaceDN w:val="0"/>
              <w:adjustRightInd w:val="0"/>
              <w:ind w:firstLine="601"/>
              <w:rPr>
                <w:rFonts w:ascii="Times New Roman" w:hAnsi="Times New Roman"/>
                <w:sz w:val="24"/>
                <w:szCs w:val="24"/>
              </w:rPr>
            </w:pPr>
            <w:r w:rsidRPr="00D3756D">
              <w:rPr>
                <w:rFonts w:ascii="Times New Roman" w:hAnsi="Times New Roman"/>
                <w:sz w:val="24"/>
                <w:szCs w:val="24"/>
              </w:rPr>
              <w:t>Понедельник</w:t>
            </w:r>
            <w:r w:rsidR="008237F8">
              <w:rPr>
                <w:rFonts w:ascii="Times New Roman" w:hAnsi="Times New Roman"/>
                <w:sz w:val="24"/>
                <w:szCs w:val="24"/>
              </w:rPr>
              <w:t xml:space="preserve"> по пятницу</w:t>
            </w:r>
          </w:p>
        </w:tc>
        <w:tc>
          <w:tcPr>
            <w:tcW w:w="2555" w:type="dxa"/>
          </w:tcPr>
          <w:p w:rsidR="00CF4FD6" w:rsidRPr="00D3756D" w:rsidRDefault="00973D3D" w:rsidP="00973D3D">
            <w:pPr>
              <w:widowControl w:val="0"/>
              <w:autoSpaceDE w:val="0"/>
              <w:autoSpaceDN w:val="0"/>
              <w:adjustRightInd w:val="0"/>
              <w:ind w:firstLine="0"/>
              <w:jc w:val="center"/>
              <w:rPr>
                <w:rFonts w:ascii="Times New Roman" w:hAnsi="Times New Roman"/>
                <w:sz w:val="24"/>
                <w:szCs w:val="24"/>
              </w:rPr>
            </w:pPr>
            <w:r w:rsidRPr="00D3756D">
              <w:rPr>
                <w:rFonts w:ascii="Times New Roman" w:hAnsi="Times New Roman"/>
                <w:sz w:val="24"/>
                <w:szCs w:val="24"/>
                <w:lang w:val="en-US"/>
              </w:rPr>
              <w:t>8</w:t>
            </w:r>
            <w:r w:rsidR="00CF4FD6" w:rsidRPr="00D3756D">
              <w:rPr>
                <w:rFonts w:ascii="Times New Roman" w:hAnsi="Times New Roman"/>
                <w:sz w:val="24"/>
                <w:szCs w:val="24"/>
              </w:rPr>
              <w:t>.00 – 1</w:t>
            </w:r>
            <w:r w:rsidRPr="00D3756D">
              <w:rPr>
                <w:rFonts w:ascii="Times New Roman" w:hAnsi="Times New Roman"/>
                <w:sz w:val="24"/>
                <w:szCs w:val="24"/>
                <w:lang w:val="en-US"/>
              </w:rPr>
              <w:t>7</w:t>
            </w:r>
            <w:r w:rsidR="00CF4FD6" w:rsidRPr="00D3756D">
              <w:rPr>
                <w:rFonts w:ascii="Times New Roman" w:hAnsi="Times New Roman"/>
                <w:sz w:val="24"/>
                <w:szCs w:val="24"/>
              </w:rPr>
              <w:t>.00</w:t>
            </w:r>
          </w:p>
        </w:tc>
        <w:tc>
          <w:tcPr>
            <w:tcW w:w="3675" w:type="dxa"/>
          </w:tcPr>
          <w:p w:rsidR="00CF4FD6" w:rsidRPr="00D3756D" w:rsidRDefault="00CF4FD6" w:rsidP="00973D3D">
            <w:pPr>
              <w:widowControl w:val="0"/>
              <w:autoSpaceDE w:val="0"/>
              <w:autoSpaceDN w:val="0"/>
              <w:adjustRightInd w:val="0"/>
              <w:ind w:firstLine="0"/>
              <w:jc w:val="left"/>
              <w:rPr>
                <w:rFonts w:ascii="Times New Roman" w:hAnsi="Times New Roman"/>
                <w:sz w:val="24"/>
                <w:szCs w:val="24"/>
              </w:rPr>
            </w:pPr>
            <w:r w:rsidRPr="00D3756D">
              <w:rPr>
                <w:rFonts w:ascii="Times New Roman" w:hAnsi="Times New Roman"/>
                <w:sz w:val="24"/>
                <w:szCs w:val="24"/>
              </w:rPr>
              <w:t>(перерыв 1</w:t>
            </w:r>
            <w:r w:rsidR="00973D3D" w:rsidRPr="00D3756D">
              <w:rPr>
                <w:rFonts w:ascii="Times New Roman" w:hAnsi="Times New Roman"/>
                <w:sz w:val="24"/>
                <w:szCs w:val="24"/>
                <w:lang w:val="en-US"/>
              </w:rPr>
              <w:t>2</w:t>
            </w:r>
            <w:r w:rsidRPr="00D3756D">
              <w:rPr>
                <w:rFonts w:ascii="Times New Roman" w:hAnsi="Times New Roman"/>
                <w:sz w:val="24"/>
                <w:szCs w:val="24"/>
              </w:rPr>
              <w:t>.00 – 1</w:t>
            </w:r>
            <w:r w:rsidR="00973D3D" w:rsidRPr="00D3756D">
              <w:rPr>
                <w:rFonts w:ascii="Times New Roman" w:hAnsi="Times New Roman"/>
                <w:sz w:val="24"/>
                <w:szCs w:val="24"/>
                <w:lang w:val="en-US"/>
              </w:rPr>
              <w:t>3</w:t>
            </w:r>
            <w:r w:rsidRPr="00D3756D">
              <w:rPr>
                <w:rFonts w:ascii="Times New Roman" w:hAnsi="Times New Roman"/>
                <w:sz w:val="24"/>
                <w:szCs w:val="24"/>
              </w:rPr>
              <w:t>.00)</w:t>
            </w:r>
          </w:p>
        </w:tc>
      </w:tr>
      <w:tr w:rsidR="00CF4FD6" w:rsidRPr="00D3756D" w:rsidTr="008237F8">
        <w:tc>
          <w:tcPr>
            <w:tcW w:w="9938" w:type="dxa"/>
            <w:gridSpan w:val="3"/>
          </w:tcPr>
          <w:p w:rsidR="00CF4FD6" w:rsidRPr="00D3756D" w:rsidRDefault="00CF4FD6" w:rsidP="0092483A">
            <w:pPr>
              <w:widowControl w:val="0"/>
              <w:autoSpaceDE w:val="0"/>
              <w:autoSpaceDN w:val="0"/>
              <w:adjustRightInd w:val="0"/>
              <w:ind w:firstLine="601"/>
              <w:rPr>
                <w:rFonts w:ascii="Times New Roman" w:hAnsi="Times New Roman"/>
                <w:sz w:val="24"/>
                <w:szCs w:val="24"/>
              </w:rPr>
            </w:pPr>
            <w:r w:rsidRPr="00D3756D">
              <w:rPr>
                <w:rFonts w:ascii="Times New Roman" w:hAnsi="Times New Roman"/>
                <w:sz w:val="24"/>
                <w:szCs w:val="24"/>
              </w:rPr>
              <w:t xml:space="preserve">Суббота, воскресенье – выходные дни </w:t>
            </w:r>
          </w:p>
          <w:p w:rsidR="00886F6C" w:rsidRDefault="0033377A" w:rsidP="007C793D">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19</w:t>
            </w:r>
            <w:r w:rsidR="00886F6C" w:rsidRPr="00D3756D">
              <w:rPr>
                <w:rFonts w:ascii="Times New Roman" w:hAnsi="Times New Roman"/>
                <w:sz w:val="24"/>
                <w:szCs w:val="24"/>
              </w:rPr>
              <w:t xml:space="preserve">. График приема заявителей главой администрации </w:t>
            </w:r>
            <w:r w:rsidR="008237F8">
              <w:rPr>
                <w:rFonts w:ascii="Times New Roman" w:hAnsi="Times New Roman"/>
                <w:sz w:val="24"/>
                <w:szCs w:val="24"/>
              </w:rPr>
              <w:t>Бирюс</w:t>
            </w:r>
            <w:r w:rsidR="00973D3D" w:rsidRPr="00D3756D">
              <w:rPr>
                <w:rFonts w:ascii="Times New Roman" w:hAnsi="Times New Roman"/>
                <w:sz w:val="24"/>
                <w:szCs w:val="24"/>
              </w:rPr>
              <w:t xml:space="preserve">инского </w:t>
            </w:r>
            <w:r w:rsidR="008237F8">
              <w:rPr>
                <w:rFonts w:ascii="Times New Roman" w:hAnsi="Times New Roman"/>
                <w:sz w:val="24"/>
                <w:szCs w:val="24"/>
              </w:rPr>
              <w:t>городского поселения</w:t>
            </w:r>
            <w:r w:rsidR="00886F6C" w:rsidRPr="00D3756D">
              <w:rPr>
                <w:rFonts w:ascii="Times New Roman" w:hAnsi="Times New Roman"/>
                <w:sz w:val="24"/>
                <w:szCs w:val="24"/>
              </w:rPr>
              <w:t>:</w:t>
            </w:r>
          </w:p>
          <w:p w:rsidR="008237F8" w:rsidRPr="00D3756D" w:rsidRDefault="008237F8" w:rsidP="007C793D">
            <w:pPr>
              <w:widowControl w:val="0"/>
              <w:autoSpaceDE w:val="0"/>
              <w:autoSpaceDN w:val="0"/>
              <w:adjustRightInd w:val="0"/>
              <w:ind w:firstLine="709"/>
              <w:rPr>
                <w:rFonts w:ascii="Times New Roman" w:hAnsi="Times New Roman"/>
                <w:sz w:val="24"/>
                <w:szCs w:val="24"/>
              </w:rPr>
            </w:pPr>
          </w:p>
          <w:tbl>
            <w:tblPr>
              <w:tblW w:w="6997" w:type="dxa"/>
              <w:tblInd w:w="567" w:type="dxa"/>
              <w:tblLook w:val="04A0" w:firstRow="1" w:lastRow="0" w:firstColumn="1" w:lastColumn="0" w:noHBand="0" w:noVBand="1"/>
            </w:tblPr>
            <w:tblGrid>
              <w:gridCol w:w="5013"/>
              <w:gridCol w:w="1984"/>
            </w:tblGrid>
            <w:tr w:rsidR="00886F6C" w:rsidRPr="00D3756D" w:rsidTr="008237F8">
              <w:tc>
                <w:tcPr>
                  <w:tcW w:w="5013" w:type="dxa"/>
                </w:tcPr>
                <w:p w:rsidR="00886F6C" w:rsidRPr="00D3756D" w:rsidRDefault="008237F8" w:rsidP="00D3756D">
                  <w:pPr>
                    <w:widowControl w:val="0"/>
                    <w:tabs>
                      <w:tab w:val="left" w:pos="885"/>
                    </w:tabs>
                    <w:autoSpaceDE w:val="0"/>
                    <w:autoSpaceDN w:val="0"/>
                    <w:adjustRightInd w:val="0"/>
                    <w:ind w:left="-103" w:right="743" w:firstLine="0"/>
                    <w:rPr>
                      <w:rFonts w:ascii="Times New Roman" w:hAnsi="Times New Roman"/>
                      <w:sz w:val="24"/>
                      <w:szCs w:val="24"/>
                    </w:rPr>
                  </w:pPr>
                  <w:r>
                    <w:rPr>
                      <w:rFonts w:ascii="Times New Roman" w:hAnsi="Times New Roman"/>
                      <w:sz w:val="24"/>
                      <w:szCs w:val="24"/>
                    </w:rPr>
                    <w:t>Понедельник по пятницу</w:t>
                  </w:r>
                </w:p>
              </w:tc>
              <w:tc>
                <w:tcPr>
                  <w:tcW w:w="1984" w:type="dxa"/>
                  <w:vAlign w:val="center"/>
                </w:tcPr>
                <w:p w:rsidR="00886F6C" w:rsidRPr="00D3756D" w:rsidRDefault="008237F8" w:rsidP="00D3756D">
                  <w:pPr>
                    <w:ind w:firstLine="34"/>
                    <w:jc w:val="center"/>
                    <w:rPr>
                      <w:rFonts w:ascii="Times New Roman" w:hAnsi="Times New Roman"/>
                      <w:sz w:val="24"/>
                      <w:szCs w:val="24"/>
                    </w:rPr>
                  </w:pPr>
                  <w:r>
                    <w:rPr>
                      <w:rFonts w:ascii="Times New Roman" w:hAnsi="Times New Roman"/>
                      <w:sz w:val="24"/>
                      <w:szCs w:val="24"/>
                    </w:rPr>
                    <w:t>7</w:t>
                  </w:r>
                  <w:r w:rsidR="00D3756D" w:rsidRPr="00D3756D">
                    <w:rPr>
                      <w:rFonts w:ascii="Times New Roman" w:hAnsi="Times New Roman"/>
                      <w:sz w:val="24"/>
                      <w:szCs w:val="24"/>
                    </w:rPr>
                    <w:t>.</w:t>
                  </w:r>
                  <w:r>
                    <w:rPr>
                      <w:rFonts w:ascii="Times New Roman" w:hAnsi="Times New Roman"/>
                      <w:sz w:val="24"/>
                      <w:szCs w:val="24"/>
                    </w:rPr>
                    <w:t>3</w:t>
                  </w:r>
                  <w:r w:rsidR="00D3756D" w:rsidRPr="00D3756D">
                    <w:rPr>
                      <w:rFonts w:ascii="Times New Roman" w:hAnsi="Times New Roman"/>
                      <w:sz w:val="24"/>
                      <w:szCs w:val="24"/>
                    </w:rPr>
                    <w:t xml:space="preserve">0 – </w:t>
                  </w:r>
                  <w:r w:rsidR="00D3756D">
                    <w:rPr>
                      <w:rFonts w:ascii="Times New Roman" w:hAnsi="Times New Roman"/>
                      <w:sz w:val="24"/>
                      <w:szCs w:val="24"/>
                    </w:rPr>
                    <w:t>8</w:t>
                  </w:r>
                  <w:r w:rsidR="00D3756D" w:rsidRPr="00D3756D">
                    <w:rPr>
                      <w:rFonts w:ascii="Times New Roman" w:hAnsi="Times New Roman"/>
                      <w:sz w:val="24"/>
                      <w:szCs w:val="24"/>
                    </w:rPr>
                    <w:t>.</w:t>
                  </w:r>
                  <w:r>
                    <w:rPr>
                      <w:rFonts w:ascii="Times New Roman" w:hAnsi="Times New Roman"/>
                      <w:sz w:val="24"/>
                      <w:szCs w:val="24"/>
                    </w:rPr>
                    <w:t>2</w:t>
                  </w:r>
                  <w:r w:rsidR="00D3756D" w:rsidRPr="00D3756D">
                    <w:rPr>
                      <w:rFonts w:ascii="Times New Roman" w:hAnsi="Times New Roman"/>
                      <w:sz w:val="24"/>
                      <w:szCs w:val="24"/>
                    </w:rPr>
                    <w:t>0</w:t>
                  </w:r>
                </w:p>
              </w:tc>
            </w:tr>
            <w:tr w:rsidR="00886F6C" w:rsidRPr="00D3756D" w:rsidTr="008237F8">
              <w:tc>
                <w:tcPr>
                  <w:tcW w:w="5013" w:type="dxa"/>
                </w:tcPr>
                <w:p w:rsidR="00886F6C" w:rsidRPr="00D3756D" w:rsidRDefault="008237F8" w:rsidP="0092483A">
                  <w:pPr>
                    <w:widowControl w:val="0"/>
                    <w:autoSpaceDE w:val="0"/>
                    <w:autoSpaceDN w:val="0"/>
                    <w:adjustRightInd w:val="0"/>
                    <w:ind w:left="-103" w:firstLine="0"/>
                    <w:rPr>
                      <w:rFonts w:ascii="Times New Roman" w:hAnsi="Times New Roman"/>
                      <w:sz w:val="24"/>
                      <w:szCs w:val="24"/>
                    </w:rPr>
                  </w:pPr>
                  <w:r w:rsidRPr="00D3756D">
                    <w:rPr>
                      <w:rFonts w:ascii="Times New Roman" w:hAnsi="Times New Roman"/>
                      <w:sz w:val="24"/>
                      <w:szCs w:val="24"/>
                    </w:rPr>
                    <w:t xml:space="preserve">Суббота, воскресенье – выходные дни </w:t>
                  </w:r>
                </w:p>
              </w:tc>
              <w:tc>
                <w:tcPr>
                  <w:tcW w:w="1984" w:type="dxa"/>
                </w:tcPr>
                <w:p w:rsidR="00886F6C" w:rsidRPr="00D3756D" w:rsidRDefault="00886F6C" w:rsidP="0092483A">
                  <w:pPr>
                    <w:widowControl w:val="0"/>
                    <w:autoSpaceDE w:val="0"/>
                    <w:autoSpaceDN w:val="0"/>
                    <w:adjustRightInd w:val="0"/>
                    <w:ind w:firstLine="0"/>
                    <w:rPr>
                      <w:rFonts w:ascii="Times New Roman" w:hAnsi="Times New Roman"/>
                      <w:sz w:val="24"/>
                      <w:szCs w:val="24"/>
                    </w:rPr>
                  </w:pPr>
                </w:p>
              </w:tc>
            </w:tr>
          </w:tbl>
          <w:p w:rsidR="00C07845" w:rsidRPr="00D3756D" w:rsidRDefault="0033377A" w:rsidP="00361B4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75120D">
              <w:rPr>
                <w:rFonts w:ascii="Times New Roman" w:hAnsi="Times New Roman"/>
                <w:sz w:val="24"/>
                <w:szCs w:val="24"/>
              </w:rPr>
              <w:t>4</w:t>
            </w:r>
            <w:r w:rsidR="00C07845" w:rsidRPr="00D3756D">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D3756D">
              <w:rPr>
                <w:rFonts w:ascii="Times New Roman" w:hAnsi="Times New Roman"/>
                <w:sz w:val="24"/>
                <w:szCs w:val="24"/>
              </w:rPr>
              <w:t xml:space="preserve">ой </w:t>
            </w:r>
            <w:r w:rsidR="00C07845" w:rsidRPr="00D3756D">
              <w:rPr>
                <w:rFonts w:ascii="Times New Roman" w:hAnsi="Times New Roman"/>
                <w:sz w:val="24"/>
                <w:szCs w:val="24"/>
              </w:rPr>
              <w:t>услуг</w:t>
            </w:r>
            <w:r w:rsidR="007C3D25" w:rsidRPr="00D3756D">
              <w:rPr>
                <w:rFonts w:ascii="Times New Roman" w:hAnsi="Times New Roman"/>
                <w:sz w:val="24"/>
                <w:szCs w:val="24"/>
              </w:rPr>
              <w:t>и</w:t>
            </w:r>
            <w:r w:rsidR="00C07845" w:rsidRPr="00D3756D">
              <w:rPr>
                <w:rFonts w:ascii="Times New Roman" w:hAnsi="Times New Roman"/>
                <w:sz w:val="24"/>
                <w:szCs w:val="24"/>
              </w:rPr>
              <w:t xml:space="preserve"> в МФЦ осуществляются в порядке, установленном настоящей главой, МФЦ, с кото</w:t>
            </w:r>
            <w:r w:rsidR="007C3D25" w:rsidRPr="00D3756D">
              <w:rPr>
                <w:rFonts w:ascii="Times New Roman" w:hAnsi="Times New Roman"/>
                <w:sz w:val="24"/>
                <w:szCs w:val="24"/>
              </w:rPr>
              <w:t>рым</w:t>
            </w:r>
            <w:r w:rsidR="00862CB9" w:rsidRPr="00D3756D">
              <w:rPr>
                <w:rFonts w:ascii="Times New Roman" w:hAnsi="Times New Roman"/>
                <w:sz w:val="24"/>
                <w:szCs w:val="24"/>
              </w:rPr>
              <w:t xml:space="preserve"> </w:t>
            </w:r>
            <w:r w:rsidR="00C07845" w:rsidRPr="00D3756D">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3C3D39" w:rsidRPr="00D3756D" w:rsidRDefault="003C3D39" w:rsidP="00361B4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24" w:history="1">
              <w:r w:rsidRPr="00D3756D">
                <w:rPr>
                  <w:rStyle w:val="a4"/>
                  <w:rFonts w:ascii="Times New Roman" w:hAnsi="Times New Roman"/>
                  <w:sz w:val="24"/>
                  <w:szCs w:val="24"/>
                  <w:lang w:val="en-US"/>
                </w:rPr>
                <w:t>www</w:t>
              </w:r>
              <w:r w:rsidRPr="00D3756D">
                <w:rPr>
                  <w:rStyle w:val="a4"/>
                  <w:rFonts w:ascii="Times New Roman" w:hAnsi="Times New Roman"/>
                  <w:sz w:val="24"/>
                  <w:szCs w:val="24"/>
                </w:rPr>
                <w:t>.</w:t>
              </w:r>
              <w:r w:rsidRPr="00D3756D">
                <w:rPr>
                  <w:rStyle w:val="a4"/>
                  <w:rFonts w:ascii="Times New Roman" w:hAnsi="Times New Roman"/>
                  <w:sz w:val="24"/>
                  <w:szCs w:val="24"/>
                  <w:lang w:val="en-US"/>
                </w:rPr>
                <w:t>mfc</w:t>
              </w:r>
              <w:r w:rsidRPr="00D3756D">
                <w:rPr>
                  <w:rStyle w:val="a4"/>
                  <w:rFonts w:ascii="Times New Roman" w:hAnsi="Times New Roman"/>
                  <w:sz w:val="24"/>
                  <w:szCs w:val="24"/>
                </w:rPr>
                <w:t>38.</w:t>
              </w:r>
              <w:r w:rsidRPr="00D3756D">
                <w:rPr>
                  <w:rStyle w:val="a4"/>
                  <w:rFonts w:ascii="Times New Roman" w:hAnsi="Times New Roman"/>
                  <w:sz w:val="24"/>
                  <w:szCs w:val="24"/>
                  <w:lang w:val="en-US"/>
                </w:rPr>
                <w:t>ru</w:t>
              </w:r>
            </w:hyperlink>
            <w:r w:rsidRPr="00D3756D">
              <w:rPr>
                <w:rFonts w:ascii="Times New Roman" w:hAnsi="Times New Roman"/>
                <w:sz w:val="24"/>
                <w:szCs w:val="24"/>
              </w:rPr>
              <w:t>.</w:t>
            </w:r>
          </w:p>
          <w:p w:rsidR="00C07845" w:rsidRPr="00D3756D" w:rsidRDefault="00C07845" w:rsidP="0092483A">
            <w:pPr>
              <w:widowControl w:val="0"/>
              <w:autoSpaceDE w:val="0"/>
              <w:autoSpaceDN w:val="0"/>
              <w:adjustRightInd w:val="0"/>
              <w:ind w:firstLine="601"/>
              <w:rPr>
                <w:rFonts w:ascii="Times New Roman" w:hAnsi="Times New Roman"/>
                <w:sz w:val="24"/>
                <w:szCs w:val="24"/>
              </w:rPr>
            </w:pPr>
          </w:p>
        </w:tc>
      </w:tr>
    </w:tbl>
    <w:p w:rsidR="00E545F3" w:rsidRPr="00D3756D"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D3756D">
        <w:rPr>
          <w:rFonts w:ascii="Times New Roman" w:hAnsi="Times New Roman"/>
          <w:sz w:val="24"/>
          <w:szCs w:val="24"/>
        </w:rPr>
        <w:t xml:space="preserve">Раздел II. СТАНДАРТ ПРЕДОСТАВЛЕНИЯ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CC7865">
      <w:pPr>
        <w:widowControl w:val="0"/>
        <w:autoSpaceDE w:val="0"/>
        <w:autoSpaceDN w:val="0"/>
        <w:adjustRightInd w:val="0"/>
        <w:rPr>
          <w:rFonts w:ascii="Times New Roman" w:hAnsi="Times New Roman"/>
          <w:sz w:val="24"/>
          <w:szCs w:val="24"/>
        </w:rPr>
      </w:pPr>
    </w:p>
    <w:p w:rsidR="00E545F3" w:rsidRPr="00D3756D"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D3756D">
        <w:rPr>
          <w:rFonts w:ascii="Times New Roman" w:hAnsi="Times New Roman"/>
          <w:sz w:val="24"/>
          <w:szCs w:val="24"/>
        </w:rPr>
        <w:t xml:space="preserve">Глава 4. НАИМЕНОВАНИЕ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CC7865">
      <w:pPr>
        <w:widowControl w:val="0"/>
        <w:autoSpaceDE w:val="0"/>
        <w:autoSpaceDN w:val="0"/>
        <w:adjustRightInd w:val="0"/>
        <w:ind w:firstLine="709"/>
        <w:rPr>
          <w:rFonts w:ascii="Times New Roman" w:hAnsi="Times New Roman"/>
          <w:sz w:val="24"/>
          <w:szCs w:val="24"/>
        </w:rPr>
      </w:pPr>
    </w:p>
    <w:p w:rsidR="00E545F3" w:rsidRPr="00D3756D" w:rsidRDefault="008D08FD" w:rsidP="00862CB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75120D">
        <w:rPr>
          <w:rFonts w:ascii="Times New Roman" w:hAnsi="Times New Roman"/>
          <w:sz w:val="24"/>
          <w:szCs w:val="24"/>
        </w:rPr>
        <w:t>5</w:t>
      </w:r>
      <w:r w:rsidR="00C563C2" w:rsidRPr="00D3756D">
        <w:rPr>
          <w:rFonts w:ascii="Times New Roman" w:hAnsi="Times New Roman"/>
          <w:sz w:val="24"/>
          <w:szCs w:val="24"/>
        </w:rPr>
        <w:t>. </w:t>
      </w:r>
      <w:r w:rsidR="00862CB9" w:rsidRPr="00D3756D">
        <w:rPr>
          <w:rFonts w:ascii="Times New Roman" w:hAnsi="Times New Roman"/>
          <w:sz w:val="24"/>
          <w:szCs w:val="24"/>
        </w:rPr>
        <w:t xml:space="preserve">Под муниципальной услугой в настоящем административном регламенте понимается </w:t>
      </w:r>
      <w:r w:rsidR="00CB781B" w:rsidRPr="00D3756D">
        <w:rPr>
          <w:rFonts w:ascii="Times New Roman" w:hAnsi="Times New Roman"/>
          <w:sz w:val="24"/>
          <w:szCs w:val="24"/>
        </w:rPr>
        <w:t>предоставление земельных участков</w:t>
      </w:r>
      <w:r w:rsidR="00FB426F" w:rsidRPr="00D3756D">
        <w:rPr>
          <w:rFonts w:ascii="Times New Roman" w:hAnsi="Times New Roman"/>
          <w:sz w:val="24"/>
          <w:szCs w:val="24"/>
        </w:rPr>
        <w:t xml:space="preserve">, </w:t>
      </w:r>
      <w:r w:rsidR="00E02EDB" w:rsidRPr="00D3756D">
        <w:rPr>
          <w:rFonts w:ascii="Times New Roman" w:hAnsi="Times New Roman"/>
          <w:sz w:val="24"/>
          <w:szCs w:val="24"/>
        </w:rPr>
        <w:t>расположенных</w:t>
      </w:r>
      <w:r w:rsidR="00FB426F" w:rsidRPr="00D3756D">
        <w:rPr>
          <w:rFonts w:ascii="Times New Roman" w:hAnsi="Times New Roman"/>
          <w:sz w:val="24"/>
          <w:szCs w:val="24"/>
        </w:rPr>
        <w:t xml:space="preserve"> на территории </w:t>
      </w:r>
      <w:r w:rsidR="005513B1">
        <w:rPr>
          <w:rFonts w:ascii="Times New Roman" w:hAnsi="Times New Roman"/>
          <w:sz w:val="24"/>
          <w:szCs w:val="24"/>
        </w:rPr>
        <w:t>Бирюсинского</w:t>
      </w:r>
      <w:r w:rsidR="00973D3D" w:rsidRPr="00D3756D">
        <w:rPr>
          <w:rFonts w:ascii="Times New Roman" w:hAnsi="Times New Roman"/>
          <w:sz w:val="24"/>
          <w:szCs w:val="24"/>
        </w:rPr>
        <w:t xml:space="preserve"> муниципального образования</w:t>
      </w:r>
      <w:r w:rsidR="005513B1">
        <w:rPr>
          <w:rFonts w:ascii="Times New Roman" w:hAnsi="Times New Roman"/>
          <w:sz w:val="24"/>
          <w:szCs w:val="24"/>
        </w:rPr>
        <w:t xml:space="preserve"> «Бирюсинское городское поселение»</w:t>
      </w:r>
      <w:r w:rsidR="00E02EDB" w:rsidRPr="00D3756D">
        <w:rPr>
          <w:rFonts w:ascii="Times New Roman" w:hAnsi="Times New Roman"/>
          <w:i/>
          <w:sz w:val="24"/>
          <w:szCs w:val="24"/>
        </w:rPr>
        <w:t xml:space="preserve">, </w:t>
      </w:r>
      <w:r w:rsidR="006B7ABF" w:rsidRPr="00D3756D">
        <w:rPr>
          <w:rFonts w:ascii="Times New Roman" w:hAnsi="Times New Roman"/>
          <w:sz w:val="24"/>
          <w:szCs w:val="24"/>
        </w:rPr>
        <w:t>без торгов</w:t>
      </w:r>
      <w:r w:rsidR="00C563C2" w:rsidRPr="00D3756D">
        <w:rPr>
          <w:rFonts w:ascii="Times New Roman" w:hAnsi="Times New Roman"/>
          <w:sz w:val="24"/>
          <w:szCs w:val="24"/>
        </w:rPr>
        <w:t>.</w:t>
      </w:r>
    </w:p>
    <w:p w:rsidR="000C74ED" w:rsidRPr="00D3756D" w:rsidRDefault="008D08FD" w:rsidP="00FB426F">
      <w:pPr>
        <w:autoSpaceDE w:val="0"/>
        <w:autoSpaceDN w:val="0"/>
        <w:adjustRightInd w:val="0"/>
        <w:ind w:firstLine="709"/>
        <w:rPr>
          <w:rFonts w:ascii="Times New Roman" w:hAnsi="Times New Roman"/>
          <w:sz w:val="24"/>
          <w:szCs w:val="24"/>
        </w:rPr>
      </w:pPr>
      <w:r w:rsidRPr="00D3756D">
        <w:rPr>
          <w:rFonts w:ascii="Times New Roman" w:hAnsi="Times New Roman"/>
          <w:sz w:val="24"/>
          <w:szCs w:val="24"/>
          <w:lang w:eastAsia="en-US"/>
        </w:rPr>
        <w:t>2</w:t>
      </w:r>
      <w:r w:rsidR="0075120D">
        <w:rPr>
          <w:rFonts w:ascii="Times New Roman" w:hAnsi="Times New Roman"/>
          <w:sz w:val="24"/>
          <w:szCs w:val="24"/>
          <w:lang w:eastAsia="en-US"/>
        </w:rPr>
        <w:t>6</w:t>
      </w:r>
      <w:r w:rsidR="00862CB9" w:rsidRPr="00D3756D">
        <w:rPr>
          <w:rFonts w:ascii="Times New Roman" w:hAnsi="Times New Roman"/>
          <w:sz w:val="24"/>
          <w:szCs w:val="24"/>
          <w:lang w:eastAsia="en-US"/>
        </w:rPr>
        <w:t xml:space="preserve">. </w:t>
      </w:r>
      <w:r w:rsidR="004E5116" w:rsidRPr="00D3756D">
        <w:rPr>
          <w:rFonts w:ascii="Times New Roman" w:hAnsi="Times New Roman"/>
          <w:sz w:val="24"/>
          <w:szCs w:val="24"/>
        </w:rPr>
        <w:t>Предоставление земельных участков осуществляется</w:t>
      </w:r>
      <w:r w:rsidR="00862CB9" w:rsidRPr="00D3756D">
        <w:rPr>
          <w:rFonts w:ascii="Times New Roman" w:hAnsi="Times New Roman"/>
          <w:sz w:val="24"/>
          <w:szCs w:val="24"/>
        </w:rPr>
        <w:t xml:space="preserve"> в соответствии с законодательством</w:t>
      </w:r>
      <w:r w:rsidR="000C74ED" w:rsidRPr="00D3756D">
        <w:rPr>
          <w:rFonts w:ascii="Times New Roman" w:hAnsi="Times New Roman"/>
          <w:sz w:val="24"/>
          <w:szCs w:val="24"/>
        </w:rPr>
        <w:t>.</w:t>
      </w:r>
    </w:p>
    <w:p w:rsidR="000C74ED" w:rsidRPr="00D3756D" w:rsidRDefault="000C74ED" w:rsidP="000C74ED">
      <w:pPr>
        <w:widowControl w:val="0"/>
        <w:autoSpaceDE w:val="0"/>
        <w:autoSpaceDN w:val="0"/>
        <w:adjustRightInd w:val="0"/>
        <w:ind w:firstLine="709"/>
        <w:rPr>
          <w:rFonts w:ascii="Times New Roman" w:hAnsi="Times New Roman"/>
          <w:sz w:val="24"/>
          <w:szCs w:val="24"/>
        </w:rPr>
      </w:pPr>
    </w:p>
    <w:p w:rsidR="00E545F3" w:rsidRPr="00D3756D"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D3756D">
        <w:rPr>
          <w:rFonts w:ascii="Times New Roman" w:hAnsi="Times New Roman"/>
          <w:sz w:val="24"/>
          <w:szCs w:val="24"/>
        </w:rPr>
        <w:t xml:space="preserve">Глава 5. НАИМЕНОВАНИЕ </w:t>
      </w:r>
      <w:r w:rsidR="00570DD2" w:rsidRPr="00D3756D">
        <w:rPr>
          <w:rFonts w:ascii="Times New Roman" w:hAnsi="Times New Roman"/>
          <w:sz w:val="24"/>
          <w:szCs w:val="24"/>
        </w:rPr>
        <w:t>ОРГАНА МЕСТНОГО САМОУПРАВЛЕНИЯ</w:t>
      </w:r>
      <w:r w:rsidRPr="00D3756D">
        <w:rPr>
          <w:rFonts w:ascii="Times New Roman" w:hAnsi="Times New Roman"/>
          <w:sz w:val="24"/>
          <w:szCs w:val="24"/>
        </w:rPr>
        <w:t>,</w:t>
      </w:r>
    </w:p>
    <w:p w:rsidR="00E545F3" w:rsidRPr="00D3756D" w:rsidRDefault="00E545F3" w:rsidP="00F844CE">
      <w:pPr>
        <w:widowControl w:val="0"/>
        <w:autoSpaceDE w:val="0"/>
        <w:autoSpaceDN w:val="0"/>
        <w:adjustRightInd w:val="0"/>
        <w:jc w:val="center"/>
        <w:rPr>
          <w:rFonts w:ascii="Times New Roman" w:hAnsi="Times New Roman"/>
          <w:sz w:val="24"/>
          <w:szCs w:val="24"/>
        </w:rPr>
      </w:pPr>
      <w:r w:rsidRPr="00D3756D">
        <w:rPr>
          <w:rFonts w:ascii="Times New Roman" w:hAnsi="Times New Roman"/>
          <w:sz w:val="24"/>
          <w:szCs w:val="24"/>
        </w:rPr>
        <w:t>ПРЕДОСТАВЛЯЮЩЕГО</w:t>
      </w:r>
      <w:r w:rsidR="00DE142E" w:rsidRPr="00D3756D">
        <w:rPr>
          <w:rFonts w:ascii="Times New Roman" w:hAnsi="Times New Roman"/>
          <w:sz w:val="24"/>
          <w:szCs w:val="24"/>
        </w:rPr>
        <w:t xml:space="preserve"> </w:t>
      </w:r>
      <w:r w:rsidR="00570DD2" w:rsidRPr="00D3756D">
        <w:rPr>
          <w:rFonts w:ascii="Times New Roman" w:hAnsi="Times New Roman"/>
          <w:sz w:val="24"/>
          <w:szCs w:val="24"/>
        </w:rPr>
        <w:t>МУНИЦИПАЛЬНУЮ</w:t>
      </w:r>
      <w:r w:rsidRPr="00D3756D">
        <w:rPr>
          <w:rFonts w:ascii="Times New Roman" w:hAnsi="Times New Roman"/>
          <w:sz w:val="24"/>
          <w:szCs w:val="24"/>
        </w:rPr>
        <w:t xml:space="preserve"> УСЛУГУ</w:t>
      </w:r>
    </w:p>
    <w:p w:rsidR="00E545F3" w:rsidRPr="00D3756D" w:rsidRDefault="00E545F3" w:rsidP="00F844CE">
      <w:pPr>
        <w:widowControl w:val="0"/>
        <w:autoSpaceDE w:val="0"/>
        <w:autoSpaceDN w:val="0"/>
        <w:adjustRightInd w:val="0"/>
        <w:ind w:firstLine="709"/>
        <w:rPr>
          <w:rFonts w:ascii="Times New Roman" w:hAnsi="Times New Roman"/>
          <w:sz w:val="24"/>
          <w:szCs w:val="24"/>
        </w:rPr>
      </w:pPr>
    </w:p>
    <w:p w:rsidR="00E545F3" w:rsidRPr="00D3756D" w:rsidRDefault="008D08FD" w:rsidP="006563E1">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75120D">
        <w:rPr>
          <w:rFonts w:ascii="Times New Roman" w:hAnsi="Times New Roman"/>
          <w:sz w:val="24"/>
          <w:szCs w:val="24"/>
        </w:rPr>
        <w:t>7</w:t>
      </w:r>
      <w:r w:rsidR="00BA7849" w:rsidRPr="00D3756D">
        <w:rPr>
          <w:rFonts w:ascii="Times New Roman" w:hAnsi="Times New Roman"/>
          <w:sz w:val="24"/>
          <w:szCs w:val="24"/>
        </w:rPr>
        <w:t>. </w:t>
      </w:r>
      <w:r w:rsidR="00710799" w:rsidRPr="00D3756D">
        <w:rPr>
          <w:rFonts w:ascii="Times New Roman" w:hAnsi="Times New Roman"/>
          <w:sz w:val="24"/>
          <w:szCs w:val="24"/>
        </w:rPr>
        <w:t>Органом местного самоуправления муниципального образования Иркутской области</w:t>
      </w:r>
      <w:r w:rsidR="00E545F3" w:rsidRPr="00D3756D">
        <w:rPr>
          <w:rFonts w:ascii="Times New Roman" w:hAnsi="Times New Roman"/>
          <w:sz w:val="24"/>
          <w:szCs w:val="24"/>
        </w:rPr>
        <w:t xml:space="preserve">, предоставляющим </w:t>
      </w:r>
      <w:r w:rsidR="00710799" w:rsidRPr="00D3756D">
        <w:rPr>
          <w:rFonts w:ascii="Times New Roman" w:hAnsi="Times New Roman"/>
          <w:sz w:val="24"/>
          <w:szCs w:val="24"/>
        </w:rPr>
        <w:t>муниципальную</w:t>
      </w:r>
      <w:r w:rsidR="00E545F3" w:rsidRPr="00D3756D">
        <w:rPr>
          <w:rFonts w:ascii="Times New Roman" w:hAnsi="Times New Roman"/>
          <w:sz w:val="24"/>
          <w:szCs w:val="24"/>
        </w:rPr>
        <w:t xml:space="preserve"> услугу, является </w:t>
      </w:r>
      <w:r w:rsidR="007D35B2" w:rsidRPr="00D3756D">
        <w:rPr>
          <w:rFonts w:ascii="Times New Roman" w:hAnsi="Times New Roman"/>
          <w:sz w:val="24"/>
          <w:szCs w:val="24"/>
        </w:rPr>
        <w:t>уполномоченный орган</w:t>
      </w:r>
      <w:r w:rsidR="00E545F3" w:rsidRPr="00D3756D">
        <w:rPr>
          <w:rFonts w:ascii="Times New Roman" w:hAnsi="Times New Roman"/>
          <w:sz w:val="24"/>
          <w:szCs w:val="24"/>
        </w:rPr>
        <w:t>.</w:t>
      </w:r>
    </w:p>
    <w:p w:rsidR="006563E1" w:rsidRPr="00BF3FC9" w:rsidRDefault="00033567" w:rsidP="006563E1">
      <w:pPr>
        <w:widowControl w:val="0"/>
        <w:autoSpaceDE w:val="0"/>
        <w:autoSpaceDN w:val="0"/>
        <w:adjustRightInd w:val="0"/>
        <w:ind w:firstLine="709"/>
        <w:rPr>
          <w:rFonts w:ascii="Times New Roman" w:hAnsi="Times New Roman"/>
          <w:sz w:val="24"/>
          <w:szCs w:val="24"/>
        </w:rPr>
      </w:pPr>
      <w:r w:rsidRPr="00033567">
        <w:rPr>
          <w:rFonts w:ascii="Times New Roman" w:hAnsi="Times New Roman"/>
          <w:sz w:val="24"/>
          <w:szCs w:val="24"/>
        </w:rPr>
        <w:t>28</w:t>
      </w:r>
      <w:r w:rsidR="00F34564" w:rsidRPr="00D3756D">
        <w:rPr>
          <w:rFonts w:ascii="Times New Roman" w:hAnsi="Times New Roman"/>
          <w:sz w:val="24"/>
          <w:szCs w:val="24"/>
        </w:rPr>
        <w:t>. </w:t>
      </w:r>
      <w:r w:rsidR="00E545F3" w:rsidRPr="00D3756D">
        <w:rPr>
          <w:rFonts w:ascii="Times New Roman" w:hAnsi="Times New Roman"/>
          <w:sz w:val="24"/>
          <w:szCs w:val="24"/>
        </w:rPr>
        <w:t xml:space="preserve">При предоставлении </w:t>
      </w:r>
      <w:r w:rsidR="00710799"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w:t>
      </w:r>
      <w:r w:rsidR="007D35B2" w:rsidRPr="00D3756D">
        <w:rPr>
          <w:rFonts w:ascii="Times New Roman" w:hAnsi="Times New Roman"/>
          <w:sz w:val="24"/>
          <w:szCs w:val="24"/>
        </w:rPr>
        <w:t>уполномоченный орган</w:t>
      </w:r>
      <w:r w:rsidR="00597044" w:rsidRPr="00D3756D">
        <w:rPr>
          <w:rFonts w:ascii="Times New Roman" w:hAnsi="Times New Roman"/>
          <w:sz w:val="24"/>
          <w:szCs w:val="24"/>
        </w:rPr>
        <w:t xml:space="preserve">, МФЦ </w:t>
      </w:r>
      <w:r w:rsidR="00E545F3" w:rsidRPr="00D3756D">
        <w:rPr>
          <w:rFonts w:ascii="Times New Roman" w:hAnsi="Times New Roman"/>
          <w:sz w:val="24"/>
          <w:szCs w:val="24"/>
        </w:rPr>
        <w:t xml:space="preserve">не вправе требовать от </w:t>
      </w:r>
      <w:r w:rsidR="00A32C0F" w:rsidRPr="00D3756D">
        <w:rPr>
          <w:rFonts w:ascii="Times New Roman" w:hAnsi="Times New Roman"/>
          <w:sz w:val="24"/>
          <w:szCs w:val="24"/>
        </w:rPr>
        <w:t>заявителей</w:t>
      </w:r>
      <w:r w:rsidR="00E545F3" w:rsidRPr="00D3756D">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и связанных с обращением в иные государственные органы</w:t>
      </w:r>
      <w:r w:rsidR="00710799" w:rsidRPr="00D3756D">
        <w:rPr>
          <w:rFonts w:ascii="Times New Roman" w:hAnsi="Times New Roman"/>
          <w:sz w:val="24"/>
          <w:szCs w:val="24"/>
        </w:rPr>
        <w:t>, органы местного самоуправления,</w:t>
      </w:r>
      <w:r w:rsidR="00E545F3" w:rsidRPr="00D3756D">
        <w:rPr>
          <w:rFonts w:ascii="Times New Roman" w:hAnsi="Times New Roman"/>
          <w:sz w:val="24"/>
          <w:szCs w:val="24"/>
        </w:rPr>
        <w:t xml:space="preserve"> организации, </w:t>
      </w:r>
      <w:r w:rsidR="006563E1" w:rsidRPr="00D3756D">
        <w:rPr>
          <w:rFonts w:ascii="Times New Roman" w:hAnsi="Times New Roman"/>
          <w:sz w:val="24"/>
          <w:szCs w:val="24"/>
        </w:rPr>
        <w:t xml:space="preserve">за исключением получения услуг, включенных в перечень услуг, </w:t>
      </w:r>
      <w:r w:rsidR="00F71E1D" w:rsidRPr="00D3756D">
        <w:rPr>
          <w:rFonts w:ascii="Times New Roman" w:hAnsi="Times New Roman"/>
          <w:sz w:val="24"/>
          <w:szCs w:val="24"/>
        </w:rPr>
        <w:t xml:space="preserve">которые являются необходимыми и обязательными для предоставления </w:t>
      </w:r>
      <w:r w:rsidR="00710799" w:rsidRPr="00D3756D">
        <w:rPr>
          <w:rFonts w:ascii="Times New Roman" w:hAnsi="Times New Roman"/>
          <w:sz w:val="24"/>
          <w:szCs w:val="24"/>
        </w:rPr>
        <w:t>муниципальных</w:t>
      </w:r>
      <w:r w:rsidR="00F71E1D" w:rsidRPr="00D3756D">
        <w:rPr>
          <w:rFonts w:ascii="Times New Roman" w:hAnsi="Times New Roman"/>
          <w:sz w:val="24"/>
          <w:szCs w:val="24"/>
        </w:rPr>
        <w:t xml:space="preserve"> услуг, </w:t>
      </w:r>
      <w:r w:rsidR="00F71E1D" w:rsidRPr="009E3867">
        <w:rPr>
          <w:rFonts w:ascii="Times New Roman" w:hAnsi="Times New Roman"/>
          <w:sz w:val="24"/>
          <w:szCs w:val="24"/>
        </w:rPr>
        <w:t xml:space="preserve">утвержденный </w:t>
      </w:r>
      <w:r w:rsidR="00710799" w:rsidRPr="009E3867">
        <w:rPr>
          <w:rFonts w:ascii="Times New Roman" w:hAnsi="Times New Roman"/>
          <w:sz w:val="24"/>
          <w:szCs w:val="24"/>
        </w:rPr>
        <w:t>решением</w:t>
      </w:r>
      <w:r w:rsidR="00710799" w:rsidRPr="00EB558B">
        <w:rPr>
          <w:rFonts w:ascii="Times New Roman" w:hAnsi="Times New Roman"/>
          <w:b/>
          <w:sz w:val="24"/>
          <w:szCs w:val="24"/>
        </w:rPr>
        <w:t xml:space="preserve"> </w:t>
      </w:r>
      <w:r w:rsidR="00BF3FC9" w:rsidRPr="00BF3FC9">
        <w:rPr>
          <w:rFonts w:ascii="Times New Roman" w:hAnsi="Times New Roman"/>
          <w:sz w:val="24"/>
          <w:szCs w:val="24"/>
        </w:rPr>
        <w:t xml:space="preserve">Думы Бирюсинского муниципального образования </w:t>
      </w:r>
      <w:r w:rsidR="001636FA" w:rsidRPr="00BF3FC9">
        <w:rPr>
          <w:rFonts w:ascii="Times New Roman" w:hAnsi="Times New Roman"/>
          <w:sz w:val="24"/>
          <w:szCs w:val="24"/>
        </w:rPr>
        <w:t xml:space="preserve"> </w:t>
      </w:r>
      <w:r w:rsidR="00BF3FC9" w:rsidRPr="00BF3FC9">
        <w:rPr>
          <w:rFonts w:ascii="Times New Roman" w:hAnsi="Times New Roman"/>
          <w:sz w:val="24"/>
          <w:szCs w:val="24"/>
        </w:rPr>
        <w:t>«</w:t>
      </w:r>
      <w:r w:rsidR="005513B1" w:rsidRPr="00BF3FC9">
        <w:rPr>
          <w:rFonts w:ascii="Times New Roman" w:hAnsi="Times New Roman"/>
          <w:sz w:val="24"/>
          <w:szCs w:val="24"/>
        </w:rPr>
        <w:t>Бирюсинско</w:t>
      </w:r>
      <w:r w:rsidR="00BF3FC9" w:rsidRPr="00BF3FC9">
        <w:rPr>
          <w:rFonts w:ascii="Times New Roman" w:hAnsi="Times New Roman"/>
          <w:sz w:val="24"/>
          <w:szCs w:val="24"/>
        </w:rPr>
        <w:t>е</w:t>
      </w:r>
      <w:r w:rsidR="005513B1" w:rsidRPr="00BF3FC9">
        <w:rPr>
          <w:rFonts w:ascii="Times New Roman" w:hAnsi="Times New Roman"/>
          <w:sz w:val="24"/>
          <w:szCs w:val="24"/>
        </w:rPr>
        <w:t xml:space="preserve"> городско</w:t>
      </w:r>
      <w:r w:rsidR="00BF3FC9" w:rsidRPr="00BF3FC9">
        <w:rPr>
          <w:rFonts w:ascii="Times New Roman" w:hAnsi="Times New Roman"/>
          <w:sz w:val="24"/>
          <w:szCs w:val="24"/>
        </w:rPr>
        <w:t>е</w:t>
      </w:r>
      <w:r w:rsidR="005513B1" w:rsidRPr="00BF3FC9">
        <w:rPr>
          <w:rFonts w:ascii="Times New Roman" w:hAnsi="Times New Roman"/>
          <w:sz w:val="24"/>
          <w:szCs w:val="24"/>
        </w:rPr>
        <w:t xml:space="preserve"> поселени</w:t>
      </w:r>
      <w:r w:rsidR="00BF3FC9" w:rsidRPr="00BF3FC9">
        <w:rPr>
          <w:rFonts w:ascii="Times New Roman" w:hAnsi="Times New Roman"/>
          <w:sz w:val="24"/>
          <w:szCs w:val="24"/>
        </w:rPr>
        <w:t>е» от 22.02.2012г №400</w:t>
      </w:r>
      <w:r w:rsidR="006563E1" w:rsidRPr="00BF3FC9">
        <w:rPr>
          <w:rFonts w:ascii="Times New Roman" w:hAnsi="Times New Roman"/>
          <w:i/>
          <w:sz w:val="24"/>
          <w:szCs w:val="24"/>
        </w:rPr>
        <w:t>.</w:t>
      </w:r>
    </w:p>
    <w:p w:rsidR="00FB426F" w:rsidRPr="00D3756D" w:rsidRDefault="009B6CDF" w:rsidP="00FB426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E545F3" w:rsidRPr="00D3756D">
        <w:rPr>
          <w:rFonts w:ascii="Times New Roman" w:hAnsi="Times New Roman"/>
          <w:sz w:val="24"/>
          <w:szCs w:val="24"/>
        </w:rPr>
        <w:t>.</w:t>
      </w:r>
      <w:r w:rsidR="00F34564" w:rsidRPr="00D3756D">
        <w:rPr>
          <w:rFonts w:ascii="Times New Roman" w:hAnsi="Times New Roman"/>
          <w:sz w:val="24"/>
          <w:szCs w:val="24"/>
        </w:rPr>
        <w:t> </w:t>
      </w:r>
      <w:r w:rsidR="00FB426F" w:rsidRPr="00D3756D">
        <w:rPr>
          <w:rFonts w:ascii="Times New Roman" w:hAnsi="Times New Roman"/>
          <w:sz w:val="24"/>
          <w:szCs w:val="24"/>
        </w:rPr>
        <w:t>В предоставлении муниципальной услуги участвуют:</w:t>
      </w:r>
    </w:p>
    <w:p w:rsidR="00182000" w:rsidRPr="00D3756D" w:rsidRDefault="00182000" w:rsidP="0018200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Федеральная служба государственной регистрации, кадастра и картографии (Росреестр);</w:t>
      </w:r>
    </w:p>
    <w:p w:rsidR="00182000" w:rsidRPr="00D3756D" w:rsidRDefault="00182000" w:rsidP="0018200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Федеральная налоговая служба;</w:t>
      </w:r>
    </w:p>
    <w:p w:rsidR="00182000" w:rsidRPr="00D3756D" w:rsidRDefault="00182000" w:rsidP="0018200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Федеральная миграционная служба;</w:t>
      </w:r>
    </w:p>
    <w:p w:rsidR="00182000" w:rsidRPr="00D3756D" w:rsidRDefault="00223376" w:rsidP="00FB426F">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служба по охране объектов культурного наследия Иркутской области</w:t>
      </w:r>
      <w:r w:rsidR="00182000" w:rsidRPr="00D3756D">
        <w:rPr>
          <w:rFonts w:ascii="Times New Roman" w:hAnsi="Times New Roman"/>
          <w:sz w:val="24"/>
          <w:szCs w:val="24"/>
        </w:rPr>
        <w:t>;</w:t>
      </w:r>
    </w:p>
    <w:p w:rsidR="00223376" w:rsidRPr="00D3756D" w:rsidRDefault="00223376" w:rsidP="00182000">
      <w:pPr>
        <w:widowControl w:val="0"/>
        <w:autoSpaceDE w:val="0"/>
        <w:autoSpaceDN w:val="0"/>
        <w:adjustRightInd w:val="0"/>
        <w:ind w:firstLine="709"/>
        <w:rPr>
          <w:rFonts w:ascii="Times New Roman" w:hAnsi="Times New Roman"/>
          <w:color w:val="FF0000"/>
          <w:sz w:val="24"/>
          <w:szCs w:val="24"/>
        </w:rPr>
      </w:pPr>
      <w:r w:rsidRPr="00D3756D">
        <w:rPr>
          <w:rFonts w:ascii="Times New Roman" w:hAnsi="Times New Roman"/>
          <w:sz w:val="24"/>
          <w:szCs w:val="24"/>
        </w:rPr>
        <w:t>территориальный отдел водных ресурсов Ениссейского бассейнового водного управления Федерального агентства водных ресурсов Министерства природных ресурсов и экологии Российской Федерации</w:t>
      </w:r>
      <w:r w:rsidR="00E02EDB" w:rsidRPr="00D3756D">
        <w:rPr>
          <w:rFonts w:ascii="Times New Roman" w:hAnsi="Times New Roman"/>
          <w:sz w:val="24"/>
          <w:szCs w:val="24"/>
        </w:rPr>
        <w:t>;</w:t>
      </w:r>
    </w:p>
    <w:p w:rsidR="00E02EDB" w:rsidRPr="00D3756D" w:rsidRDefault="00182000" w:rsidP="00FB426F">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министерство</w:t>
      </w:r>
      <w:r w:rsidR="00A76A0F" w:rsidRPr="00D3756D">
        <w:rPr>
          <w:rFonts w:ascii="Times New Roman" w:hAnsi="Times New Roman"/>
          <w:sz w:val="24"/>
          <w:szCs w:val="24"/>
        </w:rPr>
        <w:t xml:space="preserve"> социального развития, опеки и по</w:t>
      </w:r>
      <w:r w:rsidR="00E02EDB" w:rsidRPr="00D3756D">
        <w:rPr>
          <w:rFonts w:ascii="Times New Roman" w:hAnsi="Times New Roman"/>
          <w:sz w:val="24"/>
          <w:szCs w:val="24"/>
        </w:rPr>
        <w:t>печительства Иркутской области;</w:t>
      </w:r>
    </w:p>
    <w:p w:rsidR="00E02EDB" w:rsidRPr="00D3756D" w:rsidRDefault="00182000" w:rsidP="00FB426F">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министерство</w:t>
      </w:r>
      <w:r w:rsidR="00A76A0F" w:rsidRPr="00D3756D">
        <w:rPr>
          <w:rFonts w:ascii="Times New Roman" w:hAnsi="Times New Roman"/>
          <w:sz w:val="24"/>
          <w:szCs w:val="24"/>
        </w:rPr>
        <w:t xml:space="preserve"> строительства, дорожно</w:t>
      </w:r>
      <w:r w:rsidR="00E02EDB" w:rsidRPr="00D3756D">
        <w:rPr>
          <w:rFonts w:ascii="Times New Roman" w:hAnsi="Times New Roman"/>
          <w:sz w:val="24"/>
          <w:szCs w:val="24"/>
        </w:rPr>
        <w:t>го хозяйства Иркутской области;</w:t>
      </w:r>
    </w:p>
    <w:p w:rsidR="00182000" w:rsidRPr="00D3756D" w:rsidRDefault="00182000" w:rsidP="00FB426F">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служба записи актов гражданского состояния Иркутской области;</w:t>
      </w:r>
    </w:p>
    <w:p w:rsidR="00FB426F" w:rsidRPr="00D3756D" w:rsidRDefault="00182000" w:rsidP="00FB426F">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органы</w:t>
      </w:r>
      <w:r w:rsidR="00A76A0F" w:rsidRPr="00D3756D">
        <w:rPr>
          <w:rFonts w:ascii="Times New Roman" w:hAnsi="Times New Roman"/>
          <w:sz w:val="24"/>
          <w:szCs w:val="24"/>
        </w:rPr>
        <w:t xml:space="preserve"> местного самоуправления муниципальных образований Иркутской области.</w:t>
      </w:r>
    </w:p>
    <w:p w:rsidR="002F522E" w:rsidRDefault="0060413B" w:rsidP="00D8710E">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нотариусы</w:t>
      </w:r>
      <w:r w:rsidR="00182000" w:rsidRPr="00D3756D">
        <w:rPr>
          <w:rFonts w:ascii="Times New Roman" w:hAnsi="Times New Roman"/>
          <w:sz w:val="24"/>
          <w:szCs w:val="24"/>
        </w:rPr>
        <w:t>.</w:t>
      </w:r>
      <w:bookmarkStart w:id="8" w:name="Par159"/>
      <w:bookmarkEnd w:id="8"/>
    </w:p>
    <w:p w:rsidR="002F522E" w:rsidRDefault="002F522E" w:rsidP="002C02E6">
      <w:pPr>
        <w:widowControl w:val="0"/>
        <w:autoSpaceDE w:val="0"/>
        <w:autoSpaceDN w:val="0"/>
        <w:adjustRightInd w:val="0"/>
        <w:ind w:firstLine="709"/>
        <w:jc w:val="center"/>
        <w:rPr>
          <w:rFonts w:ascii="Times New Roman" w:hAnsi="Times New Roman"/>
          <w:sz w:val="24"/>
          <w:szCs w:val="24"/>
        </w:rPr>
      </w:pPr>
    </w:p>
    <w:p w:rsidR="00E545F3" w:rsidRPr="00D3756D" w:rsidRDefault="00E545F3" w:rsidP="002C02E6">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Глава 6. ОПИСАНИЕ РЕЗУЛЬТАТА</w:t>
      </w:r>
    </w:p>
    <w:p w:rsidR="00E545F3" w:rsidRPr="00D3756D" w:rsidRDefault="00E545F3" w:rsidP="002C02E6">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 xml:space="preserve">ПРЕДОСТАВЛЕНИЯ </w:t>
      </w:r>
      <w:r w:rsidR="00570DD2"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6563E1">
      <w:pPr>
        <w:widowControl w:val="0"/>
        <w:autoSpaceDE w:val="0"/>
        <w:autoSpaceDN w:val="0"/>
        <w:adjustRightInd w:val="0"/>
        <w:ind w:firstLine="709"/>
        <w:rPr>
          <w:rFonts w:ascii="Times New Roman" w:hAnsi="Times New Roman"/>
          <w:sz w:val="24"/>
          <w:szCs w:val="24"/>
        </w:rPr>
      </w:pPr>
    </w:p>
    <w:p w:rsidR="00FB426F" w:rsidRPr="00D3756D" w:rsidRDefault="004B33CE" w:rsidP="008406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30</w:t>
      </w:r>
      <w:r w:rsidR="002C02E6" w:rsidRPr="00D3756D">
        <w:rPr>
          <w:rFonts w:ascii="Times New Roman" w:hAnsi="Times New Roman"/>
          <w:sz w:val="24"/>
          <w:szCs w:val="24"/>
        </w:rPr>
        <w:t xml:space="preserve">. Конечным результатом предоставления </w:t>
      </w:r>
      <w:r w:rsidR="00597044" w:rsidRPr="00D3756D">
        <w:rPr>
          <w:rFonts w:ascii="Times New Roman" w:hAnsi="Times New Roman"/>
          <w:sz w:val="24"/>
          <w:szCs w:val="24"/>
        </w:rPr>
        <w:t>муниципальной</w:t>
      </w:r>
      <w:r w:rsidR="002C02E6" w:rsidRPr="00D3756D">
        <w:rPr>
          <w:rFonts w:ascii="Times New Roman" w:hAnsi="Times New Roman"/>
          <w:sz w:val="24"/>
          <w:szCs w:val="24"/>
        </w:rPr>
        <w:t xml:space="preserve"> услуги является</w:t>
      </w:r>
      <w:bookmarkStart w:id="9" w:name="Par167"/>
      <w:bookmarkEnd w:id="9"/>
      <w:r w:rsidR="00FB426F" w:rsidRPr="00D3756D">
        <w:rPr>
          <w:rFonts w:ascii="Times New Roman" w:hAnsi="Times New Roman"/>
          <w:sz w:val="24"/>
          <w:szCs w:val="24"/>
        </w:rPr>
        <w:t>:</w:t>
      </w:r>
    </w:p>
    <w:p w:rsidR="00FB426F" w:rsidRPr="00D3756D" w:rsidRDefault="00772DF3"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правовой акт</w:t>
      </w:r>
      <w:r w:rsidR="00FB426F" w:rsidRPr="00D3756D">
        <w:rPr>
          <w:rFonts w:ascii="Times New Roman" w:hAnsi="Times New Roman"/>
          <w:sz w:val="24"/>
          <w:szCs w:val="24"/>
        </w:rPr>
        <w:t xml:space="preserve"> </w:t>
      </w:r>
      <w:r w:rsidRPr="00D3756D">
        <w:rPr>
          <w:rFonts w:ascii="Times New Roman" w:hAnsi="Times New Roman"/>
          <w:sz w:val="24"/>
          <w:szCs w:val="24"/>
        </w:rPr>
        <w:t xml:space="preserve">уполномоченного органа </w:t>
      </w:r>
      <w:r w:rsidR="00745944" w:rsidRPr="00D3756D">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 (далее – правовой акт уполномоченного органа)</w:t>
      </w:r>
      <w:r w:rsidR="00FB426F" w:rsidRPr="00D3756D">
        <w:rPr>
          <w:rFonts w:ascii="Times New Roman" w:hAnsi="Times New Roman"/>
          <w:sz w:val="24"/>
          <w:szCs w:val="24"/>
        </w:rPr>
        <w:t>;</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аренды земельного участка;</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купли-продажи земельного участка;</w:t>
      </w:r>
    </w:p>
    <w:p w:rsidR="00745944" w:rsidRPr="00D3756D" w:rsidRDefault="00745944"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договор безвозмездного пользования земельным участком;</w:t>
      </w:r>
    </w:p>
    <w:p w:rsidR="004E764A" w:rsidRPr="00D3756D" w:rsidRDefault="00FB426F" w:rsidP="008406B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решение об отказе</w:t>
      </w:r>
      <w:r w:rsidR="00745944" w:rsidRPr="00D3756D">
        <w:rPr>
          <w:rFonts w:ascii="Times New Roman" w:hAnsi="Times New Roman"/>
          <w:sz w:val="24"/>
          <w:szCs w:val="24"/>
        </w:rPr>
        <w:t xml:space="preserve"> в предоставлении земельного участка</w:t>
      </w:r>
      <w:r w:rsidR="008406BA" w:rsidRPr="00D3756D">
        <w:rPr>
          <w:rFonts w:ascii="Times New Roman" w:hAnsi="Times New Roman"/>
          <w:sz w:val="24"/>
          <w:szCs w:val="24"/>
        </w:rPr>
        <w:t>.</w:t>
      </w:r>
    </w:p>
    <w:p w:rsidR="004E764A" w:rsidRPr="00D3756D" w:rsidRDefault="004E764A" w:rsidP="008406BA">
      <w:pPr>
        <w:widowControl w:val="0"/>
        <w:autoSpaceDE w:val="0"/>
        <w:autoSpaceDN w:val="0"/>
        <w:adjustRightInd w:val="0"/>
        <w:ind w:firstLine="0"/>
        <w:rPr>
          <w:rFonts w:ascii="Times New Roman" w:hAnsi="Times New Roman"/>
          <w:sz w:val="24"/>
          <w:szCs w:val="24"/>
        </w:rPr>
      </w:pPr>
    </w:p>
    <w:p w:rsidR="00E545F3" w:rsidRPr="00D3756D" w:rsidRDefault="00E545F3" w:rsidP="00987AC5">
      <w:pPr>
        <w:widowControl w:val="0"/>
        <w:autoSpaceDE w:val="0"/>
        <w:autoSpaceDN w:val="0"/>
        <w:adjustRightInd w:val="0"/>
        <w:ind w:firstLine="726"/>
        <w:jc w:val="center"/>
        <w:outlineLvl w:val="2"/>
        <w:rPr>
          <w:rFonts w:ascii="Times New Roman" w:hAnsi="Times New Roman"/>
          <w:sz w:val="24"/>
          <w:szCs w:val="24"/>
        </w:rPr>
      </w:pPr>
      <w:r w:rsidRPr="00D3756D">
        <w:rPr>
          <w:rFonts w:ascii="Times New Roman" w:hAnsi="Times New Roman"/>
          <w:sz w:val="24"/>
          <w:szCs w:val="24"/>
        </w:rPr>
        <w:t xml:space="preserve">Глава 7. СРОК ПРЕДОСТАВЛЕНИЯ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В ТОМ</w:t>
      </w:r>
      <w:r w:rsidR="006030ED" w:rsidRPr="00D3756D">
        <w:rPr>
          <w:rFonts w:ascii="Times New Roman" w:hAnsi="Times New Roman"/>
          <w:sz w:val="24"/>
          <w:szCs w:val="24"/>
        </w:rPr>
        <w:t xml:space="preserve"> </w:t>
      </w:r>
      <w:r w:rsidRPr="00D3756D">
        <w:rPr>
          <w:rFonts w:ascii="Times New Roman" w:hAnsi="Times New Roman"/>
          <w:sz w:val="24"/>
          <w:szCs w:val="24"/>
        </w:rPr>
        <w:t>ЧИСЛЕ С УЧЕТОМ НЕОБХОДИМОСТИ ОБРАЩЕНИЯ В ОРГАНИЗАЦИИ,</w:t>
      </w:r>
      <w:r w:rsidR="006030ED" w:rsidRPr="00D3756D">
        <w:rPr>
          <w:rFonts w:ascii="Times New Roman" w:hAnsi="Times New Roman"/>
          <w:sz w:val="24"/>
          <w:szCs w:val="24"/>
        </w:rPr>
        <w:t xml:space="preserve"> </w:t>
      </w:r>
      <w:r w:rsidRPr="00D3756D">
        <w:rPr>
          <w:rFonts w:ascii="Times New Roman" w:hAnsi="Times New Roman"/>
          <w:sz w:val="24"/>
          <w:szCs w:val="24"/>
        </w:rPr>
        <w:t xml:space="preserve">УЧАСТВУЮЩИЕ В ПРЕДОСТАВЛЕНИИ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СРОК</w:t>
      </w:r>
      <w:r w:rsidR="006030ED" w:rsidRPr="00D3756D">
        <w:rPr>
          <w:rFonts w:ascii="Times New Roman" w:hAnsi="Times New Roman"/>
          <w:sz w:val="24"/>
          <w:szCs w:val="24"/>
        </w:rPr>
        <w:t xml:space="preserve"> </w:t>
      </w:r>
      <w:r w:rsidRPr="00D3756D">
        <w:rPr>
          <w:rFonts w:ascii="Times New Roman" w:hAnsi="Times New Roman"/>
          <w:sz w:val="24"/>
          <w:szCs w:val="24"/>
        </w:rPr>
        <w:t xml:space="preserve">ПРИОСТАНОВЛЕНИЯ ПРЕДОСТАВЛЕНИЯ </w:t>
      </w:r>
      <w:r w:rsidR="00C70A40" w:rsidRPr="00D3756D">
        <w:rPr>
          <w:rFonts w:ascii="Times New Roman" w:hAnsi="Times New Roman"/>
          <w:sz w:val="24"/>
          <w:szCs w:val="24"/>
        </w:rPr>
        <w:t>МУНИЦИПАЛЬНОЙ</w:t>
      </w:r>
      <w:r w:rsidRPr="00D3756D">
        <w:rPr>
          <w:rFonts w:ascii="Times New Roman" w:hAnsi="Times New Roman"/>
          <w:sz w:val="24"/>
          <w:szCs w:val="24"/>
        </w:rPr>
        <w:t xml:space="preserve"> УСЛУГИ, СРОК</w:t>
      </w:r>
      <w:r w:rsidR="006030ED" w:rsidRPr="00D3756D">
        <w:rPr>
          <w:rFonts w:ascii="Times New Roman" w:hAnsi="Times New Roman"/>
          <w:sz w:val="24"/>
          <w:szCs w:val="24"/>
        </w:rPr>
        <w:t xml:space="preserve"> </w:t>
      </w:r>
      <w:r w:rsidRPr="00D3756D">
        <w:rPr>
          <w:rFonts w:ascii="Times New Roman" w:hAnsi="Times New Roman"/>
          <w:sz w:val="24"/>
          <w:szCs w:val="24"/>
        </w:rPr>
        <w:t>ВЫДАЧИ ДОКУМЕНТОВ, ЯВЛЯЮЩИХСЯ РЕЗУЛЬТАТОМ ПРЕДОСТАВЛЕНИЯ</w:t>
      </w:r>
      <w:r w:rsidR="00C70A40"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C24455">
      <w:pPr>
        <w:widowControl w:val="0"/>
        <w:autoSpaceDE w:val="0"/>
        <w:autoSpaceDN w:val="0"/>
        <w:adjustRightInd w:val="0"/>
        <w:ind w:firstLine="709"/>
        <w:rPr>
          <w:rFonts w:ascii="Times New Roman" w:hAnsi="Times New Roman"/>
          <w:sz w:val="24"/>
          <w:szCs w:val="24"/>
        </w:rPr>
      </w:pPr>
    </w:p>
    <w:p w:rsidR="00542D4D" w:rsidRPr="00D3756D" w:rsidRDefault="004B33CE" w:rsidP="00E02EDB">
      <w:pPr>
        <w:widowControl w:val="0"/>
        <w:autoSpaceDE w:val="0"/>
        <w:autoSpaceDN w:val="0"/>
        <w:adjustRightInd w:val="0"/>
        <w:ind w:firstLine="709"/>
        <w:rPr>
          <w:rFonts w:ascii="Times New Roman" w:hAnsi="Times New Roman"/>
          <w:sz w:val="24"/>
          <w:szCs w:val="24"/>
        </w:rPr>
      </w:pPr>
      <w:bookmarkStart w:id="10" w:name="Par174"/>
      <w:bookmarkEnd w:id="10"/>
      <w:r>
        <w:rPr>
          <w:rFonts w:ascii="Times New Roman" w:hAnsi="Times New Roman"/>
          <w:sz w:val="24"/>
          <w:szCs w:val="24"/>
        </w:rPr>
        <w:t>31</w:t>
      </w:r>
      <w:r w:rsidR="006030ED" w:rsidRPr="00D3756D">
        <w:rPr>
          <w:rFonts w:ascii="Times New Roman" w:hAnsi="Times New Roman"/>
          <w:sz w:val="24"/>
          <w:szCs w:val="24"/>
        </w:rPr>
        <w:t xml:space="preserve">. </w:t>
      </w:r>
      <w:r w:rsidR="00542D4D" w:rsidRPr="00D3756D">
        <w:rPr>
          <w:rFonts w:ascii="Times New Roman" w:hAnsi="Times New Roman"/>
          <w:sz w:val="24"/>
          <w:szCs w:val="24"/>
        </w:rPr>
        <w:t xml:space="preserve">Срок предоставления </w:t>
      </w:r>
      <w:r w:rsidR="00E02EDB" w:rsidRPr="00D3756D">
        <w:rPr>
          <w:rFonts w:ascii="Times New Roman" w:hAnsi="Times New Roman"/>
          <w:sz w:val="24"/>
          <w:szCs w:val="24"/>
        </w:rPr>
        <w:t>муниципальной</w:t>
      </w:r>
      <w:r w:rsidR="00542D4D" w:rsidRPr="00D3756D">
        <w:rPr>
          <w:rFonts w:ascii="Times New Roman" w:hAnsi="Times New Roman"/>
          <w:sz w:val="24"/>
          <w:szCs w:val="24"/>
        </w:rPr>
        <w:t xml:space="preserve"> услуги:</w:t>
      </w:r>
    </w:p>
    <w:p w:rsidR="00542D4D" w:rsidRPr="00D3756D" w:rsidRDefault="00542D4D" w:rsidP="00E02ED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lastRenderedPageBreak/>
        <w:t xml:space="preserve">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w:t>
      </w:r>
      <w:r w:rsidR="002F522E">
        <w:rPr>
          <w:rFonts w:ascii="Times New Roman" w:hAnsi="Times New Roman"/>
          <w:sz w:val="24"/>
          <w:szCs w:val="24"/>
        </w:rPr>
        <w:t>30</w:t>
      </w:r>
      <w:r w:rsidRPr="00D3756D">
        <w:rPr>
          <w:rFonts w:ascii="Times New Roman" w:hAnsi="Times New Roman"/>
          <w:sz w:val="24"/>
          <w:szCs w:val="24"/>
        </w:rPr>
        <w:t xml:space="preserve"> календарных дней и включает в себя:</w:t>
      </w:r>
    </w:p>
    <w:p w:rsidR="00542D4D" w:rsidRPr="00D3756D" w:rsidRDefault="00542D4D" w:rsidP="00E02ED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342FCC">
        <w:rPr>
          <w:rFonts w:ascii="Times New Roman" w:hAnsi="Times New Roman"/>
          <w:sz w:val="24"/>
          <w:szCs w:val="24"/>
        </w:rPr>
        <w:t>Бирюсинского городского поселения</w:t>
      </w:r>
      <w:r w:rsidRPr="00D3756D">
        <w:rPr>
          <w:rFonts w:ascii="Times New Roman" w:hAnsi="Times New Roman"/>
          <w:sz w:val="24"/>
          <w:szCs w:val="24"/>
        </w:rPr>
        <w:t xml:space="preserve"> в собственность бесплатно, в аренду, а также подготовку отказа в предоставлении земельного участка и </w:t>
      </w:r>
      <w:r w:rsidRPr="00D3756D">
        <w:rPr>
          <w:rFonts w:ascii="Times New Roman" w:hAnsi="Times New Roman"/>
          <w:bCs/>
          <w:sz w:val="24"/>
          <w:szCs w:val="24"/>
        </w:rPr>
        <w:t>направление (выдача)</w:t>
      </w:r>
      <w:r w:rsidRPr="00D3756D">
        <w:rPr>
          <w:rFonts w:ascii="Times New Roman" w:hAnsi="Times New Roman"/>
          <w:sz w:val="24"/>
          <w:szCs w:val="24"/>
        </w:rPr>
        <w:t xml:space="preserve"> отказа с обоснованием причин такого отказа – в течение </w:t>
      </w:r>
      <w:r w:rsidR="006F4EA0">
        <w:rPr>
          <w:rFonts w:ascii="Times New Roman" w:hAnsi="Times New Roman"/>
          <w:sz w:val="24"/>
          <w:szCs w:val="24"/>
        </w:rPr>
        <w:t>14</w:t>
      </w:r>
      <w:r w:rsidRPr="00D3756D">
        <w:rPr>
          <w:rFonts w:ascii="Times New Roman" w:hAnsi="Times New Roman"/>
          <w:sz w:val="24"/>
          <w:szCs w:val="24"/>
        </w:rPr>
        <w:t xml:space="preserve"> календарных дней со дня регистрации заявления </w:t>
      </w:r>
      <w:r w:rsidR="009023E5">
        <w:rPr>
          <w:rFonts w:ascii="Times New Roman" w:hAnsi="Times New Roman"/>
          <w:sz w:val="24"/>
          <w:szCs w:val="24"/>
        </w:rPr>
        <w:t xml:space="preserve"> </w:t>
      </w:r>
      <w:r w:rsidRPr="00D3756D">
        <w:rPr>
          <w:rFonts w:ascii="Times New Roman" w:hAnsi="Times New Roman"/>
          <w:sz w:val="24"/>
          <w:szCs w:val="24"/>
        </w:rPr>
        <w:t>в уполномоченном органе</w:t>
      </w:r>
      <w:r w:rsidR="00B53D21" w:rsidRPr="00D3756D">
        <w:rPr>
          <w:rFonts w:ascii="Times New Roman" w:hAnsi="Times New Roman"/>
          <w:sz w:val="24"/>
          <w:szCs w:val="24"/>
        </w:rPr>
        <w:t>, либо в МФЦ</w:t>
      </w:r>
      <w:r w:rsidRPr="00D3756D">
        <w:rPr>
          <w:rFonts w:ascii="Times New Roman" w:hAnsi="Times New Roman"/>
          <w:sz w:val="24"/>
          <w:szCs w:val="24"/>
        </w:rPr>
        <w:t xml:space="preserve">; </w:t>
      </w:r>
    </w:p>
    <w:p w:rsidR="00542D4D" w:rsidRPr="00D3756D" w:rsidRDefault="00542D4D" w:rsidP="00E02ED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2) при предоставлении земельных участков, расположенных на территории </w:t>
      </w:r>
      <w:r w:rsidR="0044712F">
        <w:rPr>
          <w:rFonts w:ascii="Times New Roman" w:hAnsi="Times New Roman"/>
          <w:sz w:val="24"/>
          <w:szCs w:val="24"/>
        </w:rPr>
        <w:t>Бирюсинского городского поселения</w:t>
      </w:r>
      <w:r w:rsidR="0044712F" w:rsidRPr="00D3756D">
        <w:rPr>
          <w:rFonts w:ascii="Times New Roman" w:hAnsi="Times New Roman"/>
          <w:sz w:val="24"/>
          <w:szCs w:val="24"/>
        </w:rPr>
        <w:t xml:space="preserve"> </w:t>
      </w:r>
      <w:r w:rsidRPr="00D3756D">
        <w:rPr>
          <w:rFonts w:ascii="Times New Roman" w:hAnsi="Times New Roman"/>
          <w:sz w:val="24"/>
          <w:szCs w:val="24"/>
        </w:rPr>
        <w:t>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542D4D" w:rsidRPr="00D3756D" w:rsidRDefault="00542D4D" w:rsidP="00E02ED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D3756D">
        <w:rPr>
          <w:rFonts w:ascii="Times New Roman" w:hAnsi="Times New Roman"/>
          <w:bCs/>
          <w:sz w:val="24"/>
          <w:szCs w:val="24"/>
        </w:rPr>
        <w:t>направление (выдача)</w:t>
      </w:r>
      <w:r w:rsidRPr="00D3756D">
        <w:rPr>
          <w:rFonts w:ascii="Times New Roman" w:hAnsi="Times New Roman"/>
          <w:sz w:val="24"/>
          <w:szCs w:val="24"/>
        </w:rPr>
        <w:t xml:space="preserve"> отказа с обоснованием причин такого отказа – в течение 30 календарных дней со дня ре</w:t>
      </w:r>
      <w:r w:rsidR="006311B2">
        <w:rPr>
          <w:rFonts w:ascii="Times New Roman" w:hAnsi="Times New Roman"/>
          <w:sz w:val="24"/>
          <w:szCs w:val="24"/>
        </w:rPr>
        <w:t xml:space="preserve">гистрации заявления </w:t>
      </w:r>
      <w:r w:rsidRPr="00D3756D">
        <w:rPr>
          <w:rFonts w:ascii="Times New Roman" w:hAnsi="Times New Roman"/>
          <w:sz w:val="24"/>
          <w:szCs w:val="24"/>
        </w:rPr>
        <w:t xml:space="preserve"> в уполномоченном органе</w:t>
      </w:r>
      <w:r w:rsidR="00B53D21" w:rsidRPr="00D3756D">
        <w:rPr>
          <w:rFonts w:ascii="Times New Roman" w:hAnsi="Times New Roman"/>
          <w:sz w:val="24"/>
          <w:szCs w:val="24"/>
        </w:rPr>
        <w:t>, либо в МФЦ</w:t>
      </w:r>
      <w:r w:rsidRPr="00D3756D">
        <w:rPr>
          <w:rFonts w:ascii="Times New Roman" w:hAnsi="Times New Roman"/>
          <w:sz w:val="24"/>
          <w:szCs w:val="24"/>
        </w:rPr>
        <w:t xml:space="preserve">. </w:t>
      </w:r>
    </w:p>
    <w:p w:rsidR="00542D4D" w:rsidRPr="00D3756D" w:rsidRDefault="00A05DED" w:rsidP="00E02EDB">
      <w:pPr>
        <w:widowControl w:val="0"/>
        <w:tabs>
          <w:tab w:val="left" w:pos="567"/>
        </w:tabs>
        <w:autoSpaceDE w:val="0"/>
        <w:autoSpaceDN w:val="0"/>
        <w:adjustRightInd w:val="0"/>
        <w:ind w:firstLine="709"/>
        <w:rPr>
          <w:rFonts w:ascii="Times New Roman" w:hAnsi="Times New Roman"/>
          <w:sz w:val="24"/>
          <w:szCs w:val="24"/>
        </w:rPr>
      </w:pPr>
      <w:r>
        <w:rPr>
          <w:rFonts w:ascii="Times New Roman" w:hAnsi="Times New Roman"/>
          <w:sz w:val="24"/>
          <w:szCs w:val="24"/>
        </w:rPr>
        <w:t>32</w:t>
      </w:r>
      <w:r w:rsidR="00542D4D" w:rsidRPr="00D3756D">
        <w:rPr>
          <w:rFonts w:ascii="Times New Roman" w:hAnsi="Times New Roman"/>
          <w:sz w:val="24"/>
          <w:szCs w:val="24"/>
        </w:rPr>
        <w:t>. Сроки выдачи (направления) документов, фиксирующих конечный результат предоставления муниципальной услуги:</w:t>
      </w:r>
    </w:p>
    <w:p w:rsidR="00542D4D" w:rsidRPr="00D3756D" w:rsidRDefault="00542D4D" w:rsidP="00E02EDB">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 xml:space="preserve">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44712F">
        <w:rPr>
          <w:rFonts w:ascii="Times New Roman" w:hAnsi="Times New Roman"/>
          <w:sz w:val="24"/>
          <w:szCs w:val="24"/>
        </w:rPr>
        <w:t>Бирюсинского городского поселения</w:t>
      </w:r>
      <w:r w:rsidR="0044712F" w:rsidRPr="00D3756D">
        <w:rPr>
          <w:rFonts w:ascii="Times New Roman" w:hAnsi="Times New Roman"/>
          <w:sz w:val="24"/>
          <w:szCs w:val="24"/>
        </w:rPr>
        <w:t xml:space="preserve"> </w:t>
      </w:r>
      <w:r w:rsidRPr="00D3756D">
        <w:rPr>
          <w:rFonts w:ascii="Times New Roman" w:hAnsi="Times New Roman"/>
          <w:sz w:val="24"/>
          <w:szCs w:val="24"/>
        </w:rPr>
        <w:t>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в уполномоченном органе</w:t>
      </w:r>
      <w:r w:rsidR="00B53D21" w:rsidRPr="00D3756D">
        <w:rPr>
          <w:rFonts w:ascii="Times New Roman" w:hAnsi="Times New Roman"/>
          <w:sz w:val="24"/>
          <w:szCs w:val="24"/>
        </w:rPr>
        <w:t>, либо в МФЦ</w:t>
      </w:r>
      <w:r w:rsidRPr="00D3756D">
        <w:rPr>
          <w:rFonts w:ascii="Times New Roman" w:hAnsi="Times New Roman"/>
          <w:sz w:val="24"/>
          <w:szCs w:val="24"/>
        </w:rPr>
        <w:t xml:space="preserve">; </w:t>
      </w:r>
    </w:p>
    <w:p w:rsidR="00542D4D" w:rsidRPr="00D3756D" w:rsidRDefault="00542D4D" w:rsidP="00E02EDB">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w:t>
      </w:r>
      <w:r w:rsidR="001A26B0">
        <w:rPr>
          <w:rFonts w:ascii="Times New Roman" w:hAnsi="Times New Roman"/>
          <w:sz w:val="24"/>
          <w:szCs w:val="24"/>
        </w:rPr>
        <w:t xml:space="preserve">ия </w:t>
      </w:r>
      <w:r w:rsidR="00B53D21" w:rsidRPr="00D3756D">
        <w:rPr>
          <w:rFonts w:ascii="Times New Roman" w:hAnsi="Times New Roman"/>
          <w:sz w:val="24"/>
          <w:szCs w:val="24"/>
        </w:rPr>
        <w:t xml:space="preserve"> в уполномоченном</w:t>
      </w:r>
      <w:r w:rsidRPr="00D3756D">
        <w:rPr>
          <w:rFonts w:ascii="Times New Roman" w:hAnsi="Times New Roman"/>
          <w:sz w:val="24"/>
          <w:szCs w:val="24"/>
        </w:rPr>
        <w:t xml:space="preserve"> орган</w:t>
      </w:r>
      <w:r w:rsidR="00B53D21" w:rsidRPr="00D3756D">
        <w:rPr>
          <w:rFonts w:ascii="Times New Roman" w:hAnsi="Times New Roman"/>
          <w:sz w:val="24"/>
          <w:szCs w:val="24"/>
        </w:rPr>
        <w:t>е, либо в МФЦ</w:t>
      </w:r>
      <w:r w:rsidRPr="00D3756D">
        <w:rPr>
          <w:rFonts w:ascii="Times New Roman" w:hAnsi="Times New Roman"/>
          <w:sz w:val="24"/>
          <w:szCs w:val="24"/>
        </w:rPr>
        <w:t xml:space="preserve">; </w:t>
      </w:r>
    </w:p>
    <w:p w:rsidR="00542D4D" w:rsidRPr="00D3756D" w:rsidRDefault="00542D4D" w:rsidP="00E02EDB">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решение уполномоченного органа об отказе в предоставлении земельного участка – в течение 30 календарных дней со дня регистрации заявления и в уполномоченном органе</w:t>
      </w:r>
      <w:r w:rsidR="00B53D21" w:rsidRPr="00D3756D">
        <w:rPr>
          <w:rFonts w:ascii="Times New Roman" w:hAnsi="Times New Roman"/>
          <w:sz w:val="24"/>
          <w:szCs w:val="24"/>
        </w:rPr>
        <w:t>, либо в МФЦ</w:t>
      </w:r>
      <w:r w:rsidRPr="00D3756D">
        <w:rPr>
          <w:rFonts w:ascii="Times New Roman" w:hAnsi="Times New Roman"/>
          <w:sz w:val="24"/>
          <w:szCs w:val="24"/>
        </w:rPr>
        <w:t xml:space="preserve">; </w:t>
      </w:r>
    </w:p>
    <w:p w:rsidR="00542D4D" w:rsidRPr="00D3756D" w:rsidRDefault="00542D4D" w:rsidP="00E02ED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проекты договора купли-продажи земельного участка, </w:t>
      </w:r>
      <w:r w:rsidRPr="00D3756D">
        <w:rPr>
          <w:rFonts w:ascii="Times New Roman" w:hAnsi="Times New Roman"/>
          <w:color w:val="000000"/>
          <w:sz w:val="24"/>
          <w:szCs w:val="24"/>
        </w:rPr>
        <w:t xml:space="preserve">договора аренды земельного участка, договора безвозмездного пользования земельным участком </w:t>
      </w:r>
      <w:r w:rsidRPr="00D3756D">
        <w:rPr>
          <w:rFonts w:ascii="Times New Roman" w:hAnsi="Times New Roman"/>
          <w:sz w:val="24"/>
          <w:szCs w:val="24"/>
        </w:rPr>
        <w:t>– в течение 30 календарных дней</w:t>
      </w:r>
      <w:r w:rsidR="00450F5F">
        <w:rPr>
          <w:rFonts w:ascii="Times New Roman" w:hAnsi="Times New Roman"/>
          <w:sz w:val="24"/>
          <w:szCs w:val="24"/>
        </w:rPr>
        <w:t xml:space="preserve"> со дня регистрации заявления </w:t>
      </w:r>
      <w:r w:rsidRPr="00D3756D">
        <w:rPr>
          <w:rFonts w:ascii="Times New Roman" w:hAnsi="Times New Roman"/>
          <w:sz w:val="24"/>
          <w:szCs w:val="24"/>
        </w:rPr>
        <w:t>в уполномоченном органе</w:t>
      </w:r>
      <w:r w:rsidR="00B53D21" w:rsidRPr="00D3756D">
        <w:rPr>
          <w:rFonts w:ascii="Times New Roman" w:hAnsi="Times New Roman"/>
          <w:sz w:val="24"/>
          <w:szCs w:val="24"/>
        </w:rPr>
        <w:t>, либо в МФЦ</w:t>
      </w:r>
      <w:r w:rsidRPr="00D3756D">
        <w:rPr>
          <w:rFonts w:ascii="Times New Roman" w:hAnsi="Times New Roman"/>
          <w:sz w:val="24"/>
          <w:szCs w:val="24"/>
        </w:rPr>
        <w:t>.</w:t>
      </w:r>
    </w:p>
    <w:p w:rsidR="00542D4D" w:rsidRPr="00D3756D" w:rsidRDefault="00A05DED" w:rsidP="00E02EDB">
      <w:pPr>
        <w:widowControl w:val="0"/>
        <w:tabs>
          <w:tab w:val="left" w:pos="567"/>
        </w:tabs>
        <w:autoSpaceDE w:val="0"/>
        <w:autoSpaceDN w:val="0"/>
        <w:adjustRightInd w:val="0"/>
        <w:ind w:firstLine="709"/>
        <w:rPr>
          <w:rFonts w:ascii="Times New Roman" w:hAnsi="Times New Roman"/>
          <w:sz w:val="24"/>
          <w:szCs w:val="24"/>
        </w:rPr>
      </w:pPr>
      <w:r>
        <w:rPr>
          <w:rFonts w:ascii="Times New Roman" w:hAnsi="Times New Roman"/>
          <w:sz w:val="24"/>
          <w:szCs w:val="24"/>
        </w:rPr>
        <w:t>33</w:t>
      </w:r>
      <w:r w:rsidR="00542D4D" w:rsidRPr="00D3756D">
        <w:rPr>
          <w:rFonts w:ascii="Times New Roman" w:hAnsi="Times New Roman"/>
          <w:sz w:val="24"/>
          <w:szCs w:val="24"/>
        </w:rPr>
        <w:t xml:space="preserve">. Приостановление предоставления </w:t>
      </w:r>
      <w:r w:rsidR="00450F5F">
        <w:rPr>
          <w:rFonts w:ascii="Times New Roman" w:hAnsi="Times New Roman"/>
          <w:sz w:val="24"/>
          <w:szCs w:val="24"/>
        </w:rPr>
        <w:t>муниципаль</w:t>
      </w:r>
      <w:r w:rsidR="00542D4D" w:rsidRPr="00D3756D">
        <w:rPr>
          <w:rFonts w:ascii="Times New Roman" w:hAnsi="Times New Roman"/>
          <w:sz w:val="24"/>
          <w:szCs w:val="24"/>
        </w:rPr>
        <w:t>ной услуги не предусмотрено законодательством.</w:t>
      </w:r>
    </w:p>
    <w:p w:rsidR="00B77048" w:rsidRPr="00D3756D" w:rsidRDefault="00B77048" w:rsidP="00E02ED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3</w:t>
      </w:r>
      <w:r w:rsidR="00A05DED">
        <w:rPr>
          <w:rFonts w:ascii="Times New Roman" w:hAnsi="Times New Roman"/>
          <w:sz w:val="24"/>
          <w:szCs w:val="24"/>
        </w:rPr>
        <w:t>4</w:t>
      </w:r>
      <w:r w:rsidRPr="00D3756D">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42D4D" w:rsidRPr="00D3756D" w:rsidRDefault="00B77048" w:rsidP="00E02ED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42D4D" w:rsidRPr="00D3756D" w:rsidRDefault="00542D4D" w:rsidP="00FD37CB">
      <w:pPr>
        <w:widowControl w:val="0"/>
        <w:autoSpaceDE w:val="0"/>
        <w:autoSpaceDN w:val="0"/>
        <w:adjustRightInd w:val="0"/>
        <w:ind w:firstLine="709"/>
        <w:rPr>
          <w:rFonts w:ascii="Times New Roman" w:hAnsi="Times New Roman"/>
          <w:sz w:val="24"/>
          <w:szCs w:val="24"/>
        </w:rPr>
      </w:pPr>
    </w:p>
    <w:p w:rsidR="00E545F3" w:rsidRPr="00D3756D"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D3756D">
        <w:rPr>
          <w:rFonts w:ascii="Times New Roman" w:hAnsi="Times New Roman"/>
          <w:sz w:val="24"/>
          <w:szCs w:val="24"/>
        </w:rPr>
        <w:t>Глава 8. ПЕРЕЧЕНЬ НОРМАТИВНЫХ ПРАВОВЫХ АКТОВ, РЕГУЛИРУЮЩИХ</w:t>
      </w:r>
      <w:r w:rsidR="007130BC" w:rsidRPr="00D3756D">
        <w:rPr>
          <w:rFonts w:ascii="Times New Roman" w:hAnsi="Times New Roman"/>
          <w:sz w:val="24"/>
          <w:szCs w:val="24"/>
        </w:rPr>
        <w:t xml:space="preserve"> </w:t>
      </w:r>
      <w:r w:rsidRPr="00D3756D">
        <w:rPr>
          <w:rFonts w:ascii="Times New Roman" w:hAnsi="Times New Roman"/>
          <w:sz w:val="24"/>
          <w:szCs w:val="24"/>
        </w:rPr>
        <w:t>ОТНОШЕНИЯ, ВОЗНИКАЮЩИЕ В СВЯЗИ С ПРЕДОСТАВЛЕНИЕМ</w:t>
      </w:r>
      <w:r w:rsidR="00FD37CB"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FC1713">
      <w:pPr>
        <w:widowControl w:val="0"/>
        <w:autoSpaceDE w:val="0"/>
        <w:autoSpaceDN w:val="0"/>
        <w:adjustRightInd w:val="0"/>
        <w:rPr>
          <w:rFonts w:ascii="Times New Roman" w:hAnsi="Times New Roman"/>
          <w:sz w:val="24"/>
          <w:szCs w:val="24"/>
        </w:rPr>
      </w:pPr>
    </w:p>
    <w:p w:rsidR="00E545F3" w:rsidRPr="00D3756D" w:rsidRDefault="00860209" w:rsidP="00FC171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3</w:t>
      </w:r>
      <w:r w:rsidR="00A05DED">
        <w:rPr>
          <w:rFonts w:ascii="Times New Roman" w:hAnsi="Times New Roman"/>
          <w:sz w:val="24"/>
          <w:szCs w:val="24"/>
        </w:rPr>
        <w:t>5</w:t>
      </w:r>
      <w:r w:rsidR="00747E2F" w:rsidRPr="00D3756D">
        <w:rPr>
          <w:rFonts w:ascii="Times New Roman" w:hAnsi="Times New Roman"/>
          <w:sz w:val="24"/>
          <w:szCs w:val="24"/>
        </w:rPr>
        <w:t>. </w:t>
      </w:r>
      <w:r w:rsidR="00E545F3" w:rsidRPr="00D3756D">
        <w:rPr>
          <w:rFonts w:ascii="Times New Roman" w:hAnsi="Times New Roman"/>
          <w:sz w:val="24"/>
          <w:szCs w:val="24"/>
        </w:rPr>
        <w:t xml:space="preserve">Предоставление </w:t>
      </w:r>
      <w:r w:rsidR="007130B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осуществляется в соответствии с законодательством.</w:t>
      </w:r>
    </w:p>
    <w:p w:rsidR="00E545F3" w:rsidRPr="00D3756D" w:rsidRDefault="00860209" w:rsidP="00FC171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3</w:t>
      </w:r>
      <w:r w:rsidR="00A05DED">
        <w:rPr>
          <w:rFonts w:ascii="Times New Roman" w:hAnsi="Times New Roman"/>
          <w:sz w:val="24"/>
          <w:szCs w:val="24"/>
        </w:rPr>
        <w:t>6</w:t>
      </w:r>
      <w:r w:rsidR="00747E2F" w:rsidRPr="00D3756D">
        <w:rPr>
          <w:rFonts w:ascii="Times New Roman" w:hAnsi="Times New Roman"/>
          <w:sz w:val="24"/>
          <w:szCs w:val="24"/>
        </w:rPr>
        <w:t>. </w:t>
      </w:r>
      <w:r w:rsidR="00E545F3" w:rsidRPr="00D3756D">
        <w:rPr>
          <w:rFonts w:ascii="Times New Roman" w:hAnsi="Times New Roman"/>
          <w:sz w:val="24"/>
          <w:szCs w:val="24"/>
        </w:rPr>
        <w:t xml:space="preserve">Правовой основой предоставления </w:t>
      </w:r>
      <w:r w:rsidR="007130B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являются следующие нормативные правовые акты:</w:t>
      </w:r>
    </w:p>
    <w:p w:rsidR="00E545F3" w:rsidRPr="00D3756D" w:rsidRDefault="00747E2F" w:rsidP="00FC171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а) </w:t>
      </w:r>
      <w:r w:rsidR="00E545F3" w:rsidRPr="00D3756D">
        <w:rPr>
          <w:rFonts w:ascii="Times New Roman" w:hAnsi="Times New Roman"/>
          <w:sz w:val="24"/>
          <w:szCs w:val="24"/>
        </w:rPr>
        <w:t>Конституция Российской Федерации (</w:t>
      </w:r>
      <w:r w:rsidR="00440732" w:rsidRPr="00D3756D">
        <w:rPr>
          <w:rFonts w:ascii="Times New Roman" w:hAnsi="Times New Roman"/>
          <w:sz w:val="24"/>
          <w:szCs w:val="24"/>
        </w:rPr>
        <w:t>Российская газета, № 7, 21.01.2009, Собрание законодательства РФ, № 4, 26.01.2009, ст. 445, Парламентская газета, № 4, 23-29.01.200</w:t>
      </w:r>
      <w:r w:rsidR="00050F6A" w:rsidRPr="00D3756D">
        <w:rPr>
          <w:rFonts w:ascii="Times New Roman" w:hAnsi="Times New Roman"/>
          <w:sz w:val="24"/>
          <w:szCs w:val="24"/>
        </w:rPr>
        <w:t>и)</w:t>
      </w:r>
      <w:r w:rsidR="00E545F3" w:rsidRPr="00D3756D">
        <w:rPr>
          <w:rFonts w:ascii="Times New Roman" w:hAnsi="Times New Roman"/>
          <w:sz w:val="24"/>
          <w:szCs w:val="24"/>
        </w:rPr>
        <w:t>;</w:t>
      </w:r>
    </w:p>
    <w:p w:rsidR="00722467" w:rsidRPr="00D3756D" w:rsidRDefault="00722467" w:rsidP="0044073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б) </w:t>
      </w:r>
      <w:r w:rsidR="009923CC" w:rsidRPr="00D3756D">
        <w:rPr>
          <w:rFonts w:ascii="Times New Roman" w:hAnsi="Times New Roman"/>
          <w:sz w:val="24"/>
          <w:szCs w:val="24"/>
        </w:rPr>
        <w:t>Земельный кодекс Российской Федерации (Собрание законодательства Российской Федерации, 2001, № 44, ст. 414</w:t>
      </w:r>
      <w:r w:rsidR="00050F6A" w:rsidRPr="00D3756D">
        <w:rPr>
          <w:rFonts w:ascii="Times New Roman" w:hAnsi="Times New Roman"/>
          <w:sz w:val="24"/>
          <w:szCs w:val="24"/>
        </w:rPr>
        <w:t>ж)</w:t>
      </w:r>
      <w:r w:rsidR="009923CC" w:rsidRPr="00D3756D">
        <w:rPr>
          <w:rFonts w:ascii="Times New Roman" w:hAnsi="Times New Roman"/>
          <w:sz w:val="24"/>
          <w:szCs w:val="24"/>
        </w:rPr>
        <w:t>;</w:t>
      </w:r>
    </w:p>
    <w:p w:rsidR="009923CC" w:rsidRPr="00D3756D" w:rsidRDefault="009923CC" w:rsidP="0044073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в) Градостроительный </w:t>
      </w:r>
      <w:hyperlink r:id="rId25" w:history="1">
        <w:r w:rsidRPr="00D3756D">
          <w:rPr>
            <w:rFonts w:ascii="Times New Roman" w:hAnsi="Times New Roman"/>
            <w:sz w:val="24"/>
            <w:szCs w:val="24"/>
          </w:rPr>
          <w:t>кодекс</w:t>
        </w:r>
      </w:hyperlink>
      <w:r w:rsidRPr="00D3756D">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w:t>
      </w:r>
      <w:r w:rsidR="00050F6A" w:rsidRPr="00D3756D">
        <w:rPr>
          <w:rFonts w:ascii="Times New Roman" w:hAnsi="Times New Roman"/>
          <w:sz w:val="24"/>
          <w:szCs w:val="24"/>
        </w:rPr>
        <w:t>в)</w:t>
      </w:r>
      <w:r w:rsidRPr="00D3756D">
        <w:rPr>
          <w:rFonts w:ascii="Times New Roman" w:hAnsi="Times New Roman"/>
          <w:sz w:val="24"/>
          <w:szCs w:val="24"/>
        </w:rPr>
        <w:t>;</w:t>
      </w:r>
    </w:p>
    <w:p w:rsidR="00CB1A77" w:rsidRPr="00D3756D" w:rsidRDefault="009923CC"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r w:rsidR="00CB1A77" w:rsidRPr="00D3756D">
        <w:rPr>
          <w:rFonts w:ascii="Times New Roman" w:hAnsi="Times New Roman"/>
          <w:sz w:val="24"/>
          <w:szCs w:val="24"/>
        </w:rPr>
        <w:t>;</w:t>
      </w:r>
    </w:p>
    <w:p w:rsidR="00CB1A77" w:rsidRPr="00D3756D" w:rsidRDefault="00CB1A77"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w:t>
      </w:r>
      <w:r w:rsidR="00050F6A" w:rsidRPr="00D3756D">
        <w:rPr>
          <w:rFonts w:ascii="Times New Roman" w:hAnsi="Times New Roman"/>
          <w:sz w:val="24"/>
          <w:szCs w:val="24"/>
        </w:rPr>
        <w:t>з)</w:t>
      </w:r>
      <w:r w:rsidRPr="00D3756D">
        <w:rPr>
          <w:rFonts w:ascii="Times New Roman" w:hAnsi="Times New Roman"/>
          <w:sz w:val="24"/>
          <w:szCs w:val="24"/>
        </w:rPr>
        <w:t>;</w:t>
      </w:r>
    </w:p>
    <w:p w:rsidR="00CB1A77" w:rsidRPr="00D3756D" w:rsidRDefault="00CB1A77" w:rsidP="00CB1A77">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9923CC" w:rsidRPr="00D3756D" w:rsidRDefault="00CB1A77" w:rsidP="00B53D21">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ж</w:t>
      </w:r>
      <w:r w:rsidR="00722467" w:rsidRPr="00D3756D">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77CB6" w:rsidRPr="00D3756D" w:rsidRDefault="00F77CB6" w:rsidP="00B53D21">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w:t>
      </w:r>
      <w:r w:rsidR="00050F6A" w:rsidRPr="00D3756D">
        <w:rPr>
          <w:rFonts w:ascii="Times New Roman" w:hAnsi="Times New Roman"/>
          <w:sz w:val="24"/>
          <w:szCs w:val="24"/>
          <w:lang w:eastAsia="en-US"/>
        </w:rPr>
        <w:t>ж)</w:t>
      </w:r>
      <w:r w:rsidRPr="00D3756D">
        <w:rPr>
          <w:rFonts w:ascii="Times New Roman" w:hAnsi="Times New Roman"/>
          <w:sz w:val="24"/>
          <w:szCs w:val="24"/>
          <w:lang w:eastAsia="en-US"/>
        </w:rPr>
        <w:t>;</w:t>
      </w:r>
    </w:p>
    <w:p w:rsidR="00F77CB6" w:rsidRPr="00D3756D" w:rsidRDefault="00F77CB6"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en-US"/>
        </w:rPr>
        <w:t xml:space="preserve">и) </w:t>
      </w:r>
      <w:r w:rsidRPr="00D3756D">
        <w:rPr>
          <w:rFonts w:ascii="Times New Roman" w:hAnsi="Times New Roman"/>
          <w:color w:val="000000"/>
          <w:sz w:val="24"/>
          <w:szCs w:val="24"/>
        </w:rPr>
        <w:t>Федеральн</w:t>
      </w:r>
      <w:r w:rsidR="00310BF4" w:rsidRPr="00D3756D">
        <w:rPr>
          <w:rFonts w:ascii="Times New Roman" w:hAnsi="Times New Roman"/>
          <w:color w:val="000000"/>
          <w:sz w:val="24"/>
          <w:szCs w:val="24"/>
        </w:rPr>
        <w:t>ый</w:t>
      </w:r>
      <w:r w:rsidRPr="00D3756D">
        <w:rPr>
          <w:rFonts w:ascii="Times New Roman" w:hAnsi="Times New Roman"/>
          <w:color w:val="000000"/>
          <w:sz w:val="24"/>
          <w:szCs w:val="24"/>
        </w:rPr>
        <w:t xml:space="preserve"> закон от 9 января </w:t>
      </w:r>
      <w:smartTag w:uri="urn:schemas-microsoft-com:office:smarttags" w:element="metricconverter">
        <w:smartTagPr>
          <w:attr w:name="ProductID" w:val="1997 г"/>
        </w:smartTagPr>
        <w:r w:rsidRPr="00D3756D">
          <w:rPr>
            <w:rFonts w:ascii="Times New Roman" w:hAnsi="Times New Roman"/>
            <w:color w:val="000000"/>
            <w:sz w:val="24"/>
            <w:szCs w:val="24"/>
          </w:rPr>
          <w:t>1997 года</w:t>
        </w:r>
      </w:smartTag>
      <w:r w:rsidRPr="00D3756D">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w:t>
      </w:r>
      <w:r w:rsidR="00050F6A" w:rsidRPr="00D3756D">
        <w:rPr>
          <w:rFonts w:ascii="Times New Roman" w:hAnsi="Times New Roman"/>
          <w:color w:val="000000"/>
          <w:sz w:val="24"/>
          <w:szCs w:val="24"/>
        </w:rPr>
        <w:t>и)</w:t>
      </w:r>
      <w:r w:rsidRPr="00D3756D">
        <w:rPr>
          <w:rFonts w:ascii="Times New Roman" w:hAnsi="Times New Roman"/>
          <w:color w:val="000000"/>
          <w:sz w:val="24"/>
          <w:szCs w:val="24"/>
        </w:rPr>
        <w:t>;</w:t>
      </w:r>
    </w:p>
    <w:p w:rsidR="00B53D21" w:rsidRPr="00D3756D" w:rsidRDefault="00B53D21"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en-US"/>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w:t>
      </w:r>
      <w:r w:rsidR="00050F6A" w:rsidRPr="00D3756D">
        <w:rPr>
          <w:rFonts w:ascii="Times New Roman" w:hAnsi="Times New Roman"/>
          <w:sz w:val="24"/>
          <w:szCs w:val="24"/>
          <w:lang w:eastAsia="en-US"/>
        </w:rPr>
        <w:t>и)</w:t>
      </w:r>
      <w:r w:rsidRPr="00D3756D">
        <w:rPr>
          <w:rFonts w:ascii="Times New Roman" w:hAnsi="Times New Roman"/>
          <w:sz w:val="24"/>
          <w:szCs w:val="24"/>
          <w:lang w:eastAsia="en-US"/>
        </w:rPr>
        <w:t>;</w:t>
      </w:r>
    </w:p>
    <w:p w:rsidR="00F77CB6" w:rsidRPr="00D3756D" w:rsidRDefault="00B53D21"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л</w:t>
      </w:r>
      <w:r w:rsidR="00F77CB6" w:rsidRPr="00D3756D">
        <w:rPr>
          <w:rFonts w:ascii="Times New Roman" w:hAnsi="Times New Roman"/>
          <w:color w:val="000000"/>
          <w:sz w:val="24"/>
          <w:szCs w:val="24"/>
        </w:rPr>
        <w:t xml:space="preserve">) </w:t>
      </w:r>
      <w:hyperlink r:id="rId26" w:history="1">
        <w:r w:rsidR="00F77CB6" w:rsidRPr="00D3756D">
          <w:rPr>
            <w:rFonts w:ascii="Times New Roman" w:hAnsi="Times New Roman"/>
            <w:color w:val="000000"/>
            <w:sz w:val="24"/>
            <w:szCs w:val="24"/>
          </w:rPr>
          <w:t>приказ</w:t>
        </w:r>
      </w:hyperlink>
      <w:r w:rsidR="00F77CB6" w:rsidRPr="00D3756D">
        <w:rPr>
          <w:rFonts w:ascii="Times New Roman" w:hAnsi="Times New Roman"/>
          <w:color w:val="000000"/>
          <w:sz w:val="24"/>
          <w:szCs w:val="24"/>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7" w:history="1">
        <w:r w:rsidR="00F77CB6" w:rsidRPr="00D3756D">
          <w:rPr>
            <w:rStyle w:val="a4"/>
            <w:rFonts w:ascii="Times New Roman" w:hAnsi="Times New Roman"/>
            <w:sz w:val="24"/>
            <w:szCs w:val="24"/>
            <w:lang w:val="en-US"/>
          </w:rPr>
          <w:t>http</w:t>
        </w:r>
        <w:r w:rsidR="00F77CB6" w:rsidRPr="00D3756D">
          <w:rPr>
            <w:rStyle w:val="a4"/>
            <w:rFonts w:ascii="Times New Roman" w:hAnsi="Times New Roman"/>
            <w:sz w:val="24"/>
            <w:szCs w:val="24"/>
          </w:rPr>
          <w:t>://</w:t>
        </w:r>
        <w:r w:rsidR="00F77CB6" w:rsidRPr="00D3756D">
          <w:rPr>
            <w:rStyle w:val="a4"/>
            <w:rFonts w:ascii="Times New Roman" w:hAnsi="Times New Roman"/>
            <w:sz w:val="24"/>
            <w:szCs w:val="24"/>
            <w:lang w:val="en-US"/>
          </w:rPr>
          <w:t>www</w:t>
        </w:r>
        <w:r w:rsidR="00F77CB6" w:rsidRPr="00D3756D">
          <w:rPr>
            <w:rStyle w:val="a4"/>
            <w:rFonts w:ascii="Times New Roman" w:hAnsi="Times New Roman"/>
            <w:sz w:val="24"/>
            <w:szCs w:val="24"/>
          </w:rPr>
          <w:t>.</w:t>
        </w:r>
        <w:r w:rsidR="00F77CB6" w:rsidRPr="00D3756D">
          <w:rPr>
            <w:rStyle w:val="a4"/>
            <w:rFonts w:ascii="Times New Roman" w:hAnsi="Times New Roman"/>
            <w:sz w:val="24"/>
            <w:szCs w:val="24"/>
            <w:lang w:val="en-US"/>
          </w:rPr>
          <w:t>pravo</w:t>
        </w:r>
        <w:r w:rsidR="00F77CB6" w:rsidRPr="00D3756D">
          <w:rPr>
            <w:rStyle w:val="a4"/>
            <w:rFonts w:ascii="Times New Roman" w:hAnsi="Times New Roman"/>
            <w:sz w:val="24"/>
            <w:szCs w:val="24"/>
          </w:rPr>
          <w:t>.</w:t>
        </w:r>
        <w:r w:rsidR="00F77CB6" w:rsidRPr="00D3756D">
          <w:rPr>
            <w:rStyle w:val="a4"/>
            <w:rFonts w:ascii="Times New Roman" w:hAnsi="Times New Roman"/>
            <w:sz w:val="24"/>
            <w:szCs w:val="24"/>
            <w:lang w:val="en-US"/>
          </w:rPr>
          <w:t>gov</w:t>
        </w:r>
        <w:r w:rsidR="00F77CB6" w:rsidRPr="00D3756D">
          <w:rPr>
            <w:rStyle w:val="a4"/>
            <w:rFonts w:ascii="Times New Roman" w:hAnsi="Times New Roman"/>
            <w:sz w:val="24"/>
            <w:szCs w:val="24"/>
          </w:rPr>
          <w:t>.</w:t>
        </w:r>
        <w:r w:rsidR="00F77CB6" w:rsidRPr="00D3756D">
          <w:rPr>
            <w:rStyle w:val="a4"/>
            <w:rFonts w:ascii="Times New Roman" w:hAnsi="Times New Roman"/>
            <w:sz w:val="24"/>
            <w:szCs w:val="24"/>
            <w:lang w:val="en-US"/>
          </w:rPr>
          <w:t>ru</w:t>
        </w:r>
      </w:hyperlink>
      <w:r w:rsidR="00F77CB6" w:rsidRPr="00D3756D">
        <w:rPr>
          <w:rFonts w:ascii="Times New Roman" w:hAnsi="Times New Roman"/>
          <w:color w:val="000000"/>
          <w:sz w:val="24"/>
          <w:szCs w:val="24"/>
        </w:rPr>
        <w:t xml:space="preserve"> 28.02.201</w:t>
      </w:r>
      <w:r w:rsidR="00050F6A" w:rsidRPr="00D3756D">
        <w:rPr>
          <w:rFonts w:ascii="Times New Roman" w:hAnsi="Times New Roman"/>
          <w:color w:val="000000"/>
          <w:sz w:val="24"/>
          <w:szCs w:val="24"/>
        </w:rPr>
        <w:t>д)</w:t>
      </w:r>
      <w:r w:rsidR="00F77CB6" w:rsidRPr="00D3756D">
        <w:rPr>
          <w:rFonts w:ascii="Times New Roman" w:hAnsi="Times New Roman"/>
          <w:color w:val="000000"/>
          <w:sz w:val="24"/>
          <w:szCs w:val="24"/>
        </w:rPr>
        <w:t>;</w:t>
      </w:r>
    </w:p>
    <w:p w:rsidR="00F77CB6" w:rsidRPr="00D3756D" w:rsidRDefault="00B53D21" w:rsidP="00B53D21">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м</w:t>
      </w:r>
      <w:r w:rsidR="00F77CB6" w:rsidRPr="00D3756D">
        <w:rPr>
          <w:rFonts w:ascii="Times New Roman" w:hAnsi="Times New Roman"/>
          <w:color w:val="000000"/>
          <w:sz w:val="24"/>
          <w:szCs w:val="24"/>
        </w:rPr>
        <w:t xml:space="preserve">) Закон Иркутской области от </w:t>
      </w:r>
      <w:r w:rsidR="00F14155">
        <w:rPr>
          <w:rFonts w:ascii="Times New Roman" w:hAnsi="Times New Roman"/>
          <w:color w:val="000000"/>
          <w:sz w:val="24"/>
          <w:szCs w:val="24"/>
        </w:rPr>
        <w:t>28 декабря</w:t>
      </w:r>
      <w:r w:rsidR="00F77CB6" w:rsidRPr="00D3756D">
        <w:rPr>
          <w:rFonts w:ascii="Times New Roman" w:hAnsi="Times New Roman"/>
          <w:color w:val="000000"/>
          <w:sz w:val="24"/>
          <w:szCs w:val="24"/>
        </w:rPr>
        <w:t xml:space="preserve"> 20</w:t>
      </w:r>
      <w:r w:rsidR="00F14155">
        <w:rPr>
          <w:rFonts w:ascii="Times New Roman" w:hAnsi="Times New Roman"/>
          <w:color w:val="000000"/>
          <w:sz w:val="24"/>
          <w:szCs w:val="24"/>
        </w:rPr>
        <w:t>15</w:t>
      </w:r>
      <w:r w:rsidR="00F77CB6" w:rsidRPr="00D3756D">
        <w:rPr>
          <w:rFonts w:ascii="Times New Roman" w:hAnsi="Times New Roman"/>
          <w:color w:val="000000"/>
          <w:sz w:val="24"/>
          <w:szCs w:val="24"/>
        </w:rPr>
        <w:t xml:space="preserve"> года № </w:t>
      </w:r>
      <w:r w:rsidR="00F14155">
        <w:rPr>
          <w:rFonts w:ascii="Times New Roman" w:hAnsi="Times New Roman"/>
          <w:color w:val="000000"/>
          <w:sz w:val="24"/>
          <w:szCs w:val="24"/>
        </w:rPr>
        <w:t>146</w:t>
      </w:r>
      <w:r w:rsidR="00F77CB6" w:rsidRPr="00D3756D">
        <w:rPr>
          <w:rFonts w:ascii="Times New Roman" w:hAnsi="Times New Roman"/>
          <w:color w:val="000000"/>
          <w:sz w:val="24"/>
          <w:szCs w:val="24"/>
        </w:rPr>
        <w:t xml:space="preserve">-оз </w:t>
      </w:r>
      <w:r w:rsidR="00F77CB6" w:rsidRPr="00D3756D">
        <w:rPr>
          <w:rFonts w:ascii="Times New Roman" w:hAnsi="Times New Roman"/>
          <w:color w:val="000000"/>
          <w:sz w:val="24"/>
          <w:szCs w:val="24"/>
        </w:rPr>
        <w:br/>
        <w:t>«О бесплатном предоставлении земельных участков в собственность граждан» (Ведомост</w:t>
      </w:r>
      <w:r w:rsidR="005D1027">
        <w:rPr>
          <w:rFonts w:ascii="Times New Roman" w:hAnsi="Times New Roman"/>
          <w:color w:val="000000"/>
          <w:sz w:val="24"/>
          <w:szCs w:val="24"/>
        </w:rPr>
        <w:t>ь</w:t>
      </w:r>
      <w:r w:rsidR="00F77CB6" w:rsidRPr="00D3756D">
        <w:rPr>
          <w:rFonts w:ascii="Times New Roman" w:hAnsi="Times New Roman"/>
          <w:color w:val="000000"/>
          <w:sz w:val="24"/>
          <w:szCs w:val="24"/>
        </w:rPr>
        <w:t xml:space="preserve"> Законодательного Собрания Иркутской области, 20</w:t>
      </w:r>
      <w:r w:rsidR="00524A9B">
        <w:rPr>
          <w:rFonts w:ascii="Times New Roman" w:hAnsi="Times New Roman"/>
          <w:color w:val="000000"/>
          <w:sz w:val="24"/>
          <w:szCs w:val="24"/>
        </w:rPr>
        <w:t>15</w:t>
      </w:r>
      <w:r w:rsidR="00F77CB6" w:rsidRPr="00D3756D">
        <w:rPr>
          <w:rFonts w:ascii="Times New Roman" w:hAnsi="Times New Roman"/>
          <w:color w:val="000000"/>
          <w:sz w:val="24"/>
          <w:szCs w:val="24"/>
        </w:rPr>
        <w:t xml:space="preserve">, № </w:t>
      </w:r>
      <w:r w:rsidR="00524A9B">
        <w:rPr>
          <w:rFonts w:ascii="Times New Roman" w:hAnsi="Times New Roman"/>
          <w:color w:val="000000"/>
          <w:sz w:val="24"/>
          <w:szCs w:val="24"/>
        </w:rPr>
        <w:t>34</w:t>
      </w:r>
      <w:r w:rsidR="00F77CB6" w:rsidRPr="00D3756D">
        <w:rPr>
          <w:rFonts w:ascii="Times New Roman" w:hAnsi="Times New Roman"/>
          <w:color w:val="000000"/>
          <w:sz w:val="24"/>
          <w:szCs w:val="24"/>
        </w:rPr>
        <w:t>);</w:t>
      </w:r>
    </w:p>
    <w:p w:rsidR="00E545F3" w:rsidRPr="00D3756D" w:rsidRDefault="00E545F3" w:rsidP="00FC1713">
      <w:pPr>
        <w:widowControl w:val="0"/>
        <w:autoSpaceDE w:val="0"/>
        <w:autoSpaceDN w:val="0"/>
        <w:adjustRightInd w:val="0"/>
        <w:ind w:firstLine="709"/>
        <w:rPr>
          <w:rFonts w:ascii="Times New Roman" w:hAnsi="Times New Roman"/>
          <w:sz w:val="24"/>
          <w:szCs w:val="24"/>
        </w:rPr>
      </w:pPr>
    </w:p>
    <w:p w:rsidR="005938D1" w:rsidRPr="00D3756D"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D3756D">
        <w:rPr>
          <w:rFonts w:ascii="Times New Roman" w:hAnsi="Times New Roman"/>
          <w:sz w:val="24"/>
          <w:szCs w:val="24"/>
          <w:lang w:eastAsia="en-US"/>
        </w:rPr>
        <w:t xml:space="preserve">Глава 9. </w:t>
      </w:r>
      <w:r w:rsidR="00EE3CE4" w:rsidRPr="00D3756D">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3756D">
        <w:rPr>
          <w:rFonts w:ascii="Times New Roman" w:hAnsi="Times New Roman"/>
          <w:sz w:val="24"/>
          <w:szCs w:val="24"/>
          <w:lang w:eastAsia="en-US"/>
        </w:rPr>
        <w:t>МУНИЦИПАЛЬНОЙ</w:t>
      </w:r>
      <w:r w:rsidR="00EE3CE4" w:rsidRPr="00D3756D">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D3756D">
        <w:rPr>
          <w:rFonts w:ascii="Times New Roman" w:hAnsi="Times New Roman"/>
          <w:sz w:val="24"/>
          <w:szCs w:val="24"/>
          <w:lang w:eastAsia="en-US"/>
        </w:rPr>
        <w:lastRenderedPageBreak/>
        <w:t>МУНИЦИПАЛЬНОЙ</w:t>
      </w:r>
      <w:r w:rsidR="00EE3CE4" w:rsidRPr="00D3756D">
        <w:rPr>
          <w:rFonts w:ascii="Times New Roman" w:hAnsi="Times New Roman"/>
          <w:sz w:val="24"/>
          <w:szCs w:val="24"/>
          <w:lang w:eastAsia="en-US"/>
        </w:rPr>
        <w:t xml:space="preserve"> УСЛУГИ, ПОДЛЕЖАЩИХ ПРЕДСТАВЛЕНИЮ ЗАЯВИТЕЛЕМ, </w:t>
      </w:r>
      <w:r w:rsidR="00EE3CE4" w:rsidRPr="004016CB">
        <w:rPr>
          <w:rFonts w:ascii="Times New Roman" w:hAnsi="Times New Roman"/>
          <w:sz w:val="24"/>
          <w:szCs w:val="24"/>
          <w:lang w:eastAsia="en-US"/>
        </w:rPr>
        <w:t>СПОСОБЫ ИХ ПОЛУЧЕНИЯ ЗАЯВИТЕЛЕМ</w:t>
      </w:r>
    </w:p>
    <w:p w:rsidR="00E545F3" w:rsidRPr="00D3756D" w:rsidRDefault="00E545F3" w:rsidP="00B53D21">
      <w:pPr>
        <w:widowControl w:val="0"/>
        <w:autoSpaceDE w:val="0"/>
        <w:autoSpaceDN w:val="0"/>
        <w:adjustRightInd w:val="0"/>
        <w:rPr>
          <w:rFonts w:ascii="Times New Roman" w:hAnsi="Times New Roman"/>
          <w:sz w:val="24"/>
          <w:szCs w:val="24"/>
        </w:rPr>
      </w:pPr>
    </w:p>
    <w:p w:rsidR="00C22638" w:rsidRPr="00D3756D" w:rsidRDefault="00416115" w:rsidP="00B53D21">
      <w:pPr>
        <w:autoSpaceDE w:val="0"/>
        <w:autoSpaceDN w:val="0"/>
        <w:adjustRightInd w:val="0"/>
        <w:outlineLvl w:val="2"/>
        <w:rPr>
          <w:rFonts w:ascii="Times New Roman" w:hAnsi="Times New Roman"/>
          <w:sz w:val="24"/>
          <w:szCs w:val="24"/>
        </w:rPr>
      </w:pPr>
      <w:bookmarkStart w:id="13" w:name="Par202"/>
      <w:bookmarkEnd w:id="13"/>
      <w:r w:rsidRPr="00D3756D">
        <w:rPr>
          <w:rFonts w:ascii="Times New Roman" w:hAnsi="Times New Roman"/>
          <w:sz w:val="24"/>
          <w:szCs w:val="24"/>
        </w:rPr>
        <w:t>3</w:t>
      </w:r>
      <w:r w:rsidR="00A05DED">
        <w:rPr>
          <w:rFonts w:ascii="Times New Roman" w:hAnsi="Times New Roman"/>
          <w:sz w:val="24"/>
          <w:szCs w:val="24"/>
        </w:rPr>
        <w:t>7</w:t>
      </w:r>
      <w:r w:rsidR="00747E2F" w:rsidRPr="00D3756D">
        <w:rPr>
          <w:rFonts w:ascii="Times New Roman" w:hAnsi="Times New Roman"/>
          <w:sz w:val="24"/>
          <w:szCs w:val="24"/>
        </w:rPr>
        <w:t>. </w:t>
      </w:r>
      <w:r w:rsidR="00C22638" w:rsidRPr="00D3756D">
        <w:rPr>
          <w:rFonts w:ascii="Times New Roman" w:hAnsi="Times New Roman"/>
          <w:sz w:val="24"/>
          <w:szCs w:val="24"/>
        </w:rPr>
        <w:t xml:space="preserve">К документам, необходимым для предоставления </w:t>
      </w:r>
      <w:r w:rsidR="000E36B4" w:rsidRPr="00D3756D">
        <w:rPr>
          <w:rFonts w:ascii="Times New Roman" w:hAnsi="Times New Roman"/>
          <w:sz w:val="24"/>
          <w:szCs w:val="24"/>
        </w:rPr>
        <w:t>муниципальной</w:t>
      </w:r>
      <w:r w:rsidR="00C22638" w:rsidRPr="00D3756D">
        <w:rPr>
          <w:rFonts w:ascii="Times New Roman" w:hAnsi="Times New Roman"/>
          <w:sz w:val="24"/>
          <w:szCs w:val="24"/>
        </w:rPr>
        <w:t xml:space="preserve"> услуги, относятся: </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w:t>
      </w:r>
      <w:r w:rsidR="00A05DED" w:rsidRPr="0074561F">
        <w:rPr>
          <w:rFonts w:eastAsiaTheme="minorHAnsi"/>
          <w:sz w:val="24"/>
          <w:lang w:eastAsia="en-US"/>
        </w:rPr>
        <w:t xml:space="preserve">) документы, подтверждающие право заявителя на приобретение земельного участка без проведения торгов: </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w:t>
      </w:r>
      <w:r w:rsidR="00A05DED" w:rsidRPr="0074561F">
        <w:rPr>
          <w:rFonts w:eastAsiaTheme="minorHAnsi"/>
          <w:sz w:val="24"/>
          <w:lang w:eastAsia="en-US"/>
        </w:rPr>
        <w:t xml:space="preserve">) по основаниям, установленным </w:t>
      </w:r>
      <w:hyperlink r:id="rId28" w:history="1">
        <w:r w:rsidR="00A05DED" w:rsidRPr="0074561F">
          <w:rPr>
            <w:rFonts w:eastAsiaTheme="minorHAnsi"/>
            <w:sz w:val="24"/>
            <w:lang w:eastAsia="en-US"/>
          </w:rPr>
          <w:t>подпунктом 1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w:t>
      </w:r>
    </w:p>
    <w:p w:rsidR="00A05DED" w:rsidRPr="0074561F" w:rsidRDefault="00D373E3" w:rsidP="00A05DED">
      <w:pPr>
        <w:autoSpaceDE w:val="0"/>
        <w:autoSpaceDN w:val="0"/>
        <w:adjustRightInd w:val="0"/>
        <w:ind w:firstLine="708"/>
        <w:rPr>
          <w:rFonts w:eastAsiaTheme="minorHAnsi"/>
          <w:sz w:val="24"/>
          <w:lang w:eastAsia="en-US"/>
        </w:rPr>
      </w:pPr>
      <w:r w:rsidRPr="00D373E3">
        <w:rPr>
          <w:rFonts w:asciiTheme="minorHAnsi" w:eastAsiaTheme="minorHAnsi" w:hAnsiTheme="minorHAnsi"/>
          <w:sz w:val="24"/>
          <w:szCs w:val="24"/>
          <w:lang w:eastAsia="en-US"/>
        </w:rPr>
        <w:t>1</w:t>
      </w:r>
      <w:r w:rsidR="00A05DED" w:rsidRPr="00D373E3">
        <w:rPr>
          <w:rFonts w:eastAsiaTheme="minorHAnsi"/>
          <w:sz w:val="24"/>
          <w:szCs w:val="24"/>
          <w:lang w:eastAsia="en-US"/>
        </w:rPr>
        <w:t>.</w:t>
      </w:r>
      <w:r>
        <w:rPr>
          <w:rFonts w:asciiTheme="minorHAnsi" w:eastAsiaTheme="minorHAnsi" w:hAnsiTheme="minorHAnsi"/>
          <w:sz w:val="24"/>
          <w:szCs w:val="24"/>
          <w:lang w:eastAsia="en-US"/>
        </w:rPr>
        <w:t>2</w:t>
      </w:r>
      <w:r w:rsidR="00A05DED" w:rsidRPr="0074561F">
        <w:rPr>
          <w:rFonts w:eastAsiaTheme="minorHAnsi"/>
          <w:sz w:val="24"/>
          <w:lang w:eastAsia="en-US"/>
        </w:rPr>
        <w:t xml:space="preserve">) по основаниям, установленным </w:t>
      </w:r>
      <w:hyperlink r:id="rId29" w:history="1">
        <w:r w:rsidR="00A05DED" w:rsidRPr="0074561F">
          <w:rPr>
            <w:rFonts w:eastAsiaTheme="minorHAnsi"/>
            <w:sz w:val="24"/>
            <w:lang w:eastAsia="en-US"/>
          </w:rPr>
          <w:t>подпунктом 2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испрашиваемого земельного участка заявителю (в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w:t>
      </w:r>
      <w:r w:rsidR="00A05DED" w:rsidRPr="0074561F">
        <w:rPr>
          <w:rFonts w:eastAsiaTheme="minorHAnsi"/>
          <w:sz w:val="24"/>
          <w:lang w:eastAsia="en-US"/>
        </w:rPr>
        <w:t xml:space="preserve">) по основаниям, установленным </w:t>
      </w:r>
      <w:hyperlink r:id="rId30" w:history="1">
        <w:r w:rsidR="00A05DED" w:rsidRPr="0074561F">
          <w:rPr>
            <w:rFonts w:eastAsiaTheme="minorHAnsi"/>
            <w:sz w:val="24"/>
            <w:lang w:eastAsia="en-US"/>
          </w:rPr>
          <w:t>подпунктом 3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земельного участка заявителю.</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w:t>
      </w:r>
      <w:r w:rsidR="00A05DED" w:rsidRPr="0074561F">
        <w:rPr>
          <w:rFonts w:eastAsiaTheme="minorHAnsi"/>
          <w:sz w:val="24"/>
          <w:lang w:eastAsia="en-US"/>
        </w:rPr>
        <w:t xml:space="preserve">) по основаниям, установленным </w:t>
      </w:r>
      <w:hyperlink r:id="rId31" w:history="1">
        <w:r w:rsidR="00A05DED" w:rsidRPr="0074561F">
          <w:rPr>
            <w:rFonts w:eastAsiaTheme="minorHAnsi"/>
            <w:sz w:val="24"/>
            <w:lang w:eastAsia="en-US"/>
          </w:rPr>
          <w:t>подпунктом 4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относящегося к имуществу общего пользования.</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w:t>
      </w:r>
      <w:r w:rsidR="00A05DED" w:rsidRPr="0074561F">
        <w:rPr>
          <w:rFonts w:eastAsiaTheme="minorHAnsi"/>
          <w:sz w:val="24"/>
          <w:lang w:eastAsia="en-US"/>
        </w:rPr>
        <w:t xml:space="preserve">) по основаниям, установленным </w:t>
      </w:r>
      <w:hyperlink r:id="rId32" w:history="1">
        <w:r w:rsidR="00A05DED" w:rsidRPr="0074561F">
          <w:rPr>
            <w:rFonts w:eastAsiaTheme="minorHAnsi"/>
            <w:sz w:val="24"/>
            <w:lang w:eastAsia="en-US"/>
          </w:rPr>
          <w:t>подпунктом 5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юридического лица о приобретении земельного участка, относящегося к имуществу общего пользования;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1.6</w:t>
      </w:r>
      <w:r w:rsidR="00A05DED" w:rsidRPr="0074561F">
        <w:rPr>
          <w:rFonts w:eastAsiaTheme="minorHAnsi"/>
          <w:sz w:val="24"/>
          <w:lang w:eastAsia="en-US"/>
        </w:rPr>
        <w:t xml:space="preserve">) по основаниям, установленным </w:t>
      </w:r>
      <w:hyperlink r:id="rId33" w:history="1">
        <w:r w:rsidR="00A05DED" w:rsidRPr="0074561F">
          <w:rPr>
            <w:rFonts w:eastAsiaTheme="minorHAnsi"/>
            <w:sz w:val="24"/>
            <w:lang w:eastAsia="en-US"/>
          </w:rPr>
          <w:t>подпунктом 6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D373E3"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1.7</w:t>
      </w:r>
      <w:r w:rsidR="00A05DED" w:rsidRPr="0074561F">
        <w:rPr>
          <w:rFonts w:eastAsiaTheme="minorHAnsi"/>
          <w:sz w:val="24"/>
          <w:lang w:eastAsia="en-US"/>
        </w:rPr>
        <w:t xml:space="preserve">) по основаниям, установленным </w:t>
      </w:r>
      <w:hyperlink r:id="rId34" w:history="1">
        <w:r w:rsidR="00A05DED" w:rsidRPr="0074561F">
          <w:rPr>
            <w:rFonts w:eastAsiaTheme="minorHAnsi"/>
            <w:sz w:val="24"/>
            <w:lang w:eastAsia="en-US"/>
          </w:rPr>
          <w:t>подпунктом 7 пункта 2 статьи 39.3</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1.8</w:t>
      </w:r>
      <w:r w:rsidR="00A05DED" w:rsidRPr="0074561F">
        <w:rPr>
          <w:rFonts w:eastAsiaTheme="minorHAnsi"/>
          <w:sz w:val="24"/>
          <w:lang w:eastAsia="en-US"/>
        </w:rPr>
        <w:t>) по основаниям, установленным под</w:t>
      </w:r>
      <w:hyperlink r:id="rId35" w:history="1">
        <w:r w:rsidR="00A05DED" w:rsidRPr="0074561F">
          <w:rPr>
            <w:rFonts w:eastAsiaTheme="minorHAnsi"/>
            <w:sz w:val="24"/>
            <w:lang w:eastAsia="en-US"/>
          </w:rPr>
          <w:t>пунктом 1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развитии застроенной территории.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1.9</w:t>
      </w:r>
      <w:r w:rsidR="00A05DED" w:rsidRPr="0074561F">
        <w:rPr>
          <w:rFonts w:eastAsiaTheme="minorHAnsi"/>
          <w:sz w:val="24"/>
          <w:lang w:eastAsia="en-US"/>
        </w:rPr>
        <w:t>) по основаниям, установленным под</w:t>
      </w:r>
      <w:hyperlink r:id="rId36" w:history="1">
        <w:r w:rsidR="00A05DED" w:rsidRPr="0074561F">
          <w:rPr>
            <w:rFonts w:eastAsiaTheme="minorHAnsi"/>
            <w:sz w:val="24"/>
            <w:lang w:eastAsia="en-US"/>
          </w:rPr>
          <w:t>пунктом 2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1.10</w:t>
      </w:r>
      <w:r w:rsidR="00A05DED" w:rsidRPr="0074561F">
        <w:rPr>
          <w:rFonts w:eastAsiaTheme="minorHAnsi"/>
          <w:sz w:val="24"/>
          <w:lang w:eastAsia="en-US"/>
        </w:rPr>
        <w:t>) по основаниям, установленным под</w:t>
      </w:r>
      <w:hyperlink r:id="rId37" w:history="1">
        <w:r w:rsidR="00A05DED" w:rsidRPr="0074561F">
          <w:rPr>
            <w:rFonts w:eastAsiaTheme="minorHAnsi"/>
            <w:sz w:val="24"/>
            <w:lang w:eastAsia="en-US"/>
          </w:rPr>
          <w:t>пунктом 3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 (в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1.11</w:t>
      </w:r>
      <w:r w:rsidR="00A05DED" w:rsidRPr="0074561F">
        <w:rPr>
          <w:rFonts w:eastAsiaTheme="minorHAnsi"/>
          <w:sz w:val="24"/>
          <w:lang w:eastAsia="en-US"/>
        </w:rPr>
        <w:t>) по основаниям, установленным под</w:t>
      </w:r>
      <w:hyperlink r:id="rId38" w:history="1">
        <w:r w:rsidR="00A05DED" w:rsidRPr="0074561F">
          <w:rPr>
            <w:rFonts w:eastAsiaTheme="minorHAnsi"/>
            <w:sz w:val="24"/>
            <w:lang w:eastAsia="en-US"/>
          </w:rPr>
          <w:t>пунктом 5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1.12</w:t>
      </w:r>
      <w:r w:rsidR="00A05DED" w:rsidRPr="0074561F">
        <w:rPr>
          <w:rFonts w:eastAsiaTheme="minorHAnsi"/>
          <w:sz w:val="24"/>
          <w:lang w:eastAsia="en-US"/>
        </w:rPr>
        <w:t>) по основаниям, установленным под</w:t>
      </w:r>
      <w:hyperlink r:id="rId39" w:history="1">
        <w:r w:rsidR="00A05DED" w:rsidRPr="0074561F">
          <w:rPr>
            <w:rFonts w:eastAsiaTheme="minorHAnsi"/>
            <w:sz w:val="24"/>
            <w:lang w:eastAsia="en-US"/>
          </w:rPr>
          <w:t>пунктом 6 статьи 39.</w:t>
        </w:r>
      </w:hyperlink>
      <w:r w:rsidR="00A05DED" w:rsidRPr="0074561F">
        <w:rPr>
          <w:rFonts w:eastAsiaTheme="minorHAnsi"/>
          <w:sz w:val="24"/>
          <w:lang w:eastAsia="en-US"/>
        </w:rPr>
        <w:t>5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свидетельства о рождении детей;</w:t>
      </w:r>
    </w:p>
    <w:p w:rsidR="00A05DED" w:rsidRPr="0074561F" w:rsidRDefault="00A05DED" w:rsidP="00A05DED">
      <w:pPr>
        <w:autoSpaceDE w:val="0"/>
        <w:autoSpaceDN w:val="0"/>
        <w:adjustRightInd w:val="0"/>
        <w:ind w:firstLine="708"/>
        <w:rPr>
          <w:sz w:val="24"/>
        </w:rPr>
      </w:pPr>
      <w:r w:rsidRPr="0074561F">
        <w:rPr>
          <w:rFonts w:eastAsiaTheme="minorHAnsi"/>
          <w:sz w:val="24"/>
          <w:lang w:eastAsia="en-US"/>
        </w:rPr>
        <w:t>- п</w:t>
      </w:r>
      <w:r w:rsidRPr="0074561F">
        <w:rPr>
          <w:sz w:val="24"/>
        </w:rPr>
        <w:t>аспорта детей, достигших возраста 14 лет;</w:t>
      </w:r>
    </w:p>
    <w:p w:rsidR="00A05DED" w:rsidRPr="0074561F" w:rsidRDefault="00A05DED" w:rsidP="00A05DED">
      <w:pPr>
        <w:autoSpaceDE w:val="0"/>
        <w:autoSpaceDN w:val="0"/>
        <w:adjustRightInd w:val="0"/>
        <w:ind w:firstLine="708"/>
        <w:rPr>
          <w:sz w:val="24"/>
        </w:rPr>
      </w:pPr>
      <w:r w:rsidRPr="0074561F">
        <w:rPr>
          <w:sz w:val="24"/>
        </w:rPr>
        <w:t>- свидетельство о заключении брака;</w:t>
      </w:r>
    </w:p>
    <w:p w:rsidR="00A05DED" w:rsidRPr="0074561F" w:rsidRDefault="00A05DED" w:rsidP="00A05DED">
      <w:pPr>
        <w:autoSpaceDE w:val="0"/>
        <w:autoSpaceDN w:val="0"/>
        <w:adjustRightInd w:val="0"/>
        <w:ind w:firstLine="708"/>
        <w:rPr>
          <w:rFonts w:eastAsiaTheme="minorHAnsi"/>
          <w:sz w:val="24"/>
          <w:lang w:eastAsia="en-US"/>
        </w:rPr>
      </w:pPr>
      <w:r w:rsidRPr="0074561F">
        <w:rPr>
          <w:sz w:val="24"/>
        </w:rPr>
        <w:t xml:space="preserve">- </w:t>
      </w:r>
      <w:r w:rsidRPr="0074561F">
        <w:rPr>
          <w:rFonts w:eastAsiaTheme="minorHAnsi"/>
          <w:sz w:val="24"/>
          <w:lang w:eastAsia="en-US"/>
        </w:rPr>
        <w:t>акт органа опеки и попечительства о назначении опекуна или попечителя.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1.13</w:t>
      </w:r>
      <w:r w:rsidR="00A05DED" w:rsidRPr="0074561F">
        <w:rPr>
          <w:rFonts w:eastAsiaTheme="minorHAnsi"/>
          <w:sz w:val="24"/>
          <w:lang w:eastAsia="en-US"/>
        </w:rPr>
        <w:t>) по основаниям, установленным под</w:t>
      </w:r>
      <w:hyperlink r:id="rId40"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41" w:history="1">
        <w:r w:rsidR="00A05DED" w:rsidRPr="0074561F">
          <w:rPr>
            <w:rFonts w:eastAsiaTheme="minorHAnsi"/>
            <w:sz w:val="24"/>
            <w:lang w:eastAsia="en-US"/>
          </w:rPr>
          <w:t>пунктом 2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справка уполномоченного органа о реабилитации, выданная в соответствии с </w:t>
      </w:r>
      <w:hyperlink r:id="rId42" w:history="1">
        <w:r w:rsidRPr="0074561F">
          <w:rPr>
            <w:rFonts w:eastAsiaTheme="minorHAnsi"/>
            <w:sz w:val="24"/>
            <w:lang w:eastAsia="en-US"/>
          </w:rPr>
          <w:t>Законом</w:t>
        </w:r>
      </w:hyperlink>
      <w:r w:rsidRPr="0074561F">
        <w:rPr>
          <w:rFonts w:eastAsiaTheme="minorHAnsi"/>
          <w:sz w:val="24"/>
          <w:lang w:eastAsia="en-US"/>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43" w:history="1">
        <w:r w:rsidRPr="0074561F">
          <w:rPr>
            <w:rFonts w:eastAsiaTheme="minorHAnsi"/>
            <w:sz w:val="24"/>
            <w:lang w:eastAsia="en-US"/>
          </w:rPr>
          <w:t>Законом</w:t>
        </w:r>
      </w:hyperlink>
      <w:r w:rsidRPr="0074561F">
        <w:rPr>
          <w:rFonts w:eastAsiaTheme="minorHAnsi"/>
          <w:sz w:val="24"/>
          <w:lang w:eastAsia="en-US"/>
        </w:rPr>
        <w:t xml:space="preserve"> Российской Федерации от 18 октября 1991 года N 1761-1 «О реабилитации жертв политических репрессий»);</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w:t>
      </w:r>
      <w:r w:rsidRPr="0074561F">
        <w:rPr>
          <w:rFonts w:eastAsiaTheme="minorHAnsi"/>
          <w:sz w:val="24"/>
          <w:lang w:eastAsia="en-US"/>
        </w:rPr>
        <w:lastRenderedPageBreak/>
        <w:t>в собственность бесплатно или заявления о предоставлении земельного участка в собственность бесплатно);</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свидетельство о смерти одного из родителей;</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свидетельство о расторжении брака;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решение суда о расторжении брака или признании брака недействительным, вступившее в законную силу.</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1.14</w:t>
      </w:r>
      <w:r w:rsidR="00A05DED" w:rsidRPr="0074561F">
        <w:rPr>
          <w:rFonts w:eastAsiaTheme="minorHAnsi"/>
          <w:sz w:val="24"/>
          <w:lang w:eastAsia="en-US"/>
        </w:rPr>
        <w:t>) по основаниям, установленным под</w:t>
      </w:r>
      <w:hyperlink r:id="rId44"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45" w:history="1">
        <w:r w:rsidR="00A05DED" w:rsidRPr="0074561F">
          <w:rPr>
            <w:rFonts w:eastAsiaTheme="minorHAnsi"/>
            <w:sz w:val="24"/>
            <w:lang w:eastAsia="en-US"/>
          </w:rPr>
          <w:t>пунктом 3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документ об образовании;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копия трудовой книжки, заверенная работодателем;</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копия трудовой книжки, заверенная работодателем;</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1.15</w:t>
      </w:r>
      <w:r w:rsidR="00A05DED" w:rsidRPr="0074561F">
        <w:rPr>
          <w:rFonts w:eastAsiaTheme="minorHAnsi"/>
          <w:sz w:val="24"/>
          <w:lang w:eastAsia="en-US"/>
        </w:rPr>
        <w:t>) по основаниям, установленным под</w:t>
      </w:r>
      <w:hyperlink r:id="rId46"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47" w:history="1">
        <w:r w:rsidR="00A05DED" w:rsidRPr="0074561F">
          <w:rPr>
            <w:rFonts w:eastAsiaTheme="minorHAnsi"/>
            <w:sz w:val="24"/>
            <w:lang w:eastAsia="en-US"/>
          </w:rPr>
          <w:t>пунктом 4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lastRenderedPageBreak/>
        <w:t>1.16</w:t>
      </w:r>
      <w:r w:rsidR="00A05DED" w:rsidRPr="0074561F">
        <w:rPr>
          <w:rFonts w:eastAsiaTheme="minorHAnsi"/>
          <w:sz w:val="24"/>
          <w:lang w:eastAsia="en-US"/>
        </w:rPr>
        <w:t>) по основаниям, установленным под</w:t>
      </w:r>
      <w:hyperlink r:id="rId48"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49" w:history="1">
        <w:r w:rsidR="00A05DED" w:rsidRPr="0074561F">
          <w:rPr>
            <w:rFonts w:eastAsiaTheme="minorHAnsi"/>
            <w:sz w:val="24"/>
            <w:lang w:eastAsia="en-US"/>
          </w:rPr>
          <w:t>пунктом 6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1.17</w:t>
      </w:r>
      <w:r w:rsidR="00A05DED" w:rsidRPr="0074561F">
        <w:rPr>
          <w:rFonts w:eastAsiaTheme="minorHAnsi"/>
          <w:sz w:val="24"/>
          <w:lang w:eastAsia="en-US"/>
        </w:rPr>
        <w:t>) по основаниям, установленным под</w:t>
      </w:r>
      <w:hyperlink r:id="rId50"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51" w:history="1">
        <w:r w:rsidR="00A05DED" w:rsidRPr="0074561F">
          <w:rPr>
            <w:rFonts w:eastAsiaTheme="minorHAnsi"/>
            <w:sz w:val="24"/>
            <w:lang w:eastAsia="en-US"/>
          </w:rPr>
          <w:t>пунктом 7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справка, подтверждающая факт установления инвалидности;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аренды земельного участка.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1.18</w:t>
      </w:r>
      <w:r w:rsidR="00A05DED" w:rsidRPr="0074561F">
        <w:rPr>
          <w:rFonts w:eastAsiaTheme="minorHAnsi"/>
          <w:sz w:val="24"/>
          <w:lang w:eastAsia="en-US"/>
        </w:rPr>
        <w:t>) по основаниям, установленным под</w:t>
      </w:r>
      <w:hyperlink r:id="rId52" w:history="1">
        <w:r w:rsidR="00A05DED" w:rsidRPr="0074561F">
          <w:rPr>
            <w:rFonts w:eastAsiaTheme="minorHAnsi"/>
            <w:sz w:val="24"/>
            <w:lang w:eastAsia="en-US"/>
          </w:rPr>
          <w:t>пунктом 7 статьи 39.</w:t>
        </w:r>
      </w:hyperlink>
      <w:r w:rsidR="00A05DED" w:rsidRPr="0074561F">
        <w:rPr>
          <w:rFonts w:eastAsiaTheme="minorHAnsi"/>
          <w:sz w:val="24"/>
          <w:lang w:eastAsia="en-US"/>
        </w:rPr>
        <w:t xml:space="preserve">5 Земельного кодекса Российской Федерации, в случаях, установленных </w:t>
      </w:r>
      <w:hyperlink r:id="rId53" w:history="1">
        <w:r w:rsidR="00A05DED" w:rsidRPr="0074561F">
          <w:rPr>
            <w:rFonts w:eastAsiaTheme="minorHAnsi"/>
            <w:sz w:val="24"/>
            <w:lang w:eastAsia="en-US"/>
          </w:rPr>
          <w:t>пунктом 8 части 1 статьи 2</w:t>
        </w:r>
      </w:hyperlink>
      <w:r w:rsidR="00A05DED"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54" w:history="1">
        <w:r w:rsidRPr="0074561F">
          <w:rPr>
            <w:rFonts w:eastAsiaTheme="minorHAnsi"/>
            <w:sz w:val="24"/>
            <w:lang w:eastAsia="en-US"/>
          </w:rPr>
          <w:t>Законом</w:t>
        </w:r>
      </w:hyperlink>
      <w:r w:rsidRPr="0074561F">
        <w:rPr>
          <w:rFonts w:eastAsiaTheme="minorHAnsi"/>
          <w:sz w:val="24"/>
          <w:lang w:eastAsia="en-US"/>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55" w:history="1">
        <w:r w:rsidRPr="0074561F">
          <w:rPr>
            <w:rFonts w:eastAsiaTheme="minorHAnsi"/>
            <w:sz w:val="24"/>
            <w:lang w:eastAsia="en-US"/>
          </w:rPr>
          <w:t>Закона</w:t>
        </w:r>
      </w:hyperlink>
      <w:r w:rsidRPr="0074561F">
        <w:rPr>
          <w:rFonts w:eastAsiaTheme="minorHAnsi"/>
          <w:sz w:val="24"/>
          <w:lang w:eastAsia="en-US"/>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56" w:history="1">
        <w:r w:rsidRPr="0074561F">
          <w:rPr>
            <w:rFonts w:eastAsiaTheme="minorHAnsi"/>
            <w:sz w:val="24"/>
            <w:lang w:eastAsia="en-US"/>
          </w:rPr>
          <w:t>Закона</w:t>
        </w:r>
      </w:hyperlink>
      <w:r w:rsidRPr="0074561F">
        <w:rPr>
          <w:rFonts w:eastAsiaTheme="minorHAnsi"/>
          <w:sz w:val="24"/>
          <w:lang w:eastAsia="en-US"/>
        </w:rPr>
        <w:t xml:space="preserve"> № 76-ОЗ, учтенных при определении площади предоставленного жилого помещения);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57" w:history="1">
        <w:r w:rsidRPr="0074561F">
          <w:rPr>
            <w:rFonts w:eastAsiaTheme="minorHAnsi"/>
            <w:sz w:val="24"/>
            <w:lang w:eastAsia="en-US"/>
          </w:rPr>
          <w:t>Законом</w:t>
        </w:r>
      </w:hyperlink>
      <w:r w:rsidRPr="0074561F">
        <w:rPr>
          <w:rFonts w:eastAsiaTheme="minorHAnsi"/>
          <w:sz w:val="24"/>
          <w:lang w:eastAsia="en-US"/>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58" w:history="1">
        <w:r w:rsidRPr="0074561F">
          <w:rPr>
            <w:rFonts w:eastAsiaTheme="minorHAnsi"/>
            <w:sz w:val="24"/>
            <w:lang w:eastAsia="en-US"/>
          </w:rPr>
          <w:t>Закона</w:t>
        </w:r>
      </w:hyperlink>
      <w:r w:rsidRPr="0074561F">
        <w:rPr>
          <w:rFonts w:eastAsiaTheme="minorHAnsi"/>
          <w:sz w:val="24"/>
          <w:lang w:eastAsia="en-US"/>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59" w:history="1">
        <w:r w:rsidRPr="0074561F">
          <w:rPr>
            <w:rFonts w:eastAsiaTheme="minorHAnsi"/>
            <w:sz w:val="24"/>
            <w:lang w:eastAsia="en-US"/>
          </w:rPr>
          <w:t>Закона</w:t>
        </w:r>
      </w:hyperlink>
      <w:r w:rsidRPr="0074561F">
        <w:rPr>
          <w:rFonts w:eastAsiaTheme="minorHAnsi"/>
          <w:sz w:val="24"/>
          <w:lang w:eastAsia="en-US"/>
        </w:rPr>
        <w:t xml:space="preserve"> № 29-ОЗ, учтенных при определении площади предоставленного жилого помещения);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60" w:history="1">
        <w:r w:rsidRPr="0074561F">
          <w:rPr>
            <w:rFonts w:eastAsiaTheme="minorHAnsi"/>
            <w:sz w:val="24"/>
            <w:lang w:eastAsia="en-US"/>
          </w:rPr>
          <w:t>Законом</w:t>
        </w:r>
      </w:hyperlink>
      <w:r w:rsidRPr="0074561F">
        <w:rPr>
          <w:rFonts w:eastAsiaTheme="minorHAnsi"/>
          <w:sz w:val="24"/>
          <w:lang w:eastAsia="en-US"/>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61" w:history="1">
        <w:r w:rsidRPr="0074561F">
          <w:rPr>
            <w:rFonts w:eastAsiaTheme="minorHAnsi"/>
            <w:sz w:val="24"/>
            <w:lang w:eastAsia="en-US"/>
          </w:rPr>
          <w:t>Законом</w:t>
        </w:r>
      </w:hyperlink>
      <w:r w:rsidRPr="0074561F">
        <w:rPr>
          <w:rFonts w:eastAsiaTheme="minorHAnsi"/>
          <w:sz w:val="24"/>
          <w:lang w:eastAsia="en-US"/>
        </w:rPr>
        <w:t xml:space="preserve"> № 76-ОЗ);</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62" w:history="1">
        <w:r w:rsidRPr="0074561F">
          <w:rPr>
            <w:rFonts w:eastAsiaTheme="minorHAnsi"/>
            <w:sz w:val="24"/>
            <w:lang w:eastAsia="en-US"/>
          </w:rPr>
          <w:t>Законом</w:t>
        </w:r>
      </w:hyperlink>
      <w:r w:rsidRPr="0074561F">
        <w:rPr>
          <w:rFonts w:eastAsiaTheme="minorHAnsi"/>
          <w:sz w:val="24"/>
          <w:lang w:eastAsia="en-US"/>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63" w:history="1">
        <w:r w:rsidRPr="0074561F">
          <w:rPr>
            <w:rFonts w:eastAsiaTheme="minorHAnsi"/>
            <w:sz w:val="24"/>
            <w:lang w:eastAsia="en-US"/>
          </w:rPr>
          <w:t>Законом</w:t>
        </w:r>
      </w:hyperlink>
      <w:r w:rsidRPr="0074561F">
        <w:rPr>
          <w:rFonts w:eastAsiaTheme="minorHAnsi"/>
          <w:sz w:val="24"/>
          <w:lang w:eastAsia="en-US"/>
        </w:rPr>
        <w:t xml:space="preserve"> № 29-ОЗ);</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64" w:history="1">
        <w:r w:rsidRPr="0074561F">
          <w:rPr>
            <w:rFonts w:eastAsiaTheme="minorHAnsi"/>
            <w:sz w:val="24"/>
            <w:lang w:eastAsia="en-US"/>
          </w:rPr>
          <w:t>Законом</w:t>
        </w:r>
      </w:hyperlink>
      <w:r w:rsidRPr="0074561F">
        <w:rPr>
          <w:rFonts w:eastAsiaTheme="minorHAnsi"/>
          <w:sz w:val="24"/>
          <w:lang w:eastAsia="en-US"/>
        </w:rPr>
        <w:t xml:space="preserve">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65" w:history="1">
        <w:r w:rsidRPr="0074561F">
          <w:rPr>
            <w:rFonts w:eastAsiaTheme="minorHAnsi"/>
            <w:sz w:val="24"/>
            <w:lang w:eastAsia="en-US"/>
          </w:rPr>
          <w:t>Законом</w:t>
        </w:r>
      </w:hyperlink>
      <w:r w:rsidRPr="0074561F">
        <w:rPr>
          <w:rFonts w:eastAsiaTheme="minorHAnsi"/>
          <w:sz w:val="24"/>
          <w:lang w:eastAsia="en-US"/>
        </w:rPr>
        <w:t xml:space="preserve"> № 29-ОЗ).</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lastRenderedPageBreak/>
        <w:t>1.19</w:t>
      </w:r>
      <w:r w:rsidR="00A05DED" w:rsidRPr="0074561F">
        <w:rPr>
          <w:rFonts w:eastAsiaTheme="minorHAnsi"/>
          <w:sz w:val="24"/>
          <w:lang w:eastAsia="en-US"/>
        </w:rPr>
        <w:t xml:space="preserve">) по основаниям, установленным </w:t>
      </w:r>
      <w:hyperlink r:id="rId66" w:history="1">
        <w:r w:rsidR="00A05DED" w:rsidRPr="0074561F">
          <w:rPr>
            <w:rFonts w:eastAsiaTheme="minorHAnsi"/>
            <w:sz w:val="24"/>
            <w:lang w:eastAsia="en-US"/>
          </w:rPr>
          <w:t>пунктом 4 статьи 5</w:t>
        </w:r>
      </w:hyperlink>
      <w:r w:rsidR="00A05DED" w:rsidRPr="0074561F">
        <w:rPr>
          <w:rFonts w:eastAsiaTheme="minorHAnsi"/>
          <w:sz w:val="24"/>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ордена Славы»:</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1.20</w:t>
      </w:r>
      <w:r w:rsidR="00A05DED" w:rsidRPr="0074561F">
        <w:rPr>
          <w:rFonts w:eastAsiaTheme="minorHAnsi"/>
          <w:sz w:val="24"/>
          <w:lang w:eastAsia="en-US"/>
        </w:rPr>
        <w:t>) по основаниям, установленным под</w:t>
      </w:r>
      <w:hyperlink r:id="rId67" w:history="1">
        <w:r w:rsidR="00A05DED" w:rsidRPr="0074561F">
          <w:rPr>
            <w:rFonts w:eastAsiaTheme="minorHAnsi"/>
            <w:sz w:val="24"/>
            <w:lang w:eastAsia="en-US"/>
          </w:rPr>
          <w:t>пунктом 4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соглашение или иной документ, предусматривающий выполнение международных обязательств.</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1.21</w:t>
      </w:r>
      <w:r w:rsidR="00A05DED" w:rsidRPr="0074561F">
        <w:rPr>
          <w:rFonts w:eastAsiaTheme="minorHAnsi"/>
          <w:sz w:val="24"/>
          <w:lang w:eastAsia="en-US"/>
        </w:rPr>
        <w:t>) по основаниям, установленным под</w:t>
      </w:r>
      <w:hyperlink r:id="rId68" w:history="1">
        <w:r w:rsidR="00A05DED" w:rsidRPr="0074561F">
          <w:rPr>
            <w:rFonts w:eastAsiaTheme="minorHAnsi"/>
            <w:sz w:val="24"/>
            <w:lang w:eastAsia="en-US"/>
          </w:rPr>
          <w:t>пунктом 5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9" w:history="1">
        <w:r w:rsidRPr="0074561F">
          <w:rPr>
            <w:rFonts w:eastAsiaTheme="minorHAnsi"/>
            <w:sz w:val="24"/>
            <w:lang w:eastAsia="en-US"/>
          </w:rPr>
          <w:t>закона</w:t>
        </w:r>
      </w:hyperlink>
      <w:r w:rsidRPr="0074561F">
        <w:rPr>
          <w:rFonts w:eastAsiaTheme="minorHAnsi"/>
          <w:sz w:val="24"/>
          <w:lang w:eastAsia="en-US"/>
        </w:rPr>
        <w:t xml:space="preserve"> от 21 июля 1997 года № 122-ФЗ «О государственной регистрации прав на недвижимое имущество и сделок с ним» (в случае, если заявителем является арендатор земельного участка, находящегося в муниципальной собственности, из которого образован испрашиваемый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 (в случае, если заявителем является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1.22</w:t>
      </w:r>
      <w:r w:rsidR="00A05DED" w:rsidRPr="0074561F">
        <w:rPr>
          <w:rFonts w:eastAsiaTheme="minorHAnsi"/>
          <w:sz w:val="24"/>
          <w:lang w:eastAsia="en-US"/>
        </w:rPr>
        <w:t>) по основаниям, установленным под</w:t>
      </w:r>
      <w:hyperlink r:id="rId70" w:history="1">
        <w:r w:rsidR="00A05DED" w:rsidRPr="0074561F">
          <w:rPr>
            <w:rFonts w:eastAsiaTheme="minorHAnsi"/>
            <w:sz w:val="24"/>
            <w:lang w:eastAsia="en-US"/>
          </w:rPr>
          <w:t>пунктом 6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общего собрания членов некоммерческой организации о распределении испрашиваемого земельного участка заявителю (в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1.23</w:t>
      </w:r>
      <w:r w:rsidR="00A05DED" w:rsidRPr="0074561F">
        <w:rPr>
          <w:rFonts w:eastAsiaTheme="minorHAnsi"/>
          <w:sz w:val="24"/>
          <w:lang w:eastAsia="en-US"/>
        </w:rPr>
        <w:t>) по основаниям, установленным под</w:t>
      </w:r>
      <w:hyperlink r:id="rId71" w:history="1">
        <w:r w:rsidR="00A05DED" w:rsidRPr="0074561F">
          <w:rPr>
            <w:rFonts w:eastAsiaTheme="minorHAnsi"/>
            <w:sz w:val="24"/>
            <w:lang w:eastAsia="en-US"/>
          </w:rPr>
          <w:t>пунктом 7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земельного участка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1.24</w:t>
      </w:r>
      <w:r w:rsidR="00A05DED" w:rsidRPr="0074561F">
        <w:rPr>
          <w:rFonts w:eastAsiaTheme="minorHAnsi"/>
          <w:sz w:val="24"/>
          <w:lang w:eastAsia="en-US"/>
        </w:rPr>
        <w:t>) по основаниям, установленным под</w:t>
      </w:r>
      <w:hyperlink r:id="rId72" w:history="1">
        <w:r w:rsidR="00A05DED" w:rsidRPr="0074561F">
          <w:rPr>
            <w:rFonts w:eastAsiaTheme="minorHAnsi"/>
            <w:sz w:val="24"/>
            <w:lang w:eastAsia="en-US"/>
          </w:rPr>
          <w:t>пунктом 8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1.25</w:t>
      </w:r>
      <w:r w:rsidR="00A05DED" w:rsidRPr="0074561F">
        <w:rPr>
          <w:rFonts w:eastAsiaTheme="minorHAnsi"/>
          <w:sz w:val="24"/>
          <w:lang w:eastAsia="en-US"/>
        </w:rPr>
        <w:t>) по основаниям, установленным под</w:t>
      </w:r>
      <w:hyperlink r:id="rId73" w:history="1">
        <w:r w:rsidR="00A05DED" w:rsidRPr="0074561F">
          <w:rPr>
            <w:rFonts w:eastAsiaTheme="minorHAnsi"/>
            <w:sz w:val="24"/>
            <w:lang w:eastAsia="en-US"/>
          </w:rPr>
          <w:t>пунктом 9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1.26</w:t>
      </w:r>
      <w:r w:rsidR="00A05DED" w:rsidRPr="0074561F">
        <w:rPr>
          <w:rFonts w:eastAsiaTheme="minorHAnsi"/>
          <w:sz w:val="24"/>
          <w:lang w:eastAsia="en-US"/>
        </w:rPr>
        <w:t>) по основаниям, установленным под</w:t>
      </w:r>
      <w:hyperlink r:id="rId74" w:history="1">
        <w:r w:rsidR="00A05DED" w:rsidRPr="0074561F">
          <w:rPr>
            <w:rFonts w:eastAsiaTheme="minorHAnsi"/>
            <w:sz w:val="24"/>
            <w:lang w:eastAsia="en-US"/>
          </w:rPr>
          <w:t>пунктом 10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1.27</w:t>
      </w:r>
      <w:r w:rsidR="00A05DED" w:rsidRPr="0074561F">
        <w:rPr>
          <w:rFonts w:eastAsiaTheme="minorHAnsi"/>
          <w:sz w:val="24"/>
          <w:lang w:eastAsia="en-US"/>
        </w:rPr>
        <w:t>) по основаниям, установленным под</w:t>
      </w:r>
      <w:hyperlink r:id="rId75" w:history="1">
        <w:r w:rsidR="00A05DED" w:rsidRPr="0074561F">
          <w:rPr>
            <w:rFonts w:eastAsiaTheme="minorHAnsi"/>
            <w:sz w:val="24"/>
            <w:lang w:eastAsia="en-US"/>
          </w:rPr>
          <w:t>пунктом 11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1.28</w:t>
      </w:r>
      <w:r w:rsidR="00A05DED" w:rsidRPr="0074561F">
        <w:rPr>
          <w:rFonts w:eastAsiaTheme="minorHAnsi"/>
          <w:sz w:val="24"/>
          <w:lang w:eastAsia="en-US"/>
        </w:rPr>
        <w:t>) по основаниям, установленным под</w:t>
      </w:r>
      <w:hyperlink r:id="rId76" w:history="1">
        <w:r w:rsidR="00A05DED" w:rsidRPr="0074561F">
          <w:rPr>
            <w:rFonts w:eastAsiaTheme="minorHAnsi"/>
            <w:sz w:val="24"/>
            <w:lang w:eastAsia="en-US"/>
          </w:rPr>
          <w:t>пунктом 13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развитии застроенной территории.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1.29</w:t>
      </w:r>
      <w:r w:rsidR="00A05DED" w:rsidRPr="0074561F">
        <w:rPr>
          <w:rFonts w:eastAsiaTheme="minorHAnsi"/>
          <w:sz w:val="24"/>
          <w:lang w:eastAsia="en-US"/>
        </w:rPr>
        <w:t>) по основаниям, установленным под</w:t>
      </w:r>
      <w:hyperlink r:id="rId77" w:history="1">
        <w:r w:rsidR="00A05DED" w:rsidRPr="0074561F">
          <w:rPr>
            <w:rFonts w:eastAsiaTheme="minorHAnsi"/>
            <w:sz w:val="24"/>
            <w:lang w:eastAsia="en-US"/>
          </w:rPr>
          <w:t>пунктом 13.1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об освоении территории в целях строительства жилья экономического класса;</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освоении территории в целях строительства жилья экономического класса.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1.30</w:t>
      </w:r>
      <w:r w:rsidR="00A05DED" w:rsidRPr="0074561F">
        <w:rPr>
          <w:rFonts w:eastAsiaTheme="minorHAnsi"/>
          <w:sz w:val="24"/>
          <w:lang w:eastAsia="en-US"/>
        </w:rPr>
        <w:t>) по основаниям, установленным под</w:t>
      </w:r>
      <w:hyperlink r:id="rId78" w:history="1">
        <w:r w:rsidR="00A05DED" w:rsidRPr="0074561F">
          <w:rPr>
            <w:rFonts w:eastAsiaTheme="minorHAnsi"/>
            <w:sz w:val="24"/>
            <w:lang w:eastAsia="en-US"/>
          </w:rPr>
          <w:t>пунктами 13.2, 13.3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 комплексном развитии территории.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1.31</w:t>
      </w:r>
      <w:r w:rsidR="00A05DED" w:rsidRPr="0074561F">
        <w:rPr>
          <w:rFonts w:eastAsiaTheme="minorHAnsi"/>
          <w:sz w:val="24"/>
          <w:lang w:eastAsia="en-US"/>
        </w:rPr>
        <w:t>) по основаниям, установленным под</w:t>
      </w:r>
      <w:hyperlink r:id="rId79" w:history="1">
        <w:r w:rsidR="00A05DED" w:rsidRPr="0074561F">
          <w:rPr>
            <w:rFonts w:eastAsiaTheme="minorHAnsi"/>
            <w:sz w:val="24"/>
            <w:lang w:eastAsia="en-US"/>
          </w:rPr>
          <w:t>пунктом 14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1.32</w:t>
      </w:r>
      <w:r w:rsidR="00A05DED" w:rsidRPr="0074561F">
        <w:rPr>
          <w:rFonts w:eastAsiaTheme="minorHAnsi"/>
          <w:sz w:val="24"/>
          <w:lang w:eastAsia="en-US"/>
        </w:rPr>
        <w:t>) по основаниям, установленным под</w:t>
      </w:r>
      <w:hyperlink r:id="rId80" w:history="1">
        <w:r w:rsidR="00A05DED" w:rsidRPr="0074561F">
          <w:rPr>
            <w:rFonts w:eastAsiaTheme="minorHAnsi"/>
            <w:sz w:val="24"/>
            <w:lang w:eastAsia="en-US"/>
          </w:rPr>
          <w:t>пунктом 15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 предварительном согласовании предоставления земельного участка, если такое решение принято иным уполномоченным органом.</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1.33</w:t>
      </w:r>
      <w:r w:rsidR="00A05DED" w:rsidRPr="0074561F">
        <w:rPr>
          <w:rFonts w:eastAsiaTheme="minorHAnsi"/>
          <w:sz w:val="24"/>
          <w:lang w:eastAsia="en-US"/>
        </w:rPr>
        <w:t>) по основаниям, установленным под</w:t>
      </w:r>
      <w:hyperlink r:id="rId81" w:history="1">
        <w:r w:rsidR="00A05DED" w:rsidRPr="0074561F">
          <w:rPr>
            <w:rFonts w:eastAsiaTheme="minorHAnsi"/>
            <w:sz w:val="24"/>
            <w:lang w:eastAsia="en-US"/>
          </w:rPr>
          <w:t>пунктом 16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1.34</w:t>
      </w:r>
      <w:r w:rsidR="00A05DED" w:rsidRPr="0074561F">
        <w:rPr>
          <w:rFonts w:eastAsiaTheme="minorHAnsi"/>
          <w:sz w:val="24"/>
          <w:lang w:eastAsia="en-US"/>
        </w:rPr>
        <w:t>) по основаниям, установленным под</w:t>
      </w:r>
      <w:hyperlink r:id="rId82" w:history="1">
        <w:r w:rsidR="00A05DED" w:rsidRPr="0074561F">
          <w:rPr>
            <w:rFonts w:eastAsiaTheme="minorHAnsi"/>
            <w:sz w:val="24"/>
            <w:lang w:eastAsia="en-US"/>
          </w:rPr>
          <w:t>пунктом 17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свидетельство о внесении казачьего общества в государственный Реестр казачьих обществ в Российской Федерации.</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1.35</w:t>
      </w:r>
      <w:r w:rsidR="00A05DED" w:rsidRPr="0074561F">
        <w:rPr>
          <w:rFonts w:eastAsiaTheme="minorHAnsi"/>
          <w:sz w:val="24"/>
          <w:lang w:eastAsia="en-US"/>
        </w:rPr>
        <w:t>) по основаниям, установленным под</w:t>
      </w:r>
      <w:hyperlink r:id="rId83" w:history="1">
        <w:r w:rsidR="00A05DED" w:rsidRPr="0074561F">
          <w:rPr>
            <w:rFonts w:eastAsiaTheme="minorHAnsi"/>
            <w:sz w:val="24"/>
            <w:lang w:eastAsia="en-US"/>
          </w:rPr>
          <w:t>пунктом 20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lastRenderedPageBreak/>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1.36</w:t>
      </w:r>
      <w:r w:rsidR="00A05DED" w:rsidRPr="0074561F">
        <w:rPr>
          <w:rFonts w:eastAsiaTheme="minorHAnsi"/>
          <w:sz w:val="24"/>
          <w:lang w:eastAsia="en-US"/>
        </w:rPr>
        <w:t>) по основаниям, установленным под</w:t>
      </w:r>
      <w:hyperlink r:id="rId84" w:history="1">
        <w:r w:rsidR="00A05DED" w:rsidRPr="0074561F">
          <w:rPr>
            <w:rFonts w:eastAsiaTheme="minorHAnsi"/>
            <w:sz w:val="24"/>
            <w:lang w:eastAsia="en-US"/>
          </w:rPr>
          <w:t>пунктом 23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концессионное соглашение.</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1.37</w:t>
      </w:r>
      <w:r w:rsidR="00A05DED" w:rsidRPr="0074561F">
        <w:rPr>
          <w:rFonts w:eastAsiaTheme="minorHAnsi"/>
          <w:sz w:val="24"/>
          <w:lang w:eastAsia="en-US"/>
        </w:rPr>
        <w:t>) по основаниям, установленным под</w:t>
      </w:r>
      <w:hyperlink r:id="rId85" w:history="1">
        <w:r w:rsidR="00A05DED" w:rsidRPr="0074561F">
          <w:rPr>
            <w:rFonts w:eastAsiaTheme="minorHAnsi"/>
            <w:sz w:val="24"/>
            <w:lang w:eastAsia="en-US"/>
          </w:rPr>
          <w:t>пунктом 23.1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об освоении территории в целях строительства и эксплуатации наемного дома коммерческого использования (в случае, если заявителе является лицо, заключившее договор об освоении территории в целях строительства и эксплуатации наемного дома коммерческого использования);</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об освоении территории в целях строительства и эксплуатации наемного дома социального использования (в случае, если 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1.38</w:t>
      </w:r>
      <w:r w:rsidR="00A05DED" w:rsidRPr="0074561F">
        <w:rPr>
          <w:rFonts w:eastAsiaTheme="minorHAnsi"/>
          <w:sz w:val="24"/>
          <w:lang w:eastAsia="en-US"/>
        </w:rPr>
        <w:t>) по основаниям, установленным под</w:t>
      </w:r>
      <w:hyperlink r:id="rId86" w:history="1">
        <w:r w:rsidR="00A05DED" w:rsidRPr="0074561F">
          <w:rPr>
            <w:rFonts w:eastAsiaTheme="minorHAnsi"/>
            <w:sz w:val="24"/>
            <w:lang w:eastAsia="en-US"/>
          </w:rPr>
          <w:t>пунктом 23.2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специальный инвестиционный контракт.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1.39</w:t>
      </w:r>
      <w:r w:rsidR="00A05DED" w:rsidRPr="0074561F">
        <w:rPr>
          <w:rFonts w:eastAsiaTheme="minorHAnsi"/>
          <w:sz w:val="24"/>
          <w:lang w:eastAsia="en-US"/>
        </w:rPr>
        <w:t>) по основаниям, установленным под</w:t>
      </w:r>
      <w:hyperlink r:id="rId87" w:history="1">
        <w:r w:rsidR="00A05DED" w:rsidRPr="0074561F">
          <w:rPr>
            <w:rFonts w:eastAsiaTheme="minorHAnsi"/>
            <w:sz w:val="24"/>
            <w:lang w:eastAsia="en-US"/>
          </w:rPr>
          <w:t>пунктом 24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охотхозяйственное соглашение.</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1.40</w:t>
      </w:r>
      <w:r w:rsidR="00A05DED" w:rsidRPr="0074561F">
        <w:rPr>
          <w:rFonts w:eastAsiaTheme="minorHAnsi"/>
          <w:sz w:val="24"/>
          <w:lang w:eastAsia="en-US"/>
        </w:rPr>
        <w:t>) по основаниям, установленным под</w:t>
      </w:r>
      <w:hyperlink r:id="rId88" w:history="1">
        <w:r w:rsidR="00A05DED" w:rsidRPr="0074561F">
          <w:rPr>
            <w:rFonts w:eastAsiaTheme="minorHAnsi"/>
            <w:sz w:val="24"/>
            <w:lang w:eastAsia="en-US"/>
          </w:rPr>
          <w:t>пунктом 28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инвестиционная декларация, в составе которой представлен инвестиционный проект.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1.41</w:t>
      </w:r>
      <w:r w:rsidR="00A05DED" w:rsidRPr="0074561F">
        <w:rPr>
          <w:rFonts w:eastAsiaTheme="minorHAnsi"/>
          <w:sz w:val="24"/>
          <w:lang w:eastAsia="en-US"/>
        </w:rPr>
        <w:t>) по основаниям, установленным под</w:t>
      </w:r>
      <w:hyperlink r:id="rId89" w:history="1">
        <w:r w:rsidR="00A05DED" w:rsidRPr="0074561F">
          <w:rPr>
            <w:rFonts w:eastAsiaTheme="minorHAnsi"/>
            <w:sz w:val="24"/>
            <w:lang w:eastAsia="en-US"/>
          </w:rPr>
          <w:t>пунктом 32 пункта 2 статьи 39.</w:t>
        </w:r>
      </w:hyperlink>
      <w:r w:rsidR="00A05DED" w:rsidRPr="0074561F">
        <w:rPr>
          <w:rFonts w:eastAsiaTheme="minorHAnsi"/>
          <w:sz w:val="24"/>
          <w:lang w:eastAsia="en-US"/>
        </w:rPr>
        <w:t>6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1.42</w:t>
      </w:r>
      <w:r w:rsidR="00A05DED" w:rsidRPr="0074561F">
        <w:rPr>
          <w:rFonts w:eastAsiaTheme="minorHAnsi"/>
          <w:sz w:val="24"/>
          <w:lang w:eastAsia="en-US"/>
        </w:rPr>
        <w:t>) по основаниям, установленным под</w:t>
      </w:r>
      <w:hyperlink r:id="rId90" w:history="1">
        <w:r w:rsidR="00A05DED" w:rsidRPr="0074561F">
          <w:rPr>
            <w:rFonts w:eastAsiaTheme="minorHAnsi"/>
            <w:sz w:val="24"/>
            <w:lang w:eastAsia="en-US"/>
          </w:rPr>
          <w:t>пунктом 2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1.43</w:t>
      </w:r>
      <w:r w:rsidR="00A05DED" w:rsidRPr="0074561F">
        <w:rPr>
          <w:rFonts w:eastAsiaTheme="minorHAnsi"/>
          <w:sz w:val="24"/>
          <w:lang w:eastAsia="en-US"/>
        </w:rPr>
        <w:t>) по основаниям, установленным под</w:t>
      </w:r>
      <w:hyperlink r:id="rId91" w:history="1">
        <w:r w:rsidR="00A05DED" w:rsidRPr="0074561F">
          <w:rPr>
            <w:rFonts w:eastAsiaTheme="minorHAnsi"/>
            <w:sz w:val="24"/>
            <w:lang w:eastAsia="en-US"/>
          </w:rPr>
          <w:t>пунктом 3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1.44</w:t>
      </w:r>
      <w:r w:rsidR="00A05DED" w:rsidRPr="0074561F">
        <w:rPr>
          <w:rFonts w:eastAsiaTheme="minorHAnsi"/>
          <w:sz w:val="24"/>
          <w:lang w:eastAsia="en-US"/>
        </w:rPr>
        <w:t>) по основаниям, установленным под</w:t>
      </w:r>
      <w:hyperlink r:id="rId92" w:history="1">
        <w:r w:rsidR="00A05DED" w:rsidRPr="0074561F">
          <w:rPr>
            <w:rFonts w:eastAsiaTheme="minorHAnsi"/>
            <w:sz w:val="24"/>
            <w:lang w:eastAsia="en-US"/>
          </w:rPr>
          <w:t>пунктом 4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безвозмездного пользования зданием, сооружением, если право на такое здание, сооружение не зарегистрировано в ЕГРН;</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1.45</w:t>
      </w:r>
      <w:r w:rsidR="00A05DED" w:rsidRPr="0074561F">
        <w:rPr>
          <w:rFonts w:eastAsiaTheme="minorHAnsi"/>
          <w:sz w:val="24"/>
          <w:lang w:eastAsia="en-US"/>
        </w:rPr>
        <w:t>) по основаниям, установленным под</w:t>
      </w:r>
      <w:hyperlink r:id="rId93" w:history="1">
        <w:r w:rsidR="00A05DED" w:rsidRPr="0074561F">
          <w:rPr>
            <w:rFonts w:eastAsiaTheme="minorHAnsi"/>
            <w:sz w:val="24"/>
            <w:lang w:eastAsia="en-US"/>
          </w:rPr>
          <w:t>пунктом 5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05DED" w:rsidRPr="0074561F" w:rsidRDefault="00463E88"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lastRenderedPageBreak/>
        <w:t>1.46</w:t>
      </w:r>
      <w:r w:rsidR="00A05DED" w:rsidRPr="0074561F">
        <w:rPr>
          <w:rFonts w:eastAsiaTheme="minorHAnsi"/>
          <w:sz w:val="24"/>
          <w:lang w:eastAsia="en-US"/>
        </w:rPr>
        <w:t xml:space="preserve">) по основаниям, установленным </w:t>
      </w:r>
      <w:hyperlink r:id="rId94" w:history="1">
        <w:r w:rsidR="00A05DED" w:rsidRPr="0074561F">
          <w:rPr>
            <w:rFonts w:eastAsiaTheme="minorHAnsi"/>
            <w:sz w:val="24"/>
            <w:lang w:eastAsia="en-US"/>
          </w:rPr>
          <w:t>подпунктом 10 пункта 2 статьи 39.3</w:t>
        </w:r>
      </w:hyperlink>
      <w:r w:rsidR="00A05DED" w:rsidRPr="0074561F">
        <w:rPr>
          <w:rFonts w:eastAsiaTheme="minorHAnsi"/>
          <w:sz w:val="24"/>
          <w:lang w:eastAsia="en-US"/>
        </w:rPr>
        <w:t xml:space="preserve">, </w:t>
      </w:r>
      <w:hyperlink r:id="rId95" w:history="1">
        <w:r w:rsidR="00A05DED" w:rsidRPr="0074561F">
          <w:rPr>
            <w:rFonts w:eastAsiaTheme="minorHAnsi"/>
            <w:sz w:val="24"/>
            <w:lang w:eastAsia="en-US"/>
          </w:rPr>
          <w:t>подпунктом 15 пункта 2 статьи 39.6</w:t>
        </w:r>
      </w:hyperlink>
      <w:r w:rsidR="00A05DED" w:rsidRPr="0074561F">
        <w:rPr>
          <w:rFonts w:eastAsiaTheme="minorHAnsi"/>
          <w:sz w:val="24"/>
          <w:lang w:eastAsia="en-US"/>
        </w:rPr>
        <w:t xml:space="preserve">, </w:t>
      </w:r>
      <w:hyperlink r:id="rId96" w:history="1">
        <w:r w:rsidR="00A05DED" w:rsidRPr="0074561F">
          <w:rPr>
            <w:rFonts w:eastAsiaTheme="minorHAnsi"/>
            <w:sz w:val="24"/>
            <w:lang w:eastAsia="en-US"/>
          </w:rPr>
          <w:t>подпунктом 6 пункта 2 статьи 39.10</w:t>
        </w:r>
      </w:hyperlink>
      <w:r w:rsidR="00A05DED" w:rsidRPr="0074561F">
        <w:rPr>
          <w:rFonts w:eastAsiaTheme="minorHAnsi"/>
          <w:sz w:val="24"/>
          <w:lang w:eastAsia="en-US"/>
        </w:rPr>
        <w:t xml:space="preserve">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1.47</w:t>
      </w:r>
      <w:r w:rsidR="00A05DED" w:rsidRPr="0074561F">
        <w:rPr>
          <w:rFonts w:eastAsiaTheme="minorHAnsi"/>
          <w:sz w:val="24"/>
          <w:lang w:eastAsia="en-US"/>
        </w:rPr>
        <w:t>) по основаниям, установленным под</w:t>
      </w:r>
      <w:hyperlink r:id="rId97" w:history="1">
        <w:r w:rsidR="00A05DED" w:rsidRPr="0074561F">
          <w:rPr>
            <w:rFonts w:eastAsiaTheme="minorHAnsi"/>
            <w:sz w:val="24"/>
            <w:lang w:eastAsia="en-US"/>
          </w:rPr>
          <w:t>пунктом 7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1.48</w:t>
      </w:r>
      <w:r w:rsidR="00A05DED" w:rsidRPr="0074561F">
        <w:rPr>
          <w:rFonts w:eastAsiaTheme="minorHAnsi"/>
          <w:sz w:val="24"/>
          <w:lang w:eastAsia="en-US"/>
        </w:rPr>
        <w:t>) по основаниям, установленным под</w:t>
      </w:r>
      <w:hyperlink r:id="rId98" w:history="1">
        <w:r w:rsidR="00A05DED" w:rsidRPr="0074561F">
          <w:rPr>
            <w:rFonts w:eastAsiaTheme="minorHAnsi"/>
            <w:sz w:val="24"/>
            <w:lang w:eastAsia="en-US"/>
          </w:rPr>
          <w:t>пунктом 8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договор найма служебного жилого помещения.</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1.49</w:t>
      </w:r>
      <w:r w:rsidR="00A05DED" w:rsidRPr="0074561F">
        <w:rPr>
          <w:rFonts w:eastAsiaTheme="minorHAnsi"/>
          <w:sz w:val="24"/>
          <w:lang w:eastAsia="en-US"/>
        </w:rPr>
        <w:t>) по основаниям, установленным под</w:t>
      </w:r>
      <w:hyperlink r:id="rId99" w:history="1">
        <w:r w:rsidR="00A05DED" w:rsidRPr="0074561F">
          <w:rPr>
            <w:rFonts w:eastAsiaTheme="minorHAnsi"/>
            <w:sz w:val="24"/>
            <w:lang w:eastAsia="en-US"/>
          </w:rPr>
          <w:t>пунктом 12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о создании некоммерческой организации.</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1.50</w:t>
      </w:r>
      <w:r w:rsidR="00A05DED" w:rsidRPr="0074561F">
        <w:rPr>
          <w:rFonts w:eastAsiaTheme="minorHAnsi"/>
          <w:sz w:val="24"/>
          <w:lang w:eastAsia="en-US"/>
        </w:rPr>
        <w:t>) по основаниям, установленным под</w:t>
      </w:r>
      <w:hyperlink r:id="rId100" w:history="1">
        <w:r w:rsidR="00A05DED" w:rsidRPr="0074561F">
          <w:rPr>
            <w:rFonts w:eastAsiaTheme="minorHAnsi"/>
            <w:sz w:val="24"/>
            <w:lang w:eastAsia="en-US"/>
          </w:rPr>
          <w:t>пунктом 13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1.51</w:t>
      </w:r>
      <w:r w:rsidR="00A05DED" w:rsidRPr="0074561F">
        <w:rPr>
          <w:rFonts w:eastAsiaTheme="minorHAnsi"/>
          <w:sz w:val="24"/>
          <w:lang w:eastAsia="en-US"/>
        </w:rPr>
        <w:t>) по основаниям, установленным под</w:t>
      </w:r>
      <w:hyperlink r:id="rId101" w:history="1">
        <w:r w:rsidR="00A05DED" w:rsidRPr="0074561F">
          <w:rPr>
            <w:rFonts w:eastAsiaTheme="minorHAnsi"/>
            <w:sz w:val="24"/>
            <w:lang w:eastAsia="en-US"/>
          </w:rPr>
          <w:t>пунктом 14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государственный контракт.</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1.52</w:t>
      </w:r>
      <w:r w:rsidR="00A05DED" w:rsidRPr="0074561F">
        <w:rPr>
          <w:rFonts w:eastAsiaTheme="minorHAnsi"/>
          <w:sz w:val="24"/>
          <w:lang w:eastAsia="en-US"/>
        </w:rPr>
        <w:t>) по основаниям, установленным под</w:t>
      </w:r>
      <w:hyperlink r:id="rId102" w:history="1">
        <w:r w:rsidR="00A05DED" w:rsidRPr="0074561F">
          <w:rPr>
            <w:rFonts w:eastAsiaTheme="minorHAnsi"/>
            <w:sz w:val="24"/>
            <w:lang w:eastAsia="en-US"/>
          </w:rPr>
          <w:t>пунктом 15 пункта 2 статьи 39.</w:t>
        </w:r>
      </w:hyperlink>
      <w:r w:rsidR="00A05DED" w:rsidRPr="0074561F">
        <w:rPr>
          <w:rFonts w:eastAsiaTheme="minorHAnsi"/>
          <w:sz w:val="24"/>
          <w:lang w:eastAsia="en-US"/>
        </w:rPr>
        <w:t>10 Земельного кодекса Российской Федерации:</w:t>
      </w:r>
    </w:p>
    <w:p w:rsidR="00A05DED" w:rsidRPr="0074561F"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решение субъекта Российской Федерации о создании некоммерческой организации.</w:t>
      </w:r>
    </w:p>
    <w:p w:rsidR="00A05DED" w:rsidRPr="0074561F" w:rsidRDefault="006711D2" w:rsidP="00A05DED">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1.53</w:t>
      </w:r>
      <w:r w:rsidR="00A05DED" w:rsidRPr="0074561F">
        <w:rPr>
          <w:rFonts w:eastAsiaTheme="minorHAnsi"/>
          <w:sz w:val="24"/>
          <w:lang w:eastAsia="en-US"/>
        </w:rPr>
        <w:t>) по основаниям, установленным под</w:t>
      </w:r>
      <w:hyperlink r:id="rId103" w:history="1">
        <w:r w:rsidR="00A05DED" w:rsidRPr="0074561F">
          <w:rPr>
            <w:rFonts w:eastAsiaTheme="minorHAnsi"/>
            <w:sz w:val="24"/>
            <w:lang w:eastAsia="en-US"/>
          </w:rPr>
          <w:t>пунктом 16 пункта 2 статьи 39.</w:t>
        </w:r>
      </w:hyperlink>
      <w:r w:rsidR="00A05DED" w:rsidRPr="0074561F">
        <w:rPr>
          <w:rFonts w:eastAsiaTheme="minorHAnsi"/>
          <w:sz w:val="24"/>
          <w:lang w:eastAsia="en-US"/>
        </w:rPr>
        <w:t>10 Земельного кодекса Российской Федерации:</w:t>
      </w:r>
    </w:p>
    <w:p w:rsidR="00A05DED" w:rsidRDefault="00A05DED" w:rsidP="00A05DED">
      <w:pPr>
        <w:autoSpaceDE w:val="0"/>
        <w:autoSpaceDN w:val="0"/>
        <w:adjustRightInd w:val="0"/>
        <w:ind w:firstLine="708"/>
        <w:rPr>
          <w:rFonts w:eastAsiaTheme="minorHAnsi"/>
          <w:sz w:val="24"/>
          <w:lang w:eastAsia="en-US"/>
        </w:rPr>
      </w:pPr>
      <w:r w:rsidRPr="0074561F">
        <w:rPr>
          <w:rFonts w:eastAsiaTheme="minorHAnsi"/>
          <w:sz w:val="24"/>
          <w:lang w:eastAsia="en-U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sidR="00BB7A29">
        <w:rPr>
          <w:rFonts w:eastAsiaTheme="minorHAnsi"/>
          <w:sz w:val="24"/>
          <w:lang w:eastAsia="en-US"/>
        </w:rPr>
        <w:t>твенных или муниципальных нужд.</w:t>
      </w:r>
    </w:p>
    <w:p w:rsidR="000236A7" w:rsidRPr="00D3756D" w:rsidRDefault="000236A7" w:rsidP="000236A7">
      <w:pPr>
        <w:autoSpaceDE w:val="0"/>
        <w:autoSpaceDN w:val="0"/>
        <w:adjustRightInd w:val="0"/>
        <w:ind w:firstLine="426"/>
        <w:outlineLvl w:val="2"/>
        <w:rPr>
          <w:rFonts w:ascii="Times New Roman" w:hAnsi="Times New Roman"/>
          <w:sz w:val="24"/>
          <w:szCs w:val="24"/>
        </w:rPr>
      </w:pPr>
      <w:r w:rsidRPr="00D3756D">
        <w:rPr>
          <w:rFonts w:ascii="Times New Roman" w:hAnsi="Times New Roman"/>
          <w:sz w:val="24"/>
          <w:szCs w:val="24"/>
        </w:rPr>
        <w:t>3</w:t>
      </w:r>
      <w:r w:rsidR="00376D9F">
        <w:rPr>
          <w:rFonts w:ascii="Times New Roman" w:hAnsi="Times New Roman"/>
          <w:sz w:val="24"/>
          <w:szCs w:val="24"/>
        </w:rPr>
        <w:t>8</w:t>
      </w:r>
      <w:r w:rsidRPr="00D3756D">
        <w:rPr>
          <w:rFonts w:ascii="Times New Roman" w:hAnsi="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3</w:t>
      </w:r>
      <w:r w:rsidR="0083424E">
        <w:rPr>
          <w:rFonts w:ascii="Times New Roman" w:hAnsi="Times New Roman"/>
          <w:sz w:val="24"/>
          <w:szCs w:val="24"/>
        </w:rPr>
        <w:t>9</w:t>
      </w:r>
      <w:r w:rsidRPr="00D3756D">
        <w:rPr>
          <w:rFonts w:ascii="Times New Roman" w:hAnsi="Times New Roman"/>
          <w:sz w:val="24"/>
          <w:szCs w:val="24"/>
        </w:rPr>
        <w:t xml:space="preserve">. При предоставлении муниципальной услуги уполномоченный орган не вправе требовать от заявителей документы, не указанные в пункте </w:t>
      </w:r>
      <w:r w:rsidR="00FE3721">
        <w:rPr>
          <w:rFonts w:ascii="Times New Roman" w:hAnsi="Times New Roman"/>
          <w:sz w:val="24"/>
          <w:szCs w:val="24"/>
        </w:rPr>
        <w:t>37</w:t>
      </w:r>
      <w:r w:rsidRPr="00D3756D">
        <w:rPr>
          <w:rFonts w:ascii="Times New Roman" w:hAnsi="Times New Roman"/>
          <w:sz w:val="24"/>
          <w:szCs w:val="24"/>
        </w:rPr>
        <w:t xml:space="preserve"> настоящего административного регламента.</w:t>
      </w:r>
    </w:p>
    <w:p w:rsidR="000236A7" w:rsidRPr="00D3756D" w:rsidRDefault="00841046" w:rsidP="000236A7">
      <w:pPr>
        <w:autoSpaceDE w:val="0"/>
        <w:autoSpaceDN w:val="0"/>
        <w:adjustRightInd w:val="0"/>
        <w:ind w:firstLine="426"/>
        <w:rPr>
          <w:rFonts w:ascii="Times New Roman" w:hAnsi="Times New Roman"/>
          <w:sz w:val="24"/>
          <w:szCs w:val="24"/>
        </w:rPr>
      </w:pPr>
      <w:r>
        <w:rPr>
          <w:rFonts w:ascii="Times New Roman" w:hAnsi="Times New Roman"/>
          <w:sz w:val="24"/>
          <w:szCs w:val="24"/>
        </w:rPr>
        <w:t>40.</w:t>
      </w:r>
      <w:r w:rsidR="000236A7" w:rsidRPr="00D3756D">
        <w:rPr>
          <w:rFonts w:ascii="Times New Roman" w:hAnsi="Times New Roman"/>
          <w:sz w:val="24"/>
          <w:szCs w:val="24"/>
        </w:rPr>
        <w:t> Требования к документам, представляемым заявителем:</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б) тексты документов должны быть написаны разборчиво;</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t>г) документы не должны быть исполнены карандашом;</w:t>
      </w:r>
    </w:p>
    <w:p w:rsidR="000236A7" w:rsidRPr="00D3756D" w:rsidRDefault="000236A7" w:rsidP="000236A7">
      <w:pPr>
        <w:autoSpaceDE w:val="0"/>
        <w:autoSpaceDN w:val="0"/>
        <w:adjustRightInd w:val="0"/>
        <w:ind w:firstLine="426"/>
        <w:rPr>
          <w:rFonts w:ascii="Times New Roman" w:hAnsi="Times New Roman"/>
          <w:sz w:val="24"/>
          <w:szCs w:val="24"/>
        </w:rPr>
      </w:pPr>
      <w:r w:rsidRPr="00D3756D">
        <w:rPr>
          <w:rFonts w:ascii="Times New Roman" w:hAnsi="Times New Roman"/>
          <w:sz w:val="24"/>
          <w:szCs w:val="24"/>
        </w:rPr>
        <w:lastRenderedPageBreak/>
        <w:t>д) документы не должны иметь повреждений, наличие которых не позволяет однозначно истолковать их содержание.</w:t>
      </w:r>
    </w:p>
    <w:p w:rsidR="000236A7" w:rsidRPr="001E769F" w:rsidRDefault="000236A7" w:rsidP="000236A7">
      <w:pPr>
        <w:autoSpaceDE w:val="0"/>
        <w:autoSpaceDN w:val="0"/>
        <w:adjustRightInd w:val="0"/>
        <w:ind w:firstLine="709"/>
        <w:rPr>
          <w:rFonts w:ascii="Times New Roman" w:hAnsi="Times New Roman"/>
          <w:sz w:val="12"/>
          <w:szCs w:val="12"/>
        </w:rPr>
      </w:pPr>
    </w:p>
    <w:p w:rsidR="00E545F3" w:rsidRPr="00D3756D" w:rsidRDefault="00E545F3" w:rsidP="000C021B">
      <w:pPr>
        <w:autoSpaceDE w:val="0"/>
        <w:autoSpaceDN w:val="0"/>
        <w:adjustRightInd w:val="0"/>
        <w:ind w:firstLine="709"/>
        <w:rPr>
          <w:rFonts w:ascii="Times New Roman" w:hAnsi="Times New Roman"/>
          <w:sz w:val="24"/>
          <w:szCs w:val="24"/>
        </w:rPr>
      </w:pPr>
    </w:p>
    <w:p w:rsidR="00E545F3" w:rsidRPr="00D3756D"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D3756D">
        <w:rPr>
          <w:rFonts w:ascii="Times New Roman" w:hAnsi="Times New Roman"/>
          <w:sz w:val="24"/>
          <w:szCs w:val="24"/>
        </w:rPr>
        <w:t>Глава 10. ПЕРЕЧЕНЬ ДОКУМЕНТОВ, НЕОБХОДИМЫХ В СООТВЕТСТВИИ</w:t>
      </w:r>
      <w:r w:rsidR="002F2E3A" w:rsidRPr="00D3756D">
        <w:rPr>
          <w:rFonts w:ascii="Times New Roman" w:hAnsi="Times New Roman"/>
          <w:sz w:val="24"/>
          <w:szCs w:val="24"/>
        </w:rPr>
        <w:t xml:space="preserve"> </w:t>
      </w:r>
      <w:r w:rsidRPr="00D3756D">
        <w:rPr>
          <w:rFonts w:ascii="Times New Roman" w:hAnsi="Times New Roman"/>
          <w:sz w:val="24"/>
          <w:szCs w:val="24"/>
        </w:rPr>
        <w:t>С НОРМАТИВНЫМИ ПРАВОВЫМИ АКТАМИ ДЛЯ ПРЕДОСТАВЛЕНИЯ</w:t>
      </w:r>
      <w:r w:rsidR="005E72C0"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КОТОРЫЕ НАХОДЯТСЯ В РАСПОРЯЖЕНИИ</w:t>
      </w:r>
      <w:r w:rsidR="000D0059" w:rsidRPr="00D3756D">
        <w:rPr>
          <w:rFonts w:ascii="Times New Roman" w:hAnsi="Times New Roman"/>
          <w:sz w:val="24"/>
          <w:szCs w:val="24"/>
        </w:rPr>
        <w:t xml:space="preserve"> </w:t>
      </w:r>
      <w:r w:rsidRPr="00D3756D">
        <w:rPr>
          <w:rFonts w:ascii="Times New Roman" w:hAnsi="Times New Roman"/>
          <w:sz w:val="24"/>
          <w:szCs w:val="24"/>
        </w:rPr>
        <w:t>ГОСУДАРСТВЕННЫХ ОРГАНОВ, ОРГАНОВ МЕСТНОГО САМОУПРАВЛЕНИЯ</w:t>
      </w:r>
      <w:r w:rsidR="000D0059" w:rsidRPr="00D3756D">
        <w:rPr>
          <w:rFonts w:ascii="Times New Roman" w:hAnsi="Times New Roman"/>
          <w:sz w:val="24"/>
          <w:szCs w:val="24"/>
        </w:rPr>
        <w:t xml:space="preserve"> </w:t>
      </w:r>
      <w:r w:rsidRPr="00D3756D">
        <w:rPr>
          <w:rFonts w:ascii="Times New Roman" w:hAnsi="Times New Roman"/>
          <w:sz w:val="24"/>
          <w:szCs w:val="24"/>
        </w:rPr>
        <w:t>МУНИЦИПАЛЬНЫХ ОБРАЗОВАНИЙ ИРКУТСКОЙ ОБЛАСТИ И ИНЫХ ОРГАНОВ,</w:t>
      </w:r>
      <w:r w:rsidR="000D0059" w:rsidRPr="00D3756D">
        <w:rPr>
          <w:rFonts w:ascii="Times New Roman" w:hAnsi="Times New Roman"/>
          <w:sz w:val="24"/>
          <w:szCs w:val="24"/>
        </w:rPr>
        <w:t xml:space="preserve"> </w:t>
      </w:r>
      <w:r w:rsidRPr="00D3756D">
        <w:rPr>
          <w:rFonts w:ascii="Times New Roman" w:hAnsi="Times New Roman"/>
          <w:sz w:val="24"/>
          <w:szCs w:val="24"/>
        </w:rPr>
        <w:t>УЧАСТВУЮЩИХ В ПРЕДОСТАВЛЕНИИ ГОСУДАРСТВЕННЫХ ИЛИ</w:t>
      </w:r>
      <w:r w:rsidR="000D0059" w:rsidRPr="00D3756D">
        <w:rPr>
          <w:rFonts w:ascii="Times New Roman" w:hAnsi="Times New Roman"/>
          <w:sz w:val="24"/>
          <w:szCs w:val="24"/>
        </w:rPr>
        <w:t xml:space="preserve"> </w:t>
      </w:r>
      <w:r w:rsidRPr="00D3756D">
        <w:rPr>
          <w:rFonts w:ascii="Times New Roman" w:hAnsi="Times New Roman"/>
          <w:sz w:val="24"/>
          <w:szCs w:val="24"/>
        </w:rPr>
        <w:t>МУНИЦИПАЛЬНЫХ УСЛУГ, И КОТОРЫЕ ЗАЯВИТЕЛЬ ВПРАВЕ ПРЕДСТАВИТЬ</w:t>
      </w:r>
    </w:p>
    <w:p w:rsidR="00E545F3" w:rsidRPr="00D3756D" w:rsidRDefault="00E545F3" w:rsidP="000C021B">
      <w:pPr>
        <w:widowControl w:val="0"/>
        <w:autoSpaceDE w:val="0"/>
        <w:autoSpaceDN w:val="0"/>
        <w:adjustRightInd w:val="0"/>
        <w:rPr>
          <w:rFonts w:ascii="Times New Roman" w:hAnsi="Times New Roman"/>
          <w:sz w:val="24"/>
          <w:szCs w:val="24"/>
        </w:rPr>
      </w:pPr>
    </w:p>
    <w:p w:rsidR="00C22638" w:rsidRPr="00D3756D" w:rsidRDefault="00683EF3" w:rsidP="002C6483">
      <w:pPr>
        <w:autoSpaceDE w:val="0"/>
        <w:autoSpaceDN w:val="0"/>
        <w:adjustRightInd w:val="0"/>
        <w:ind w:firstLine="709"/>
        <w:outlineLvl w:val="2"/>
        <w:rPr>
          <w:rFonts w:ascii="Times New Roman" w:hAnsi="Times New Roman"/>
          <w:sz w:val="24"/>
          <w:szCs w:val="24"/>
        </w:rPr>
      </w:pPr>
      <w:bookmarkStart w:id="15" w:name="Par232"/>
      <w:bookmarkEnd w:id="15"/>
      <w:r>
        <w:rPr>
          <w:rFonts w:ascii="Times New Roman" w:hAnsi="Times New Roman"/>
          <w:sz w:val="24"/>
          <w:szCs w:val="24"/>
        </w:rPr>
        <w:t>41</w:t>
      </w:r>
      <w:r w:rsidR="008406BA" w:rsidRPr="00D3756D">
        <w:rPr>
          <w:rFonts w:ascii="Times New Roman" w:hAnsi="Times New Roman"/>
          <w:sz w:val="24"/>
          <w:szCs w:val="24"/>
        </w:rPr>
        <w:t xml:space="preserve">. </w:t>
      </w:r>
      <w:r w:rsidR="00C22638" w:rsidRPr="00D3756D">
        <w:rPr>
          <w:rFonts w:ascii="Times New Roman" w:hAnsi="Times New Roman"/>
          <w:sz w:val="24"/>
          <w:szCs w:val="24"/>
        </w:rPr>
        <w:t>К документам, необходимым в соответствии с нормативными правовыми актами при предоставлении земельных участков, расположенных на территории</w:t>
      </w:r>
      <w:r w:rsidR="00163F45" w:rsidRPr="00163F45">
        <w:rPr>
          <w:rFonts w:ascii="Times New Roman" w:hAnsi="Times New Roman"/>
          <w:sz w:val="24"/>
          <w:szCs w:val="24"/>
        </w:rPr>
        <w:t xml:space="preserve"> </w:t>
      </w:r>
      <w:r w:rsidR="00163F45">
        <w:rPr>
          <w:rFonts w:ascii="Times New Roman" w:hAnsi="Times New Roman"/>
          <w:sz w:val="24"/>
          <w:szCs w:val="24"/>
        </w:rPr>
        <w:t>Бирюсинского городского поселения</w:t>
      </w:r>
      <w:r w:rsidR="00825D25" w:rsidRPr="00D3756D">
        <w:rPr>
          <w:rFonts w:ascii="Times New Roman" w:hAnsi="Times New Roman"/>
          <w:i/>
          <w:sz w:val="24"/>
          <w:szCs w:val="24"/>
        </w:rPr>
        <w:t>,</w:t>
      </w:r>
      <w:r w:rsidR="00C22638" w:rsidRPr="00D3756D">
        <w:rPr>
          <w:rFonts w:ascii="Times New Roman" w:hAnsi="Times New Roman"/>
          <w:sz w:val="24"/>
          <w:szCs w:val="24"/>
        </w:rPr>
        <w:t xml:space="preserve"> без торгов, которые заявитель вправе представить, относятся:</w:t>
      </w:r>
    </w:p>
    <w:p w:rsidR="00C22638" w:rsidRPr="00D3756D" w:rsidRDefault="002C6483" w:rsidP="002C6483">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825D25" w:rsidRPr="00D3756D">
        <w:rPr>
          <w:rFonts w:ascii="Times New Roman" w:hAnsi="Times New Roman"/>
          <w:sz w:val="24"/>
          <w:szCs w:val="24"/>
        </w:rPr>
        <w:t xml:space="preserve">) </w:t>
      </w:r>
      <w:r w:rsidR="00C22638" w:rsidRPr="00D3756D">
        <w:rPr>
          <w:rFonts w:ascii="Times New Roman" w:hAnsi="Times New Roman"/>
          <w:sz w:val="24"/>
          <w:szCs w:val="24"/>
        </w:rPr>
        <w:t>копия акта органа опеки и попечительства о назначении опекуна или попечителя;</w:t>
      </w:r>
    </w:p>
    <w:p w:rsidR="00C22638" w:rsidRPr="00D3756D" w:rsidRDefault="002C6483" w:rsidP="002C6483">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w:t>
      </w:r>
      <w:r w:rsidR="00825D25" w:rsidRPr="00D3756D">
        <w:rPr>
          <w:rFonts w:ascii="Times New Roman" w:hAnsi="Times New Roman"/>
          <w:sz w:val="24"/>
          <w:szCs w:val="24"/>
        </w:rPr>
        <w:t xml:space="preserve">) </w:t>
      </w:r>
      <w:r w:rsidR="00C22638" w:rsidRPr="00D3756D">
        <w:rPr>
          <w:rFonts w:ascii="Times New Roman" w:hAnsi="Times New Roman"/>
          <w:sz w:val="24"/>
          <w:szCs w:val="24"/>
        </w:rPr>
        <w:t>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C22638" w:rsidRPr="00D3756D" w:rsidRDefault="002C6483" w:rsidP="002C6483">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3</w:t>
      </w:r>
      <w:r w:rsidR="00825D25" w:rsidRPr="00D3756D">
        <w:rPr>
          <w:rFonts w:ascii="Times New Roman" w:hAnsi="Times New Roman"/>
          <w:sz w:val="24"/>
          <w:szCs w:val="24"/>
        </w:rPr>
        <w:t xml:space="preserve">) </w:t>
      </w:r>
      <w:r w:rsidR="00C22638" w:rsidRPr="00D3756D">
        <w:rPr>
          <w:rFonts w:ascii="Times New Roman" w:hAnsi="Times New Roman"/>
          <w:sz w:val="24"/>
          <w:szCs w:val="24"/>
        </w:rPr>
        <w:t>копия свидетельства о заключении брака;</w:t>
      </w:r>
    </w:p>
    <w:p w:rsidR="00C22638" w:rsidRPr="00D3756D" w:rsidRDefault="002C6483" w:rsidP="002C6483">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825D25" w:rsidRPr="00D3756D">
        <w:rPr>
          <w:rFonts w:ascii="Times New Roman" w:hAnsi="Times New Roman"/>
          <w:sz w:val="24"/>
          <w:szCs w:val="24"/>
        </w:rPr>
        <w:t xml:space="preserve">) </w:t>
      </w:r>
      <w:r w:rsidR="00C22638" w:rsidRPr="00D3756D">
        <w:rPr>
          <w:rFonts w:ascii="Times New Roman" w:hAnsi="Times New Roman"/>
          <w:sz w:val="24"/>
          <w:szCs w:val="24"/>
        </w:rPr>
        <w:t>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C22638" w:rsidRPr="00D3756D" w:rsidRDefault="002C6483" w:rsidP="002C6483">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5) </w:t>
      </w:r>
      <w:r w:rsidR="00C22638" w:rsidRPr="00D3756D">
        <w:rPr>
          <w:rFonts w:ascii="Times New Roman" w:hAnsi="Times New Roman"/>
          <w:sz w:val="24"/>
          <w:szCs w:val="24"/>
        </w:rPr>
        <w:t>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C22638" w:rsidRPr="00D3756D" w:rsidRDefault="00A949C2" w:rsidP="002C6483">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2C6483" w:rsidRPr="00D3756D">
        <w:rPr>
          <w:rFonts w:ascii="Times New Roman" w:hAnsi="Times New Roman"/>
          <w:sz w:val="24"/>
          <w:szCs w:val="24"/>
        </w:rPr>
        <w:t xml:space="preserve">) </w:t>
      </w:r>
      <w:r w:rsidR="00C22638" w:rsidRPr="00D3756D">
        <w:rPr>
          <w:rFonts w:ascii="Times New Roman" w:hAnsi="Times New Roman"/>
          <w:sz w:val="24"/>
          <w:szCs w:val="24"/>
        </w:rPr>
        <w:t>справка органа местного самоуправления о том, что заявитель состоит на учете в качестве нуждающегося в жилых помещениях;</w:t>
      </w:r>
    </w:p>
    <w:p w:rsidR="00C22638" w:rsidRPr="00D3756D" w:rsidRDefault="00A949C2" w:rsidP="002C6483">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2C6483" w:rsidRPr="00D3756D">
        <w:rPr>
          <w:rFonts w:ascii="Times New Roman" w:hAnsi="Times New Roman"/>
          <w:sz w:val="24"/>
          <w:szCs w:val="24"/>
        </w:rPr>
        <w:t xml:space="preserve">) </w:t>
      </w:r>
      <w:r w:rsidR="00C22638" w:rsidRPr="00D3756D">
        <w:rPr>
          <w:rFonts w:ascii="Times New Roman" w:hAnsi="Times New Roman"/>
          <w:sz w:val="24"/>
          <w:szCs w:val="24"/>
        </w:rPr>
        <w:t>копия свидетельства о регистрации по месту пребывания;</w:t>
      </w:r>
    </w:p>
    <w:p w:rsidR="00C22638" w:rsidRPr="00D3756D" w:rsidRDefault="00A949C2" w:rsidP="002C6483">
      <w:pPr>
        <w:autoSpaceDE w:val="0"/>
        <w:autoSpaceDN w:val="0"/>
        <w:adjustRightInd w:val="0"/>
        <w:ind w:firstLine="709"/>
        <w:rPr>
          <w:rFonts w:ascii="Times New Roman" w:hAnsi="Times New Roman"/>
          <w:sz w:val="24"/>
          <w:szCs w:val="24"/>
        </w:rPr>
      </w:pPr>
      <w:r w:rsidRPr="00D3756D">
        <w:rPr>
          <w:rFonts w:ascii="Times New Roman" w:hAnsi="Times New Roman"/>
          <w:bCs/>
          <w:sz w:val="24"/>
          <w:szCs w:val="24"/>
        </w:rPr>
        <w:t>8</w:t>
      </w:r>
      <w:r w:rsidR="002C6483" w:rsidRPr="00D3756D">
        <w:rPr>
          <w:rFonts w:ascii="Times New Roman" w:hAnsi="Times New Roman"/>
          <w:bCs/>
          <w:sz w:val="24"/>
          <w:szCs w:val="24"/>
        </w:rPr>
        <w:t xml:space="preserve">) </w:t>
      </w:r>
      <w:r w:rsidR="00C22638" w:rsidRPr="00D3756D">
        <w:rPr>
          <w:rFonts w:ascii="Times New Roman" w:hAnsi="Times New Roman"/>
          <w:bCs/>
          <w:sz w:val="24"/>
          <w:szCs w:val="24"/>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C22638" w:rsidRPr="00D3756D" w:rsidRDefault="00A949C2" w:rsidP="002C6483">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9</w:t>
      </w:r>
      <w:r w:rsidR="002C6483" w:rsidRPr="00D3756D">
        <w:rPr>
          <w:rFonts w:ascii="Times New Roman" w:hAnsi="Times New Roman"/>
          <w:bCs/>
          <w:sz w:val="24"/>
          <w:szCs w:val="24"/>
        </w:rPr>
        <w:t xml:space="preserve">) </w:t>
      </w:r>
      <w:r w:rsidR="00C22638" w:rsidRPr="00D3756D">
        <w:rPr>
          <w:rFonts w:ascii="Times New Roman" w:hAnsi="Times New Roman"/>
          <w:bCs/>
          <w:sz w:val="24"/>
          <w:szCs w:val="24"/>
        </w:rPr>
        <w:t>договор о предоставлении жилого помещения из специального жилищного фонда в собственность;</w:t>
      </w:r>
    </w:p>
    <w:p w:rsidR="00C22638" w:rsidRPr="00D3756D" w:rsidRDefault="00A949C2" w:rsidP="002C6483">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10</w:t>
      </w:r>
      <w:r w:rsidR="002C6483" w:rsidRPr="00D3756D">
        <w:rPr>
          <w:rFonts w:ascii="Times New Roman" w:hAnsi="Times New Roman"/>
          <w:bCs/>
          <w:sz w:val="24"/>
          <w:szCs w:val="24"/>
        </w:rPr>
        <w:t xml:space="preserve">) </w:t>
      </w:r>
      <w:r w:rsidR="00C22638" w:rsidRPr="00D3756D">
        <w:rPr>
          <w:rFonts w:ascii="Times New Roman" w:hAnsi="Times New Roman"/>
          <w:bCs/>
          <w:sz w:val="24"/>
          <w:szCs w:val="24"/>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C22638" w:rsidRPr="00D3756D" w:rsidRDefault="00A949C2" w:rsidP="002C6483">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11</w:t>
      </w:r>
      <w:r w:rsidR="002C6483" w:rsidRPr="00D3756D">
        <w:rPr>
          <w:rFonts w:ascii="Times New Roman" w:hAnsi="Times New Roman"/>
          <w:bCs/>
          <w:sz w:val="24"/>
          <w:szCs w:val="24"/>
        </w:rPr>
        <w:t xml:space="preserve">) </w:t>
      </w:r>
      <w:r w:rsidR="00C22638" w:rsidRPr="00D3756D">
        <w:rPr>
          <w:rFonts w:ascii="Times New Roman" w:hAnsi="Times New Roman"/>
          <w:bCs/>
          <w:sz w:val="24"/>
          <w:szCs w:val="24"/>
        </w:rPr>
        <w:t>соглашение о предоставлении денежной компенсации утрачиваемого права собственности на учитываемое строение;</w:t>
      </w:r>
    </w:p>
    <w:p w:rsidR="00C22638" w:rsidRPr="00D3756D" w:rsidRDefault="00A949C2" w:rsidP="002C6483">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12</w:t>
      </w:r>
      <w:r w:rsidR="002C6483" w:rsidRPr="00D3756D">
        <w:rPr>
          <w:rFonts w:ascii="Times New Roman" w:hAnsi="Times New Roman"/>
          <w:bCs/>
          <w:sz w:val="24"/>
          <w:szCs w:val="24"/>
        </w:rPr>
        <w:t xml:space="preserve">) </w:t>
      </w:r>
      <w:r w:rsidR="00C22638" w:rsidRPr="00D3756D">
        <w:rPr>
          <w:rFonts w:ascii="Times New Roman" w:hAnsi="Times New Roman"/>
          <w:bCs/>
          <w:sz w:val="24"/>
          <w:szCs w:val="24"/>
        </w:rPr>
        <w:t>соглашение о предоставлении денежной компенсации утрачиваемого права собственности на учитываемый земельный участок;</w:t>
      </w:r>
    </w:p>
    <w:p w:rsidR="00C22638" w:rsidRPr="00D3756D" w:rsidRDefault="00A949C2"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13</w:t>
      </w:r>
      <w:r w:rsidR="002C6483" w:rsidRPr="00D3756D">
        <w:rPr>
          <w:rFonts w:ascii="Times New Roman" w:hAnsi="Times New Roman"/>
          <w:sz w:val="24"/>
          <w:szCs w:val="24"/>
        </w:rPr>
        <w:t xml:space="preserve">) </w:t>
      </w:r>
      <w:r w:rsidR="00C22638" w:rsidRPr="00D3756D">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C22638" w:rsidRPr="00D3756D" w:rsidRDefault="00A949C2"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14</w:t>
      </w:r>
      <w:r w:rsidR="002C6483" w:rsidRPr="00D3756D">
        <w:rPr>
          <w:rFonts w:ascii="Times New Roman" w:hAnsi="Times New Roman"/>
          <w:sz w:val="24"/>
          <w:szCs w:val="24"/>
        </w:rPr>
        <w:t xml:space="preserve">) </w:t>
      </w:r>
      <w:r w:rsidR="00C22638" w:rsidRPr="00D3756D">
        <w:rPr>
          <w:rFonts w:ascii="Times New Roman" w:hAnsi="Times New Roman"/>
          <w:sz w:val="24"/>
          <w:szCs w:val="24"/>
        </w:rPr>
        <w:t>кадастровый паспорт здания, сооружения, расположенного на испрашиваемом земельном участке;</w:t>
      </w:r>
    </w:p>
    <w:p w:rsidR="00C22638" w:rsidRPr="00D3756D" w:rsidRDefault="00A949C2"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15</w:t>
      </w:r>
      <w:r w:rsidR="002C6483" w:rsidRPr="00D3756D">
        <w:rPr>
          <w:rFonts w:ascii="Times New Roman" w:hAnsi="Times New Roman"/>
          <w:sz w:val="24"/>
          <w:szCs w:val="24"/>
        </w:rPr>
        <w:t xml:space="preserve">) </w:t>
      </w:r>
      <w:r w:rsidR="00C22638" w:rsidRPr="00D3756D">
        <w:rPr>
          <w:rFonts w:ascii="Times New Roman" w:hAnsi="Times New Roman"/>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22638" w:rsidRPr="00D3756D" w:rsidRDefault="00A949C2"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16</w:t>
      </w:r>
      <w:r w:rsidR="002C6483" w:rsidRPr="00D3756D">
        <w:rPr>
          <w:rFonts w:ascii="Times New Roman" w:hAnsi="Times New Roman"/>
          <w:sz w:val="24"/>
          <w:szCs w:val="24"/>
        </w:rPr>
        <w:t xml:space="preserve">) </w:t>
      </w:r>
      <w:r w:rsidR="00C22638" w:rsidRPr="00D3756D">
        <w:rPr>
          <w:rFonts w:ascii="Times New Roman" w:hAnsi="Times New Roman"/>
          <w:sz w:val="24"/>
          <w:szCs w:val="24"/>
        </w:rPr>
        <w:t xml:space="preserve">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w:t>
      </w:r>
      <w:r w:rsidR="00C22638" w:rsidRPr="00D3756D">
        <w:rPr>
          <w:rFonts w:ascii="Times New Roman" w:hAnsi="Times New Roman"/>
          <w:sz w:val="24"/>
          <w:szCs w:val="24"/>
        </w:rPr>
        <w:lastRenderedPageBreak/>
        <w:t>объектов недвижимого имущества или уведомление об отсутствии в ЕГРП запрашиваемых сведений;</w:t>
      </w:r>
    </w:p>
    <w:p w:rsidR="00C22638" w:rsidRPr="00D3756D" w:rsidRDefault="00A949C2"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17</w:t>
      </w:r>
      <w:r w:rsidR="002C6483" w:rsidRPr="00D3756D">
        <w:rPr>
          <w:rFonts w:ascii="Times New Roman" w:hAnsi="Times New Roman"/>
          <w:sz w:val="24"/>
          <w:szCs w:val="24"/>
        </w:rPr>
        <w:t xml:space="preserve">) </w:t>
      </w:r>
      <w:r w:rsidR="00C22638" w:rsidRPr="00D3756D">
        <w:rPr>
          <w:rFonts w:ascii="Times New Roman" w:hAnsi="Times New Roman"/>
          <w:sz w:val="24"/>
          <w:szCs w:val="24"/>
        </w:rPr>
        <w:t>утвержденный проект планировки и утвержденный проект межевания территории;</w:t>
      </w:r>
    </w:p>
    <w:p w:rsidR="00C22638" w:rsidRPr="00D3756D" w:rsidRDefault="00A949C2"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18</w:t>
      </w:r>
      <w:r w:rsidR="002C6483" w:rsidRPr="00D3756D">
        <w:rPr>
          <w:rFonts w:ascii="Times New Roman" w:hAnsi="Times New Roman"/>
          <w:sz w:val="24"/>
          <w:szCs w:val="24"/>
        </w:rPr>
        <w:t xml:space="preserve">) </w:t>
      </w:r>
      <w:r w:rsidR="00C22638" w:rsidRPr="00D3756D">
        <w:rPr>
          <w:rFonts w:ascii="Times New Roman" w:hAnsi="Times New Roman"/>
          <w:sz w:val="24"/>
          <w:szCs w:val="24"/>
        </w:rPr>
        <w:t>договор о комплексном освоении территории;</w:t>
      </w:r>
    </w:p>
    <w:p w:rsidR="00C22638" w:rsidRPr="00D3756D" w:rsidRDefault="00A949C2"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19</w:t>
      </w:r>
      <w:r w:rsidR="002C6483" w:rsidRPr="00D3756D">
        <w:rPr>
          <w:rFonts w:ascii="Times New Roman" w:hAnsi="Times New Roman"/>
          <w:sz w:val="24"/>
          <w:szCs w:val="24"/>
        </w:rPr>
        <w:t xml:space="preserve">) </w:t>
      </w:r>
      <w:r w:rsidR="00C22638" w:rsidRPr="00D3756D">
        <w:rPr>
          <w:rFonts w:ascii="Times New Roman" w:hAnsi="Times New Roman"/>
          <w:sz w:val="24"/>
          <w:szCs w:val="24"/>
        </w:rPr>
        <w:t>выписка из Единого государственного реестра юридических лиц о юридическом лице, являющемся заявителем;</w:t>
      </w:r>
    </w:p>
    <w:p w:rsidR="00C22638" w:rsidRPr="00D3756D" w:rsidRDefault="00A949C2"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20</w:t>
      </w:r>
      <w:r w:rsidR="002C6483" w:rsidRPr="00D3756D">
        <w:rPr>
          <w:rFonts w:ascii="Times New Roman" w:hAnsi="Times New Roman"/>
          <w:sz w:val="24"/>
          <w:szCs w:val="24"/>
        </w:rPr>
        <w:t xml:space="preserve">) </w:t>
      </w:r>
      <w:r w:rsidR="00C22638" w:rsidRPr="00D3756D">
        <w:rPr>
          <w:rFonts w:ascii="Times New Roman" w:hAnsi="Times New Roman"/>
          <w:sz w:val="24"/>
          <w:szCs w:val="24"/>
        </w:rPr>
        <w:t>проект организации и застройки территории некоммерческого объединения;</w:t>
      </w:r>
    </w:p>
    <w:p w:rsidR="00C22638" w:rsidRPr="00D3756D" w:rsidRDefault="00A949C2"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21</w:t>
      </w:r>
      <w:r w:rsidR="002C6483" w:rsidRPr="00D3756D">
        <w:rPr>
          <w:rFonts w:ascii="Times New Roman" w:hAnsi="Times New Roman"/>
          <w:sz w:val="24"/>
          <w:szCs w:val="24"/>
        </w:rPr>
        <w:t xml:space="preserve">) </w:t>
      </w:r>
      <w:r w:rsidR="00C22638" w:rsidRPr="00D3756D">
        <w:rPr>
          <w:rFonts w:ascii="Times New Roman" w:hAnsi="Times New Roman"/>
          <w:sz w:val="24"/>
          <w:szCs w:val="24"/>
        </w:rPr>
        <w:t>выписка из ЕГРИП об индивидуальном предпринимателе, являющемся заявителем;</w:t>
      </w:r>
    </w:p>
    <w:p w:rsidR="00C22638" w:rsidRPr="00D3756D" w:rsidRDefault="00A949C2" w:rsidP="002C6483">
      <w:pPr>
        <w:pStyle w:val="Style17"/>
        <w:widowControl/>
        <w:tabs>
          <w:tab w:val="left" w:pos="0"/>
        </w:tabs>
        <w:spacing w:line="240" w:lineRule="auto"/>
        <w:ind w:firstLine="709"/>
        <w:rPr>
          <w:color w:val="000000"/>
        </w:rPr>
      </w:pPr>
      <w:r w:rsidRPr="00D3756D">
        <w:rPr>
          <w:color w:val="000000"/>
        </w:rPr>
        <w:t>22</w:t>
      </w:r>
      <w:r w:rsidR="00C60770" w:rsidRPr="00D3756D">
        <w:rPr>
          <w:color w:val="000000"/>
        </w:rPr>
        <w:t xml:space="preserve">) </w:t>
      </w:r>
      <w:r w:rsidR="00C22638" w:rsidRPr="00D3756D">
        <w:rPr>
          <w:color w:val="000000"/>
        </w:rPr>
        <w:t>заключение службы по охране объектов культурного наследия;</w:t>
      </w:r>
    </w:p>
    <w:p w:rsidR="00C22638" w:rsidRPr="00D3756D" w:rsidRDefault="00A949C2" w:rsidP="002C6483">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23</w:t>
      </w:r>
      <w:r w:rsidR="00C60770" w:rsidRPr="00D3756D">
        <w:rPr>
          <w:rFonts w:ascii="Times New Roman" w:hAnsi="Times New Roman"/>
          <w:color w:val="000000"/>
          <w:sz w:val="24"/>
          <w:szCs w:val="24"/>
        </w:rPr>
        <w:t xml:space="preserve">) </w:t>
      </w:r>
      <w:r w:rsidR="00C22638" w:rsidRPr="00D3756D">
        <w:rPr>
          <w:rFonts w:ascii="Times New Roman" w:hAnsi="Times New Roman"/>
          <w:color w:val="000000"/>
          <w:sz w:val="24"/>
          <w:szCs w:val="24"/>
        </w:rPr>
        <w:t>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r w:rsidR="00297DAD" w:rsidRPr="00D3756D">
        <w:rPr>
          <w:rFonts w:ascii="Times New Roman" w:hAnsi="Times New Roman"/>
          <w:color w:val="000000"/>
          <w:sz w:val="24"/>
          <w:szCs w:val="24"/>
        </w:rPr>
        <w:t>;</w:t>
      </w:r>
    </w:p>
    <w:p w:rsidR="00C22638" w:rsidRPr="00D3756D" w:rsidRDefault="00A949C2" w:rsidP="002C6483">
      <w:pPr>
        <w:widowControl w:val="0"/>
        <w:autoSpaceDE w:val="0"/>
        <w:autoSpaceDN w:val="0"/>
        <w:adjustRightInd w:val="0"/>
        <w:ind w:firstLine="709"/>
        <w:rPr>
          <w:rFonts w:ascii="Times New Roman" w:eastAsia="Calibri" w:hAnsi="Times New Roman"/>
          <w:color w:val="000000"/>
          <w:sz w:val="24"/>
          <w:szCs w:val="24"/>
          <w:lang w:eastAsia="en-US"/>
        </w:rPr>
      </w:pPr>
      <w:r w:rsidRPr="00D3756D">
        <w:rPr>
          <w:rFonts w:ascii="Times New Roman" w:eastAsia="Calibri" w:hAnsi="Times New Roman"/>
          <w:color w:val="000000"/>
          <w:sz w:val="24"/>
          <w:szCs w:val="24"/>
          <w:lang w:eastAsia="en-US"/>
        </w:rPr>
        <w:t>24</w:t>
      </w:r>
      <w:r w:rsidR="00C60770" w:rsidRPr="00D3756D">
        <w:rPr>
          <w:rFonts w:ascii="Times New Roman" w:eastAsia="Calibri" w:hAnsi="Times New Roman"/>
          <w:color w:val="000000"/>
          <w:sz w:val="24"/>
          <w:szCs w:val="24"/>
          <w:lang w:eastAsia="en-US"/>
        </w:rPr>
        <w:t xml:space="preserve">) </w:t>
      </w:r>
      <w:r w:rsidR="00C22638" w:rsidRPr="00D3756D">
        <w:rPr>
          <w:rFonts w:ascii="Times New Roman" w:eastAsia="Calibri" w:hAnsi="Times New Roman"/>
          <w:color w:val="000000"/>
          <w:sz w:val="24"/>
          <w:szCs w:val="24"/>
          <w:lang w:eastAsia="en-US"/>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BF1F40" w:rsidRPr="00D3756D">
        <w:rPr>
          <w:rFonts w:ascii="Times New Roman" w:eastAsia="Calibri" w:hAnsi="Times New Roman"/>
          <w:color w:val="000000"/>
          <w:sz w:val="24"/>
          <w:szCs w:val="24"/>
          <w:lang w:eastAsia="en-US"/>
        </w:rPr>
        <w:t>уполномоченный орган</w:t>
      </w:r>
      <w:r w:rsidR="00C22638" w:rsidRPr="00D3756D">
        <w:rPr>
          <w:rFonts w:ascii="Times New Roman" w:eastAsia="Calibri" w:hAnsi="Times New Roman"/>
          <w:color w:val="000000"/>
          <w:sz w:val="24"/>
          <w:szCs w:val="24"/>
          <w:lang w:eastAsia="en-US"/>
        </w:rPr>
        <w:t xml:space="preserve"> самостоятельно запрашивает данные сведения в иных случаях они запрашиваются у заявителя);</w:t>
      </w:r>
    </w:p>
    <w:p w:rsidR="00C22638" w:rsidRPr="00D3756D" w:rsidRDefault="00A949C2" w:rsidP="002C6483">
      <w:pPr>
        <w:widowControl w:val="0"/>
        <w:autoSpaceDE w:val="0"/>
        <w:autoSpaceDN w:val="0"/>
        <w:adjustRightInd w:val="0"/>
        <w:ind w:firstLine="709"/>
        <w:rPr>
          <w:rFonts w:ascii="Times New Roman" w:eastAsia="Calibri" w:hAnsi="Times New Roman"/>
          <w:color w:val="000000"/>
          <w:sz w:val="24"/>
          <w:szCs w:val="24"/>
          <w:lang w:eastAsia="en-US"/>
        </w:rPr>
      </w:pPr>
      <w:r w:rsidRPr="00D3756D">
        <w:rPr>
          <w:rFonts w:ascii="Times New Roman" w:eastAsia="Calibri" w:hAnsi="Times New Roman"/>
          <w:color w:val="000000"/>
          <w:sz w:val="24"/>
          <w:szCs w:val="24"/>
          <w:lang w:eastAsia="en-US"/>
        </w:rPr>
        <w:t>25</w:t>
      </w:r>
      <w:r w:rsidR="00C60770" w:rsidRPr="00D3756D">
        <w:rPr>
          <w:rFonts w:ascii="Times New Roman" w:eastAsia="Calibri" w:hAnsi="Times New Roman"/>
          <w:color w:val="000000"/>
          <w:sz w:val="24"/>
          <w:szCs w:val="24"/>
          <w:lang w:eastAsia="en-US"/>
        </w:rPr>
        <w:t xml:space="preserve">) </w:t>
      </w:r>
      <w:r w:rsidR="00C22638" w:rsidRPr="00D3756D">
        <w:rPr>
          <w:rFonts w:ascii="Times New Roman" w:eastAsia="Calibri" w:hAnsi="Times New Roman"/>
          <w:color w:val="000000"/>
          <w:sz w:val="24"/>
          <w:szCs w:val="24"/>
          <w:lang w:eastAsia="en-US"/>
        </w:rPr>
        <w:t>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E545F3" w:rsidRPr="00D3756D" w:rsidRDefault="00683EF3" w:rsidP="002C6483">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42</w:t>
      </w:r>
      <w:r w:rsidR="00C22638" w:rsidRPr="00D3756D">
        <w:rPr>
          <w:rFonts w:ascii="Times New Roman" w:hAnsi="Times New Roman"/>
          <w:sz w:val="24"/>
          <w:szCs w:val="24"/>
        </w:rPr>
        <w:t xml:space="preserve">. </w:t>
      </w:r>
      <w:r w:rsidR="004E6139" w:rsidRPr="00D3756D">
        <w:rPr>
          <w:rFonts w:ascii="Times New Roman" w:hAnsi="Times New Roman"/>
          <w:sz w:val="24"/>
          <w:szCs w:val="24"/>
        </w:rPr>
        <w:t>Уполномоченный орган</w:t>
      </w:r>
      <w:r w:rsidR="00C60770" w:rsidRPr="00D3756D">
        <w:rPr>
          <w:rFonts w:ascii="Times New Roman" w:hAnsi="Times New Roman"/>
          <w:sz w:val="24"/>
          <w:szCs w:val="24"/>
        </w:rPr>
        <w:t>, МФЦ</w:t>
      </w:r>
      <w:r w:rsidR="00806D59" w:rsidRPr="00D3756D">
        <w:rPr>
          <w:rFonts w:ascii="Times New Roman" w:hAnsi="Times New Roman"/>
          <w:sz w:val="24"/>
          <w:szCs w:val="24"/>
        </w:rPr>
        <w:t xml:space="preserve"> при предоставлении муниципальной</w:t>
      </w:r>
      <w:r w:rsidR="00E545F3" w:rsidRPr="00D3756D">
        <w:rPr>
          <w:rFonts w:ascii="Times New Roman" w:hAnsi="Times New Roman"/>
          <w:sz w:val="24"/>
          <w:szCs w:val="24"/>
        </w:rPr>
        <w:t xml:space="preserve"> услуги не вправе требовать от </w:t>
      </w:r>
      <w:r w:rsidR="007B1B5A" w:rsidRPr="00D3756D">
        <w:rPr>
          <w:rFonts w:ascii="Times New Roman" w:hAnsi="Times New Roman"/>
          <w:sz w:val="24"/>
          <w:szCs w:val="24"/>
        </w:rPr>
        <w:t>заявителей</w:t>
      </w:r>
      <w:r w:rsidR="00E545F3" w:rsidRPr="00D3756D">
        <w:rPr>
          <w:rFonts w:ascii="Times New Roman" w:hAnsi="Times New Roman"/>
          <w:sz w:val="24"/>
          <w:szCs w:val="24"/>
        </w:rPr>
        <w:t>:</w:t>
      </w:r>
    </w:p>
    <w:p w:rsidR="00E545F3" w:rsidRPr="00D3756D" w:rsidRDefault="006D4B2E"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а) </w:t>
      </w:r>
      <w:r w:rsidR="00E545F3" w:rsidRPr="00D3756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w:t>
      </w:r>
    </w:p>
    <w:p w:rsidR="00E545F3" w:rsidRPr="00D3756D" w:rsidRDefault="006D4B2E" w:rsidP="002C6483">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б) </w:t>
      </w:r>
      <w:r w:rsidR="00E545F3" w:rsidRPr="00D3756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D3756D">
        <w:rPr>
          <w:rFonts w:ascii="Times New Roman" w:hAnsi="Times New Roman"/>
          <w:sz w:val="24"/>
          <w:szCs w:val="24"/>
        </w:rPr>
        <w:t>органа местного самоуправления муниципального образования Иркутской области</w:t>
      </w:r>
      <w:r w:rsidR="00E545F3" w:rsidRPr="00D3756D">
        <w:rPr>
          <w:rFonts w:ascii="Times New Roman" w:hAnsi="Times New Roman"/>
          <w:sz w:val="24"/>
          <w:szCs w:val="24"/>
        </w:rPr>
        <w:t>, предоставляющ</w:t>
      </w:r>
      <w:r w:rsidR="00806D59" w:rsidRPr="00D3756D">
        <w:rPr>
          <w:rFonts w:ascii="Times New Roman" w:hAnsi="Times New Roman"/>
          <w:sz w:val="24"/>
          <w:szCs w:val="24"/>
        </w:rPr>
        <w:t>его</w:t>
      </w:r>
      <w:r w:rsidR="001F2320" w:rsidRPr="00D3756D">
        <w:rPr>
          <w:rFonts w:ascii="Times New Roman" w:hAnsi="Times New Roman"/>
          <w:sz w:val="24"/>
          <w:szCs w:val="24"/>
        </w:rPr>
        <w:t xml:space="preserve"> </w:t>
      </w:r>
      <w:r w:rsidR="00806D59" w:rsidRPr="00D3756D">
        <w:rPr>
          <w:rFonts w:ascii="Times New Roman" w:hAnsi="Times New Roman"/>
          <w:sz w:val="24"/>
          <w:szCs w:val="24"/>
        </w:rPr>
        <w:t xml:space="preserve">муниципальную </w:t>
      </w:r>
      <w:r w:rsidR="00E545F3" w:rsidRPr="00D3756D">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D3756D">
        <w:rPr>
          <w:rFonts w:ascii="Times New Roman" w:hAnsi="Times New Roman"/>
          <w:sz w:val="24"/>
          <w:szCs w:val="24"/>
        </w:rPr>
        <w:t xml:space="preserve"> Федерального закона №</w:t>
      </w:r>
      <w:r w:rsidR="00E545F3" w:rsidRPr="00D3756D">
        <w:rPr>
          <w:rFonts w:ascii="Times New Roman" w:hAnsi="Times New Roman"/>
          <w:sz w:val="24"/>
          <w:szCs w:val="24"/>
        </w:rPr>
        <w:t xml:space="preserve"> 210-ФЗ.</w:t>
      </w:r>
    </w:p>
    <w:p w:rsidR="00E545F3" w:rsidRPr="00D3756D" w:rsidRDefault="00E545F3" w:rsidP="002C6483">
      <w:pPr>
        <w:widowControl w:val="0"/>
        <w:autoSpaceDE w:val="0"/>
        <w:autoSpaceDN w:val="0"/>
        <w:adjustRightInd w:val="0"/>
        <w:ind w:firstLine="709"/>
        <w:rPr>
          <w:rFonts w:ascii="Times New Roman" w:hAnsi="Times New Roman"/>
          <w:sz w:val="24"/>
          <w:szCs w:val="24"/>
        </w:rPr>
      </w:pPr>
    </w:p>
    <w:p w:rsidR="00E545F3" w:rsidRPr="00D3756D" w:rsidRDefault="00E545F3" w:rsidP="002A331D">
      <w:pPr>
        <w:ind w:firstLine="0"/>
        <w:jc w:val="center"/>
        <w:rPr>
          <w:rFonts w:ascii="Times New Roman" w:hAnsi="Times New Roman"/>
          <w:sz w:val="24"/>
          <w:szCs w:val="24"/>
        </w:rPr>
      </w:pPr>
      <w:bookmarkStart w:id="16" w:name="Par239"/>
      <w:bookmarkEnd w:id="16"/>
      <w:r w:rsidRPr="00D3756D">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D3756D">
        <w:rPr>
          <w:rFonts w:ascii="Times New Roman" w:hAnsi="Times New Roman"/>
          <w:sz w:val="24"/>
          <w:szCs w:val="24"/>
        </w:rPr>
        <w:t xml:space="preserve">МУНИЦИПАЛЬНОЙ </w:t>
      </w:r>
      <w:r w:rsidRPr="00D3756D">
        <w:rPr>
          <w:rFonts w:ascii="Times New Roman" w:hAnsi="Times New Roman"/>
          <w:sz w:val="24"/>
          <w:szCs w:val="24"/>
        </w:rPr>
        <w:t>УСЛУГИ</w:t>
      </w:r>
    </w:p>
    <w:p w:rsidR="00912C1C" w:rsidRPr="00D3756D" w:rsidRDefault="00912C1C" w:rsidP="002A331D">
      <w:pPr>
        <w:ind w:firstLine="0"/>
        <w:jc w:val="center"/>
        <w:rPr>
          <w:rFonts w:ascii="Times New Roman" w:hAnsi="Times New Roman"/>
          <w:sz w:val="24"/>
          <w:szCs w:val="24"/>
        </w:rPr>
      </w:pPr>
    </w:p>
    <w:p w:rsidR="0009029D" w:rsidRPr="00D3756D" w:rsidRDefault="00683EF3" w:rsidP="00AD7DB0">
      <w:pPr>
        <w:rPr>
          <w:rFonts w:ascii="Times New Roman" w:hAnsi="Times New Roman"/>
          <w:sz w:val="24"/>
          <w:szCs w:val="24"/>
        </w:rPr>
      </w:pPr>
      <w:r>
        <w:rPr>
          <w:rFonts w:ascii="Times New Roman" w:hAnsi="Times New Roman"/>
          <w:color w:val="000000"/>
          <w:sz w:val="24"/>
          <w:szCs w:val="24"/>
        </w:rPr>
        <w:t>43</w:t>
      </w:r>
      <w:r w:rsidR="00E545F3" w:rsidRPr="00D3756D">
        <w:rPr>
          <w:rFonts w:ascii="Times New Roman" w:hAnsi="Times New Roman"/>
          <w:color w:val="000000"/>
          <w:sz w:val="24"/>
          <w:szCs w:val="24"/>
        </w:rPr>
        <w:t>.</w:t>
      </w:r>
      <w:r w:rsidR="0066393D" w:rsidRPr="00D3756D">
        <w:rPr>
          <w:rFonts w:ascii="Times New Roman" w:hAnsi="Times New Roman"/>
          <w:color w:val="000000"/>
          <w:sz w:val="24"/>
          <w:szCs w:val="24"/>
        </w:rPr>
        <w:t> </w:t>
      </w:r>
      <w:r w:rsidR="00AD7DB0" w:rsidRPr="00D3756D">
        <w:rPr>
          <w:rFonts w:ascii="Times New Roman" w:hAnsi="Times New Roman"/>
          <w:sz w:val="24"/>
          <w:szCs w:val="24"/>
        </w:rPr>
        <w:t xml:space="preserve">Отказ в приеме документов при предоставлении </w:t>
      </w:r>
      <w:r w:rsidR="006773A1">
        <w:rPr>
          <w:rFonts w:ascii="Times New Roman" w:hAnsi="Times New Roman"/>
          <w:sz w:val="24"/>
          <w:szCs w:val="24"/>
        </w:rPr>
        <w:t>муниципальной</w:t>
      </w:r>
      <w:r w:rsidR="00AD7DB0" w:rsidRPr="00D3756D">
        <w:rPr>
          <w:rFonts w:ascii="Times New Roman" w:hAnsi="Times New Roman"/>
          <w:sz w:val="24"/>
          <w:szCs w:val="24"/>
        </w:rPr>
        <w:t xml:space="preserve"> услуги законодательством не предусмотрен.</w:t>
      </w:r>
    </w:p>
    <w:p w:rsidR="0009029D" w:rsidRPr="00D3756D" w:rsidRDefault="0009029D" w:rsidP="00157485">
      <w:pPr>
        <w:rPr>
          <w:rFonts w:ascii="Times New Roman" w:hAnsi="Times New Roman"/>
          <w:sz w:val="24"/>
          <w:szCs w:val="24"/>
        </w:rPr>
      </w:pPr>
    </w:p>
    <w:p w:rsidR="00E545F3" w:rsidRPr="00D3756D"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D3756D">
        <w:rPr>
          <w:rFonts w:ascii="Times New Roman" w:hAnsi="Times New Roman"/>
          <w:sz w:val="24"/>
          <w:szCs w:val="24"/>
        </w:rPr>
        <w:t>Глава 12. ПЕРЕЧЕНЬ ОСНОВАНИЙ ДЛЯ ПРИОСТАНОВЛЕНИЯ</w:t>
      </w:r>
    </w:p>
    <w:p w:rsidR="00E545F3" w:rsidRPr="00D3756D" w:rsidRDefault="00E545F3" w:rsidP="006D39D1">
      <w:pPr>
        <w:widowControl w:val="0"/>
        <w:autoSpaceDE w:val="0"/>
        <w:autoSpaceDN w:val="0"/>
        <w:adjustRightInd w:val="0"/>
        <w:jc w:val="center"/>
        <w:rPr>
          <w:rFonts w:ascii="Times New Roman" w:hAnsi="Times New Roman"/>
          <w:sz w:val="24"/>
          <w:szCs w:val="24"/>
        </w:rPr>
      </w:pPr>
      <w:r w:rsidRPr="00D3756D">
        <w:rPr>
          <w:rFonts w:ascii="Times New Roman" w:hAnsi="Times New Roman"/>
          <w:sz w:val="24"/>
          <w:szCs w:val="24"/>
        </w:rPr>
        <w:t>ИЛИ ОТКАЗА В ПРЕДОСТАВЛЕНИИ</w:t>
      </w:r>
      <w:r w:rsidR="007648BB" w:rsidRPr="00D3756D">
        <w:rPr>
          <w:rFonts w:ascii="Times New Roman" w:hAnsi="Times New Roman"/>
          <w:sz w:val="24"/>
          <w:szCs w:val="24"/>
        </w:rPr>
        <w:t xml:space="preserve"> </w:t>
      </w:r>
      <w:r w:rsidR="00B75F8B"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545F3" w:rsidRPr="00D3756D" w:rsidRDefault="00E545F3" w:rsidP="006D39D1">
      <w:pPr>
        <w:widowControl w:val="0"/>
        <w:autoSpaceDE w:val="0"/>
        <w:autoSpaceDN w:val="0"/>
        <w:adjustRightInd w:val="0"/>
        <w:rPr>
          <w:rFonts w:ascii="Times New Roman" w:hAnsi="Times New Roman"/>
          <w:sz w:val="24"/>
          <w:szCs w:val="24"/>
        </w:rPr>
      </w:pPr>
    </w:p>
    <w:p w:rsidR="00E545F3" w:rsidRPr="00D3756D" w:rsidRDefault="00A43448" w:rsidP="0060413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683EF3">
        <w:rPr>
          <w:rFonts w:ascii="Times New Roman" w:hAnsi="Times New Roman"/>
          <w:sz w:val="24"/>
          <w:szCs w:val="24"/>
        </w:rPr>
        <w:t>4</w:t>
      </w:r>
      <w:r w:rsidR="00D45E1A" w:rsidRPr="00D3756D">
        <w:rPr>
          <w:rFonts w:ascii="Times New Roman" w:hAnsi="Times New Roman"/>
          <w:sz w:val="24"/>
          <w:szCs w:val="24"/>
        </w:rPr>
        <w:t>. </w:t>
      </w:r>
      <w:r w:rsidR="00E545F3" w:rsidRPr="00D3756D">
        <w:rPr>
          <w:rFonts w:ascii="Times New Roman" w:hAnsi="Times New Roman"/>
          <w:sz w:val="24"/>
          <w:szCs w:val="24"/>
        </w:rPr>
        <w:t xml:space="preserve">Основания для приостановления предоставления </w:t>
      </w:r>
      <w:r w:rsidR="000372DD" w:rsidRPr="00D3756D">
        <w:rPr>
          <w:rFonts w:ascii="Times New Roman" w:hAnsi="Times New Roman"/>
          <w:sz w:val="24"/>
          <w:szCs w:val="24"/>
        </w:rPr>
        <w:t xml:space="preserve">муниципальной </w:t>
      </w:r>
      <w:r w:rsidR="00E545F3" w:rsidRPr="00D3756D">
        <w:rPr>
          <w:rFonts w:ascii="Times New Roman" w:hAnsi="Times New Roman"/>
          <w:sz w:val="24"/>
          <w:szCs w:val="24"/>
        </w:rPr>
        <w:t>услуги законодательством Российской Федерации и Иркутской области не предусмотрены.</w:t>
      </w:r>
    </w:p>
    <w:p w:rsidR="00C07778" w:rsidRPr="00D3756D" w:rsidRDefault="00A43448" w:rsidP="00C07778">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lastRenderedPageBreak/>
        <w:t>4</w:t>
      </w:r>
      <w:r w:rsidR="00683EF3">
        <w:rPr>
          <w:rFonts w:ascii="Times New Roman" w:hAnsi="Times New Roman"/>
          <w:sz w:val="24"/>
          <w:szCs w:val="24"/>
        </w:rPr>
        <w:t>5</w:t>
      </w:r>
      <w:r w:rsidR="002C643C" w:rsidRPr="00D3756D">
        <w:rPr>
          <w:rFonts w:ascii="Times New Roman" w:hAnsi="Times New Roman"/>
          <w:sz w:val="24"/>
          <w:szCs w:val="24"/>
        </w:rPr>
        <w:t xml:space="preserve">. </w:t>
      </w:r>
      <w:r w:rsidR="00AD7DB0" w:rsidRPr="00D3756D">
        <w:rPr>
          <w:rFonts w:ascii="Times New Roman" w:hAnsi="Times New Roman"/>
          <w:sz w:val="24"/>
          <w:szCs w:val="24"/>
        </w:rPr>
        <w:t xml:space="preserve">Основаниями для возврата заявления о предоставлении земельного участка заявителю (далее – возврат заявления) являются: </w:t>
      </w:r>
    </w:p>
    <w:p w:rsidR="00AD7DB0" w:rsidRPr="00D3756D" w:rsidRDefault="00AD7DB0" w:rsidP="0060413B">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1) несоответствие заявления форме согласно приложению 1 к настоящему административному регламенту;</w:t>
      </w:r>
    </w:p>
    <w:p w:rsidR="00AD7DB0" w:rsidRPr="00D3756D" w:rsidRDefault="00AD7DB0" w:rsidP="0060413B">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2) заявление подано в иной уполномоченный орган;</w:t>
      </w:r>
    </w:p>
    <w:p w:rsidR="00AD7DB0" w:rsidRPr="00D3756D" w:rsidRDefault="0060413B" w:rsidP="0060413B">
      <w:pPr>
        <w:widowControl w:val="0"/>
        <w:autoSpaceDE w:val="0"/>
        <w:autoSpaceDN w:val="0"/>
        <w:adjustRightInd w:val="0"/>
        <w:ind w:firstLine="709"/>
        <w:outlineLvl w:val="0"/>
        <w:rPr>
          <w:rFonts w:ascii="Times New Roman" w:hAnsi="Times New Roman"/>
          <w:sz w:val="24"/>
          <w:szCs w:val="24"/>
        </w:rPr>
      </w:pPr>
      <w:r w:rsidRPr="00D3756D">
        <w:rPr>
          <w:rFonts w:ascii="Times New Roman" w:hAnsi="Times New Roman"/>
          <w:sz w:val="24"/>
          <w:szCs w:val="24"/>
        </w:rPr>
        <w:t>3</w:t>
      </w:r>
      <w:r w:rsidR="00050F6A" w:rsidRPr="00D3756D">
        <w:rPr>
          <w:rFonts w:ascii="Times New Roman" w:hAnsi="Times New Roman"/>
          <w:sz w:val="24"/>
          <w:szCs w:val="24"/>
        </w:rPr>
        <w:t>)</w:t>
      </w:r>
      <w:r w:rsidR="00AD7DB0" w:rsidRPr="00D3756D">
        <w:rPr>
          <w:rFonts w:ascii="Times New Roman" w:hAnsi="Times New Roman"/>
          <w:sz w:val="24"/>
          <w:szCs w:val="24"/>
        </w:rPr>
        <w:t xml:space="preserve"> к заявлению не приложены документы, предусмотренные главой </w:t>
      </w:r>
      <w:r w:rsidR="00AD7DB0" w:rsidRPr="00F86718">
        <w:rPr>
          <w:rFonts w:ascii="Times New Roman" w:hAnsi="Times New Roman"/>
          <w:sz w:val="24"/>
          <w:szCs w:val="24"/>
        </w:rPr>
        <w:t>9</w:t>
      </w:r>
      <w:r w:rsidR="00AD7DB0" w:rsidRPr="00D3756D">
        <w:rPr>
          <w:rFonts w:ascii="Times New Roman" w:hAnsi="Times New Roman"/>
          <w:sz w:val="24"/>
          <w:szCs w:val="24"/>
        </w:rPr>
        <w:t xml:space="preserve"> настоящего административного регламента;</w:t>
      </w:r>
    </w:p>
    <w:p w:rsidR="00AD7DB0" w:rsidRPr="00D3756D" w:rsidRDefault="00C248D2" w:rsidP="0084029F">
      <w:pPr>
        <w:tabs>
          <w:tab w:val="left" w:pos="709"/>
        </w:tabs>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683EF3">
        <w:rPr>
          <w:rFonts w:ascii="Times New Roman" w:hAnsi="Times New Roman"/>
          <w:sz w:val="24"/>
          <w:szCs w:val="24"/>
        </w:rPr>
        <w:t>6</w:t>
      </w:r>
      <w:r w:rsidRPr="00D3756D">
        <w:rPr>
          <w:rFonts w:ascii="Times New Roman" w:hAnsi="Times New Roman"/>
          <w:sz w:val="24"/>
          <w:szCs w:val="24"/>
        </w:rPr>
        <w:t>.</w:t>
      </w:r>
      <w:r w:rsidR="00AD7DB0" w:rsidRPr="00D3756D">
        <w:rPr>
          <w:rFonts w:ascii="Times New Roman" w:hAnsi="Times New Roman"/>
          <w:sz w:val="24"/>
          <w:szCs w:val="24"/>
        </w:rPr>
        <w:t xml:space="preserve"> Возврат заявления не является препятствием для </w:t>
      </w:r>
      <w:r w:rsidR="0084029F">
        <w:rPr>
          <w:rFonts w:ascii="Times New Roman" w:hAnsi="Times New Roman"/>
          <w:sz w:val="24"/>
          <w:szCs w:val="24"/>
        </w:rPr>
        <w:t>повторного обращения заявителя.</w:t>
      </w:r>
    </w:p>
    <w:p w:rsidR="00C07778" w:rsidRPr="00C07778" w:rsidRDefault="007D189C" w:rsidP="00C07778">
      <w:pPr>
        <w:autoSpaceDE w:val="0"/>
        <w:autoSpaceDN w:val="0"/>
        <w:adjustRightInd w:val="0"/>
        <w:ind w:firstLine="708"/>
        <w:rPr>
          <w:rFonts w:asciiTheme="minorHAnsi" w:eastAsiaTheme="minorHAnsi" w:hAnsiTheme="minorHAnsi"/>
          <w:sz w:val="24"/>
          <w:lang w:eastAsia="en-US"/>
        </w:rPr>
      </w:pPr>
      <w:r w:rsidRPr="0074561F">
        <w:rPr>
          <w:bCs/>
          <w:sz w:val="24"/>
        </w:rPr>
        <w:t>4</w:t>
      </w:r>
      <w:r w:rsidR="00F7415C">
        <w:rPr>
          <w:rFonts w:asciiTheme="minorHAnsi" w:hAnsiTheme="minorHAnsi"/>
          <w:bCs/>
          <w:sz w:val="24"/>
        </w:rPr>
        <w:t>7</w:t>
      </w:r>
      <w:r w:rsidRPr="0074561F">
        <w:rPr>
          <w:bCs/>
          <w:sz w:val="24"/>
        </w:rPr>
        <w:t>. Р</w:t>
      </w:r>
      <w:r w:rsidRPr="0074561F">
        <w:rPr>
          <w:rFonts w:eastAsiaTheme="minorHAnsi"/>
          <w:sz w:val="24"/>
          <w:lang w:eastAsia="en-US"/>
        </w:rPr>
        <w:t>ешение об отказе в предоставлении земельного участка без проведения торгов принимается при наличии хотя бы одного из следующих оснований:</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4" w:history="1">
        <w:r w:rsidRPr="0074561F">
          <w:rPr>
            <w:rFonts w:eastAsiaTheme="minorHAnsi"/>
            <w:sz w:val="24"/>
            <w:lang w:eastAsia="en-US"/>
          </w:rPr>
          <w:t>подпунктом 10 пункта 2 статьи 39.10</w:t>
        </w:r>
      </w:hyperlink>
      <w:r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5" w:history="1">
        <w:r w:rsidRPr="0074561F">
          <w:rPr>
            <w:rFonts w:eastAsiaTheme="minorHAnsi"/>
            <w:sz w:val="24"/>
            <w:lang w:eastAsia="en-US"/>
          </w:rPr>
          <w:t>пунктом 3 статьи 39.36</w:t>
        </w:r>
      </w:hyperlink>
      <w:r w:rsidRPr="0074561F">
        <w:rPr>
          <w:rFonts w:eastAsiaTheme="minorHAnsi"/>
          <w:sz w:val="24"/>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74561F">
        <w:rPr>
          <w:rFonts w:eastAsiaTheme="minorHAnsi"/>
          <w:sz w:val="24"/>
          <w:lang w:eastAsia="en-US"/>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6" w:history="1">
        <w:r w:rsidRPr="0074561F">
          <w:rPr>
            <w:rFonts w:eastAsiaTheme="minorHAnsi"/>
            <w:sz w:val="24"/>
            <w:lang w:eastAsia="en-US"/>
          </w:rPr>
          <w:t>пунктом 19 статьи 39.11</w:t>
        </w:r>
      </w:hyperlink>
      <w:r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12) в отношении земельного участка, указанного в заявлении о его предоставлении, поступило предусмотренное </w:t>
      </w:r>
      <w:hyperlink r:id="rId107" w:history="1">
        <w:r w:rsidRPr="0074561F">
          <w:rPr>
            <w:rFonts w:eastAsiaTheme="minorHAnsi"/>
            <w:sz w:val="24"/>
            <w:lang w:eastAsia="en-US"/>
          </w:rPr>
          <w:t>подпунктом 6 пункта 4 статьи 39.11</w:t>
        </w:r>
      </w:hyperlink>
      <w:r w:rsidRPr="0074561F">
        <w:rPr>
          <w:rFonts w:eastAsiaTheme="minorHAnsi"/>
          <w:sz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8" w:history="1">
        <w:r w:rsidRPr="0074561F">
          <w:rPr>
            <w:rFonts w:eastAsiaTheme="minorHAnsi"/>
            <w:sz w:val="24"/>
            <w:lang w:eastAsia="en-US"/>
          </w:rPr>
          <w:t>подпунктом 4 пункта 4 статьи 39.11</w:t>
        </w:r>
      </w:hyperlink>
      <w:r w:rsidRPr="0074561F">
        <w:rPr>
          <w:rFonts w:eastAsiaTheme="minorHAnsi"/>
          <w:sz w:val="24"/>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09" w:history="1">
        <w:r w:rsidRPr="0074561F">
          <w:rPr>
            <w:rFonts w:eastAsiaTheme="minorHAnsi"/>
            <w:sz w:val="24"/>
            <w:lang w:eastAsia="en-US"/>
          </w:rPr>
          <w:t>пунктом 8 статьи 39.11</w:t>
        </w:r>
      </w:hyperlink>
      <w:r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110" w:history="1">
        <w:r w:rsidRPr="0074561F">
          <w:rPr>
            <w:rFonts w:eastAsiaTheme="minorHAnsi"/>
            <w:sz w:val="24"/>
            <w:lang w:eastAsia="en-US"/>
          </w:rPr>
          <w:t>подпунктом 1 пункта 1 статьи 39.18</w:t>
        </w:r>
      </w:hyperlink>
      <w:r w:rsidRPr="0074561F">
        <w:rPr>
          <w:rFonts w:eastAsiaTheme="minorHAnsi"/>
          <w:sz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15) испрашиваемый земельный участок не включен в утвержденный в установленном Правительством Российской Федерации </w:t>
      </w:r>
      <w:hyperlink r:id="rId111" w:history="1">
        <w:r w:rsidRPr="0074561F">
          <w:rPr>
            <w:rFonts w:eastAsiaTheme="minorHAnsi"/>
            <w:sz w:val="24"/>
            <w:lang w:eastAsia="en-US"/>
          </w:rPr>
          <w:t>порядке</w:t>
        </w:r>
      </w:hyperlink>
      <w:r w:rsidRPr="0074561F">
        <w:rPr>
          <w:rFonts w:eastAsiaTheme="minorHAnsi"/>
          <w:sz w:val="24"/>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2" w:history="1">
        <w:r w:rsidRPr="0074561F">
          <w:rPr>
            <w:rFonts w:eastAsiaTheme="minorHAnsi"/>
            <w:sz w:val="24"/>
            <w:lang w:eastAsia="en-US"/>
          </w:rPr>
          <w:t>подпунктом 10 пункта 2 статьи 39.10</w:t>
        </w:r>
      </w:hyperlink>
      <w:r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sidRPr="0074561F">
        <w:rPr>
          <w:rFonts w:eastAsiaTheme="minorHAnsi"/>
          <w:sz w:val="24"/>
          <w:lang w:eastAsia="en-US"/>
        </w:rPr>
        <w:lastRenderedPageBreak/>
        <w:t>с заявлением о предоставлении земельного участка обратилось лицо, не уполномоченное на строительство этих объектов;</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19) предоставление земельного участка на заявленном виде прав не допускается;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20) в отношении земельного участка, указанного в заявлении о его предоставлении, не установлен вид разрешенного использования;</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21) указанный в заявлении о предоставлении земельного участка земельный участок не отнесен к определенной категории земель;</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113" w:history="1">
        <w:r w:rsidRPr="0074561F">
          <w:rPr>
            <w:rFonts w:eastAsiaTheme="minorHAnsi"/>
            <w:sz w:val="24"/>
            <w:lang w:eastAsia="en-US"/>
          </w:rPr>
          <w:t>законом</w:t>
        </w:r>
      </w:hyperlink>
      <w:r w:rsidRPr="0074561F">
        <w:rPr>
          <w:rFonts w:eastAsiaTheme="minorHAnsi"/>
          <w:sz w:val="24"/>
          <w:lang w:eastAsia="en-US"/>
        </w:rPr>
        <w:t xml:space="preserve"> «О государственной регистрации недвижимости»;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D189C" w:rsidRPr="0074561F" w:rsidRDefault="00C07778" w:rsidP="007D189C">
      <w:pPr>
        <w:autoSpaceDE w:val="0"/>
        <w:autoSpaceDN w:val="0"/>
        <w:adjustRightInd w:val="0"/>
        <w:ind w:firstLine="708"/>
        <w:rPr>
          <w:rFonts w:eastAsiaTheme="minorHAnsi"/>
          <w:sz w:val="24"/>
          <w:lang w:eastAsia="en-US"/>
        </w:rPr>
      </w:pPr>
      <w:r>
        <w:rPr>
          <w:rFonts w:eastAsiaTheme="minorHAnsi"/>
          <w:sz w:val="24"/>
          <w:lang w:eastAsia="en-US"/>
        </w:rPr>
        <w:t>26</w:t>
      </w:r>
      <w:r w:rsidR="007D189C" w:rsidRPr="0074561F">
        <w:rPr>
          <w:rFonts w:eastAsiaTheme="minorHAnsi"/>
          <w:sz w:val="24"/>
          <w:lang w:eastAsia="en-US"/>
        </w:rPr>
        <w:t xml:space="preserve">)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114" w:history="1">
        <w:r w:rsidR="007D189C" w:rsidRPr="0074561F">
          <w:rPr>
            <w:rFonts w:eastAsiaTheme="minorHAnsi"/>
            <w:sz w:val="24"/>
            <w:lang w:eastAsia="en-US"/>
          </w:rPr>
          <w:t>статьей 39.20</w:t>
        </w:r>
      </w:hyperlink>
      <w:r w:rsidR="007D189C" w:rsidRPr="0074561F">
        <w:rPr>
          <w:rFonts w:eastAsiaTheme="minorHAnsi"/>
          <w:sz w:val="24"/>
          <w:lang w:eastAsia="en-US"/>
        </w:rPr>
        <w:t xml:space="preserve"> Земельного кодекса Российской Федерации;</w:t>
      </w:r>
    </w:p>
    <w:p w:rsidR="007D189C" w:rsidRPr="0074561F" w:rsidRDefault="00C07778" w:rsidP="007D189C">
      <w:pPr>
        <w:autoSpaceDE w:val="0"/>
        <w:autoSpaceDN w:val="0"/>
        <w:adjustRightInd w:val="0"/>
        <w:ind w:firstLine="708"/>
        <w:rPr>
          <w:rFonts w:eastAsiaTheme="minorHAnsi"/>
          <w:sz w:val="24"/>
          <w:lang w:eastAsia="en-US"/>
        </w:rPr>
      </w:pPr>
      <w:r>
        <w:rPr>
          <w:rFonts w:eastAsiaTheme="minorHAnsi"/>
          <w:sz w:val="24"/>
          <w:lang w:eastAsia="en-US"/>
        </w:rPr>
        <w:t>27</w:t>
      </w:r>
      <w:r w:rsidR="007D189C" w:rsidRPr="0074561F">
        <w:rPr>
          <w:rFonts w:eastAsiaTheme="minorHAnsi"/>
          <w:sz w:val="24"/>
          <w:lang w:eastAsia="en-US"/>
        </w:rPr>
        <w:t xml:space="preserve">)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w:t>
      </w:r>
      <w:hyperlink r:id="rId115" w:history="1">
        <w:r w:rsidR="007D189C" w:rsidRPr="0074561F">
          <w:rPr>
            <w:rFonts w:eastAsiaTheme="minorHAnsi"/>
            <w:sz w:val="24"/>
            <w:lang w:eastAsia="en-US"/>
          </w:rPr>
          <w:t>статьей 39.20</w:t>
        </w:r>
      </w:hyperlink>
      <w:r w:rsidR="007D189C" w:rsidRPr="0074561F">
        <w:rPr>
          <w:rFonts w:eastAsiaTheme="minorHAnsi"/>
          <w:sz w:val="24"/>
          <w:lang w:eastAsia="en-US"/>
        </w:rPr>
        <w:t xml:space="preserve"> Земельного кодекса Российской Федерации;</w:t>
      </w:r>
    </w:p>
    <w:p w:rsidR="007D189C" w:rsidRPr="0074561F" w:rsidRDefault="00C07778" w:rsidP="007D189C">
      <w:pPr>
        <w:autoSpaceDE w:val="0"/>
        <w:autoSpaceDN w:val="0"/>
        <w:adjustRightInd w:val="0"/>
        <w:ind w:firstLine="708"/>
        <w:rPr>
          <w:rFonts w:eastAsiaTheme="minorHAnsi"/>
          <w:sz w:val="24"/>
          <w:lang w:eastAsia="en-US"/>
        </w:rPr>
      </w:pPr>
      <w:r>
        <w:rPr>
          <w:rFonts w:eastAsiaTheme="minorHAnsi"/>
          <w:sz w:val="24"/>
          <w:lang w:eastAsia="en-US"/>
        </w:rPr>
        <w:t>28</w:t>
      </w:r>
      <w:r w:rsidR="007D189C" w:rsidRPr="0074561F">
        <w:rPr>
          <w:rFonts w:eastAsiaTheme="minorHAnsi"/>
          <w:sz w:val="24"/>
          <w:lang w:eastAsia="en-US"/>
        </w:rPr>
        <w:t xml:space="preserve">) с заявлением о предоставлении земельного участка в собственность бесплатно обратились граждане, не обладающие в соответствии с Земельным </w:t>
      </w:r>
      <w:hyperlink r:id="rId116" w:history="1">
        <w:r w:rsidR="007D189C" w:rsidRPr="0074561F">
          <w:rPr>
            <w:rFonts w:eastAsiaTheme="minorHAnsi"/>
            <w:sz w:val="24"/>
            <w:lang w:eastAsia="en-US"/>
          </w:rPr>
          <w:t>кодексом</w:t>
        </w:r>
      </w:hyperlink>
      <w:r w:rsidR="007D189C" w:rsidRPr="0074561F">
        <w:rPr>
          <w:rFonts w:eastAsiaTheme="minorHAnsi"/>
          <w:sz w:val="24"/>
          <w:lang w:eastAsia="en-US"/>
        </w:rPr>
        <w:t xml:space="preserve"> Российской Федерации, федеральными законами, Законом Иркутской области от 28.12.2015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7D189C" w:rsidRPr="0074561F" w:rsidRDefault="008248C6" w:rsidP="007D189C">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29</w:t>
      </w:r>
      <w:r w:rsidR="007D189C" w:rsidRPr="0074561F">
        <w:rPr>
          <w:rFonts w:eastAsiaTheme="minorHAnsi"/>
          <w:sz w:val="24"/>
          <w:lang w:eastAsia="en-US"/>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
    <w:p w:rsidR="007D189C" w:rsidRPr="0074561F" w:rsidRDefault="008248C6" w:rsidP="007D189C">
      <w:pPr>
        <w:autoSpaceDE w:val="0"/>
        <w:autoSpaceDN w:val="0"/>
        <w:adjustRightInd w:val="0"/>
        <w:ind w:firstLine="708"/>
        <w:rPr>
          <w:rFonts w:eastAsiaTheme="minorHAnsi"/>
          <w:sz w:val="24"/>
          <w:lang w:eastAsia="en-US"/>
        </w:rPr>
      </w:pPr>
      <w:r>
        <w:rPr>
          <w:rFonts w:asciiTheme="minorHAnsi" w:eastAsiaTheme="minorHAnsi" w:hAnsiTheme="minorHAnsi"/>
          <w:sz w:val="24"/>
          <w:lang w:eastAsia="en-US"/>
        </w:rPr>
        <w:t>30</w:t>
      </w:r>
      <w:r w:rsidR="007D189C" w:rsidRPr="0074561F">
        <w:rPr>
          <w:rFonts w:eastAsiaTheme="minorHAnsi"/>
          <w:sz w:val="24"/>
          <w:lang w:eastAsia="en-US"/>
        </w:rPr>
        <w:t xml:space="preserve">) заявителю (одному из заявителей) предоставлен земельный участок в безвозмездное пользование в соответствии с </w:t>
      </w:r>
      <w:hyperlink r:id="rId117" w:history="1">
        <w:r w:rsidR="007D189C" w:rsidRPr="0074561F">
          <w:rPr>
            <w:rFonts w:eastAsiaTheme="minorHAnsi"/>
            <w:sz w:val="24"/>
            <w:lang w:eastAsia="en-US"/>
          </w:rPr>
          <w:t>подпунктами 6</w:t>
        </w:r>
      </w:hyperlink>
      <w:r w:rsidR="007D189C" w:rsidRPr="0074561F">
        <w:rPr>
          <w:rFonts w:eastAsiaTheme="minorHAnsi"/>
          <w:sz w:val="24"/>
          <w:lang w:eastAsia="en-US"/>
        </w:rPr>
        <w:t xml:space="preserve">, </w:t>
      </w:r>
      <w:hyperlink r:id="rId118" w:history="1">
        <w:r w:rsidR="007D189C" w:rsidRPr="0074561F">
          <w:rPr>
            <w:rFonts w:eastAsiaTheme="minorHAnsi"/>
            <w:sz w:val="24"/>
            <w:lang w:eastAsia="en-US"/>
          </w:rPr>
          <w:t>7 пункта 2 статьи 39.10</w:t>
        </w:r>
      </w:hyperlink>
      <w:r w:rsidR="007D189C" w:rsidRPr="0074561F">
        <w:rPr>
          <w:rFonts w:eastAsiaTheme="minorHAnsi"/>
          <w:sz w:val="24"/>
          <w:lang w:eastAsia="en-US"/>
        </w:rPr>
        <w:t xml:space="preserve"> Земельного кодекса Российской Федерации;</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t>3</w:t>
      </w:r>
      <w:r w:rsidR="008248C6">
        <w:rPr>
          <w:rFonts w:asciiTheme="minorHAnsi" w:eastAsiaTheme="minorHAnsi" w:hAnsiTheme="minorHAnsi"/>
          <w:sz w:val="24"/>
          <w:lang w:eastAsia="en-US"/>
        </w:rPr>
        <w:t>1</w:t>
      </w:r>
      <w:r w:rsidRPr="0074561F">
        <w:rPr>
          <w:rFonts w:eastAsiaTheme="minorHAnsi"/>
          <w:sz w:val="24"/>
          <w:lang w:eastAsia="en-US"/>
        </w:rPr>
        <w:t xml:space="preserve">)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w:t>
      </w:r>
      <w:r>
        <w:rPr>
          <w:rFonts w:eastAsiaTheme="minorHAnsi"/>
          <w:sz w:val="24"/>
          <w:lang w:eastAsia="en-US"/>
        </w:rPr>
        <w:t xml:space="preserve"> </w:t>
      </w:r>
      <w:r w:rsidRPr="0074561F">
        <w:rPr>
          <w:rFonts w:eastAsiaTheme="minorHAnsi"/>
          <w:sz w:val="24"/>
          <w:lang w:eastAsia="en-US"/>
        </w:rPr>
        <w:t>с указанным заявлением фермеров, инвалидов, пострадавших граждан;</w:t>
      </w:r>
    </w:p>
    <w:p w:rsidR="007D189C" w:rsidRPr="0074561F" w:rsidRDefault="007D189C" w:rsidP="007D189C">
      <w:pPr>
        <w:autoSpaceDE w:val="0"/>
        <w:autoSpaceDN w:val="0"/>
        <w:adjustRightInd w:val="0"/>
        <w:ind w:firstLine="708"/>
        <w:rPr>
          <w:rFonts w:eastAsiaTheme="minorHAnsi"/>
          <w:sz w:val="24"/>
          <w:lang w:eastAsia="en-US"/>
        </w:rPr>
      </w:pPr>
      <w:r w:rsidRPr="0074561F">
        <w:rPr>
          <w:rFonts w:eastAsiaTheme="minorHAnsi"/>
          <w:sz w:val="24"/>
          <w:lang w:eastAsia="en-US"/>
        </w:rPr>
        <w:lastRenderedPageBreak/>
        <w:t>3</w:t>
      </w:r>
      <w:r w:rsidR="008248C6">
        <w:rPr>
          <w:rFonts w:asciiTheme="minorHAnsi" w:eastAsiaTheme="minorHAnsi" w:hAnsiTheme="minorHAnsi"/>
          <w:sz w:val="24"/>
          <w:lang w:eastAsia="en-US"/>
        </w:rPr>
        <w:t>2</w:t>
      </w:r>
      <w:r w:rsidRPr="0074561F">
        <w:rPr>
          <w:rFonts w:eastAsiaTheme="minorHAnsi"/>
          <w:sz w:val="24"/>
          <w:lang w:eastAsia="en-US"/>
        </w:rPr>
        <w:t>)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2C643C" w:rsidRPr="00D3756D" w:rsidRDefault="002C643C" w:rsidP="00AD7DB0">
      <w:pPr>
        <w:autoSpaceDE w:val="0"/>
        <w:autoSpaceDN w:val="0"/>
        <w:adjustRightInd w:val="0"/>
        <w:ind w:firstLine="709"/>
        <w:rPr>
          <w:rFonts w:ascii="Times New Roman" w:hAnsi="Times New Roman"/>
          <w:sz w:val="24"/>
          <w:szCs w:val="24"/>
        </w:rPr>
      </w:pPr>
    </w:p>
    <w:p w:rsidR="00E545F3" w:rsidRPr="00D3756D"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D3756D">
        <w:rPr>
          <w:rFonts w:ascii="Times New Roman" w:hAnsi="Times New Roman"/>
          <w:sz w:val="24"/>
          <w:szCs w:val="24"/>
        </w:rPr>
        <w:t>Глава 13. ПЕРЕЧЕНЬ УСЛУГ, КОТОРЫЕ ЯВЛЯЮТСЯ НЕОБХОДИМЫМИ И</w:t>
      </w:r>
      <w:r w:rsidR="002C3377" w:rsidRPr="00D3756D">
        <w:rPr>
          <w:rFonts w:ascii="Times New Roman" w:hAnsi="Times New Roman"/>
          <w:sz w:val="24"/>
          <w:szCs w:val="24"/>
        </w:rPr>
        <w:t xml:space="preserve"> </w:t>
      </w:r>
      <w:r w:rsidRPr="00D3756D">
        <w:rPr>
          <w:rFonts w:ascii="Times New Roman" w:hAnsi="Times New Roman"/>
          <w:sz w:val="24"/>
          <w:szCs w:val="24"/>
        </w:rPr>
        <w:t xml:space="preserve">ОБЯЗАТЕЛЬНЫМИ ДЛЯ ПРЕДОСТАВЛЕНИЯ </w:t>
      </w:r>
      <w:r w:rsidR="000372DD"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2C3377" w:rsidRPr="00D3756D">
        <w:rPr>
          <w:rFonts w:ascii="Times New Roman" w:hAnsi="Times New Roman"/>
          <w:sz w:val="24"/>
          <w:szCs w:val="24"/>
        </w:rPr>
        <w:t xml:space="preserve"> </w:t>
      </w:r>
      <w:r w:rsidRPr="00D3756D">
        <w:rPr>
          <w:rFonts w:ascii="Times New Roman" w:hAnsi="Times New Roman"/>
          <w:sz w:val="24"/>
          <w:szCs w:val="24"/>
        </w:rPr>
        <w:t>ТОМ ЧИСЛЕ СВЕДЕНИЯ О ДОКУМЕНТЕ (ДОКУМЕНТАХ), ВЫДАВАЕМОМ</w:t>
      </w:r>
      <w:r w:rsidR="002C3377" w:rsidRPr="00D3756D">
        <w:rPr>
          <w:rFonts w:ascii="Times New Roman" w:hAnsi="Times New Roman"/>
          <w:sz w:val="24"/>
          <w:szCs w:val="24"/>
        </w:rPr>
        <w:t xml:space="preserve"> </w:t>
      </w:r>
      <w:r w:rsidRPr="00D3756D">
        <w:rPr>
          <w:rFonts w:ascii="Times New Roman" w:hAnsi="Times New Roman"/>
          <w:sz w:val="24"/>
          <w:szCs w:val="24"/>
        </w:rPr>
        <w:t>(ВЫДАВАЕМЫХ) ОРГАНИЗАЦИЯМИ, УЧАСТВУЮЩИМИ В ПРЕДОСТАВЛЕНИИ</w:t>
      </w:r>
      <w:r w:rsidR="000372DD"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3278DA">
      <w:pPr>
        <w:widowControl w:val="0"/>
        <w:autoSpaceDE w:val="0"/>
        <w:autoSpaceDN w:val="0"/>
        <w:adjustRightInd w:val="0"/>
        <w:rPr>
          <w:rFonts w:ascii="Times New Roman" w:hAnsi="Times New Roman"/>
          <w:sz w:val="24"/>
          <w:szCs w:val="24"/>
        </w:rPr>
      </w:pPr>
    </w:p>
    <w:p w:rsidR="00A43448" w:rsidRPr="00D3756D" w:rsidRDefault="00FA6633" w:rsidP="00E8376F">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48</w:t>
      </w:r>
      <w:r w:rsidR="00C248D2" w:rsidRPr="00D3756D">
        <w:rPr>
          <w:rFonts w:ascii="Times New Roman" w:hAnsi="Times New Roman"/>
          <w:sz w:val="24"/>
          <w:szCs w:val="24"/>
        </w:rPr>
        <w:t>.</w:t>
      </w:r>
      <w:r w:rsidR="002C3377" w:rsidRPr="00D3756D">
        <w:rPr>
          <w:rFonts w:ascii="Times New Roman" w:hAnsi="Times New Roman"/>
          <w:sz w:val="24"/>
          <w:szCs w:val="24"/>
        </w:rPr>
        <w:t> </w:t>
      </w:r>
      <w:r w:rsidR="00B14CCC" w:rsidRPr="00D3756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D3756D" w:rsidRDefault="00DD157D" w:rsidP="00374FBA">
      <w:pPr>
        <w:widowControl w:val="0"/>
        <w:autoSpaceDE w:val="0"/>
        <w:autoSpaceDN w:val="0"/>
        <w:adjustRightInd w:val="0"/>
        <w:ind w:firstLine="709"/>
        <w:rPr>
          <w:rFonts w:ascii="Times New Roman" w:hAnsi="Times New Roman"/>
          <w:sz w:val="24"/>
          <w:szCs w:val="24"/>
        </w:rPr>
      </w:pPr>
    </w:p>
    <w:p w:rsidR="00E545F3" w:rsidRPr="00D3756D"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D3756D">
        <w:rPr>
          <w:rFonts w:ascii="Times New Roman" w:hAnsi="Times New Roman"/>
          <w:sz w:val="24"/>
          <w:szCs w:val="24"/>
        </w:rPr>
        <w:t>Глава 14. ПОРЯДОК, РАЗМЕР И ОСНОВАНИЯ ВЗИМАНИЯ</w:t>
      </w:r>
      <w:r w:rsidR="00E47BA8" w:rsidRPr="00D3756D">
        <w:rPr>
          <w:rFonts w:ascii="Times New Roman" w:hAnsi="Times New Roman"/>
          <w:sz w:val="24"/>
          <w:szCs w:val="24"/>
        </w:rPr>
        <w:t xml:space="preserve"> </w:t>
      </w:r>
      <w:r w:rsidRPr="00D3756D">
        <w:rPr>
          <w:rFonts w:ascii="Times New Roman" w:hAnsi="Times New Roman"/>
          <w:sz w:val="24"/>
          <w:szCs w:val="24"/>
        </w:rPr>
        <w:t>ГОСУДАРСТВЕННОЙ ПОШЛИНЫ ИЛИ ИНОЙ ПЛАТЫ, ВЗИМАЕМОЙ</w:t>
      </w:r>
      <w:r w:rsidR="00E47BA8" w:rsidRPr="00D3756D">
        <w:rPr>
          <w:rFonts w:ascii="Times New Roman" w:hAnsi="Times New Roman"/>
          <w:sz w:val="24"/>
          <w:szCs w:val="24"/>
        </w:rPr>
        <w:t xml:space="preserve"> </w:t>
      </w:r>
      <w:r w:rsidRPr="00D3756D">
        <w:rPr>
          <w:rFonts w:ascii="Times New Roman" w:hAnsi="Times New Roman"/>
          <w:sz w:val="24"/>
          <w:szCs w:val="24"/>
        </w:rPr>
        <w:t xml:space="preserve">ЗА ПРЕДОСТАВЛЕНИЕ </w:t>
      </w:r>
      <w:r w:rsidR="005E3707" w:rsidRPr="00D3756D">
        <w:rPr>
          <w:rFonts w:ascii="Times New Roman" w:hAnsi="Times New Roman"/>
          <w:sz w:val="24"/>
          <w:szCs w:val="24"/>
        </w:rPr>
        <w:t>МУНИЦИПАЛЬНОЙ</w:t>
      </w:r>
      <w:r w:rsidR="00B72B7E" w:rsidRPr="00D3756D">
        <w:rPr>
          <w:rFonts w:ascii="Times New Roman" w:hAnsi="Times New Roman"/>
          <w:sz w:val="24"/>
          <w:szCs w:val="24"/>
        </w:rPr>
        <w:t>УСЛУГИ</w:t>
      </w:r>
    </w:p>
    <w:p w:rsidR="00E545F3" w:rsidRPr="00D3756D" w:rsidRDefault="00E545F3" w:rsidP="00374FBA">
      <w:pPr>
        <w:widowControl w:val="0"/>
        <w:autoSpaceDE w:val="0"/>
        <w:autoSpaceDN w:val="0"/>
        <w:adjustRightInd w:val="0"/>
        <w:rPr>
          <w:rFonts w:ascii="Times New Roman" w:hAnsi="Times New Roman"/>
          <w:i/>
          <w:color w:val="FF0000"/>
          <w:sz w:val="24"/>
          <w:szCs w:val="24"/>
        </w:rPr>
      </w:pPr>
    </w:p>
    <w:p w:rsidR="00FA7049" w:rsidRPr="00D3756D" w:rsidRDefault="00756E9D" w:rsidP="00FA704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4</w:t>
      </w:r>
      <w:r w:rsidR="006D33FE">
        <w:rPr>
          <w:rFonts w:ascii="Times New Roman" w:hAnsi="Times New Roman"/>
          <w:sz w:val="24"/>
          <w:szCs w:val="24"/>
        </w:rPr>
        <w:t>9</w:t>
      </w:r>
      <w:r w:rsidR="00FA7049" w:rsidRPr="00D3756D">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D3756D" w:rsidRDefault="00FA7049" w:rsidP="00FA7049">
      <w:pPr>
        <w:autoSpaceDE w:val="0"/>
        <w:autoSpaceDN w:val="0"/>
        <w:adjustRightInd w:val="0"/>
        <w:ind w:firstLine="709"/>
        <w:rPr>
          <w:rFonts w:ascii="Times New Roman" w:hAnsi="Times New Roman"/>
          <w:iCs/>
          <w:sz w:val="24"/>
          <w:szCs w:val="24"/>
          <w:lang w:eastAsia="en-US"/>
        </w:rPr>
      </w:pPr>
      <w:r w:rsidRPr="00D3756D">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D3756D" w:rsidRDefault="0012433F" w:rsidP="00374FBA">
      <w:pPr>
        <w:widowControl w:val="0"/>
        <w:autoSpaceDE w:val="0"/>
        <w:autoSpaceDN w:val="0"/>
        <w:adjustRightInd w:val="0"/>
        <w:rPr>
          <w:rFonts w:ascii="Times New Roman" w:hAnsi="Times New Roman"/>
          <w:sz w:val="24"/>
          <w:szCs w:val="24"/>
        </w:rPr>
      </w:pPr>
    </w:p>
    <w:p w:rsidR="00E545F3" w:rsidRPr="00D3756D" w:rsidRDefault="00E545F3" w:rsidP="005D45ED">
      <w:pPr>
        <w:ind w:firstLine="0"/>
        <w:jc w:val="center"/>
        <w:rPr>
          <w:rFonts w:ascii="Times New Roman" w:hAnsi="Times New Roman"/>
          <w:sz w:val="24"/>
          <w:szCs w:val="24"/>
        </w:rPr>
      </w:pPr>
      <w:bookmarkStart w:id="20" w:name="Par277"/>
      <w:bookmarkEnd w:id="20"/>
      <w:r w:rsidRPr="00D3756D">
        <w:rPr>
          <w:rFonts w:ascii="Times New Roman" w:hAnsi="Times New Roman"/>
          <w:sz w:val="24"/>
          <w:szCs w:val="24"/>
        </w:rPr>
        <w:t>Глава 15. ПОРЯДОК, РАЗМЕР И ОСНОВАНИЯ ВЗИМАНИЯ ПЛАТЫ ЗА</w:t>
      </w:r>
      <w:r w:rsidR="00D16ED3" w:rsidRPr="00D3756D">
        <w:rPr>
          <w:rFonts w:ascii="Times New Roman" w:hAnsi="Times New Roman"/>
          <w:sz w:val="24"/>
          <w:szCs w:val="24"/>
        </w:rPr>
        <w:t xml:space="preserve"> </w:t>
      </w:r>
      <w:r w:rsidRPr="00D3756D">
        <w:rPr>
          <w:rFonts w:ascii="Times New Roman" w:hAnsi="Times New Roman"/>
          <w:sz w:val="24"/>
          <w:szCs w:val="24"/>
        </w:rPr>
        <w:t>ПРЕДОСТАВЛЕНИЕ УСЛУГ, КОТОРЫЕ ЯВЛЯЮТСЯ НЕОБХОДИМЫМИ И</w:t>
      </w:r>
      <w:r w:rsidR="00D16ED3" w:rsidRPr="00D3756D">
        <w:rPr>
          <w:rFonts w:ascii="Times New Roman" w:hAnsi="Times New Roman"/>
          <w:sz w:val="24"/>
          <w:szCs w:val="24"/>
        </w:rPr>
        <w:t xml:space="preserve"> </w:t>
      </w:r>
      <w:r w:rsidRPr="00D3756D">
        <w:rPr>
          <w:rFonts w:ascii="Times New Roman" w:hAnsi="Times New Roman"/>
          <w:sz w:val="24"/>
          <w:szCs w:val="24"/>
        </w:rPr>
        <w:t xml:space="preserve">ОБЯЗАТЕЛЬНЫМИ ДЛЯ ПРЕДОСТАВЛЕНИЯ </w:t>
      </w:r>
      <w:r w:rsidR="005E3707"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D16ED3" w:rsidRPr="00D3756D">
        <w:rPr>
          <w:rFonts w:ascii="Times New Roman" w:hAnsi="Times New Roman"/>
          <w:sz w:val="24"/>
          <w:szCs w:val="24"/>
        </w:rPr>
        <w:t xml:space="preserve"> </w:t>
      </w:r>
      <w:r w:rsidRPr="00D3756D">
        <w:rPr>
          <w:rFonts w:ascii="Times New Roman" w:hAnsi="Times New Roman"/>
          <w:sz w:val="24"/>
          <w:szCs w:val="24"/>
        </w:rPr>
        <w:t>ВКЛЮЧАЯ ИНФОРМАЦИЮ О МЕТОДИКЕ РАСЧЕТА РАЗМЕРА ТАКОЙ ПЛАТЫ</w:t>
      </w:r>
    </w:p>
    <w:p w:rsidR="00E545F3" w:rsidRPr="00D3756D" w:rsidRDefault="00E545F3" w:rsidP="005D45ED">
      <w:pPr>
        <w:rPr>
          <w:rFonts w:ascii="Times New Roman" w:hAnsi="Times New Roman"/>
          <w:sz w:val="24"/>
          <w:szCs w:val="24"/>
        </w:rPr>
      </w:pPr>
    </w:p>
    <w:p w:rsidR="00E545F3" w:rsidRPr="00D3756D" w:rsidRDefault="00AA6843" w:rsidP="005D45ED">
      <w:pPr>
        <w:rPr>
          <w:rFonts w:ascii="Times New Roman" w:hAnsi="Times New Roman"/>
          <w:sz w:val="24"/>
          <w:szCs w:val="24"/>
        </w:rPr>
      </w:pPr>
      <w:r>
        <w:rPr>
          <w:rFonts w:ascii="Times New Roman" w:hAnsi="Times New Roman"/>
          <w:sz w:val="24"/>
          <w:szCs w:val="24"/>
        </w:rPr>
        <w:t>50</w:t>
      </w:r>
      <w:r w:rsidR="00675486" w:rsidRPr="00D3756D">
        <w:rPr>
          <w:rFonts w:ascii="Times New Roman" w:hAnsi="Times New Roman"/>
          <w:sz w:val="24"/>
          <w:szCs w:val="24"/>
        </w:rPr>
        <w:t>. </w:t>
      </w:r>
      <w:r w:rsidR="00756E9D" w:rsidRPr="00D3756D">
        <w:rPr>
          <w:rFonts w:ascii="Times New Roman" w:hAnsi="Times New Roman"/>
          <w:sz w:val="24"/>
          <w:szCs w:val="24"/>
        </w:rPr>
        <w:t xml:space="preserve">Плата за </w:t>
      </w:r>
      <w:r w:rsidR="00756E9D" w:rsidRPr="00D3756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D3756D">
        <w:rPr>
          <w:rFonts w:ascii="Times New Roman" w:hAnsi="Times New Roman"/>
          <w:sz w:val="24"/>
          <w:szCs w:val="24"/>
        </w:rPr>
        <w:t>.</w:t>
      </w:r>
    </w:p>
    <w:p w:rsidR="00E545F3" w:rsidRPr="00D3756D" w:rsidRDefault="00E545F3" w:rsidP="005D45ED">
      <w:pPr>
        <w:rPr>
          <w:rFonts w:ascii="Times New Roman" w:hAnsi="Times New Roman"/>
          <w:sz w:val="24"/>
          <w:szCs w:val="24"/>
        </w:rPr>
      </w:pPr>
    </w:p>
    <w:p w:rsidR="00E545F3" w:rsidRPr="00D3756D" w:rsidRDefault="00E545F3" w:rsidP="005D45ED">
      <w:pPr>
        <w:ind w:firstLine="0"/>
        <w:jc w:val="center"/>
        <w:rPr>
          <w:rFonts w:ascii="Times New Roman" w:hAnsi="Times New Roman"/>
          <w:sz w:val="24"/>
          <w:szCs w:val="24"/>
        </w:rPr>
      </w:pPr>
      <w:bookmarkStart w:id="21" w:name="Par285"/>
      <w:bookmarkEnd w:id="21"/>
      <w:r w:rsidRPr="00D3756D">
        <w:rPr>
          <w:rFonts w:ascii="Times New Roman" w:hAnsi="Times New Roman"/>
          <w:sz w:val="24"/>
          <w:szCs w:val="24"/>
        </w:rPr>
        <w:t>Глава 16. МАКСИМАЛЬНЫЙ СРОК ОЖИДАНИЯ В ОЧЕРЕДИ ПРИ ПОДАЧЕ</w:t>
      </w:r>
      <w:r w:rsidR="00D16ED3" w:rsidRPr="00D3756D">
        <w:rPr>
          <w:rFonts w:ascii="Times New Roman" w:hAnsi="Times New Roman"/>
          <w:sz w:val="24"/>
          <w:szCs w:val="24"/>
        </w:rPr>
        <w:t xml:space="preserve"> </w:t>
      </w:r>
      <w:r w:rsidRPr="00D3756D">
        <w:rPr>
          <w:rFonts w:ascii="Times New Roman" w:hAnsi="Times New Roman"/>
          <w:sz w:val="24"/>
          <w:szCs w:val="24"/>
        </w:rPr>
        <w:t xml:space="preserve">ЗАЯВЛЕНИЯ О ПРЕДОСТАВЛЕНИИ </w:t>
      </w:r>
      <w:r w:rsidR="007C6C4C" w:rsidRPr="00D3756D">
        <w:rPr>
          <w:rFonts w:ascii="Times New Roman" w:hAnsi="Times New Roman"/>
          <w:sz w:val="24"/>
          <w:szCs w:val="24"/>
        </w:rPr>
        <w:t>МУНИЦИПАЛЬНОЙ</w:t>
      </w:r>
      <w:r w:rsidRPr="00D3756D">
        <w:rPr>
          <w:rFonts w:ascii="Times New Roman" w:hAnsi="Times New Roman"/>
          <w:sz w:val="24"/>
          <w:szCs w:val="24"/>
        </w:rPr>
        <w:t xml:space="preserve"> УСЛУГИ И ПРИПОЛУЧЕНИИ РЕЗУЛЬТАТА ПРЕДОСТАВЛЕНИЯ ТАКОЙ УСЛУГИ</w:t>
      </w:r>
    </w:p>
    <w:p w:rsidR="00E545F3" w:rsidRPr="00D3756D" w:rsidRDefault="00E545F3" w:rsidP="00EF35C2">
      <w:pPr>
        <w:rPr>
          <w:rFonts w:ascii="Times New Roman" w:hAnsi="Times New Roman"/>
          <w:sz w:val="24"/>
          <w:szCs w:val="24"/>
        </w:rPr>
      </w:pPr>
    </w:p>
    <w:p w:rsidR="00E545F3" w:rsidRPr="00D3756D" w:rsidRDefault="001313FE" w:rsidP="00681AD9">
      <w:pPr>
        <w:rPr>
          <w:rFonts w:ascii="Times New Roman" w:hAnsi="Times New Roman"/>
          <w:sz w:val="24"/>
          <w:szCs w:val="24"/>
        </w:rPr>
      </w:pPr>
      <w:bookmarkStart w:id="22" w:name="Par289"/>
      <w:bookmarkEnd w:id="22"/>
      <w:r>
        <w:rPr>
          <w:rFonts w:ascii="Times New Roman" w:hAnsi="Times New Roman"/>
          <w:sz w:val="24"/>
          <w:szCs w:val="24"/>
        </w:rPr>
        <w:t>51</w:t>
      </w:r>
      <w:r w:rsidR="0068083D" w:rsidRPr="00D3756D">
        <w:rPr>
          <w:rFonts w:ascii="Times New Roman" w:hAnsi="Times New Roman"/>
          <w:sz w:val="24"/>
          <w:szCs w:val="24"/>
        </w:rPr>
        <w:t>. </w:t>
      </w:r>
      <w:r w:rsidR="00E545F3" w:rsidRPr="00D3756D">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D3756D" w:rsidRDefault="001313FE" w:rsidP="00EF35C2">
      <w:pPr>
        <w:rPr>
          <w:rFonts w:ascii="Times New Roman" w:hAnsi="Times New Roman"/>
          <w:sz w:val="24"/>
          <w:szCs w:val="24"/>
        </w:rPr>
      </w:pPr>
      <w:r>
        <w:rPr>
          <w:rFonts w:ascii="Times New Roman" w:hAnsi="Times New Roman"/>
          <w:sz w:val="24"/>
          <w:szCs w:val="24"/>
        </w:rPr>
        <w:t>52</w:t>
      </w:r>
      <w:r w:rsidR="00CE0FBE" w:rsidRPr="00D3756D">
        <w:rPr>
          <w:rFonts w:ascii="Times New Roman" w:hAnsi="Times New Roman"/>
          <w:sz w:val="24"/>
          <w:szCs w:val="24"/>
        </w:rPr>
        <w:t xml:space="preserve">. Максимальное время ожидания в очереди при получении результата </w:t>
      </w:r>
      <w:r w:rsidR="007C6C4C" w:rsidRPr="00D3756D">
        <w:rPr>
          <w:rFonts w:ascii="Times New Roman" w:hAnsi="Times New Roman"/>
          <w:sz w:val="24"/>
          <w:szCs w:val="24"/>
        </w:rPr>
        <w:t>муниципальной</w:t>
      </w:r>
      <w:r w:rsidR="00CE0FBE" w:rsidRPr="00D3756D">
        <w:rPr>
          <w:rFonts w:ascii="Times New Roman" w:hAnsi="Times New Roman"/>
          <w:sz w:val="24"/>
          <w:szCs w:val="24"/>
        </w:rPr>
        <w:t xml:space="preserve"> услуги не превышает </w:t>
      </w:r>
      <w:r w:rsidR="00E01C1B" w:rsidRPr="00D3756D">
        <w:rPr>
          <w:rFonts w:ascii="Times New Roman" w:hAnsi="Times New Roman"/>
          <w:sz w:val="24"/>
          <w:szCs w:val="24"/>
        </w:rPr>
        <w:t>15</w:t>
      </w:r>
      <w:r w:rsidR="00CE0FBE" w:rsidRPr="00D3756D">
        <w:rPr>
          <w:rFonts w:ascii="Times New Roman" w:hAnsi="Times New Roman"/>
          <w:sz w:val="24"/>
          <w:szCs w:val="24"/>
        </w:rPr>
        <w:t xml:space="preserve"> минут.</w:t>
      </w:r>
    </w:p>
    <w:p w:rsidR="00E545F3" w:rsidRPr="00D3756D" w:rsidRDefault="00E545F3" w:rsidP="00EF35C2">
      <w:pPr>
        <w:rPr>
          <w:rFonts w:ascii="Times New Roman" w:hAnsi="Times New Roman"/>
          <w:sz w:val="24"/>
          <w:szCs w:val="24"/>
        </w:rPr>
      </w:pPr>
    </w:p>
    <w:p w:rsidR="00E545F3" w:rsidRPr="00D3756D" w:rsidRDefault="00E545F3" w:rsidP="009251CB">
      <w:pPr>
        <w:ind w:firstLine="0"/>
        <w:jc w:val="center"/>
        <w:rPr>
          <w:rFonts w:ascii="Times New Roman" w:hAnsi="Times New Roman"/>
          <w:sz w:val="24"/>
          <w:szCs w:val="24"/>
        </w:rPr>
      </w:pPr>
      <w:bookmarkStart w:id="23" w:name="Par293"/>
      <w:bookmarkEnd w:id="23"/>
      <w:r w:rsidRPr="00D3756D">
        <w:rPr>
          <w:rFonts w:ascii="Times New Roman" w:hAnsi="Times New Roman"/>
          <w:sz w:val="24"/>
          <w:szCs w:val="24"/>
        </w:rPr>
        <w:t>Глава 17. СРОК И ПОРЯДОК РЕГИСТРАЦИИ ЗАЯВЛЕНИЯ</w:t>
      </w:r>
    </w:p>
    <w:p w:rsidR="00E545F3" w:rsidRPr="00D3756D" w:rsidRDefault="00E545F3" w:rsidP="009251CB">
      <w:pPr>
        <w:ind w:firstLine="0"/>
        <w:jc w:val="center"/>
        <w:rPr>
          <w:rFonts w:ascii="Times New Roman" w:hAnsi="Times New Roman"/>
          <w:sz w:val="24"/>
          <w:szCs w:val="24"/>
        </w:rPr>
      </w:pPr>
      <w:r w:rsidRPr="00D3756D">
        <w:rPr>
          <w:rFonts w:ascii="Times New Roman" w:hAnsi="Times New Roman"/>
          <w:sz w:val="24"/>
          <w:szCs w:val="24"/>
        </w:rPr>
        <w:t>ЗАЯВИТЕЛЯ О ПРЕДОСТАВЛЕНИИ</w:t>
      </w:r>
      <w:r w:rsidR="003750B6" w:rsidRPr="00D3756D">
        <w:rPr>
          <w:rFonts w:ascii="Times New Roman" w:hAnsi="Times New Roman"/>
          <w:sz w:val="24"/>
          <w:szCs w:val="24"/>
        </w:rPr>
        <w:t xml:space="preserve"> </w:t>
      </w:r>
      <w:r w:rsidR="007C6C4C"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5938D1" w:rsidRPr="00D3756D">
        <w:rPr>
          <w:rFonts w:ascii="Times New Roman" w:hAnsi="Times New Roman"/>
          <w:sz w:val="24"/>
          <w:szCs w:val="24"/>
        </w:rPr>
        <w:t xml:space="preserve">, В ТОМ ЧИСЛЕ </w:t>
      </w:r>
      <w:r w:rsidR="00E01C1B" w:rsidRPr="00D3756D">
        <w:rPr>
          <w:rFonts w:ascii="Times New Roman" w:hAnsi="Times New Roman"/>
          <w:sz w:val="24"/>
          <w:szCs w:val="24"/>
        </w:rPr>
        <w:t>В</w:t>
      </w:r>
      <w:r w:rsidR="005938D1" w:rsidRPr="00D3756D">
        <w:rPr>
          <w:rFonts w:ascii="Times New Roman" w:hAnsi="Times New Roman"/>
          <w:sz w:val="24"/>
          <w:szCs w:val="24"/>
        </w:rPr>
        <w:t xml:space="preserve"> ЭЛЕКТРОННОЙ ФОРМЕ</w:t>
      </w:r>
    </w:p>
    <w:p w:rsidR="00E545F3" w:rsidRPr="00D3756D" w:rsidRDefault="00E545F3" w:rsidP="009251CB">
      <w:pPr>
        <w:ind w:firstLine="0"/>
        <w:jc w:val="center"/>
        <w:rPr>
          <w:rFonts w:ascii="Times New Roman" w:hAnsi="Times New Roman"/>
          <w:sz w:val="24"/>
          <w:szCs w:val="24"/>
        </w:rPr>
      </w:pPr>
    </w:p>
    <w:p w:rsidR="002F00FA" w:rsidRPr="00D3756D" w:rsidRDefault="00213128" w:rsidP="009251CB">
      <w:pPr>
        <w:rPr>
          <w:rFonts w:ascii="Times New Roman" w:hAnsi="Times New Roman"/>
          <w:sz w:val="24"/>
          <w:szCs w:val="24"/>
        </w:rPr>
      </w:pPr>
      <w:r>
        <w:rPr>
          <w:rFonts w:ascii="Times New Roman" w:hAnsi="Times New Roman"/>
          <w:sz w:val="24"/>
          <w:szCs w:val="24"/>
        </w:rPr>
        <w:t>53</w:t>
      </w:r>
      <w:r w:rsidR="00E545F3" w:rsidRPr="00D3756D">
        <w:rPr>
          <w:rFonts w:ascii="Times New Roman" w:hAnsi="Times New Roman"/>
          <w:sz w:val="24"/>
          <w:szCs w:val="24"/>
        </w:rPr>
        <w:t>.</w:t>
      </w:r>
      <w:r w:rsidR="00C308D0" w:rsidRPr="00D3756D">
        <w:rPr>
          <w:rFonts w:ascii="Times New Roman" w:hAnsi="Times New Roman"/>
          <w:sz w:val="24"/>
          <w:szCs w:val="24"/>
        </w:rPr>
        <w:t> </w:t>
      </w:r>
      <w:r w:rsidR="00E545F3" w:rsidRPr="00D3756D">
        <w:rPr>
          <w:rFonts w:ascii="Times New Roman" w:hAnsi="Times New Roman"/>
          <w:sz w:val="24"/>
          <w:szCs w:val="24"/>
        </w:rPr>
        <w:t xml:space="preserve">Регистрацию заявления </w:t>
      </w:r>
      <w:r w:rsidR="00A3575A" w:rsidRPr="00D3756D">
        <w:rPr>
          <w:rFonts w:ascii="Times New Roman" w:hAnsi="Times New Roman"/>
          <w:sz w:val="24"/>
          <w:szCs w:val="24"/>
        </w:rPr>
        <w:t xml:space="preserve">и документов </w:t>
      </w:r>
      <w:r w:rsidR="00E545F3" w:rsidRPr="00D3756D">
        <w:rPr>
          <w:rFonts w:ascii="Times New Roman" w:hAnsi="Times New Roman"/>
          <w:sz w:val="24"/>
          <w:szCs w:val="24"/>
        </w:rPr>
        <w:t xml:space="preserve">о предоставлении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w:t>
      </w:r>
      <w:r w:rsidR="007C6C4C" w:rsidRPr="00D3756D">
        <w:rPr>
          <w:rFonts w:ascii="Times New Roman" w:hAnsi="Times New Roman"/>
          <w:sz w:val="24"/>
          <w:szCs w:val="24"/>
        </w:rPr>
        <w:t>, в том числе в электронной форме,</w:t>
      </w:r>
      <w:r w:rsidR="003750B6" w:rsidRPr="00D3756D">
        <w:rPr>
          <w:rFonts w:ascii="Times New Roman" w:hAnsi="Times New Roman"/>
          <w:sz w:val="24"/>
          <w:szCs w:val="24"/>
        </w:rPr>
        <w:t xml:space="preserve"> </w:t>
      </w:r>
      <w:r w:rsidR="00E545F3" w:rsidRPr="00D3756D">
        <w:rPr>
          <w:rFonts w:ascii="Times New Roman" w:hAnsi="Times New Roman"/>
          <w:sz w:val="24"/>
          <w:szCs w:val="24"/>
        </w:rPr>
        <w:t xml:space="preserve">осуществляет должностное лицо </w:t>
      </w:r>
      <w:r w:rsidR="00410FFB" w:rsidRPr="00D3756D">
        <w:rPr>
          <w:rFonts w:ascii="Times New Roman" w:hAnsi="Times New Roman"/>
          <w:sz w:val="24"/>
          <w:szCs w:val="24"/>
        </w:rPr>
        <w:t>уполномоченного органа</w:t>
      </w:r>
      <w:r w:rsidR="00E545F3" w:rsidRPr="00D3756D">
        <w:rPr>
          <w:rFonts w:ascii="Times New Roman" w:hAnsi="Times New Roman"/>
          <w:sz w:val="24"/>
          <w:szCs w:val="24"/>
        </w:rPr>
        <w:t>, ответст</w:t>
      </w:r>
      <w:r w:rsidR="002F00FA" w:rsidRPr="00D3756D">
        <w:rPr>
          <w:rFonts w:ascii="Times New Roman" w:hAnsi="Times New Roman"/>
          <w:sz w:val="24"/>
          <w:szCs w:val="24"/>
        </w:rPr>
        <w:t xml:space="preserve">венное за </w:t>
      </w:r>
      <w:r w:rsidR="007C6C4C" w:rsidRPr="00D3756D">
        <w:rPr>
          <w:rFonts w:ascii="Times New Roman" w:hAnsi="Times New Roman"/>
          <w:sz w:val="24"/>
          <w:szCs w:val="24"/>
        </w:rPr>
        <w:t xml:space="preserve">регистрацию </w:t>
      </w:r>
      <w:r w:rsidR="009F383F" w:rsidRPr="00D3756D">
        <w:rPr>
          <w:rFonts w:ascii="Times New Roman" w:hAnsi="Times New Roman"/>
          <w:sz w:val="24"/>
          <w:szCs w:val="24"/>
        </w:rPr>
        <w:t>входящей корреспонденции</w:t>
      </w:r>
      <w:r w:rsidR="002F00FA" w:rsidRPr="00D3756D">
        <w:rPr>
          <w:rFonts w:ascii="Times New Roman" w:hAnsi="Times New Roman"/>
          <w:sz w:val="24"/>
          <w:szCs w:val="24"/>
        </w:rPr>
        <w:t>.</w:t>
      </w:r>
    </w:p>
    <w:p w:rsidR="00E545F3" w:rsidRPr="00D3756D" w:rsidRDefault="00860209" w:rsidP="009251CB">
      <w:pPr>
        <w:rPr>
          <w:rFonts w:ascii="Times New Roman" w:hAnsi="Times New Roman"/>
          <w:sz w:val="24"/>
          <w:szCs w:val="24"/>
        </w:rPr>
      </w:pPr>
      <w:r w:rsidRPr="00D3756D">
        <w:rPr>
          <w:rFonts w:ascii="Times New Roman" w:hAnsi="Times New Roman"/>
          <w:sz w:val="24"/>
          <w:szCs w:val="24"/>
        </w:rPr>
        <w:t>5</w:t>
      </w:r>
      <w:r w:rsidR="00213128">
        <w:rPr>
          <w:rFonts w:ascii="Times New Roman" w:hAnsi="Times New Roman"/>
          <w:sz w:val="24"/>
          <w:szCs w:val="24"/>
        </w:rPr>
        <w:t>4</w:t>
      </w:r>
      <w:r w:rsidR="00E545F3" w:rsidRPr="00D3756D">
        <w:rPr>
          <w:rFonts w:ascii="Times New Roman" w:hAnsi="Times New Roman"/>
          <w:sz w:val="24"/>
          <w:szCs w:val="24"/>
        </w:rPr>
        <w:t>.</w:t>
      </w:r>
      <w:r w:rsidR="00C308D0" w:rsidRPr="00D3756D">
        <w:rPr>
          <w:rFonts w:ascii="Times New Roman" w:hAnsi="Times New Roman"/>
          <w:sz w:val="24"/>
          <w:szCs w:val="24"/>
        </w:rPr>
        <w:t> </w:t>
      </w:r>
      <w:r w:rsidR="00E545F3" w:rsidRPr="00D3756D">
        <w:rPr>
          <w:rFonts w:ascii="Times New Roman" w:hAnsi="Times New Roman"/>
          <w:sz w:val="24"/>
          <w:szCs w:val="24"/>
        </w:rPr>
        <w:t xml:space="preserve">Максимальное время регистрации заявления о предоставлении </w:t>
      </w:r>
      <w:r w:rsidR="007C6C4C" w:rsidRPr="00D3756D">
        <w:rPr>
          <w:rFonts w:ascii="Times New Roman" w:hAnsi="Times New Roman"/>
          <w:sz w:val="24"/>
          <w:szCs w:val="24"/>
        </w:rPr>
        <w:t xml:space="preserve">муниципальной </w:t>
      </w:r>
      <w:r w:rsidR="00E545F3" w:rsidRPr="00D3756D">
        <w:rPr>
          <w:rFonts w:ascii="Times New Roman" w:hAnsi="Times New Roman"/>
          <w:sz w:val="24"/>
          <w:szCs w:val="24"/>
        </w:rPr>
        <w:t>услуги составляет 10 минут.</w:t>
      </w:r>
    </w:p>
    <w:p w:rsidR="00E545F3" w:rsidRPr="00D3756D" w:rsidRDefault="00E545F3" w:rsidP="009251CB">
      <w:pPr>
        <w:rPr>
          <w:rFonts w:ascii="Times New Roman" w:hAnsi="Times New Roman"/>
          <w:sz w:val="24"/>
          <w:szCs w:val="24"/>
        </w:rPr>
      </w:pPr>
    </w:p>
    <w:p w:rsidR="00E545F3" w:rsidRPr="00D3756D"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D3756D">
        <w:rPr>
          <w:rFonts w:ascii="Times New Roman" w:hAnsi="Times New Roman"/>
          <w:sz w:val="24"/>
          <w:szCs w:val="24"/>
        </w:rPr>
        <w:t>Глава 18. ТРЕБОВАНИЯ К ПОМЕЩЕНИЯМ,</w:t>
      </w:r>
    </w:p>
    <w:p w:rsidR="00E545F3" w:rsidRPr="00D3756D" w:rsidRDefault="00E545F3" w:rsidP="00F534A9">
      <w:pPr>
        <w:widowControl w:val="0"/>
        <w:autoSpaceDE w:val="0"/>
        <w:autoSpaceDN w:val="0"/>
        <w:adjustRightInd w:val="0"/>
        <w:jc w:val="center"/>
        <w:rPr>
          <w:rFonts w:ascii="Times New Roman" w:hAnsi="Times New Roman"/>
          <w:sz w:val="24"/>
          <w:szCs w:val="24"/>
        </w:rPr>
      </w:pPr>
      <w:r w:rsidRPr="00D3756D">
        <w:rPr>
          <w:rFonts w:ascii="Times New Roman" w:hAnsi="Times New Roman"/>
          <w:sz w:val="24"/>
          <w:szCs w:val="24"/>
        </w:rPr>
        <w:t xml:space="preserve">В КОТОРЫХ ПРЕДОСТАВЛЯЕТСЯ </w:t>
      </w:r>
      <w:r w:rsidR="007C6C4C" w:rsidRPr="00D3756D">
        <w:rPr>
          <w:rFonts w:ascii="Times New Roman" w:hAnsi="Times New Roman"/>
          <w:sz w:val="24"/>
          <w:szCs w:val="24"/>
        </w:rPr>
        <w:t>МУНИЦИПАЛЬНАЯ</w:t>
      </w:r>
      <w:r w:rsidRPr="00D3756D">
        <w:rPr>
          <w:rFonts w:ascii="Times New Roman" w:hAnsi="Times New Roman"/>
          <w:sz w:val="24"/>
          <w:szCs w:val="24"/>
        </w:rPr>
        <w:t xml:space="preserve"> УСЛУГА</w:t>
      </w:r>
    </w:p>
    <w:p w:rsidR="00E545F3" w:rsidRPr="00D3756D" w:rsidRDefault="00E545F3" w:rsidP="00F534A9">
      <w:pPr>
        <w:widowControl w:val="0"/>
        <w:autoSpaceDE w:val="0"/>
        <w:autoSpaceDN w:val="0"/>
        <w:adjustRightInd w:val="0"/>
        <w:ind w:firstLine="709"/>
        <w:rPr>
          <w:rFonts w:ascii="Times New Roman" w:hAnsi="Times New Roman"/>
          <w:sz w:val="24"/>
          <w:szCs w:val="24"/>
        </w:rPr>
      </w:pPr>
    </w:p>
    <w:p w:rsidR="00472DD9" w:rsidRPr="00D3756D" w:rsidRDefault="008F32F2" w:rsidP="0019290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lastRenderedPageBreak/>
        <w:t>5</w:t>
      </w:r>
      <w:r w:rsidR="0089626D">
        <w:rPr>
          <w:rFonts w:ascii="Times New Roman" w:hAnsi="Times New Roman"/>
          <w:sz w:val="24"/>
          <w:szCs w:val="24"/>
        </w:rPr>
        <w:t>5</w:t>
      </w:r>
      <w:r w:rsidR="0068083D" w:rsidRPr="00D3756D">
        <w:rPr>
          <w:rFonts w:ascii="Times New Roman" w:hAnsi="Times New Roman"/>
          <w:sz w:val="24"/>
          <w:szCs w:val="24"/>
        </w:rPr>
        <w:t>. </w:t>
      </w:r>
      <w:r w:rsidR="00E545F3" w:rsidRPr="00D3756D">
        <w:rPr>
          <w:rFonts w:ascii="Times New Roman" w:hAnsi="Times New Roman"/>
          <w:sz w:val="24"/>
          <w:szCs w:val="24"/>
        </w:rPr>
        <w:t xml:space="preserve">Вход в здание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192905" w:rsidRPr="00D3756D" w:rsidRDefault="008F32F2" w:rsidP="0019290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89626D">
        <w:rPr>
          <w:rFonts w:ascii="Times New Roman" w:hAnsi="Times New Roman"/>
          <w:sz w:val="24"/>
          <w:szCs w:val="24"/>
        </w:rPr>
        <w:t>6</w:t>
      </w:r>
      <w:r w:rsidRPr="00D3756D">
        <w:rPr>
          <w:rFonts w:ascii="Times New Roman" w:hAnsi="Times New Roman"/>
          <w:sz w:val="24"/>
          <w:szCs w:val="24"/>
        </w:rPr>
        <w:t xml:space="preserve">. </w:t>
      </w:r>
      <w:r w:rsidR="00650C6C" w:rsidRPr="00D3756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D3756D">
        <w:rPr>
          <w:rFonts w:ascii="Times New Roman" w:hAnsi="Times New Roman"/>
          <w:sz w:val="24"/>
          <w:szCs w:val="24"/>
        </w:rPr>
        <w:t>.</w:t>
      </w:r>
    </w:p>
    <w:p w:rsidR="00192905" w:rsidRDefault="00192905" w:rsidP="0019290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89626D">
        <w:rPr>
          <w:rFonts w:ascii="Times New Roman" w:hAnsi="Times New Roman"/>
          <w:sz w:val="24"/>
          <w:szCs w:val="24"/>
        </w:rPr>
        <w:t>7</w:t>
      </w:r>
      <w:r w:rsidRPr="00D3756D">
        <w:rPr>
          <w:rFonts w:ascii="Times New Roman" w:hAnsi="Times New Roman"/>
          <w:sz w:val="24"/>
          <w:szCs w:val="24"/>
        </w:rPr>
        <w:t xml:space="preserve">. </w:t>
      </w:r>
      <w:r w:rsidR="0060413B" w:rsidRPr="00D3756D">
        <w:rPr>
          <w:rFonts w:ascii="Times New Roman" w:hAnsi="Times New Roman"/>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DB48CF">
        <w:rPr>
          <w:rFonts w:ascii="Times New Roman" w:hAnsi="Times New Roman"/>
          <w:sz w:val="24"/>
          <w:szCs w:val="24"/>
        </w:rPr>
        <w:t>.</w:t>
      </w:r>
    </w:p>
    <w:p w:rsidR="004A0C28" w:rsidRPr="0074561F" w:rsidRDefault="004A0C28" w:rsidP="004A0C28">
      <w:pPr>
        <w:autoSpaceDE w:val="0"/>
        <w:autoSpaceDN w:val="0"/>
        <w:adjustRightInd w:val="0"/>
        <w:ind w:firstLine="709"/>
        <w:rPr>
          <w:sz w:val="24"/>
        </w:rPr>
      </w:pPr>
      <w:r w:rsidRPr="0074561F">
        <w:rPr>
          <w:bCs/>
          <w:sz w:val="24"/>
        </w:rPr>
        <w:t>Предоставление муниципальной услуги по месту жительства инвалида осуществляется должностным лицом</w:t>
      </w:r>
      <w:r w:rsidRPr="0074561F">
        <w:rPr>
          <w:sz w:val="24"/>
        </w:rPr>
        <w:t xml:space="preserve"> уполномоченного органа, ответственным за рассмотрение заявления.</w:t>
      </w:r>
    </w:p>
    <w:p w:rsidR="004A0C28" w:rsidRPr="004A0C28" w:rsidRDefault="004A0C28" w:rsidP="004A0C28">
      <w:pPr>
        <w:autoSpaceDE w:val="0"/>
        <w:autoSpaceDN w:val="0"/>
        <w:adjustRightInd w:val="0"/>
        <w:ind w:firstLine="709"/>
        <w:rPr>
          <w:rFonts w:asciiTheme="minorHAnsi" w:hAnsiTheme="minorHAnsi"/>
          <w:sz w:val="24"/>
        </w:rPr>
      </w:pPr>
      <w:r w:rsidRPr="0074561F">
        <w:rPr>
          <w:sz w:val="24"/>
        </w:rPr>
        <w:t xml:space="preserve">В течение 5 рабочих дней с момента обращения (устного или письменного)  </w:t>
      </w:r>
      <w:r w:rsidRPr="0074561F">
        <w:rPr>
          <w:bCs/>
          <w:sz w:val="24"/>
        </w:rPr>
        <w:t>должностным лицом</w:t>
      </w:r>
      <w:r w:rsidRPr="0074561F">
        <w:rPr>
          <w:sz w:val="24"/>
        </w:rPr>
        <w:t xml:space="preserve"> уполномоченного органа, ответственным за рассмотрение заявления, осуществляется выезд </w:t>
      </w:r>
      <w:r w:rsidRPr="0074561F">
        <w:rPr>
          <w:bCs/>
          <w:sz w:val="24"/>
        </w:rPr>
        <w:t>по месту жительства инвалида для подготовки соответствующего заявления</w:t>
      </w:r>
      <w:r w:rsidRPr="0074561F">
        <w:rPr>
          <w:sz w:val="24"/>
        </w:rPr>
        <w:t>.</w:t>
      </w:r>
    </w:p>
    <w:p w:rsidR="00192905" w:rsidRPr="00D3756D" w:rsidRDefault="00DD157D" w:rsidP="001542A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89626D">
        <w:rPr>
          <w:rFonts w:ascii="Times New Roman" w:hAnsi="Times New Roman"/>
          <w:sz w:val="24"/>
          <w:szCs w:val="24"/>
        </w:rPr>
        <w:t>8</w:t>
      </w:r>
      <w:r w:rsidR="0068083D" w:rsidRPr="00D3756D">
        <w:rPr>
          <w:rFonts w:ascii="Times New Roman" w:hAnsi="Times New Roman"/>
          <w:sz w:val="24"/>
          <w:szCs w:val="24"/>
        </w:rPr>
        <w:t>. </w:t>
      </w:r>
      <w:r w:rsidR="00E545F3" w:rsidRPr="00D3756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D3756D">
        <w:rPr>
          <w:rFonts w:ascii="Times New Roman" w:hAnsi="Times New Roman"/>
          <w:sz w:val="24"/>
          <w:szCs w:val="24"/>
        </w:rPr>
        <w:t>заявителям</w:t>
      </w:r>
      <w:r w:rsidR="00E545F3" w:rsidRPr="00D3756D">
        <w:rPr>
          <w:rFonts w:ascii="Times New Roman" w:hAnsi="Times New Roman"/>
          <w:sz w:val="24"/>
          <w:szCs w:val="24"/>
        </w:rPr>
        <w:t>.</w:t>
      </w:r>
    </w:p>
    <w:p w:rsidR="001542A2" w:rsidRPr="00D3756D" w:rsidRDefault="001542A2" w:rsidP="001542A2">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0C28" w:rsidRPr="00D3756D" w:rsidRDefault="004A0C28" w:rsidP="001542A2">
      <w:pPr>
        <w:autoSpaceDE w:val="0"/>
        <w:autoSpaceDN w:val="0"/>
        <w:adjustRightInd w:val="0"/>
        <w:ind w:firstLine="709"/>
        <w:rPr>
          <w:rFonts w:ascii="Times New Roman" w:hAnsi="Times New Roman"/>
          <w:sz w:val="24"/>
          <w:szCs w:val="24"/>
          <w:lang w:eastAsia="en-US"/>
        </w:rPr>
      </w:pPr>
    </w:p>
    <w:p w:rsidR="00E545F3" w:rsidRPr="00D3756D" w:rsidRDefault="00A73D50"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5</w:t>
      </w:r>
      <w:r w:rsidR="0089626D">
        <w:rPr>
          <w:rFonts w:ascii="Times New Roman" w:hAnsi="Times New Roman"/>
          <w:sz w:val="24"/>
          <w:szCs w:val="24"/>
        </w:rPr>
        <w:t>9</w:t>
      </w:r>
      <w:r w:rsidR="00E545F3" w:rsidRPr="00D3756D">
        <w:rPr>
          <w:rFonts w:ascii="Times New Roman" w:hAnsi="Times New Roman"/>
          <w:sz w:val="24"/>
          <w:szCs w:val="24"/>
        </w:rPr>
        <w:t xml:space="preserve">. Прием </w:t>
      </w:r>
      <w:r w:rsidR="0068083D" w:rsidRPr="00D3756D">
        <w:rPr>
          <w:rFonts w:ascii="Times New Roman" w:hAnsi="Times New Roman"/>
          <w:sz w:val="24"/>
          <w:szCs w:val="24"/>
        </w:rPr>
        <w:t>заявлений и</w:t>
      </w:r>
      <w:r w:rsidR="00E545F3" w:rsidRPr="00D3756D">
        <w:rPr>
          <w:rFonts w:ascii="Times New Roman" w:hAnsi="Times New Roman"/>
          <w:sz w:val="24"/>
          <w:szCs w:val="24"/>
        </w:rPr>
        <w:t xml:space="preserve"> документов, необходимых для предоставления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осуществляется в кабинетах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E545F3" w:rsidRPr="00D3756D" w:rsidRDefault="0089626D"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E545F3" w:rsidRPr="00D3756D">
        <w:rPr>
          <w:rFonts w:ascii="Times New Roman" w:hAnsi="Times New Roman"/>
          <w:sz w:val="24"/>
          <w:szCs w:val="24"/>
        </w:rPr>
        <w:t>.</w:t>
      </w:r>
      <w:r w:rsidR="0068083D" w:rsidRPr="00D3756D">
        <w:rPr>
          <w:rFonts w:ascii="Times New Roman" w:hAnsi="Times New Roman"/>
          <w:sz w:val="24"/>
          <w:szCs w:val="24"/>
        </w:rPr>
        <w:t> </w:t>
      </w:r>
      <w:r w:rsidR="00E545F3" w:rsidRPr="00D3756D">
        <w:rPr>
          <w:rFonts w:ascii="Times New Roman" w:hAnsi="Times New Roman"/>
          <w:sz w:val="24"/>
          <w:szCs w:val="24"/>
        </w:rPr>
        <w:t xml:space="preserve">Вход в кабинет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w:t>
      </w:r>
    </w:p>
    <w:p w:rsidR="00E545F3" w:rsidRPr="00D3756D" w:rsidRDefault="0089626D"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68083D" w:rsidRPr="00D3756D">
        <w:rPr>
          <w:rFonts w:ascii="Times New Roman" w:hAnsi="Times New Roman"/>
          <w:sz w:val="24"/>
          <w:szCs w:val="24"/>
        </w:rPr>
        <w:t>. </w:t>
      </w:r>
      <w:r w:rsidR="00E545F3" w:rsidRPr="00D3756D">
        <w:rPr>
          <w:rFonts w:ascii="Times New Roman" w:hAnsi="Times New Roman"/>
          <w:sz w:val="24"/>
          <w:szCs w:val="24"/>
        </w:rPr>
        <w:t xml:space="preserve">Каждое рабочее место должностных лиц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3756D" w:rsidRDefault="0089626D"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62</w:t>
      </w:r>
      <w:r w:rsidR="0068083D" w:rsidRPr="00D3756D">
        <w:rPr>
          <w:rFonts w:ascii="Times New Roman" w:hAnsi="Times New Roman"/>
          <w:sz w:val="24"/>
          <w:szCs w:val="24"/>
        </w:rPr>
        <w:t>. </w:t>
      </w:r>
      <w:r w:rsidR="00E545F3" w:rsidRPr="00D3756D">
        <w:rPr>
          <w:rFonts w:ascii="Times New Roman" w:hAnsi="Times New Roman"/>
          <w:sz w:val="24"/>
          <w:szCs w:val="24"/>
        </w:rPr>
        <w:t xml:space="preserve">Места ожидания должны соответствовать комфортным условиям для </w:t>
      </w:r>
      <w:r w:rsidR="00FB12DD" w:rsidRPr="00D3756D">
        <w:rPr>
          <w:rFonts w:ascii="Times New Roman" w:hAnsi="Times New Roman"/>
          <w:sz w:val="24"/>
          <w:szCs w:val="24"/>
        </w:rPr>
        <w:t>заявителей</w:t>
      </w:r>
      <w:r w:rsidR="00E545F3" w:rsidRPr="00D3756D">
        <w:rPr>
          <w:rFonts w:ascii="Times New Roman" w:hAnsi="Times New Roman"/>
          <w:sz w:val="24"/>
          <w:szCs w:val="24"/>
        </w:rPr>
        <w:t xml:space="preserve"> и оптимальным условиям работы должностных лиц </w:t>
      </w:r>
      <w:r w:rsidR="00F534A9" w:rsidRPr="00D3756D">
        <w:rPr>
          <w:rFonts w:ascii="Times New Roman" w:hAnsi="Times New Roman"/>
          <w:sz w:val="24"/>
          <w:szCs w:val="24"/>
        </w:rPr>
        <w:t>уполномоченного органа</w:t>
      </w:r>
      <w:r w:rsidR="00E545F3" w:rsidRPr="00D3756D">
        <w:rPr>
          <w:rFonts w:ascii="Times New Roman" w:hAnsi="Times New Roman"/>
          <w:sz w:val="24"/>
          <w:szCs w:val="24"/>
        </w:rPr>
        <w:t>.</w:t>
      </w:r>
    </w:p>
    <w:p w:rsidR="00E545F3" w:rsidRPr="00D3756D" w:rsidRDefault="00860209"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89626D">
        <w:rPr>
          <w:rFonts w:ascii="Times New Roman" w:hAnsi="Times New Roman"/>
          <w:sz w:val="24"/>
          <w:szCs w:val="24"/>
        </w:rPr>
        <w:t>3</w:t>
      </w:r>
      <w:r w:rsidR="0068083D" w:rsidRPr="00D3756D">
        <w:rPr>
          <w:rFonts w:ascii="Times New Roman" w:hAnsi="Times New Roman"/>
          <w:sz w:val="24"/>
          <w:szCs w:val="24"/>
        </w:rPr>
        <w:t>. </w:t>
      </w:r>
      <w:r w:rsidR="00E545F3" w:rsidRPr="00D3756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оборудуются стульями, кресельными секциями, скамьями.</w:t>
      </w:r>
    </w:p>
    <w:p w:rsidR="00FD278F" w:rsidRPr="00D3756D" w:rsidRDefault="00860209" w:rsidP="00FD278F">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rPr>
        <w:t>6</w:t>
      </w:r>
      <w:r w:rsidR="0089626D">
        <w:rPr>
          <w:rFonts w:ascii="Times New Roman" w:hAnsi="Times New Roman"/>
          <w:sz w:val="24"/>
          <w:szCs w:val="24"/>
        </w:rPr>
        <w:t>4</w:t>
      </w:r>
      <w:r w:rsidR="00FD278F" w:rsidRPr="00D3756D">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D3756D" w:rsidRDefault="00860209" w:rsidP="00F534A9">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89626D">
        <w:rPr>
          <w:rFonts w:ascii="Times New Roman" w:hAnsi="Times New Roman"/>
          <w:sz w:val="24"/>
          <w:szCs w:val="24"/>
        </w:rPr>
        <w:t>5</w:t>
      </w:r>
      <w:r w:rsidR="00E57BA8" w:rsidRPr="00D3756D">
        <w:rPr>
          <w:rFonts w:ascii="Times New Roman" w:hAnsi="Times New Roman"/>
          <w:sz w:val="24"/>
          <w:szCs w:val="24"/>
        </w:rPr>
        <w:t>. </w:t>
      </w:r>
      <w:r w:rsidR="007226BE" w:rsidRPr="00D3756D">
        <w:rPr>
          <w:rFonts w:ascii="Times New Roman" w:hAnsi="Times New Roman"/>
          <w:sz w:val="24"/>
          <w:szCs w:val="24"/>
        </w:rPr>
        <w:t xml:space="preserve">В целях обеспечения конфиденциальности сведений о </w:t>
      </w:r>
      <w:r w:rsidR="00E57BA8" w:rsidRPr="00D3756D">
        <w:rPr>
          <w:rFonts w:ascii="Times New Roman" w:hAnsi="Times New Roman"/>
          <w:sz w:val="24"/>
          <w:szCs w:val="24"/>
        </w:rPr>
        <w:t xml:space="preserve">заявителе </w:t>
      </w:r>
      <w:r w:rsidR="007226BE" w:rsidRPr="00D3756D">
        <w:rPr>
          <w:rFonts w:ascii="Times New Roman" w:hAnsi="Times New Roman"/>
          <w:sz w:val="24"/>
          <w:szCs w:val="24"/>
        </w:rPr>
        <w:t xml:space="preserve">одним должностным лицом </w:t>
      </w:r>
      <w:r w:rsidR="00F534A9" w:rsidRPr="00D3756D">
        <w:rPr>
          <w:rFonts w:ascii="Times New Roman" w:hAnsi="Times New Roman"/>
          <w:sz w:val="24"/>
          <w:szCs w:val="24"/>
        </w:rPr>
        <w:t>уполномоченного органа</w:t>
      </w:r>
      <w:r w:rsidR="00FD278F" w:rsidRPr="00D3756D">
        <w:rPr>
          <w:rFonts w:ascii="Times New Roman" w:hAnsi="Times New Roman"/>
          <w:sz w:val="24"/>
          <w:szCs w:val="24"/>
        </w:rPr>
        <w:t xml:space="preserve"> </w:t>
      </w:r>
      <w:r w:rsidR="007226BE" w:rsidRPr="00D3756D">
        <w:rPr>
          <w:rFonts w:ascii="Times New Roman" w:hAnsi="Times New Roman"/>
          <w:sz w:val="24"/>
          <w:szCs w:val="24"/>
        </w:rPr>
        <w:t xml:space="preserve">одновременно ведется прием только одного </w:t>
      </w:r>
      <w:r w:rsidR="00E57BA8" w:rsidRPr="00D3756D">
        <w:rPr>
          <w:rFonts w:ascii="Times New Roman" w:hAnsi="Times New Roman"/>
          <w:sz w:val="24"/>
          <w:szCs w:val="24"/>
        </w:rPr>
        <w:t>заявителя</w:t>
      </w:r>
      <w:r w:rsidR="007226BE" w:rsidRPr="00D3756D">
        <w:rPr>
          <w:rFonts w:ascii="Times New Roman" w:hAnsi="Times New Roman"/>
          <w:sz w:val="24"/>
          <w:szCs w:val="24"/>
        </w:rPr>
        <w:t xml:space="preserve">. Одновременный прием двух и более </w:t>
      </w:r>
      <w:r w:rsidR="00E57BA8" w:rsidRPr="00D3756D">
        <w:rPr>
          <w:rFonts w:ascii="Times New Roman" w:hAnsi="Times New Roman"/>
          <w:sz w:val="24"/>
          <w:szCs w:val="24"/>
        </w:rPr>
        <w:t xml:space="preserve">заявителей </w:t>
      </w:r>
      <w:r w:rsidR="007226BE" w:rsidRPr="00D3756D">
        <w:rPr>
          <w:rFonts w:ascii="Times New Roman" w:hAnsi="Times New Roman"/>
          <w:sz w:val="24"/>
          <w:szCs w:val="24"/>
        </w:rPr>
        <w:t>не допускается.</w:t>
      </w:r>
    </w:p>
    <w:p w:rsidR="00E545F3" w:rsidRPr="00D3756D" w:rsidRDefault="00E545F3" w:rsidP="00F534A9">
      <w:pPr>
        <w:widowControl w:val="0"/>
        <w:autoSpaceDE w:val="0"/>
        <w:autoSpaceDN w:val="0"/>
        <w:adjustRightInd w:val="0"/>
        <w:ind w:firstLine="709"/>
        <w:rPr>
          <w:rFonts w:ascii="Times New Roman" w:hAnsi="Times New Roman"/>
          <w:sz w:val="24"/>
          <w:szCs w:val="24"/>
        </w:rPr>
      </w:pPr>
    </w:p>
    <w:p w:rsidR="00E545F3" w:rsidRPr="00D3756D"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D3756D">
        <w:rPr>
          <w:rFonts w:ascii="Times New Roman" w:hAnsi="Times New Roman"/>
          <w:sz w:val="24"/>
          <w:szCs w:val="24"/>
        </w:rPr>
        <w:t xml:space="preserve">Глава 19. ПОКАЗАТЕЛИ ДОСТУПНОСТИИ КАЧЕСТВА </w:t>
      </w:r>
      <w:r w:rsidR="00D342D7"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r w:rsidR="0075685E" w:rsidRPr="00D3756D">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И ИХ ПРОДОЛЖИТЕЛЬНОСТЬ, ВОЗМОЖНОСТЬ ПОЛУЧЕНИЯ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3756D">
        <w:rPr>
          <w:rFonts w:ascii="Times New Roman" w:hAnsi="Times New Roman"/>
          <w:sz w:val="24"/>
          <w:szCs w:val="24"/>
        </w:rPr>
        <w:t>МУНИЦИПАЛЬНОЙ</w:t>
      </w:r>
      <w:r w:rsidR="0075685E" w:rsidRPr="00D3756D">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D3756D" w:rsidRDefault="00E545F3" w:rsidP="00033E0A">
      <w:pPr>
        <w:widowControl w:val="0"/>
        <w:autoSpaceDE w:val="0"/>
        <w:autoSpaceDN w:val="0"/>
        <w:adjustRightInd w:val="0"/>
        <w:rPr>
          <w:rFonts w:ascii="Times New Roman" w:hAnsi="Times New Roman"/>
          <w:sz w:val="24"/>
          <w:szCs w:val="24"/>
        </w:rPr>
      </w:pPr>
    </w:p>
    <w:p w:rsidR="00E545F3" w:rsidRPr="00D3756D" w:rsidRDefault="00563BCE"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BA72C2">
        <w:rPr>
          <w:rFonts w:ascii="Times New Roman" w:hAnsi="Times New Roman"/>
          <w:sz w:val="24"/>
          <w:szCs w:val="24"/>
        </w:rPr>
        <w:t>6</w:t>
      </w:r>
      <w:r w:rsidR="00FF1015" w:rsidRPr="00D3756D">
        <w:rPr>
          <w:rFonts w:ascii="Times New Roman" w:hAnsi="Times New Roman"/>
          <w:sz w:val="24"/>
          <w:szCs w:val="24"/>
        </w:rPr>
        <w:t>. </w:t>
      </w:r>
      <w:r w:rsidR="00E545F3" w:rsidRPr="00D3756D">
        <w:rPr>
          <w:rFonts w:ascii="Times New Roman" w:hAnsi="Times New Roman"/>
          <w:sz w:val="24"/>
          <w:szCs w:val="24"/>
        </w:rPr>
        <w:t xml:space="preserve">Основными показателями доступности и качества </w:t>
      </w:r>
      <w:r w:rsidR="00A42848"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w:t>
      </w:r>
      <w:r w:rsidR="00E545F3" w:rsidRPr="00D3756D">
        <w:rPr>
          <w:rFonts w:ascii="Times New Roman" w:hAnsi="Times New Roman"/>
          <w:sz w:val="24"/>
          <w:szCs w:val="24"/>
        </w:rPr>
        <w:lastRenderedPageBreak/>
        <w:t>являются: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соблюдение требований к местам предоставления </w:t>
      </w:r>
      <w:r w:rsidR="00A42848" w:rsidRPr="00D3756D">
        <w:rPr>
          <w:rFonts w:ascii="Times New Roman" w:hAnsi="Times New Roman"/>
          <w:sz w:val="24"/>
          <w:szCs w:val="24"/>
        </w:rPr>
        <w:t>муниципальной</w:t>
      </w:r>
      <w:r w:rsidRPr="00D3756D">
        <w:rPr>
          <w:rFonts w:ascii="Times New Roman" w:hAnsi="Times New Roman"/>
          <w:sz w:val="24"/>
          <w:szCs w:val="24"/>
        </w:rPr>
        <w:t xml:space="preserve"> услуги, их транспортной доступности;</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среднее время ожидания в очереди при подаче документов;</w:t>
      </w:r>
    </w:p>
    <w:p w:rsidR="00855170"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количество обращений об обжаловании решений и действий (бездействия) </w:t>
      </w:r>
      <w:r w:rsidR="00033E0A" w:rsidRPr="00D3756D">
        <w:rPr>
          <w:rFonts w:ascii="Times New Roman" w:hAnsi="Times New Roman"/>
          <w:sz w:val="24"/>
          <w:szCs w:val="24"/>
        </w:rPr>
        <w:t>уполномоченного органа</w:t>
      </w:r>
      <w:r w:rsidRPr="00D3756D">
        <w:rPr>
          <w:rFonts w:ascii="Times New Roman" w:hAnsi="Times New Roman"/>
          <w:sz w:val="24"/>
          <w:szCs w:val="24"/>
        </w:rPr>
        <w:t xml:space="preserve">, а также должностных лиц </w:t>
      </w:r>
      <w:r w:rsidR="00033E0A" w:rsidRPr="00D3756D">
        <w:rPr>
          <w:rFonts w:ascii="Times New Roman" w:hAnsi="Times New Roman"/>
          <w:sz w:val="24"/>
          <w:szCs w:val="24"/>
        </w:rPr>
        <w:t>уполномоченного органа</w:t>
      </w:r>
      <w:r w:rsidR="00855170" w:rsidRPr="00D3756D">
        <w:rPr>
          <w:rFonts w:ascii="Times New Roman" w:hAnsi="Times New Roman"/>
          <w:sz w:val="24"/>
          <w:szCs w:val="24"/>
        </w:rPr>
        <w:t>;</w:t>
      </w:r>
    </w:p>
    <w:p w:rsidR="00E545F3" w:rsidRPr="00D3756D" w:rsidRDefault="00855170"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количество взаимодействий заявителя с должностными лицами уполномоченного органа</w:t>
      </w:r>
      <w:r w:rsidR="00E545F3" w:rsidRPr="00D3756D">
        <w:rPr>
          <w:rFonts w:ascii="Times New Roman" w:hAnsi="Times New Roman"/>
          <w:sz w:val="24"/>
          <w:szCs w:val="24"/>
        </w:rPr>
        <w:t>.</w:t>
      </w:r>
    </w:p>
    <w:p w:rsidR="00E545F3" w:rsidRPr="00D3756D" w:rsidRDefault="00563BCE"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BD2708">
        <w:rPr>
          <w:rFonts w:ascii="Times New Roman" w:hAnsi="Times New Roman"/>
          <w:sz w:val="24"/>
          <w:szCs w:val="24"/>
        </w:rPr>
        <w:t>7</w:t>
      </w:r>
      <w:r w:rsidR="00873C72" w:rsidRPr="00D3756D">
        <w:rPr>
          <w:rFonts w:ascii="Times New Roman" w:hAnsi="Times New Roman"/>
          <w:sz w:val="24"/>
          <w:szCs w:val="24"/>
        </w:rPr>
        <w:t>.  О</w:t>
      </w:r>
      <w:r w:rsidR="00E545F3" w:rsidRPr="00D3756D">
        <w:rPr>
          <w:rFonts w:ascii="Times New Roman" w:hAnsi="Times New Roman"/>
          <w:sz w:val="24"/>
          <w:szCs w:val="24"/>
        </w:rPr>
        <w:t xml:space="preserve">сновными требованиями к качеству рассмотрения обращений </w:t>
      </w:r>
      <w:r w:rsidR="00873C72" w:rsidRPr="00D3756D">
        <w:rPr>
          <w:rFonts w:ascii="Times New Roman" w:hAnsi="Times New Roman"/>
          <w:sz w:val="24"/>
          <w:szCs w:val="24"/>
        </w:rPr>
        <w:t>заявителей</w:t>
      </w:r>
      <w:r w:rsidR="00E545F3" w:rsidRPr="00D3756D">
        <w:rPr>
          <w:rFonts w:ascii="Times New Roman" w:hAnsi="Times New Roman"/>
          <w:sz w:val="24"/>
          <w:szCs w:val="24"/>
        </w:rPr>
        <w:t xml:space="preserve"> являются: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достоверность предоставляемой </w:t>
      </w:r>
      <w:r w:rsidR="008A58C1" w:rsidRPr="00D3756D">
        <w:rPr>
          <w:rFonts w:ascii="Times New Roman" w:hAnsi="Times New Roman"/>
          <w:sz w:val="24"/>
          <w:szCs w:val="24"/>
        </w:rPr>
        <w:t>заявителям</w:t>
      </w:r>
      <w:r w:rsidRPr="00D3756D">
        <w:rPr>
          <w:rFonts w:ascii="Times New Roman" w:hAnsi="Times New Roman"/>
          <w:sz w:val="24"/>
          <w:szCs w:val="24"/>
        </w:rPr>
        <w:t xml:space="preserve"> информации о ходе рассмотрения обращения;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полнота информирования </w:t>
      </w:r>
      <w:r w:rsidR="00873C72" w:rsidRPr="00D3756D">
        <w:rPr>
          <w:rFonts w:ascii="Times New Roman" w:hAnsi="Times New Roman"/>
          <w:sz w:val="24"/>
          <w:szCs w:val="24"/>
        </w:rPr>
        <w:t>заявителей</w:t>
      </w:r>
      <w:r w:rsidRPr="00D3756D">
        <w:rPr>
          <w:rFonts w:ascii="Times New Roman" w:hAnsi="Times New Roman"/>
          <w:sz w:val="24"/>
          <w:szCs w:val="24"/>
        </w:rPr>
        <w:t xml:space="preserve"> о ходе рассмотрения обращения;</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наглядность форм предоставляемой информации об административных процедурах;</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удобство и доступность получения </w:t>
      </w:r>
      <w:r w:rsidR="00873C72" w:rsidRPr="00D3756D">
        <w:rPr>
          <w:rFonts w:ascii="Times New Roman" w:hAnsi="Times New Roman"/>
          <w:sz w:val="24"/>
          <w:szCs w:val="24"/>
        </w:rPr>
        <w:t>заявителями</w:t>
      </w:r>
      <w:r w:rsidRPr="00D3756D">
        <w:rPr>
          <w:rFonts w:ascii="Times New Roman" w:hAnsi="Times New Roman"/>
          <w:sz w:val="24"/>
          <w:szCs w:val="24"/>
        </w:rPr>
        <w:t xml:space="preserve"> информации о порядке предоставления</w:t>
      </w:r>
      <w:r w:rsidR="00A16A68">
        <w:rPr>
          <w:rFonts w:ascii="Times New Roman" w:hAnsi="Times New Roman"/>
          <w:sz w:val="24"/>
          <w:szCs w:val="24"/>
        </w:rPr>
        <w:t xml:space="preserve"> </w:t>
      </w:r>
      <w:r w:rsidRPr="00D3756D">
        <w:rPr>
          <w:rFonts w:ascii="Times New Roman" w:hAnsi="Times New Roman"/>
          <w:sz w:val="24"/>
          <w:szCs w:val="24"/>
        </w:rPr>
        <w:t xml:space="preserve"> </w:t>
      </w:r>
      <w:r w:rsidR="009E4BEA">
        <w:rPr>
          <w:rFonts w:ascii="Times New Roman" w:hAnsi="Times New Roman"/>
          <w:sz w:val="24"/>
          <w:szCs w:val="24"/>
        </w:rPr>
        <w:t xml:space="preserve">муниципальной </w:t>
      </w:r>
      <w:r w:rsidRPr="00D3756D">
        <w:rPr>
          <w:rFonts w:ascii="Times New Roman" w:hAnsi="Times New Roman"/>
          <w:sz w:val="24"/>
          <w:szCs w:val="24"/>
        </w:rPr>
        <w:t xml:space="preserve"> услуги;</w:t>
      </w:r>
    </w:p>
    <w:p w:rsidR="00E545F3" w:rsidRPr="00D3756D" w:rsidRDefault="00E545F3" w:rsidP="00033E0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оперативность вынесения решения в отношении рассматриваемого обращения.</w:t>
      </w:r>
    </w:p>
    <w:p w:rsidR="00A42848" w:rsidRPr="00D3756D" w:rsidRDefault="00563BCE"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BD2708">
        <w:rPr>
          <w:rFonts w:ascii="Times New Roman" w:hAnsi="Times New Roman"/>
          <w:sz w:val="24"/>
          <w:szCs w:val="24"/>
        </w:rPr>
        <w:t>8</w:t>
      </w:r>
      <w:r w:rsidR="00A42848" w:rsidRPr="00D3756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D3756D" w:rsidRDefault="00563BCE"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6</w:t>
      </w:r>
      <w:r w:rsidR="00BD2708">
        <w:rPr>
          <w:rFonts w:ascii="Times New Roman" w:hAnsi="Times New Roman"/>
          <w:sz w:val="24"/>
          <w:szCs w:val="24"/>
        </w:rPr>
        <w:t>9</w:t>
      </w:r>
      <w:r w:rsidR="00A42848" w:rsidRPr="00D3756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D3756D" w:rsidRDefault="00A42848"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для подачи документов, необходимых для предоставления муниципальной услуги;</w:t>
      </w:r>
    </w:p>
    <w:p w:rsidR="00A42848" w:rsidRPr="00D3756D" w:rsidRDefault="00A42848" w:rsidP="00A4284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за получением результата предоставления муниципальной услуги.</w:t>
      </w:r>
    </w:p>
    <w:p w:rsidR="00443473" w:rsidRPr="00D3756D" w:rsidRDefault="00BD2708"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443473" w:rsidRPr="00D3756D">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D3756D">
        <w:rPr>
          <w:rFonts w:ascii="Times New Roman" w:hAnsi="Times New Roman"/>
          <w:sz w:val="24"/>
          <w:szCs w:val="24"/>
        </w:rPr>
        <w:t>1</w:t>
      </w:r>
      <w:r w:rsidR="00443473" w:rsidRPr="00D3756D">
        <w:rPr>
          <w:rFonts w:ascii="Times New Roman" w:hAnsi="Times New Roman"/>
          <w:sz w:val="24"/>
          <w:szCs w:val="24"/>
        </w:rPr>
        <w:t>0 минут по каждому из указанных видов взаимодействия.</w:t>
      </w:r>
    </w:p>
    <w:p w:rsidR="00EE4171" w:rsidRPr="00D3756D" w:rsidRDefault="00BD2708"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EE4171" w:rsidRPr="00D3756D">
        <w:rPr>
          <w:rFonts w:ascii="Times New Roman" w:hAnsi="Times New Roman"/>
          <w:sz w:val="24"/>
          <w:szCs w:val="24"/>
        </w:rPr>
        <w:t xml:space="preserve">. Предоставление муниципальной услуги в </w:t>
      </w:r>
      <w:r w:rsidR="00A55AD8" w:rsidRPr="00D3756D">
        <w:rPr>
          <w:rFonts w:ascii="Times New Roman" w:hAnsi="Times New Roman"/>
          <w:sz w:val="24"/>
          <w:szCs w:val="24"/>
        </w:rPr>
        <w:t>МФЦ</w:t>
      </w:r>
      <w:r w:rsidR="00EE4171" w:rsidRPr="00D3756D">
        <w:rPr>
          <w:rFonts w:ascii="Times New Roman" w:hAnsi="Times New Roman"/>
          <w:sz w:val="24"/>
          <w:szCs w:val="24"/>
        </w:rPr>
        <w:t xml:space="preserve"> осуществляет</w:t>
      </w:r>
      <w:r w:rsidR="009F383F" w:rsidRPr="00D3756D">
        <w:rPr>
          <w:rFonts w:ascii="Times New Roman" w:hAnsi="Times New Roman"/>
          <w:sz w:val="24"/>
          <w:szCs w:val="24"/>
        </w:rPr>
        <w:t>ся в соответствии с соглашением, заключенным</w:t>
      </w:r>
      <w:r w:rsidR="00EE4171" w:rsidRPr="00D3756D">
        <w:rPr>
          <w:rFonts w:ascii="Times New Roman" w:hAnsi="Times New Roman"/>
          <w:sz w:val="24"/>
          <w:szCs w:val="24"/>
        </w:rPr>
        <w:t xml:space="preserve"> между уполномоченным </w:t>
      </w:r>
      <w:r w:rsidR="00A55AD8" w:rsidRPr="00D3756D">
        <w:rPr>
          <w:rFonts w:ascii="Times New Roman" w:hAnsi="Times New Roman"/>
          <w:sz w:val="24"/>
          <w:szCs w:val="24"/>
        </w:rPr>
        <w:t>МФЦ</w:t>
      </w:r>
      <w:r w:rsidR="00EE4171" w:rsidRPr="00D3756D">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D3756D" w:rsidRDefault="00BD2708"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72</w:t>
      </w:r>
      <w:r w:rsidR="00EE4171" w:rsidRPr="00D3756D">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D3756D">
        <w:rPr>
          <w:rFonts w:ascii="Times New Roman" w:hAnsi="Times New Roman"/>
          <w:sz w:val="24"/>
          <w:szCs w:val="24"/>
        </w:rPr>
        <w:t>в том числе Портала</w:t>
      </w:r>
      <w:r w:rsidR="00EE4171" w:rsidRPr="00D3756D">
        <w:rPr>
          <w:rFonts w:ascii="Times New Roman" w:hAnsi="Times New Roman"/>
          <w:i/>
          <w:sz w:val="24"/>
          <w:szCs w:val="24"/>
        </w:rPr>
        <w:t>,</w:t>
      </w:r>
      <w:r w:rsidR="00EE4171" w:rsidRPr="00D3756D">
        <w:rPr>
          <w:rFonts w:ascii="Times New Roman" w:hAnsi="Times New Roman"/>
          <w:sz w:val="24"/>
          <w:szCs w:val="24"/>
        </w:rPr>
        <w:t xml:space="preserve"> </w:t>
      </w:r>
      <w:r w:rsidR="00A55AD8" w:rsidRPr="00D3756D">
        <w:rPr>
          <w:rFonts w:ascii="Times New Roman" w:hAnsi="Times New Roman"/>
          <w:sz w:val="24"/>
          <w:szCs w:val="24"/>
        </w:rPr>
        <w:t>МФЦ</w:t>
      </w:r>
      <w:r w:rsidR="00EE4171" w:rsidRPr="00D3756D">
        <w:rPr>
          <w:rFonts w:ascii="Times New Roman" w:hAnsi="Times New Roman"/>
          <w:sz w:val="24"/>
          <w:szCs w:val="24"/>
        </w:rPr>
        <w:t>.</w:t>
      </w:r>
    </w:p>
    <w:p w:rsidR="00EE4171" w:rsidRPr="00D3756D" w:rsidRDefault="00EE4171" w:rsidP="00EE4171">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Заявителю посредством </w:t>
      </w:r>
      <w:r w:rsidR="00DD5042" w:rsidRPr="00D3756D">
        <w:rPr>
          <w:rFonts w:ascii="Times New Roman" w:hAnsi="Times New Roman"/>
          <w:sz w:val="24"/>
          <w:szCs w:val="24"/>
        </w:rPr>
        <w:t>Портала</w:t>
      </w:r>
      <w:r w:rsidRPr="00D3756D">
        <w:rPr>
          <w:rFonts w:ascii="Times New Roman" w:hAnsi="Times New Roman"/>
          <w:sz w:val="24"/>
          <w:szCs w:val="24"/>
        </w:rPr>
        <w:t xml:space="preserve">, </w:t>
      </w:r>
      <w:r w:rsidR="00A55AD8" w:rsidRPr="00D3756D">
        <w:rPr>
          <w:rFonts w:ascii="Times New Roman" w:hAnsi="Times New Roman"/>
          <w:sz w:val="24"/>
          <w:szCs w:val="24"/>
        </w:rPr>
        <w:t>МФЦ</w:t>
      </w:r>
      <w:r w:rsidRPr="00D3756D">
        <w:rPr>
          <w:rFonts w:ascii="Times New Roman" w:hAnsi="Times New Roman"/>
          <w:sz w:val="24"/>
          <w:szCs w:val="24"/>
        </w:rPr>
        <w:t xml:space="preserve">, обеспечивается возможность получения сведений о ходе предоставления </w:t>
      </w:r>
      <w:r w:rsidR="00370121" w:rsidRPr="00D3756D">
        <w:rPr>
          <w:rFonts w:ascii="Times New Roman" w:hAnsi="Times New Roman"/>
          <w:sz w:val="24"/>
          <w:szCs w:val="24"/>
        </w:rPr>
        <w:t>муниципальной</w:t>
      </w:r>
      <w:r w:rsidRPr="00D3756D">
        <w:rPr>
          <w:rFonts w:ascii="Times New Roman" w:hAnsi="Times New Roman"/>
          <w:sz w:val="24"/>
          <w:szCs w:val="24"/>
        </w:rPr>
        <w:t xml:space="preserve"> услуги.</w:t>
      </w:r>
    </w:p>
    <w:p w:rsidR="00EE4171" w:rsidRPr="00D3756D" w:rsidRDefault="00EE4171" w:rsidP="00EE4171">
      <w:pPr>
        <w:widowControl w:val="0"/>
        <w:autoSpaceDE w:val="0"/>
        <w:autoSpaceDN w:val="0"/>
        <w:adjustRightInd w:val="0"/>
        <w:ind w:firstLine="709"/>
        <w:rPr>
          <w:rFonts w:ascii="Times New Roman" w:hAnsi="Times New Roman"/>
          <w:sz w:val="24"/>
          <w:szCs w:val="24"/>
        </w:rPr>
      </w:pPr>
    </w:p>
    <w:p w:rsidR="00E545F3" w:rsidRPr="00D3756D"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D3756D">
        <w:rPr>
          <w:rFonts w:ascii="Times New Roman" w:hAnsi="Times New Roman"/>
          <w:sz w:val="24"/>
          <w:szCs w:val="24"/>
        </w:rPr>
        <w:t>Глава 20. ИНЫЕ ТРЕБОВАНИЯ, В ТОМ ЧИСЛЕ УЧИТЫВАЮЩИЕ</w:t>
      </w:r>
      <w:r w:rsidR="00DD5042" w:rsidRPr="00D3756D">
        <w:rPr>
          <w:rFonts w:ascii="Times New Roman" w:hAnsi="Times New Roman"/>
          <w:sz w:val="24"/>
          <w:szCs w:val="24"/>
        </w:rPr>
        <w:t xml:space="preserve"> </w:t>
      </w:r>
      <w:r w:rsidRPr="00D3756D">
        <w:rPr>
          <w:rFonts w:ascii="Times New Roman" w:hAnsi="Times New Roman"/>
          <w:sz w:val="24"/>
          <w:szCs w:val="24"/>
        </w:rPr>
        <w:t xml:space="preserve">ОСОБЕННОСТИ ПРЕДОСТАВЛЕНИЯ </w:t>
      </w:r>
      <w:r w:rsidR="0012696F"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DD5042" w:rsidRPr="00D3756D">
        <w:rPr>
          <w:rFonts w:ascii="Times New Roman" w:hAnsi="Times New Roman"/>
          <w:sz w:val="24"/>
          <w:szCs w:val="24"/>
        </w:rPr>
        <w:t xml:space="preserve"> </w:t>
      </w:r>
      <w:r w:rsidRPr="00D3756D">
        <w:rPr>
          <w:rFonts w:ascii="Times New Roman" w:hAnsi="Times New Roman"/>
          <w:sz w:val="24"/>
          <w:szCs w:val="24"/>
        </w:rPr>
        <w:t>МНОГОФУНКЦИОНАЛЬНЫХ ЦЕНТРАХ ПРЕДОСТАВЛЕНИЯ ГОСУДАРСТВЕННЫХ И</w:t>
      </w:r>
      <w:r w:rsidR="00DD5042" w:rsidRPr="00D3756D">
        <w:rPr>
          <w:rFonts w:ascii="Times New Roman" w:hAnsi="Times New Roman"/>
          <w:sz w:val="24"/>
          <w:szCs w:val="24"/>
        </w:rPr>
        <w:t xml:space="preserve"> </w:t>
      </w:r>
      <w:r w:rsidRPr="00D3756D">
        <w:rPr>
          <w:rFonts w:ascii="Times New Roman" w:hAnsi="Times New Roman"/>
          <w:sz w:val="24"/>
          <w:szCs w:val="24"/>
        </w:rPr>
        <w:t>МУНИЦИПАЛЬНЫХ УСЛУГ И ОСОБЕННОСТИ ПРЕДОСТАВЛЕНИЯ</w:t>
      </w:r>
      <w:r w:rsidR="0012696F"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В ЭЛЕКТРОННОЙ ФОРМЕ</w:t>
      </w:r>
    </w:p>
    <w:p w:rsidR="00E545F3" w:rsidRPr="00D3756D" w:rsidRDefault="00E545F3" w:rsidP="00033E0A">
      <w:pPr>
        <w:widowControl w:val="0"/>
        <w:autoSpaceDE w:val="0"/>
        <w:autoSpaceDN w:val="0"/>
        <w:adjustRightInd w:val="0"/>
        <w:rPr>
          <w:rFonts w:ascii="Times New Roman" w:hAnsi="Times New Roman"/>
          <w:sz w:val="24"/>
          <w:szCs w:val="24"/>
        </w:rPr>
      </w:pPr>
    </w:p>
    <w:p w:rsidR="009E3082" w:rsidRPr="00D3756D" w:rsidRDefault="00860209"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E631DB">
        <w:rPr>
          <w:rFonts w:ascii="Times New Roman" w:hAnsi="Times New Roman"/>
          <w:sz w:val="24"/>
          <w:szCs w:val="24"/>
        </w:rPr>
        <w:t>3</w:t>
      </w:r>
      <w:r w:rsidR="00A55AD8" w:rsidRPr="00D3756D">
        <w:rPr>
          <w:rFonts w:ascii="Times New Roman" w:hAnsi="Times New Roman"/>
          <w:sz w:val="24"/>
          <w:szCs w:val="24"/>
        </w:rPr>
        <w:t xml:space="preserve">. </w:t>
      </w:r>
      <w:r w:rsidR="009E3082" w:rsidRPr="00D3756D">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3756D" w:rsidRDefault="009E3082"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D3756D" w:rsidRDefault="009E3082" w:rsidP="00A55AD8">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2) обработка заявления и представленных документов;</w:t>
      </w:r>
    </w:p>
    <w:p w:rsidR="009E3082" w:rsidRPr="00D3756D" w:rsidRDefault="00EA03F8" w:rsidP="004016CB">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3</w:t>
      </w:r>
      <w:r w:rsidR="00050F6A" w:rsidRPr="00D3756D">
        <w:rPr>
          <w:rFonts w:ascii="Times New Roman" w:hAnsi="Times New Roman"/>
          <w:sz w:val="24"/>
          <w:szCs w:val="24"/>
        </w:rPr>
        <w:t>)</w:t>
      </w:r>
      <w:r w:rsidR="009E3082" w:rsidRPr="00D3756D">
        <w:rPr>
          <w:rFonts w:ascii="Times New Roman" w:hAnsi="Times New Roman"/>
          <w:sz w:val="24"/>
          <w:szCs w:val="24"/>
        </w:rPr>
        <w:t xml:space="preserve"> выдача </w:t>
      </w:r>
      <w:r w:rsidR="00A55AD8" w:rsidRPr="00D3756D">
        <w:rPr>
          <w:rFonts w:ascii="Times New Roman" w:hAnsi="Times New Roman"/>
          <w:sz w:val="24"/>
          <w:szCs w:val="24"/>
        </w:rPr>
        <w:t>результата оказания муниципальной услуги</w:t>
      </w:r>
      <w:r w:rsidR="009E3082" w:rsidRPr="00D3756D">
        <w:rPr>
          <w:rFonts w:ascii="Times New Roman" w:hAnsi="Times New Roman"/>
          <w:sz w:val="24"/>
          <w:szCs w:val="24"/>
        </w:rPr>
        <w:t xml:space="preserve"> или решения об отказе в предо</w:t>
      </w:r>
      <w:r w:rsidR="004E3032">
        <w:rPr>
          <w:rFonts w:ascii="Times New Roman" w:hAnsi="Times New Roman"/>
          <w:sz w:val="24"/>
          <w:szCs w:val="24"/>
        </w:rPr>
        <w:t>ставлении муниципальной услуги.</w:t>
      </w:r>
    </w:p>
    <w:p w:rsidR="009E3082" w:rsidRPr="00D3756D" w:rsidRDefault="00FC333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74</w:t>
      </w:r>
      <w:r w:rsidR="00A55AD8" w:rsidRPr="00D3756D">
        <w:rPr>
          <w:rFonts w:ascii="Times New Roman" w:hAnsi="Times New Roman"/>
          <w:sz w:val="24"/>
          <w:szCs w:val="24"/>
        </w:rPr>
        <w:t xml:space="preserve">. </w:t>
      </w:r>
      <w:r w:rsidR="009E3082" w:rsidRPr="00D3756D">
        <w:rPr>
          <w:rFonts w:ascii="Times New Roman" w:hAnsi="Times New Roman"/>
          <w:sz w:val="24"/>
          <w:szCs w:val="24"/>
        </w:rPr>
        <w:t>При направлени</w:t>
      </w:r>
      <w:r w:rsidR="00A55AD8" w:rsidRPr="00D3756D">
        <w:rPr>
          <w:rFonts w:ascii="Times New Roman" w:hAnsi="Times New Roman"/>
          <w:sz w:val="24"/>
          <w:szCs w:val="24"/>
        </w:rPr>
        <w:t>и</w:t>
      </w:r>
      <w:r w:rsidR="009E3082" w:rsidRPr="00D3756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D3756D">
        <w:rPr>
          <w:rFonts w:ascii="Times New Roman" w:hAnsi="Times New Roman"/>
          <w:sz w:val="24"/>
          <w:szCs w:val="24"/>
        </w:rPr>
        <w:t xml:space="preserve">ги документы, указанные </w:t>
      </w:r>
      <w:r w:rsidR="00563BCE" w:rsidRPr="00D3756D">
        <w:rPr>
          <w:rFonts w:ascii="Times New Roman" w:hAnsi="Times New Roman"/>
          <w:sz w:val="24"/>
          <w:szCs w:val="24"/>
        </w:rPr>
        <w:t>в пункте</w:t>
      </w:r>
      <w:r w:rsidR="00FE7080" w:rsidRPr="00D3756D">
        <w:rPr>
          <w:rFonts w:ascii="Times New Roman" w:hAnsi="Times New Roman"/>
          <w:sz w:val="24"/>
          <w:szCs w:val="24"/>
        </w:rPr>
        <w:t xml:space="preserve"> </w:t>
      </w:r>
      <w:r w:rsidR="00F902D9">
        <w:rPr>
          <w:rFonts w:ascii="Times New Roman" w:hAnsi="Times New Roman"/>
          <w:sz w:val="24"/>
          <w:szCs w:val="24"/>
        </w:rPr>
        <w:t>41</w:t>
      </w:r>
      <w:r w:rsidR="00FE7080" w:rsidRPr="00D3756D">
        <w:rPr>
          <w:rFonts w:ascii="Times New Roman" w:hAnsi="Times New Roman"/>
          <w:sz w:val="24"/>
          <w:szCs w:val="24"/>
        </w:rPr>
        <w:t xml:space="preserve"> </w:t>
      </w:r>
      <w:r w:rsidR="009E3082" w:rsidRPr="00D3756D">
        <w:rPr>
          <w:rFonts w:ascii="Times New Roman" w:hAnsi="Times New Roman"/>
          <w:sz w:val="24"/>
          <w:szCs w:val="24"/>
        </w:rPr>
        <w:t xml:space="preserve">настоящего административного регламента, которые формируются и направляются в виде отдельных файлов в соответствии с требованиями </w:t>
      </w:r>
      <w:r w:rsidR="009E3082" w:rsidRPr="00D3756D">
        <w:rPr>
          <w:rFonts w:ascii="Times New Roman" w:hAnsi="Times New Roman"/>
          <w:sz w:val="24"/>
          <w:szCs w:val="24"/>
        </w:rPr>
        <w:lastRenderedPageBreak/>
        <w:t>законодательства.</w:t>
      </w:r>
    </w:p>
    <w:p w:rsidR="009E3082" w:rsidRPr="00D3756D" w:rsidRDefault="00FC3339"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75</w:t>
      </w:r>
      <w:r w:rsidR="001908C0" w:rsidRPr="00D3756D">
        <w:rPr>
          <w:rFonts w:ascii="Times New Roman" w:hAnsi="Times New Roman"/>
          <w:sz w:val="24"/>
          <w:szCs w:val="24"/>
        </w:rPr>
        <w:t xml:space="preserve">. </w:t>
      </w:r>
      <w:r w:rsidR="009E3082" w:rsidRPr="00D3756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D3756D" w:rsidRDefault="00563BCE" w:rsidP="001908C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FC3339">
        <w:rPr>
          <w:rFonts w:ascii="Times New Roman" w:hAnsi="Times New Roman"/>
          <w:sz w:val="24"/>
          <w:szCs w:val="24"/>
        </w:rPr>
        <w:t>6</w:t>
      </w:r>
      <w:r w:rsidR="001908C0" w:rsidRPr="00D3756D">
        <w:rPr>
          <w:rFonts w:ascii="Times New Roman" w:hAnsi="Times New Roman"/>
          <w:sz w:val="24"/>
          <w:szCs w:val="24"/>
        </w:rPr>
        <w:t xml:space="preserve">. </w:t>
      </w:r>
      <w:r w:rsidR="009E3082" w:rsidRPr="00D3756D">
        <w:rPr>
          <w:rFonts w:ascii="Times New Roman" w:hAnsi="Times New Roman"/>
          <w:sz w:val="24"/>
          <w:szCs w:val="24"/>
        </w:rPr>
        <w:t xml:space="preserve">В течение </w:t>
      </w:r>
      <w:r w:rsidR="00422F68" w:rsidRPr="00D3756D">
        <w:rPr>
          <w:rFonts w:ascii="Times New Roman" w:hAnsi="Times New Roman"/>
          <w:sz w:val="24"/>
          <w:szCs w:val="24"/>
        </w:rPr>
        <w:t>5 календарных</w:t>
      </w:r>
      <w:r w:rsidR="009E3082" w:rsidRPr="00D3756D">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D3756D">
        <w:rPr>
          <w:rFonts w:ascii="Times New Roman" w:hAnsi="Times New Roman"/>
          <w:sz w:val="24"/>
          <w:szCs w:val="24"/>
        </w:rPr>
        <w:t>уполномоченный орган</w:t>
      </w:r>
      <w:r w:rsidR="009E3082" w:rsidRPr="00D3756D">
        <w:rPr>
          <w:rFonts w:ascii="Times New Roman" w:hAnsi="Times New Roman"/>
          <w:sz w:val="24"/>
          <w:szCs w:val="24"/>
        </w:rPr>
        <w:t xml:space="preserve"> документы, представленные в пункте </w:t>
      </w:r>
      <w:r w:rsidR="003B1E10" w:rsidRPr="00D3756D">
        <w:rPr>
          <w:rFonts w:ascii="Times New Roman" w:hAnsi="Times New Roman"/>
          <w:sz w:val="24"/>
          <w:szCs w:val="24"/>
        </w:rPr>
        <w:t>33</w:t>
      </w:r>
      <w:r w:rsidR="008122D9" w:rsidRPr="00D3756D">
        <w:rPr>
          <w:rFonts w:ascii="Times New Roman" w:hAnsi="Times New Roman"/>
          <w:sz w:val="24"/>
          <w:szCs w:val="24"/>
        </w:rPr>
        <w:t xml:space="preserve"> настоящего</w:t>
      </w:r>
      <w:r w:rsidR="009E3082" w:rsidRPr="00D3756D">
        <w:rPr>
          <w:rFonts w:ascii="Times New Roman" w:hAnsi="Times New Roman"/>
          <w:sz w:val="24"/>
          <w:szCs w:val="24"/>
        </w:rPr>
        <w:t xml:space="preserve"> административного регламента. </w:t>
      </w:r>
    </w:p>
    <w:p w:rsidR="009E3082" w:rsidRPr="00D3756D" w:rsidRDefault="00563BCE" w:rsidP="001908C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FC3339">
        <w:rPr>
          <w:rFonts w:ascii="Times New Roman" w:hAnsi="Times New Roman"/>
          <w:sz w:val="24"/>
          <w:szCs w:val="24"/>
        </w:rPr>
        <w:t>7</w:t>
      </w:r>
      <w:r w:rsidR="001908C0" w:rsidRPr="00D3756D">
        <w:rPr>
          <w:rFonts w:ascii="Times New Roman" w:hAnsi="Times New Roman"/>
          <w:sz w:val="24"/>
          <w:szCs w:val="24"/>
        </w:rPr>
        <w:t xml:space="preserve">. </w:t>
      </w:r>
      <w:r w:rsidR="009E3082" w:rsidRPr="00D3756D">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D3756D">
        <w:rPr>
          <w:rFonts w:ascii="Times New Roman" w:hAnsi="Times New Roman"/>
          <w:sz w:val="24"/>
          <w:szCs w:val="24"/>
        </w:rPr>
        <w:t>на Портале</w:t>
      </w:r>
      <w:r w:rsidR="009E3082" w:rsidRPr="00D3756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D3756D" w:rsidRDefault="009E3082" w:rsidP="004127E2">
      <w:pPr>
        <w:widowControl w:val="0"/>
        <w:autoSpaceDE w:val="0"/>
        <w:autoSpaceDN w:val="0"/>
        <w:adjustRightInd w:val="0"/>
        <w:ind w:firstLine="709"/>
        <w:rPr>
          <w:rFonts w:ascii="Times New Roman" w:hAnsi="Times New Roman"/>
          <w:sz w:val="24"/>
          <w:szCs w:val="24"/>
        </w:rPr>
      </w:pPr>
    </w:p>
    <w:p w:rsidR="00E545F3" w:rsidRPr="00D3756D"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D3756D">
        <w:rPr>
          <w:rFonts w:ascii="Times New Roman" w:hAnsi="Times New Roman"/>
          <w:sz w:val="24"/>
          <w:szCs w:val="24"/>
        </w:rPr>
        <w:t>Раздел III. СОСТАВ, ПОСЛЕДОВАТЕЛЬНОСТЬ И СРОКИ</w:t>
      </w:r>
      <w:r w:rsidR="00DD5042" w:rsidRPr="00D3756D">
        <w:rPr>
          <w:rFonts w:ascii="Times New Roman" w:hAnsi="Times New Roman"/>
          <w:sz w:val="24"/>
          <w:szCs w:val="24"/>
        </w:rPr>
        <w:t xml:space="preserve"> </w:t>
      </w:r>
      <w:r w:rsidRPr="00D3756D">
        <w:rPr>
          <w:rFonts w:ascii="Times New Roman" w:hAnsi="Times New Roman"/>
          <w:sz w:val="24"/>
          <w:szCs w:val="24"/>
        </w:rPr>
        <w:t>ВЫПОЛНЕНИЯ АДМИНИСТРАТИВНЫХ ПРОЦЕДУР, ТРЕБОВАНИЯ</w:t>
      </w:r>
      <w:r w:rsidR="00DD5042" w:rsidRPr="00D3756D">
        <w:rPr>
          <w:rFonts w:ascii="Times New Roman" w:hAnsi="Times New Roman"/>
          <w:sz w:val="24"/>
          <w:szCs w:val="24"/>
        </w:rPr>
        <w:t xml:space="preserve"> </w:t>
      </w:r>
      <w:r w:rsidRPr="00D3756D">
        <w:rPr>
          <w:rFonts w:ascii="Times New Roman" w:hAnsi="Times New Roman"/>
          <w:sz w:val="24"/>
          <w:szCs w:val="24"/>
        </w:rPr>
        <w:t>К ПОРЯДКУ ИХ ВЫПОЛНЕНИЯ</w:t>
      </w:r>
      <w:r w:rsidR="007037BA" w:rsidRPr="00D3756D">
        <w:rPr>
          <w:rFonts w:ascii="Times New Roman" w:hAnsi="Times New Roman"/>
          <w:sz w:val="24"/>
          <w:szCs w:val="24"/>
        </w:rPr>
        <w:t xml:space="preserve">, В ТОМ ЧИСЛЕ ОСОБЕННОСТИ ВЫПОЛНЕНИЯ </w:t>
      </w:r>
      <w:r w:rsidR="00181C7B" w:rsidRPr="00D3756D">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3756D" w:rsidRDefault="00E545F3" w:rsidP="004127E2">
      <w:pPr>
        <w:widowControl w:val="0"/>
        <w:autoSpaceDE w:val="0"/>
        <w:autoSpaceDN w:val="0"/>
        <w:adjustRightInd w:val="0"/>
        <w:ind w:firstLine="709"/>
        <w:rPr>
          <w:rFonts w:ascii="Times New Roman" w:hAnsi="Times New Roman"/>
          <w:sz w:val="24"/>
          <w:szCs w:val="24"/>
        </w:rPr>
      </w:pPr>
    </w:p>
    <w:p w:rsidR="00E545F3" w:rsidRPr="00D3756D"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D3756D">
        <w:rPr>
          <w:rFonts w:ascii="Times New Roman" w:hAnsi="Times New Roman"/>
          <w:sz w:val="24"/>
          <w:szCs w:val="24"/>
        </w:rPr>
        <w:t>Глава 21. СОСТАВ И ПОСЛЕДОВАТЕЛЬНОСТЬ</w:t>
      </w:r>
      <w:r w:rsidR="00DD5042" w:rsidRPr="00D3756D">
        <w:rPr>
          <w:rFonts w:ascii="Times New Roman" w:hAnsi="Times New Roman"/>
          <w:sz w:val="24"/>
          <w:szCs w:val="24"/>
        </w:rPr>
        <w:t xml:space="preserve"> </w:t>
      </w:r>
      <w:r w:rsidRPr="00D3756D">
        <w:rPr>
          <w:rFonts w:ascii="Times New Roman" w:hAnsi="Times New Roman"/>
          <w:sz w:val="24"/>
          <w:szCs w:val="24"/>
        </w:rPr>
        <w:t>АДМИНИСТРАТИВНЫХ ПРОЦЕДУР</w:t>
      </w:r>
    </w:p>
    <w:p w:rsidR="00E545F3" w:rsidRPr="00D3756D" w:rsidRDefault="00E545F3" w:rsidP="00235C0D">
      <w:pPr>
        <w:widowControl w:val="0"/>
        <w:autoSpaceDE w:val="0"/>
        <w:autoSpaceDN w:val="0"/>
        <w:adjustRightInd w:val="0"/>
        <w:ind w:firstLine="709"/>
        <w:rPr>
          <w:rFonts w:ascii="Times New Roman" w:hAnsi="Times New Roman"/>
          <w:sz w:val="24"/>
          <w:szCs w:val="24"/>
        </w:rPr>
      </w:pPr>
    </w:p>
    <w:p w:rsidR="00E545F3" w:rsidRPr="00D3756D" w:rsidRDefault="00563BCE" w:rsidP="00235C0D">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7</w:t>
      </w:r>
      <w:r w:rsidR="00BD6761">
        <w:rPr>
          <w:rFonts w:ascii="Times New Roman" w:hAnsi="Times New Roman"/>
          <w:sz w:val="24"/>
          <w:szCs w:val="24"/>
        </w:rPr>
        <w:t>9</w:t>
      </w:r>
      <w:r w:rsidR="00E545F3" w:rsidRPr="00D3756D">
        <w:rPr>
          <w:rFonts w:ascii="Times New Roman" w:hAnsi="Times New Roman"/>
          <w:sz w:val="24"/>
          <w:szCs w:val="24"/>
        </w:rPr>
        <w:t>.</w:t>
      </w:r>
      <w:r w:rsidR="004B5592" w:rsidRPr="00D3756D">
        <w:rPr>
          <w:rFonts w:ascii="Times New Roman" w:hAnsi="Times New Roman"/>
          <w:sz w:val="24"/>
          <w:szCs w:val="24"/>
        </w:rPr>
        <w:t> </w:t>
      </w:r>
      <w:r w:rsidR="00E545F3" w:rsidRPr="00D3756D">
        <w:rPr>
          <w:rFonts w:ascii="Times New Roman" w:hAnsi="Times New Roman"/>
          <w:sz w:val="24"/>
          <w:szCs w:val="24"/>
        </w:rPr>
        <w:t xml:space="preserve">Предоставление </w:t>
      </w:r>
      <w:r w:rsidR="006C3435" w:rsidRPr="00D3756D">
        <w:rPr>
          <w:rFonts w:ascii="Times New Roman" w:hAnsi="Times New Roman"/>
          <w:sz w:val="24"/>
          <w:szCs w:val="24"/>
        </w:rPr>
        <w:t>муниципальной</w:t>
      </w:r>
      <w:r w:rsidR="00E545F3" w:rsidRPr="00D3756D">
        <w:rPr>
          <w:rFonts w:ascii="Times New Roman" w:hAnsi="Times New Roman"/>
          <w:sz w:val="24"/>
          <w:szCs w:val="24"/>
        </w:rPr>
        <w:t xml:space="preserve"> услуги включает в себя следующие административные процедуры:</w:t>
      </w:r>
    </w:p>
    <w:p w:rsidR="002B58AA" w:rsidRPr="00D3756D" w:rsidRDefault="003F397F" w:rsidP="002B58AA">
      <w:pPr>
        <w:tabs>
          <w:tab w:val="left" w:pos="142"/>
        </w:tabs>
        <w:autoSpaceDE w:val="0"/>
        <w:autoSpaceDN w:val="0"/>
        <w:adjustRightInd w:val="0"/>
        <w:ind w:firstLine="567"/>
        <w:rPr>
          <w:rFonts w:ascii="Times New Roman" w:eastAsia="Calibri" w:hAnsi="Times New Roman"/>
          <w:sz w:val="24"/>
          <w:szCs w:val="24"/>
          <w:lang w:eastAsia="en-US"/>
        </w:rPr>
      </w:pPr>
      <w:r w:rsidRPr="00D3756D">
        <w:rPr>
          <w:rFonts w:ascii="Times New Roman" w:hAnsi="Times New Roman"/>
          <w:sz w:val="24"/>
          <w:szCs w:val="24"/>
        </w:rPr>
        <w:t>а</w:t>
      </w:r>
      <w:r w:rsidR="000822BA" w:rsidRPr="00D3756D">
        <w:rPr>
          <w:rFonts w:ascii="Times New Roman" w:hAnsi="Times New Roman"/>
          <w:sz w:val="24"/>
          <w:szCs w:val="24"/>
        </w:rPr>
        <w:t xml:space="preserve">) </w:t>
      </w:r>
      <w:r w:rsidR="002B58AA" w:rsidRPr="00D3756D">
        <w:rPr>
          <w:rFonts w:ascii="Times New Roman" w:eastAsia="Calibri" w:hAnsi="Times New Roman"/>
          <w:sz w:val="24"/>
          <w:szCs w:val="24"/>
          <w:lang w:eastAsia="en-US"/>
        </w:rPr>
        <w:t>прием и регистрация заявления и документов, подлежащих представлению заявителем;</w:t>
      </w:r>
    </w:p>
    <w:p w:rsidR="002B58AA" w:rsidRPr="00D3756D" w:rsidRDefault="00425CA5" w:rsidP="002B58AA">
      <w:pPr>
        <w:tabs>
          <w:tab w:val="left" w:pos="142"/>
        </w:tabs>
        <w:autoSpaceDE w:val="0"/>
        <w:autoSpaceDN w:val="0"/>
        <w:adjustRightInd w:val="0"/>
        <w:ind w:firstLine="567"/>
        <w:rPr>
          <w:rFonts w:ascii="Times New Roman" w:eastAsia="Calibri" w:hAnsi="Times New Roman"/>
          <w:sz w:val="24"/>
          <w:szCs w:val="24"/>
          <w:lang w:eastAsia="en-US"/>
        </w:rPr>
      </w:pPr>
      <w:r>
        <w:rPr>
          <w:rFonts w:ascii="Times New Roman" w:eastAsia="Calibri" w:hAnsi="Times New Roman"/>
          <w:sz w:val="24"/>
          <w:szCs w:val="24"/>
          <w:lang w:eastAsia="en-US"/>
        </w:rPr>
        <w:t>б</w:t>
      </w:r>
      <w:r w:rsidR="002B58AA" w:rsidRPr="00D3756D">
        <w:rPr>
          <w:rFonts w:ascii="Times New Roman" w:eastAsia="Calibri" w:hAnsi="Times New Roman"/>
          <w:sz w:val="24"/>
          <w:szCs w:val="24"/>
          <w:lang w:eastAsia="en-US"/>
        </w:rPr>
        <w:t>) формирование и направление межведомственных запросов;</w:t>
      </w:r>
    </w:p>
    <w:p w:rsidR="002B58AA" w:rsidRPr="00D3756D" w:rsidRDefault="00425CA5" w:rsidP="00306460">
      <w:pPr>
        <w:widowControl w:val="0"/>
        <w:autoSpaceDE w:val="0"/>
        <w:autoSpaceDN w:val="0"/>
        <w:adjustRightInd w:val="0"/>
        <w:ind w:firstLine="567"/>
        <w:rPr>
          <w:rFonts w:ascii="Times New Roman" w:hAnsi="Times New Roman"/>
          <w:color w:val="000000"/>
          <w:sz w:val="24"/>
          <w:szCs w:val="24"/>
        </w:rPr>
      </w:pPr>
      <w:r>
        <w:rPr>
          <w:rFonts w:ascii="Times New Roman" w:hAnsi="Times New Roman"/>
          <w:sz w:val="24"/>
          <w:szCs w:val="24"/>
        </w:rPr>
        <w:t>в</w:t>
      </w:r>
      <w:r w:rsidR="002B58AA" w:rsidRPr="00D3756D">
        <w:rPr>
          <w:rFonts w:ascii="Times New Roman" w:hAnsi="Times New Roman"/>
          <w:sz w:val="24"/>
          <w:szCs w:val="24"/>
        </w:rPr>
        <w:t>) п</w:t>
      </w:r>
      <w:r w:rsidR="002B58AA" w:rsidRPr="00D3756D">
        <w:rPr>
          <w:rFonts w:ascii="Times New Roman" w:hAnsi="Times New Roman"/>
          <w:color w:val="000000"/>
          <w:sz w:val="24"/>
          <w:szCs w:val="24"/>
        </w:rPr>
        <w:t>ринятие решения о предоставлении земельного участка в собственность бесплатно,</w:t>
      </w:r>
      <w:r w:rsidR="002B58AA" w:rsidRPr="00D3756D">
        <w:rPr>
          <w:rFonts w:ascii="Times New Roman" w:hAnsi="Times New Roman"/>
          <w:sz w:val="24"/>
          <w:szCs w:val="24"/>
        </w:rPr>
        <w:t xml:space="preserve"> постоянное (бессрочное) пользование, заключение</w:t>
      </w:r>
      <w:r w:rsidR="002B58AA" w:rsidRPr="00D3756D">
        <w:rPr>
          <w:rFonts w:ascii="Times New Roman" w:hAnsi="Times New Roman"/>
          <w:color w:val="000000"/>
          <w:sz w:val="24"/>
          <w:szCs w:val="24"/>
        </w:rPr>
        <w:t xml:space="preserve"> </w:t>
      </w:r>
      <w:r w:rsidR="002B58AA" w:rsidRPr="00D3756D">
        <w:rPr>
          <w:rFonts w:ascii="Times New Roman" w:hAnsi="Times New Roman"/>
          <w:sz w:val="24"/>
          <w:szCs w:val="24"/>
        </w:rPr>
        <w:t>договоров купли-продажи, аренды, безвозмездного пользования</w:t>
      </w:r>
      <w:r w:rsidR="00297621" w:rsidRPr="00D3756D">
        <w:rPr>
          <w:rFonts w:ascii="Times New Roman" w:hAnsi="Times New Roman"/>
          <w:color w:val="000000"/>
          <w:sz w:val="24"/>
          <w:szCs w:val="24"/>
        </w:rPr>
        <w:t xml:space="preserve"> или об отказе в предоставлении муниципальной услуги</w:t>
      </w:r>
      <w:r>
        <w:rPr>
          <w:rFonts w:ascii="Times New Roman" w:hAnsi="Times New Roman"/>
          <w:color w:val="000000"/>
          <w:sz w:val="24"/>
          <w:szCs w:val="24"/>
        </w:rPr>
        <w:t xml:space="preserve"> и возврат заявления.</w:t>
      </w:r>
    </w:p>
    <w:p w:rsidR="005762C5" w:rsidRPr="00D3756D" w:rsidRDefault="001F4B78" w:rsidP="002B58AA">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80</w:t>
      </w:r>
      <w:r w:rsidR="005762C5" w:rsidRPr="00D3756D">
        <w:rPr>
          <w:rFonts w:ascii="Times New Roman" w:hAnsi="Times New Roman"/>
          <w:sz w:val="24"/>
          <w:szCs w:val="24"/>
        </w:rPr>
        <w:t xml:space="preserve">. Блок-схема предоставления муниципальной услуги приводится в Приложении 2 к </w:t>
      </w:r>
      <w:r w:rsidR="00297621" w:rsidRPr="00D3756D">
        <w:rPr>
          <w:rFonts w:ascii="Times New Roman" w:hAnsi="Times New Roman"/>
          <w:sz w:val="24"/>
          <w:szCs w:val="24"/>
        </w:rPr>
        <w:t>настоящему а</w:t>
      </w:r>
      <w:r w:rsidR="006F32C6" w:rsidRPr="00D3756D">
        <w:rPr>
          <w:rFonts w:ascii="Times New Roman" w:hAnsi="Times New Roman"/>
          <w:sz w:val="24"/>
          <w:szCs w:val="24"/>
        </w:rPr>
        <w:t>дминистративному</w:t>
      </w:r>
      <w:r w:rsidR="005762C5" w:rsidRPr="00D3756D">
        <w:rPr>
          <w:rFonts w:ascii="Times New Roman" w:hAnsi="Times New Roman"/>
          <w:sz w:val="24"/>
          <w:szCs w:val="24"/>
        </w:rPr>
        <w:t xml:space="preserve"> регламенту.</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r w:rsidRPr="00074257">
        <w:rPr>
          <w:rFonts w:ascii="Times New Roman" w:hAnsi="Times New Roman"/>
          <w:sz w:val="24"/>
          <w:szCs w:val="24"/>
        </w:rPr>
        <w:t xml:space="preserve">Глава 22. </w:t>
      </w:r>
      <w:r w:rsidRPr="00074257">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D3756D" w:rsidRDefault="00074257"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81</w:t>
      </w:r>
      <w:r w:rsidR="005762C5" w:rsidRPr="00D3756D">
        <w:rPr>
          <w:rFonts w:ascii="Times New Roman" w:hAnsi="Times New Roman"/>
          <w:sz w:val="24"/>
          <w:szCs w:val="24"/>
        </w:rPr>
        <w:t xml:space="preserve">. </w:t>
      </w:r>
      <w:r w:rsidR="005762C5" w:rsidRPr="00D3756D">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D3756D" w:rsidRDefault="005762C5" w:rsidP="005762C5">
      <w:pPr>
        <w:widowControl w:val="0"/>
        <w:ind w:firstLine="709"/>
        <w:rPr>
          <w:rFonts w:ascii="Times New Roman" w:hAnsi="Times New Roman"/>
          <w:sz w:val="24"/>
          <w:szCs w:val="24"/>
        </w:rPr>
      </w:pPr>
      <w:r w:rsidRPr="00D3756D">
        <w:rPr>
          <w:rFonts w:ascii="Times New Roman" w:hAnsi="Times New Roman"/>
          <w:sz w:val="24"/>
          <w:szCs w:val="24"/>
        </w:rPr>
        <w:t>а) в уполномоченный орган:</w:t>
      </w:r>
    </w:p>
    <w:p w:rsidR="005762C5" w:rsidRPr="00D3756D" w:rsidRDefault="005762C5" w:rsidP="005762C5">
      <w:pPr>
        <w:widowControl w:val="0"/>
        <w:ind w:firstLine="709"/>
        <w:rPr>
          <w:rFonts w:ascii="Times New Roman" w:hAnsi="Times New Roman"/>
          <w:sz w:val="24"/>
          <w:szCs w:val="24"/>
        </w:rPr>
      </w:pPr>
      <w:r w:rsidRPr="00D3756D">
        <w:rPr>
          <w:rFonts w:ascii="Times New Roman" w:hAnsi="Times New Roman"/>
          <w:sz w:val="24"/>
          <w:szCs w:val="24"/>
        </w:rPr>
        <w:t>посредством личного обращения заявителя или его представителя,</w:t>
      </w:r>
    </w:p>
    <w:p w:rsidR="005762C5" w:rsidRPr="00D3756D" w:rsidRDefault="005762C5" w:rsidP="005762C5">
      <w:pPr>
        <w:widowControl w:val="0"/>
        <w:ind w:firstLine="709"/>
        <w:rPr>
          <w:rFonts w:ascii="Times New Roman" w:hAnsi="Times New Roman"/>
          <w:sz w:val="24"/>
          <w:szCs w:val="24"/>
        </w:rPr>
      </w:pPr>
      <w:r w:rsidRPr="00D3756D">
        <w:rPr>
          <w:rFonts w:ascii="Times New Roman" w:hAnsi="Times New Roman"/>
          <w:sz w:val="24"/>
          <w:szCs w:val="24"/>
        </w:rPr>
        <w:t>посредством почтового отправления;</w:t>
      </w:r>
    </w:p>
    <w:p w:rsidR="005762C5" w:rsidRPr="00D3756D" w:rsidRDefault="005762C5" w:rsidP="005762C5">
      <w:pPr>
        <w:widowControl w:val="0"/>
        <w:ind w:firstLine="709"/>
        <w:rPr>
          <w:rFonts w:ascii="Times New Roman" w:hAnsi="Times New Roman"/>
          <w:sz w:val="24"/>
          <w:szCs w:val="24"/>
        </w:rPr>
      </w:pPr>
      <w:r w:rsidRPr="00D3756D">
        <w:rPr>
          <w:rFonts w:ascii="Times New Roman" w:hAnsi="Times New Roman"/>
          <w:sz w:val="24"/>
          <w:szCs w:val="24"/>
        </w:rPr>
        <w:t>в электронной форме;</w:t>
      </w:r>
    </w:p>
    <w:p w:rsidR="000147BF" w:rsidRPr="00D3756D" w:rsidRDefault="005762C5" w:rsidP="00DA3FAB">
      <w:pPr>
        <w:widowControl w:val="0"/>
        <w:ind w:firstLine="709"/>
        <w:rPr>
          <w:rFonts w:ascii="Times New Roman" w:hAnsi="Times New Roman"/>
          <w:sz w:val="24"/>
          <w:szCs w:val="24"/>
        </w:rPr>
      </w:pPr>
      <w:r w:rsidRPr="00D3756D">
        <w:rPr>
          <w:rFonts w:ascii="Times New Roman" w:hAnsi="Times New Roman"/>
          <w:sz w:val="24"/>
          <w:szCs w:val="24"/>
        </w:rPr>
        <w:t>б) в МФЦ посредством личного обращения заявителя или его представителя.</w:t>
      </w:r>
    </w:p>
    <w:p w:rsidR="004F0302"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DA3FAB">
        <w:rPr>
          <w:rFonts w:ascii="Times New Roman" w:hAnsi="Times New Roman"/>
          <w:sz w:val="24"/>
          <w:szCs w:val="24"/>
          <w:lang w:eastAsia="en-US"/>
        </w:rPr>
        <w:t>2</w:t>
      </w:r>
      <w:r w:rsidR="005762C5" w:rsidRPr="00D3756D">
        <w:rPr>
          <w:rFonts w:ascii="Times New Roman" w:hAnsi="Times New Roman"/>
          <w:sz w:val="24"/>
          <w:szCs w:val="24"/>
          <w:lang w:eastAsia="en-US"/>
        </w:rPr>
        <w:t>. </w:t>
      </w:r>
      <w:r w:rsidR="00336074">
        <w:rPr>
          <w:rFonts w:ascii="Times New Roman" w:hAnsi="Times New Roman"/>
          <w:sz w:val="24"/>
          <w:szCs w:val="24"/>
          <w:lang w:eastAsia="en-US"/>
        </w:rPr>
        <w:t xml:space="preserve"> З</w:t>
      </w:r>
      <w:r w:rsidR="005762C5" w:rsidRPr="00D3756D">
        <w:rPr>
          <w:rFonts w:ascii="Times New Roman" w:hAnsi="Times New Roman"/>
          <w:sz w:val="24"/>
          <w:szCs w:val="24"/>
          <w:lang w:eastAsia="en-US"/>
        </w:rPr>
        <w:t>аявление регистрируется</w:t>
      </w:r>
      <w:r w:rsidR="00336074">
        <w:rPr>
          <w:rFonts w:ascii="Times New Roman" w:hAnsi="Times New Roman"/>
          <w:sz w:val="24"/>
          <w:szCs w:val="24"/>
          <w:lang w:eastAsia="en-US"/>
        </w:rPr>
        <w:t xml:space="preserve"> </w:t>
      </w:r>
      <w:r w:rsidR="00336074" w:rsidRPr="00D3756D">
        <w:rPr>
          <w:rFonts w:ascii="Times New Roman" w:hAnsi="Times New Roman"/>
          <w:sz w:val="24"/>
          <w:szCs w:val="24"/>
          <w:lang w:eastAsia="en-US"/>
        </w:rPr>
        <w:t xml:space="preserve"> в журнале </w:t>
      </w:r>
      <w:r w:rsidR="00336074">
        <w:rPr>
          <w:rFonts w:ascii="Times New Roman" w:hAnsi="Times New Roman"/>
          <w:sz w:val="24"/>
          <w:szCs w:val="24"/>
          <w:lang w:eastAsia="en-US"/>
        </w:rPr>
        <w:t>входящей корреспонденции в</w:t>
      </w:r>
      <w:r w:rsidR="005C709E">
        <w:rPr>
          <w:rFonts w:ascii="Times New Roman" w:hAnsi="Times New Roman"/>
          <w:sz w:val="24"/>
          <w:szCs w:val="24"/>
          <w:lang w:eastAsia="en-US"/>
        </w:rPr>
        <w:t xml:space="preserve"> приемной</w:t>
      </w:r>
      <w:r w:rsidR="005762C5" w:rsidRPr="00D3756D">
        <w:rPr>
          <w:rFonts w:ascii="Times New Roman" w:hAnsi="Times New Roman"/>
          <w:sz w:val="24"/>
          <w:szCs w:val="24"/>
          <w:lang w:eastAsia="en-US"/>
        </w:rPr>
        <w:t xml:space="preserve"> </w:t>
      </w:r>
      <w:r w:rsidR="00BA737F">
        <w:rPr>
          <w:rFonts w:ascii="Times New Roman" w:hAnsi="Times New Roman"/>
          <w:sz w:val="24"/>
          <w:szCs w:val="24"/>
          <w:lang w:eastAsia="en-US"/>
        </w:rPr>
        <w:t>администрации Бирюсинского городского поселения</w:t>
      </w:r>
      <w:r w:rsidR="005762C5" w:rsidRPr="00D3756D">
        <w:rPr>
          <w:rFonts w:ascii="Times New Roman" w:hAnsi="Times New Roman"/>
          <w:sz w:val="24"/>
          <w:szCs w:val="24"/>
          <w:lang w:eastAsia="en-US"/>
        </w:rPr>
        <w:t>, ответственн</w:t>
      </w:r>
      <w:r w:rsidR="00336074">
        <w:rPr>
          <w:rFonts w:ascii="Times New Roman" w:hAnsi="Times New Roman"/>
          <w:sz w:val="24"/>
          <w:szCs w:val="24"/>
          <w:lang w:eastAsia="en-US"/>
        </w:rPr>
        <w:t>ым лицом</w:t>
      </w:r>
      <w:r w:rsidR="00DA3FAB">
        <w:rPr>
          <w:rFonts w:ascii="Times New Roman" w:hAnsi="Times New Roman"/>
          <w:sz w:val="24"/>
          <w:szCs w:val="24"/>
          <w:lang w:eastAsia="en-US"/>
        </w:rPr>
        <w:t xml:space="preserve"> за ведение делопроизводства</w:t>
      </w:r>
      <w:r w:rsidR="005762C5" w:rsidRPr="00D3756D">
        <w:rPr>
          <w:rFonts w:ascii="Times New Roman" w:hAnsi="Times New Roman"/>
          <w:sz w:val="24"/>
          <w:szCs w:val="24"/>
          <w:lang w:eastAsia="en-US"/>
        </w:rPr>
        <w:t xml:space="preserve"> в день его поступления (получения через организации почтовой связи, с помощью средств электронной связи) </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DA3FAB">
        <w:rPr>
          <w:rFonts w:ascii="Times New Roman" w:hAnsi="Times New Roman"/>
          <w:sz w:val="24"/>
          <w:szCs w:val="24"/>
          <w:lang w:eastAsia="en-US"/>
        </w:rPr>
        <w:t>3</w:t>
      </w:r>
      <w:r w:rsidR="005762C5" w:rsidRPr="00D3756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lastRenderedPageBreak/>
        <w:t>8</w:t>
      </w:r>
      <w:r w:rsidR="00CC3D42">
        <w:rPr>
          <w:rFonts w:ascii="Times New Roman" w:hAnsi="Times New Roman"/>
          <w:sz w:val="24"/>
          <w:szCs w:val="24"/>
          <w:lang w:eastAsia="en-US"/>
        </w:rPr>
        <w:t>4</w:t>
      </w:r>
      <w:r w:rsidR="005762C5" w:rsidRPr="00D3756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CC3D42">
        <w:rPr>
          <w:rFonts w:ascii="Times New Roman" w:hAnsi="Times New Roman"/>
          <w:sz w:val="24"/>
          <w:szCs w:val="24"/>
          <w:lang w:eastAsia="en-US"/>
        </w:rPr>
        <w:t>5</w:t>
      </w:r>
      <w:r w:rsidR="005762C5" w:rsidRPr="00D3756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CC3D42">
        <w:rPr>
          <w:rFonts w:ascii="Times New Roman" w:hAnsi="Times New Roman"/>
          <w:sz w:val="24"/>
          <w:szCs w:val="24"/>
          <w:lang w:eastAsia="en-US"/>
        </w:rPr>
        <w:t>6</w:t>
      </w:r>
      <w:r w:rsidR="005762C5" w:rsidRPr="00D3756D">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sidR="00ED49B9">
        <w:rPr>
          <w:rFonts w:ascii="Times New Roman" w:hAnsi="Times New Roman"/>
          <w:sz w:val="24"/>
          <w:szCs w:val="24"/>
          <w:lang w:eastAsia="en-US"/>
        </w:rPr>
        <w:t>на входящем заявлении ставиться штамп с отметкой о получении документов с указанием даты и входящего номера заявления</w:t>
      </w:r>
      <w:r w:rsidR="005762C5" w:rsidRPr="00D3756D">
        <w:rPr>
          <w:rFonts w:ascii="Times New Roman" w:hAnsi="Times New Roman"/>
          <w:sz w:val="24"/>
          <w:szCs w:val="24"/>
          <w:lang w:eastAsia="en-US"/>
        </w:rPr>
        <w:t>.</w:t>
      </w:r>
    </w:p>
    <w:p w:rsidR="005762C5" w:rsidRPr="00D3756D" w:rsidRDefault="0086020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8</w:t>
      </w:r>
      <w:r w:rsidR="00CC3D42">
        <w:rPr>
          <w:rFonts w:ascii="Times New Roman" w:hAnsi="Times New Roman"/>
          <w:sz w:val="24"/>
          <w:szCs w:val="24"/>
          <w:lang w:eastAsia="en-US"/>
        </w:rPr>
        <w:t>7</w:t>
      </w:r>
      <w:r w:rsidR="005762C5" w:rsidRPr="00D3756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1) просматривает электронные образы заявления и прилагаемых к нему документов;</w:t>
      </w:r>
    </w:p>
    <w:p w:rsidR="005762C5" w:rsidRPr="00D3756D" w:rsidRDefault="005762C5"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762C5" w:rsidRPr="00D3756D" w:rsidRDefault="00552DC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3</w:t>
      </w:r>
      <w:r w:rsidR="00050F6A" w:rsidRPr="00D3756D">
        <w:rPr>
          <w:rFonts w:ascii="Times New Roman" w:hAnsi="Times New Roman"/>
          <w:sz w:val="24"/>
          <w:szCs w:val="24"/>
          <w:lang w:eastAsia="en-US"/>
        </w:rPr>
        <w:t>)</w:t>
      </w:r>
      <w:r w:rsidR="005762C5" w:rsidRPr="00D3756D">
        <w:rPr>
          <w:rFonts w:ascii="Times New Roman" w:hAnsi="Times New Roman"/>
          <w:sz w:val="24"/>
          <w:szCs w:val="24"/>
          <w:lang w:eastAsia="en-US"/>
        </w:rPr>
        <w:t> фиксирует дату получения заявления и прилагаемых к нему документов;</w:t>
      </w:r>
    </w:p>
    <w:p w:rsidR="005762C5" w:rsidRDefault="00552DC9" w:rsidP="005762C5">
      <w:pPr>
        <w:autoSpaceDE w:val="0"/>
        <w:autoSpaceDN w:val="0"/>
        <w:adjustRightInd w:val="0"/>
        <w:ind w:firstLine="709"/>
        <w:rPr>
          <w:rFonts w:ascii="Times New Roman" w:hAnsi="Times New Roman"/>
          <w:sz w:val="24"/>
          <w:szCs w:val="24"/>
          <w:lang w:eastAsia="en-US"/>
        </w:rPr>
      </w:pPr>
      <w:r w:rsidRPr="00D3756D">
        <w:rPr>
          <w:rFonts w:ascii="Times New Roman" w:hAnsi="Times New Roman"/>
          <w:sz w:val="24"/>
          <w:szCs w:val="24"/>
          <w:lang w:eastAsia="en-US"/>
        </w:rPr>
        <w:t>4</w:t>
      </w:r>
      <w:r w:rsidR="00050F6A" w:rsidRPr="00D3756D">
        <w:rPr>
          <w:rFonts w:ascii="Times New Roman" w:hAnsi="Times New Roman"/>
          <w:sz w:val="24"/>
          <w:szCs w:val="24"/>
          <w:lang w:eastAsia="en-US"/>
        </w:rPr>
        <w:t>)</w:t>
      </w:r>
      <w:r w:rsidR="005762C5" w:rsidRPr="00D3756D">
        <w:rPr>
          <w:rFonts w:ascii="Times New Roman" w:hAnsi="Times New Roman"/>
          <w:sz w:val="24"/>
          <w:szCs w:val="24"/>
          <w:lang w:eastAsia="en-US"/>
        </w:rPr>
        <w:t> направляет заявителю уведомление о получении заявления и прилагаемых к нему документов (при наличии) с указанием на необходимость пр</w:t>
      </w:r>
      <w:r w:rsidR="004606C9" w:rsidRPr="00D3756D">
        <w:rPr>
          <w:rFonts w:ascii="Times New Roman" w:hAnsi="Times New Roman"/>
          <w:sz w:val="24"/>
          <w:szCs w:val="24"/>
          <w:lang w:eastAsia="en-US"/>
        </w:rPr>
        <w:t>едставить для сверки подлинники</w:t>
      </w:r>
      <w:r w:rsidR="005762C5" w:rsidRPr="00D3756D">
        <w:rPr>
          <w:rFonts w:ascii="Times New Roman" w:hAnsi="Times New Roman"/>
          <w:sz w:val="24"/>
          <w:szCs w:val="24"/>
          <w:lang w:eastAsia="en-US"/>
        </w:rPr>
        <w:t xml:space="preserve"> документов (копии, заверенные в установленном</w:t>
      </w:r>
      <w:r w:rsidRPr="00D3756D">
        <w:rPr>
          <w:rFonts w:ascii="Times New Roman" w:hAnsi="Times New Roman"/>
          <w:sz w:val="24"/>
          <w:szCs w:val="24"/>
          <w:lang w:eastAsia="en-US"/>
        </w:rPr>
        <w:t xml:space="preserve"> порядке), указанных в пункте 33</w:t>
      </w:r>
      <w:r w:rsidR="005762C5" w:rsidRPr="00D3756D">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w:t>
      </w:r>
      <w:r w:rsidR="004606C9" w:rsidRPr="00D3756D">
        <w:rPr>
          <w:rFonts w:ascii="Times New Roman" w:hAnsi="Times New Roman"/>
          <w:sz w:val="24"/>
          <w:szCs w:val="24"/>
          <w:lang w:eastAsia="en-US"/>
        </w:rPr>
        <w:t>заявления</w:t>
      </w:r>
      <w:r w:rsidR="005762C5" w:rsidRPr="00D3756D">
        <w:rPr>
          <w:rFonts w:ascii="Times New Roman" w:hAnsi="Times New Roman"/>
          <w:sz w:val="24"/>
          <w:szCs w:val="24"/>
          <w:lang w:eastAsia="en-US"/>
        </w:rPr>
        <w:t xml:space="preserve"> и прилагаемых к нему документов (при наличии) в электронной форме.</w:t>
      </w:r>
    </w:p>
    <w:p w:rsidR="00F24EC0" w:rsidRPr="00D3756D" w:rsidRDefault="00F24EC0" w:rsidP="00F24EC0">
      <w:pPr>
        <w:ind w:firstLine="709"/>
        <w:rPr>
          <w:rFonts w:ascii="Times New Roman" w:hAnsi="Times New Roman"/>
          <w:sz w:val="24"/>
          <w:szCs w:val="24"/>
        </w:rPr>
      </w:pPr>
      <w:r w:rsidRPr="00D3756D">
        <w:rPr>
          <w:rFonts w:ascii="Times New Roman" w:hAnsi="Times New Roman"/>
          <w:sz w:val="24"/>
          <w:szCs w:val="24"/>
        </w:rPr>
        <w:t>8</w:t>
      </w:r>
      <w:r w:rsidR="00CC3D42">
        <w:rPr>
          <w:rFonts w:ascii="Times New Roman" w:hAnsi="Times New Roman"/>
          <w:sz w:val="24"/>
          <w:szCs w:val="24"/>
        </w:rPr>
        <w:t>8</w:t>
      </w:r>
      <w:r w:rsidRPr="00D3756D">
        <w:rPr>
          <w:rFonts w:ascii="Times New Roman" w:hAnsi="Times New Roman"/>
          <w:sz w:val="24"/>
          <w:szCs w:val="24"/>
        </w:rPr>
        <w:t xml:space="preserve">. Должностное лицо уполномоченного органа в течение 2 календарных дней </w:t>
      </w:r>
      <w:r w:rsidRPr="00D3756D">
        <w:rPr>
          <w:rFonts w:ascii="Times New Roman" w:hAnsi="Times New Roman"/>
          <w:color w:val="000000"/>
          <w:sz w:val="24"/>
          <w:szCs w:val="24"/>
        </w:rPr>
        <w:t>со дня регистрации заявления и документов</w:t>
      </w:r>
      <w:r w:rsidRPr="00D3756D">
        <w:rPr>
          <w:rFonts w:ascii="Times New Roman" w:hAnsi="Times New Roman"/>
          <w:sz w:val="24"/>
          <w:szCs w:val="24"/>
        </w:rPr>
        <w:t xml:space="preserve"> рассматривает заявление и прилагаемые документы на предмет наличия (отсутствия) оснований для возврата заявления;</w:t>
      </w:r>
      <w:r w:rsidRPr="00D3756D">
        <w:rPr>
          <w:rFonts w:ascii="Times New Roman" w:hAnsi="Times New Roman"/>
          <w:color w:val="000000"/>
          <w:sz w:val="24"/>
          <w:szCs w:val="24"/>
        </w:rPr>
        <w:t xml:space="preserve"> </w:t>
      </w:r>
    </w:p>
    <w:p w:rsidR="00F24EC0" w:rsidRPr="00D3756D" w:rsidRDefault="00CC3D42" w:rsidP="00F24EC0">
      <w:pPr>
        <w:autoSpaceDE w:val="0"/>
        <w:autoSpaceDN w:val="0"/>
        <w:adjustRightInd w:val="0"/>
        <w:ind w:firstLine="709"/>
        <w:rPr>
          <w:rFonts w:ascii="Times New Roman" w:hAnsi="Times New Roman"/>
          <w:sz w:val="24"/>
          <w:szCs w:val="24"/>
        </w:rPr>
      </w:pPr>
      <w:r w:rsidRPr="004246CE">
        <w:rPr>
          <w:rFonts w:ascii="Times New Roman" w:hAnsi="Times New Roman"/>
          <w:sz w:val="24"/>
          <w:szCs w:val="24"/>
        </w:rPr>
        <w:t>89</w:t>
      </w:r>
      <w:r w:rsidR="00F24EC0" w:rsidRPr="004246CE">
        <w:rPr>
          <w:rFonts w:ascii="Times New Roman" w:hAnsi="Times New Roman"/>
          <w:sz w:val="24"/>
          <w:szCs w:val="24"/>
        </w:rPr>
        <w:t>.</w:t>
      </w:r>
      <w:r w:rsidR="00F24EC0" w:rsidRPr="00D3756D">
        <w:rPr>
          <w:rFonts w:ascii="Times New Roman" w:hAnsi="Times New Roman"/>
          <w:sz w:val="24"/>
          <w:szCs w:val="24"/>
        </w:rPr>
        <w:t xml:space="preserve"> При наличии оснований для</w:t>
      </w:r>
      <w:r w:rsidR="004246CE">
        <w:rPr>
          <w:rFonts w:ascii="Times New Roman" w:hAnsi="Times New Roman"/>
          <w:sz w:val="24"/>
          <w:szCs w:val="24"/>
        </w:rPr>
        <w:t xml:space="preserve"> возврата, указанных в пункте 45</w:t>
      </w:r>
      <w:r w:rsidR="00F24EC0" w:rsidRPr="00D3756D">
        <w:rPr>
          <w:rFonts w:ascii="Times New Roman" w:hAnsi="Times New Roman"/>
          <w:sz w:val="24"/>
          <w:szCs w:val="24"/>
        </w:rPr>
        <w:t xml:space="preserve"> настоящего административного регламента должностное лицо уполномоченного органа в течение 7 календарных дней </w:t>
      </w:r>
      <w:r w:rsidR="00F24EC0" w:rsidRPr="00D3756D">
        <w:rPr>
          <w:rFonts w:ascii="Times New Roman" w:hAnsi="Times New Roman"/>
          <w:color w:val="000000"/>
          <w:sz w:val="24"/>
          <w:szCs w:val="24"/>
        </w:rPr>
        <w:t>со дня окончания рассмотрения документов на предмет наличия (отсутствия) оснований для возврата заявления</w:t>
      </w:r>
      <w:r w:rsidR="00F24EC0" w:rsidRPr="00D3756D">
        <w:rPr>
          <w:rFonts w:ascii="Times New Roman" w:hAnsi="Times New Roman"/>
          <w:sz w:val="24"/>
          <w:szCs w:val="24"/>
        </w:rPr>
        <w:t xml:space="preserve"> готовит и направляет уведомление о возврате заявления</w:t>
      </w:r>
      <w:r w:rsidR="00F24EC0">
        <w:rPr>
          <w:rFonts w:ascii="Times New Roman" w:hAnsi="Times New Roman"/>
          <w:sz w:val="24"/>
          <w:szCs w:val="24"/>
        </w:rPr>
        <w:t xml:space="preserve"> и само заявление с указанием причины возврата</w:t>
      </w:r>
    </w:p>
    <w:p w:rsidR="00F24EC0" w:rsidRPr="00D3756D" w:rsidRDefault="004246CE" w:rsidP="00AC097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90</w:t>
      </w:r>
      <w:r w:rsidR="005762C5" w:rsidRPr="00D3756D">
        <w:rPr>
          <w:rFonts w:ascii="Times New Roman" w:hAnsi="Times New Roman"/>
          <w:sz w:val="24"/>
          <w:szCs w:val="24"/>
          <w:lang w:eastAsia="en-US"/>
        </w:rPr>
        <w:t xml:space="preserve">. </w:t>
      </w:r>
      <w:r w:rsidR="00F24EC0">
        <w:rPr>
          <w:rFonts w:ascii="Times New Roman" w:hAnsi="Times New Roman"/>
          <w:sz w:val="24"/>
          <w:szCs w:val="24"/>
          <w:lang w:eastAsia="en-US"/>
        </w:rPr>
        <w:t>При отсутствии оснований для возврата з</w:t>
      </w:r>
      <w:r w:rsidR="005762C5" w:rsidRPr="00D3756D">
        <w:rPr>
          <w:rFonts w:ascii="Times New Roman" w:hAnsi="Times New Roman"/>
          <w:sz w:val="24"/>
          <w:szCs w:val="24"/>
          <w:lang w:eastAsia="en-US"/>
        </w:rPr>
        <w:t>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D3756D" w:rsidRDefault="004246CE"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91</w:t>
      </w:r>
      <w:r w:rsidR="005762C5" w:rsidRPr="00D3756D">
        <w:rPr>
          <w:rFonts w:ascii="Times New Roman" w:hAnsi="Times New Roman"/>
          <w:sz w:val="24"/>
          <w:szCs w:val="24"/>
          <w:lang w:eastAsia="en-US"/>
        </w:rPr>
        <w:t xml:space="preserve">. Результатом исполнения административной процедуры по приему заявления о </w:t>
      </w:r>
      <w:r w:rsidR="00200CC1" w:rsidRPr="00D3756D">
        <w:rPr>
          <w:rFonts w:ascii="Times New Roman" w:hAnsi="Times New Roman"/>
          <w:sz w:val="24"/>
          <w:szCs w:val="24"/>
        </w:rPr>
        <w:t xml:space="preserve">принятии решения </w:t>
      </w:r>
      <w:r w:rsidR="002B58AA" w:rsidRPr="00D3756D">
        <w:rPr>
          <w:rFonts w:ascii="Times New Roman" w:hAnsi="Times New Roman"/>
          <w:sz w:val="24"/>
          <w:szCs w:val="24"/>
        </w:rPr>
        <w:t>о предоставлении земельного участка</w:t>
      </w:r>
      <w:r w:rsidR="00200CC1" w:rsidRPr="00D3756D">
        <w:rPr>
          <w:rFonts w:ascii="Times New Roman" w:hAnsi="Times New Roman"/>
          <w:sz w:val="24"/>
          <w:szCs w:val="24"/>
        </w:rPr>
        <w:t xml:space="preserve">, находящегося на территории </w:t>
      </w:r>
      <w:r w:rsidR="00866A23">
        <w:rPr>
          <w:rFonts w:ascii="Times New Roman" w:hAnsi="Times New Roman"/>
          <w:sz w:val="24"/>
          <w:szCs w:val="24"/>
        </w:rPr>
        <w:t>Бирюсинского городского поселения</w:t>
      </w:r>
      <w:r w:rsidR="002B58AA" w:rsidRPr="00D3756D">
        <w:rPr>
          <w:rFonts w:ascii="Times New Roman" w:hAnsi="Times New Roman"/>
          <w:i/>
          <w:sz w:val="24"/>
          <w:szCs w:val="24"/>
        </w:rPr>
        <w:t>,</w:t>
      </w:r>
      <w:r w:rsidR="00200CC1" w:rsidRPr="00D3756D">
        <w:rPr>
          <w:rFonts w:ascii="Times New Roman" w:hAnsi="Times New Roman"/>
          <w:i/>
          <w:sz w:val="24"/>
          <w:szCs w:val="24"/>
        </w:rPr>
        <w:t xml:space="preserve"> </w:t>
      </w:r>
      <w:r w:rsidR="002B58AA" w:rsidRPr="00D3756D">
        <w:rPr>
          <w:rFonts w:ascii="Times New Roman" w:hAnsi="Times New Roman"/>
          <w:sz w:val="24"/>
          <w:szCs w:val="24"/>
        </w:rPr>
        <w:t>без торгов</w:t>
      </w:r>
      <w:r w:rsidR="005762C5" w:rsidRPr="00D3756D">
        <w:rPr>
          <w:rFonts w:ascii="Times New Roman" w:hAnsi="Times New Roman"/>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B58AA" w:rsidRPr="00D3756D" w:rsidRDefault="002B58AA" w:rsidP="005762C5">
      <w:pPr>
        <w:autoSpaceDE w:val="0"/>
        <w:autoSpaceDN w:val="0"/>
        <w:adjustRightInd w:val="0"/>
        <w:ind w:firstLine="709"/>
        <w:outlineLvl w:val="0"/>
        <w:rPr>
          <w:rFonts w:ascii="Times New Roman" w:hAnsi="Times New Roman"/>
          <w:sz w:val="24"/>
          <w:szCs w:val="24"/>
        </w:rPr>
      </w:pPr>
    </w:p>
    <w:p w:rsidR="005762C5" w:rsidRPr="00D3756D" w:rsidRDefault="005762C5" w:rsidP="005762C5">
      <w:pPr>
        <w:autoSpaceDE w:val="0"/>
        <w:autoSpaceDN w:val="0"/>
        <w:adjustRightInd w:val="0"/>
        <w:jc w:val="center"/>
        <w:rPr>
          <w:rFonts w:ascii="Times New Roman" w:hAnsi="Times New Roman"/>
          <w:sz w:val="24"/>
          <w:szCs w:val="24"/>
        </w:rPr>
      </w:pPr>
      <w:r w:rsidRPr="00D3756D">
        <w:rPr>
          <w:rFonts w:ascii="Times New Roman" w:hAnsi="Times New Roman"/>
          <w:sz w:val="24"/>
          <w:szCs w:val="24"/>
        </w:rPr>
        <w:t>Глава 2</w:t>
      </w:r>
      <w:r w:rsidR="00AC097F">
        <w:rPr>
          <w:rFonts w:ascii="Times New Roman" w:hAnsi="Times New Roman"/>
          <w:sz w:val="24"/>
          <w:szCs w:val="24"/>
        </w:rPr>
        <w:t>3</w:t>
      </w:r>
      <w:r w:rsidRPr="00D3756D">
        <w:rPr>
          <w:rFonts w:ascii="Times New Roman" w:hAnsi="Times New Roman"/>
          <w:sz w:val="24"/>
          <w:szCs w:val="24"/>
        </w:rPr>
        <w:t xml:space="preserve">. </w:t>
      </w:r>
      <w:r w:rsidRPr="00D3756D">
        <w:rPr>
          <w:rFonts w:ascii="Times New Roman" w:hAnsi="Times New Roman"/>
          <w:caps/>
          <w:sz w:val="24"/>
          <w:szCs w:val="24"/>
        </w:rPr>
        <w:t>Формирование и направление Межведомственных запросов В ОРГАНЫ, УЧАСТВУЮЩИЕ В ПРЕДОСТАВЛЕНИИ ГОСУДАРСТВЕННОЙ УСЛУГИ</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9</w:t>
      </w:r>
      <w:r w:rsidR="00745D2C">
        <w:rPr>
          <w:rFonts w:ascii="Times New Roman" w:hAnsi="Times New Roman"/>
          <w:sz w:val="24"/>
          <w:szCs w:val="24"/>
        </w:rPr>
        <w:t>2</w:t>
      </w:r>
      <w:r w:rsidR="005762C5" w:rsidRPr="00D3756D">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A15E52" w:rsidRPr="00D3756D">
        <w:rPr>
          <w:rFonts w:ascii="Times New Roman" w:hAnsi="Times New Roman"/>
          <w:sz w:val="24"/>
          <w:szCs w:val="24"/>
        </w:rPr>
        <w:t>33</w:t>
      </w:r>
      <w:r w:rsidR="005762C5" w:rsidRPr="00D3756D">
        <w:rPr>
          <w:rFonts w:ascii="Times New Roman" w:hAnsi="Times New Roman"/>
          <w:sz w:val="24"/>
          <w:szCs w:val="24"/>
        </w:rPr>
        <w:t xml:space="preserve"> </w:t>
      </w:r>
      <w:r w:rsidR="00200CC1" w:rsidRPr="00D3756D">
        <w:rPr>
          <w:rFonts w:ascii="Times New Roman" w:hAnsi="Times New Roman"/>
          <w:sz w:val="24"/>
          <w:szCs w:val="24"/>
        </w:rPr>
        <w:t>настоящего а</w:t>
      </w:r>
      <w:r w:rsidR="005762C5" w:rsidRPr="00D3756D">
        <w:rPr>
          <w:rFonts w:ascii="Times New Roman" w:hAnsi="Times New Roman"/>
          <w:sz w:val="24"/>
          <w:szCs w:val="24"/>
        </w:rPr>
        <w:t>дминистративного регламента.</w:t>
      </w:r>
    </w:p>
    <w:p w:rsidR="005762C5"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9</w:t>
      </w:r>
      <w:r w:rsidR="00745D2C">
        <w:rPr>
          <w:rFonts w:ascii="Times New Roman" w:hAnsi="Times New Roman"/>
          <w:sz w:val="24"/>
          <w:szCs w:val="24"/>
        </w:rPr>
        <w:t>3</w:t>
      </w:r>
      <w:r w:rsidR="005762C5" w:rsidRPr="00D3756D">
        <w:rPr>
          <w:rFonts w:ascii="Times New Roman" w:hAnsi="Times New Roman"/>
          <w:sz w:val="24"/>
          <w:szCs w:val="24"/>
        </w:rPr>
        <w:t xml:space="preserve">. Должностным лицом </w:t>
      </w:r>
      <w:r w:rsidR="00C354F1" w:rsidRPr="00D3756D">
        <w:rPr>
          <w:rFonts w:ascii="Times New Roman" w:hAnsi="Times New Roman"/>
          <w:sz w:val="24"/>
          <w:szCs w:val="24"/>
        </w:rPr>
        <w:t>уполномоченного органа</w:t>
      </w:r>
      <w:r w:rsidR="005762C5" w:rsidRPr="00D3756D">
        <w:rPr>
          <w:rFonts w:ascii="Times New Roman" w:hAnsi="Times New Roman"/>
          <w:sz w:val="24"/>
          <w:szCs w:val="24"/>
        </w:rPr>
        <w:t>, ответственн</w:t>
      </w:r>
      <w:r w:rsidR="00C354F1" w:rsidRPr="00D3756D">
        <w:rPr>
          <w:rFonts w:ascii="Times New Roman" w:hAnsi="Times New Roman"/>
          <w:sz w:val="24"/>
          <w:szCs w:val="24"/>
        </w:rPr>
        <w:t>ым</w:t>
      </w:r>
      <w:r w:rsidR="005762C5" w:rsidRPr="00D3756D">
        <w:rPr>
          <w:rFonts w:ascii="Times New Roman" w:hAnsi="Times New Roman"/>
          <w:sz w:val="24"/>
          <w:szCs w:val="24"/>
        </w:rPr>
        <w:t xml:space="preserve"> за </w:t>
      </w:r>
      <w:r w:rsidR="00C354F1" w:rsidRPr="00D3756D">
        <w:rPr>
          <w:rFonts w:ascii="Times New Roman" w:hAnsi="Times New Roman"/>
          <w:sz w:val="24"/>
          <w:szCs w:val="24"/>
        </w:rPr>
        <w:t xml:space="preserve">предоставление муниципальной услуги </w:t>
      </w:r>
      <w:r w:rsidR="005762C5" w:rsidRPr="00D3756D">
        <w:rPr>
          <w:rFonts w:ascii="Times New Roman" w:hAnsi="Times New Roman"/>
          <w:sz w:val="24"/>
          <w:szCs w:val="24"/>
        </w:rPr>
        <w:t>в срок</w:t>
      </w:r>
      <w:r w:rsidR="00C354F1" w:rsidRPr="00D3756D">
        <w:rPr>
          <w:rFonts w:ascii="Times New Roman" w:hAnsi="Times New Roman"/>
          <w:sz w:val="24"/>
          <w:szCs w:val="24"/>
        </w:rPr>
        <w:t>,</w:t>
      </w:r>
      <w:r w:rsidR="005762C5" w:rsidRPr="00D3756D">
        <w:rPr>
          <w:rFonts w:ascii="Times New Roman" w:hAnsi="Times New Roman"/>
          <w:sz w:val="24"/>
          <w:szCs w:val="24"/>
        </w:rPr>
        <w:t xml:space="preserve"> не превышающий </w:t>
      </w:r>
      <w:r w:rsidR="005C598C">
        <w:rPr>
          <w:rFonts w:ascii="Times New Roman" w:hAnsi="Times New Roman"/>
          <w:sz w:val="24"/>
          <w:szCs w:val="24"/>
        </w:rPr>
        <w:t>7</w:t>
      </w:r>
      <w:r w:rsidR="005762C5" w:rsidRPr="00D3756D">
        <w:rPr>
          <w:rFonts w:ascii="Times New Roman" w:hAnsi="Times New Roman"/>
          <w:sz w:val="24"/>
          <w:szCs w:val="24"/>
        </w:rPr>
        <w:t xml:space="preserve"> рабо</w:t>
      </w:r>
      <w:r w:rsidR="007F5A77">
        <w:rPr>
          <w:rFonts w:ascii="Times New Roman" w:hAnsi="Times New Roman"/>
          <w:sz w:val="24"/>
          <w:szCs w:val="24"/>
        </w:rPr>
        <w:t>чих</w:t>
      </w:r>
      <w:r w:rsidR="005762C5" w:rsidRPr="00D3756D">
        <w:rPr>
          <w:rFonts w:ascii="Times New Roman" w:hAnsi="Times New Roman"/>
          <w:sz w:val="24"/>
          <w:szCs w:val="24"/>
        </w:rPr>
        <w:t xml:space="preserve"> дн</w:t>
      </w:r>
      <w:r w:rsidR="007F5A77">
        <w:rPr>
          <w:rFonts w:ascii="Times New Roman" w:hAnsi="Times New Roman"/>
          <w:sz w:val="24"/>
          <w:szCs w:val="24"/>
        </w:rPr>
        <w:t>ей</w:t>
      </w:r>
      <w:r w:rsidR="005762C5" w:rsidRPr="00D3756D">
        <w:rPr>
          <w:rFonts w:ascii="Times New Roman" w:hAnsi="Times New Roman"/>
          <w:sz w:val="24"/>
          <w:szCs w:val="24"/>
        </w:rPr>
        <w:t xml:space="preserve"> </w:t>
      </w:r>
      <w:r w:rsidR="007F5A77">
        <w:rPr>
          <w:rFonts w:ascii="Times New Roman" w:hAnsi="Times New Roman"/>
          <w:sz w:val="24"/>
          <w:szCs w:val="24"/>
        </w:rPr>
        <w:t>с момента</w:t>
      </w:r>
      <w:r w:rsidR="005762C5" w:rsidRPr="00D3756D">
        <w:rPr>
          <w:rFonts w:ascii="Times New Roman" w:hAnsi="Times New Roman"/>
          <w:sz w:val="24"/>
          <w:szCs w:val="24"/>
        </w:rPr>
        <w:t xml:space="preserve"> регистрации </w:t>
      </w:r>
      <w:r w:rsidR="00062AC1" w:rsidRPr="00D3756D">
        <w:rPr>
          <w:rFonts w:ascii="Times New Roman" w:hAnsi="Times New Roman"/>
          <w:sz w:val="24"/>
          <w:szCs w:val="24"/>
        </w:rPr>
        <w:t xml:space="preserve">поступившего </w:t>
      </w:r>
      <w:r w:rsidR="005762C5" w:rsidRPr="00D3756D">
        <w:rPr>
          <w:rFonts w:ascii="Times New Roman" w:hAnsi="Times New Roman"/>
          <w:sz w:val="24"/>
          <w:szCs w:val="24"/>
        </w:rPr>
        <w:t xml:space="preserve">заявления и документов, указанных в пункте </w:t>
      </w:r>
      <w:r w:rsidR="00A15E52" w:rsidRPr="00D3756D">
        <w:rPr>
          <w:rFonts w:ascii="Times New Roman" w:hAnsi="Times New Roman"/>
          <w:sz w:val="24"/>
          <w:szCs w:val="24"/>
        </w:rPr>
        <w:t>33</w:t>
      </w:r>
      <w:r w:rsidR="005762C5" w:rsidRPr="00D3756D">
        <w:rPr>
          <w:rFonts w:ascii="Times New Roman" w:hAnsi="Times New Roman"/>
          <w:sz w:val="24"/>
          <w:szCs w:val="24"/>
        </w:rPr>
        <w:t xml:space="preserve"> </w:t>
      </w:r>
      <w:r w:rsidR="00C354F1" w:rsidRPr="00D3756D">
        <w:rPr>
          <w:rFonts w:ascii="Times New Roman" w:hAnsi="Times New Roman"/>
          <w:sz w:val="24"/>
          <w:szCs w:val="24"/>
        </w:rPr>
        <w:t>настоящего а</w:t>
      </w:r>
      <w:r w:rsidR="005762C5" w:rsidRPr="00D3756D">
        <w:rPr>
          <w:rFonts w:ascii="Times New Roman" w:hAnsi="Times New Roman"/>
          <w:sz w:val="24"/>
          <w:szCs w:val="24"/>
        </w:rPr>
        <w:t xml:space="preserve">дминистративного регламента, формируются и направляются межведомственные запросы: </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 Федеральную миграционную службу – в целях получения копии свидетельства о регистрации по месту пребывания;</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 министерство социального развития, опеки и попечительства– в целях получения:</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lastRenderedPageBreak/>
        <w:t>копии акта органа опеки и попечительства о назначении опекуна или попечителя.</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в министерство строительства, дорожного хозяйства– в целях получения копий:</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договора о предоставлении жилого помещения из специального жилищного фонда в собственность;</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1442BC" w:rsidRPr="00D3756D" w:rsidRDefault="001442BC" w:rsidP="009058D5">
      <w:pPr>
        <w:autoSpaceDE w:val="0"/>
        <w:autoSpaceDN w:val="0"/>
        <w:adjustRightInd w:val="0"/>
        <w:ind w:firstLine="709"/>
        <w:rPr>
          <w:rFonts w:ascii="Times New Roman" w:hAnsi="Times New Roman"/>
          <w:bCs/>
          <w:sz w:val="24"/>
          <w:szCs w:val="24"/>
        </w:rPr>
      </w:pPr>
      <w:r w:rsidRPr="00D3756D">
        <w:rPr>
          <w:rFonts w:ascii="Times New Roman" w:hAnsi="Times New Roman"/>
          <w:bCs/>
          <w:sz w:val="24"/>
          <w:szCs w:val="24"/>
        </w:rPr>
        <w:t>соглашения о предоставлении денежной компенсации утрачиваемого права собственности на учитываемое строение;</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bCs/>
          <w:sz w:val="24"/>
          <w:szCs w:val="24"/>
        </w:rPr>
        <w:t>соглашения о предоставлении денежной компенсации утрачиваемого права собственности на учитываемый земельный участок.</w:t>
      </w:r>
    </w:p>
    <w:p w:rsidR="001442BC"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1442BC" w:rsidRPr="00D3756D" w:rsidRDefault="001442BC" w:rsidP="009058D5">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D3756D">
        <w:rPr>
          <w:rFonts w:ascii="Times New Roman" w:hAnsi="Times New Roman"/>
          <w:color w:val="000000"/>
          <w:sz w:val="24"/>
          <w:szCs w:val="24"/>
        </w:rPr>
        <w:t xml:space="preserve"> в целях получения:</w:t>
      </w:r>
    </w:p>
    <w:p w:rsidR="001442BC" w:rsidRPr="00D3756D" w:rsidRDefault="001442BC" w:rsidP="009058D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1442BC" w:rsidRPr="00D3756D" w:rsidRDefault="001442BC" w:rsidP="009058D5">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442BC" w:rsidRPr="00D3756D" w:rsidRDefault="001442BC" w:rsidP="009058D5">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rPr>
        <w:t>кадастрового паспорта либо кадастровой выписки;</w:t>
      </w:r>
    </w:p>
    <w:p w:rsidR="001442BC" w:rsidRPr="00D3756D" w:rsidRDefault="001442BC" w:rsidP="009058D5">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сведений о земельном участке, составляющем территорию некоммерческого объединения, содержащихся в ЕГРП;</w:t>
      </w:r>
    </w:p>
    <w:p w:rsidR="001442BC" w:rsidRPr="00D3756D" w:rsidRDefault="001442BC" w:rsidP="009058D5">
      <w:pPr>
        <w:widowControl w:val="0"/>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в Управление федеральной налоговой службы – в целях получения сведений о некоммерческом объединении, содержащихся в ЕГРЮЛ.</w:t>
      </w:r>
    </w:p>
    <w:p w:rsidR="004606C9" w:rsidRPr="00D3756D" w:rsidRDefault="004606C9" w:rsidP="009058D5">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1442BC" w:rsidRPr="00D3756D" w:rsidRDefault="001442BC" w:rsidP="009058D5">
      <w:pPr>
        <w:autoSpaceDE w:val="0"/>
        <w:autoSpaceDN w:val="0"/>
        <w:adjustRightInd w:val="0"/>
        <w:ind w:firstLine="709"/>
        <w:outlineLvl w:val="2"/>
        <w:rPr>
          <w:rFonts w:ascii="Times New Roman" w:hAnsi="Times New Roman"/>
          <w:sz w:val="24"/>
          <w:szCs w:val="24"/>
        </w:rPr>
      </w:pPr>
      <w:r w:rsidRPr="00D3756D">
        <w:rPr>
          <w:rFonts w:ascii="Times New Roman" w:hAnsi="Times New Roman"/>
          <w:sz w:val="24"/>
          <w:szCs w:val="24"/>
        </w:rPr>
        <w:t>9</w:t>
      </w:r>
      <w:r w:rsidR="00745D2C">
        <w:rPr>
          <w:rFonts w:ascii="Times New Roman" w:hAnsi="Times New Roman"/>
          <w:sz w:val="24"/>
          <w:szCs w:val="24"/>
        </w:rPr>
        <w:t>4</w:t>
      </w:r>
      <w:r w:rsidRPr="00D3756D">
        <w:rPr>
          <w:rFonts w:ascii="Times New Roman" w:hAnsi="Times New Roman"/>
          <w:sz w:val="24"/>
          <w:szCs w:val="24"/>
        </w:rPr>
        <w:t>.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1442BC" w:rsidRPr="00D3756D" w:rsidRDefault="001442BC" w:rsidP="009058D5">
      <w:pPr>
        <w:pStyle w:val="Style17"/>
        <w:widowControl/>
        <w:tabs>
          <w:tab w:val="left" w:pos="0"/>
        </w:tabs>
        <w:spacing w:line="240" w:lineRule="auto"/>
        <w:ind w:firstLine="709"/>
        <w:rPr>
          <w:color w:val="000000"/>
        </w:rPr>
      </w:pPr>
      <w:r w:rsidRPr="00D3756D">
        <w:rPr>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1442BC" w:rsidRPr="00D3756D" w:rsidRDefault="001442BC" w:rsidP="009058D5">
      <w:pPr>
        <w:autoSpaceDE w:val="0"/>
        <w:autoSpaceDN w:val="0"/>
        <w:adjustRightInd w:val="0"/>
        <w:ind w:firstLine="709"/>
        <w:outlineLvl w:val="3"/>
        <w:rPr>
          <w:rFonts w:ascii="Times New Roman" w:hAnsi="Times New Roman"/>
          <w:color w:val="000000"/>
          <w:sz w:val="24"/>
          <w:szCs w:val="24"/>
        </w:rPr>
      </w:pPr>
      <w:r w:rsidRPr="00D3756D">
        <w:rPr>
          <w:rFonts w:ascii="Times New Roman" w:hAnsi="Times New Roman"/>
          <w:color w:val="000000"/>
          <w:sz w:val="24"/>
          <w:szCs w:val="24"/>
        </w:rPr>
        <w:t>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5762C5"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9</w:t>
      </w:r>
      <w:r w:rsidR="00745D2C">
        <w:rPr>
          <w:rFonts w:ascii="Times New Roman" w:hAnsi="Times New Roman"/>
          <w:sz w:val="24"/>
          <w:szCs w:val="24"/>
        </w:rPr>
        <w:t>5</w:t>
      </w:r>
      <w:r w:rsidR="005762C5" w:rsidRPr="00D3756D">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062AC1" w:rsidRPr="00D3756D" w:rsidRDefault="00745D2C" w:rsidP="009058D5">
      <w:pPr>
        <w:autoSpaceDE w:val="0"/>
        <w:autoSpaceDN w:val="0"/>
        <w:adjustRightInd w:val="0"/>
        <w:ind w:firstLine="709"/>
        <w:rPr>
          <w:rFonts w:ascii="Times New Roman" w:hAnsi="Times New Roman"/>
          <w:sz w:val="24"/>
          <w:szCs w:val="24"/>
        </w:rPr>
      </w:pPr>
      <w:r>
        <w:rPr>
          <w:rFonts w:ascii="Times New Roman" w:hAnsi="Times New Roman"/>
          <w:sz w:val="24"/>
          <w:szCs w:val="24"/>
        </w:rPr>
        <w:t>96</w:t>
      </w:r>
      <w:r w:rsidR="00062AC1" w:rsidRPr="00D3756D">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C248D2" w:rsidRPr="00D3756D">
        <w:rPr>
          <w:rFonts w:ascii="Times New Roman" w:hAnsi="Times New Roman"/>
          <w:sz w:val="24"/>
          <w:szCs w:val="24"/>
        </w:rPr>
        <w:t>39</w:t>
      </w:r>
      <w:r w:rsidR="00062AC1" w:rsidRPr="00D3756D">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62AC1" w:rsidRPr="00D3756D" w:rsidRDefault="00745D2C"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97</w:t>
      </w:r>
      <w:r w:rsidR="005762C5" w:rsidRPr="00D3756D">
        <w:rPr>
          <w:rFonts w:ascii="Times New Roman" w:hAnsi="Times New Roman"/>
          <w:sz w:val="24"/>
          <w:szCs w:val="24"/>
        </w:rPr>
        <w:t xml:space="preserve">. </w:t>
      </w:r>
      <w:r w:rsidR="00062AC1" w:rsidRPr="00D3756D">
        <w:rPr>
          <w:rFonts w:ascii="Times New Roman" w:hAnsi="Times New Roman"/>
          <w:sz w:val="24"/>
          <w:szCs w:val="24"/>
        </w:rPr>
        <w:t xml:space="preserve">Межведомственный запрос о представлении документов, указанных в </w:t>
      </w:r>
      <w:r w:rsidR="00062AC1" w:rsidRPr="003B0384">
        <w:rPr>
          <w:rFonts w:ascii="Times New Roman" w:hAnsi="Times New Roman"/>
          <w:sz w:val="24"/>
          <w:szCs w:val="24"/>
        </w:rPr>
        <w:t xml:space="preserve">пункте </w:t>
      </w:r>
      <w:r w:rsidR="003B0384" w:rsidRPr="003B0384">
        <w:rPr>
          <w:rFonts w:ascii="Times New Roman" w:hAnsi="Times New Roman"/>
          <w:sz w:val="24"/>
          <w:szCs w:val="24"/>
        </w:rPr>
        <w:t>41</w:t>
      </w:r>
      <w:r w:rsidR="00062AC1" w:rsidRPr="00D3756D">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9" w:history="1">
        <w:r w:rsidR="00062AC1" w:rsidRPr="00D3756D">
          <w:rPr>
            <w:rFonts w:ascii="Times New Roman" w:hAnsi="Times New Roman"/>
            <w:sz w:val="24"/>
            <w:szCs w:val="24"/>
          </w:rPr>
          <w:t>статьи 7.2</w:t>
        </w:r>
      </w:hyperlink>
      <w:r w:rsidR="00062AC1" w:rsidRPr="00D3756D">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62AC1" w:rsidRPr="00D3756D" w:rsidRDefault="00062AC1" w:rsidP="00806180">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w:t>
      </w:r>
      <w:r w:rsidRPr="00D3756D">
        <w:rPr>
          <w:rFonts w:ascii="Times New Roman" w:hAnsi="Times New Roman"/>
          <w:sz w:val="24"/>
          <w:szCs w:val="24"/>
        </w:rPr>
        <w:lastRenderedPageBreak/>
        <w:t>актами для предо</w:t>
      </w:r>
      <w:bookmarkStart w:id="29" w:name="sub_391148"/>
      <w:r w:rsidR="00806180">
        <w:rPr>
          <w:rFonts w:ascii="Times New Roman" w:hAnsi="Times New Roman"/>
          <w:sz w:val="24"/>
          <w:szCs w:val="24"/>
        </w:rPr>
        <w:t>ставления муниципальной услуги</w:t>
      </w:r>
      <w:r w:rsidRPr="00D3756D">
        <w:rPr>
          <w:rFonts w:ascii="Times New Roman" w:hAnsi="Times New Roman"/>
          <w:sz w:val="24"/>
          <w:szCs w:val="24"/>
        </w:rPr>
        <w:t>.</w:t>
      </w:r>
    </w:p>
    <w:p w:rsidR="00062AC1" w:rsidRPr="00D3756D" w:rsidRDefault="00745D2C"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98</w:t>
      </w:r>
      <w:r w:rsidR="00806180">
        <w:rPr>
          <w:rFonts w:ascii="Times New Roman" w:hAnsi="Times New Roman"/>
          <w:sz w:val="24"/>
          <w:szCs w:val="24"/>
        </w:rPr>
        <w:t>.</w:t>
      </w:r>
      <w:r w:rsidR="00062AC1" w:rsidRPr="00D3756D">
        <w:rPr>
          <w:rFonts w:ascii="Times New Roman" w:hAnsi="Times New Roman"/>
          <w:sz w:val="24"/>
          <w:szCs w:val="24"/>
        </w:rPr>
        <w:t>В случае не поступления ответа на межведомственный запрос в срок</w:t>
      </w:r>
      <w:r w:rsidR="00C8601E">
        <w:rPr>
          <w:rFonts w:ascii="Times New Roman" w:hAnsi="Times New Roman"/>
          <w:sz w:val="24"/>
          <w:szCs w:val="24"/>
        </w:rPr>
        <w:t xml:space="preserve">и, </w:t>
      </w:r>
      <w:r w:rsidR="003B0384">
        <w:rPr>
          <w:rFonts w:ascii="Times New Roman" w:hAnsi="Times New Roman"/>
          <w:sz w:val="24"/>
          <w:szCs w:val="24"/>
        </w:rPr>
        <w:t>указанны</w:t>
      </w:r>
      <w:r w:rsidR="00C8601E">
        <w:rPr>
          <w:rFonts w:ascii="Times New Roman" w:hAnsi="Times New Roman"/>
          <w:sz w:val="24"/>
          <w:szCs w:val="24"/>
        </w:rPr>
        <w:t>е</w:t>
      </w:r>
      <w:r w:rsidR="003B0384">
        <w:rPr>
          <w:rFonts w:ascii="Times New Roman" w:hAnsi="Times New Roman"/>
          <w:sz w:val="24"/>
          <w:szCs w:val="24"/>
        </w:rPr>
        <w:t xml:space="preserve"> в пункте 2 части 1 статьи 7 </w:t>
      </w:r>
      <w:r w:rsidR="00C8601E">
        <w:rPr>
          <w:rFonts w:ascii="Times New Roman" w:hAnsi="Times New Roman"/>
          <w:sz w:val="24"/>
          <w:szCs w:val="24"/>
        </w:rPr>
        <w:t>Федерального закона от 01.07.2011 №169-ФЗ,</w:t>
      </w:r>
      <w:r w:rsidR="00062AC1" w:rsidRPr="00D3756D">
        <w:rPr>
          <w:rFonts w:ascii="Times New Roman" w:hAnsi="Times New Roman"/>
          <w:sz w:val="24"/>
          <w:szCs w:val="24"/>
        </w:rPr>
        <w:t xml:space="preserve"> уполномоченным органом принимаются меры, предусмотренные законодательством Российской Федерации.</w:t>
      </w:r>
    </w:p>
    <w:p w:rsidR="00062AC1" w:rsidRPr="00F27D72" w:rsidRDefault="00062AC1" w:rsidP="009058D5">
      <w:pPr>
        <w:widowControl w:val="0"/>
        <w:autoSpaceDE w:val="0"/>
        <w:autoSpaceDN w:val="0"/>
        <w:adjustRightInd w:val="0"/>
        <w:ind w:firstLine="709"/>
        <w:rPr>
          <w:rFonts w:ascii="Times New Roman" w:hAnsi="Times New Roman"/>
          <w:sz w:val="24"/>
          <w:szCs w:val="24"/>
        </w:rPr>
      </w:pPr>
      <w:r w:rsidRPr="00F27D72">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w:t>
      </w:r>
      <w:r w:rsidRPr="00F27D72">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62AC1" w:rsidRPr="00D3756D" w:rsidRDefault="008C5F46" w:rsidP="009058D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99</w:t>
      </w:r>
      <w:r w:rsidR="00062AC1" w:rsidRPr="00D3756D">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62AC1" w:rsidRPr="00D3756D" w:rsidRDefault="001442BC" w:rsidP="009058D5">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10</w:t>
      </w:r>
      <w:r w:rsidR="008C5F46">
        <w:rPr>
          <w:rFonts w:ascii="Times New Roman" w:hAnsi="Times New Roman"/>
          <w:sz w:val="24"/>
          <w:szCs w:val="24"/>
        </w:rPr>
        <w:t>0</w:t>
      </w:r>
      <w:r w:rsidR="00062AC1" w:rsidRPr="00D3756D">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00062AC1" w:rsidRPr="00D3756D">
        <w:rPr>
          <w:rFonts w:ascii="Times New Roman" w:hAnsi="Times New Roman"/>
          <w:sz w:val="24"/>
          <w:szCs w:val="24"/>
          <w:lang w:eastAsia="en-US"/>
        </w:rPr>
        <w:t>.</w:t>
      </w:r>
    </w:p>
    <w:p w:rsidR="005762C5" w:rsidRPr="00D3756D" w:rsidRDefault="005762C5" w:rsidP="005762C5">
      <w:pPr>
        <w:autoSpaceDE w:val="0"/>
        <w:autoSpaceDN w:val="0"/>
        <w:adjustRightInd w:val="0"/>
        <w:ind w:firstLine="709"/>
        <w:rPr>
          <w:rFonts w:ascii="Times New Roman" w:hAnsi="Times New Roman"/>
          <w:sz w:val="24"/>
          <w:szCs w:val="24"/>
        </w:rPr>
      </w:pP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r w:rsidRPr="00D3756D">
        <w:rPr>
          <w:rFonts w:ascii="Times New Roman" w:hAnsi="Times New Roman"/>
          <w:sz w:val="24"/>
          <w:szCs w:val="24"/>
        </w:rPr>
        <w:t>Глава 2</w:t>
      </w:r>
      <w:r w:rsidR="00306460" w:rsidRPr="00D3756D">
        <w:rPr>
          <w:rFonts w:ascii="Times New Roman" w:hAnsi="Times New Roman"/>
          <w:sz w:val="24"/>
          <w:szCs w:val="24"/>
        </w:rPr>
        <w:t>5</w:t>
      </w:r>
      <w:r w:rsidRPr="00D3756D">
        <w:rPr>
          <w:rFonts w:ascii="Times New Roman" w:hAnsi="Times New Roman"/>
          <w:sz w:val="24"/>
          <w:szCs w:val="24"/>
        </w:rPr>
        <w:t xml:space="preserve">. </w:t>
      </w:r>
      <w:r w:rsidR="00306460" w:rsidRPr="00D3756D">
        <w:rPr>
          <w:rFonts w:ascii="Times New Roman" w:hAnsi="Times New Roman"/>
          <w:caps/>
          <w:sz w:val="24"/>
          <w:szCs w:val="24"/>
        </w:rPr>
        <w:t>п</w:t>
      </w:r>
      <w:r w:rsidR="00306460" w:rsidRPr="00D3756D">
        <w:rPr>
          <w:rFonts w:ascii="Times New Roman" w:hAnsi="Times New Roman"/>
          <w:caps/>
          <w:color w:val="000000"/>
          <w:sz w:val="24"/>
          <w:szCs w:val="24"/>
        </w:rPr>
        <w:t>ринятие решения о предоставлении земельного участка в собственность бесплатно,</w:t>
      </w:r>
      <w:r w:rsidR="00306460" w:rsidRPr="00D3756D">
        <w:rPr>
          <w:rFonts w:ascii="Times New Roman" w:hAnsi="Times New Roman"/>
          <w:caps/>
          <w:sz w:val="24"/>
          <w:szCs w:val="24"/>
        </w:rPr>
        <w:t xml:space="preserve"> постоянное (бессрочное) пользование, заключение</w:t>
      </w:r>
      <w:r w:rsidR="00306460" w:rsidRPr="00D3756D">
        <w:rPr>
          <w:rFonts w:ascii="Times New Roman" w:hAnsi="Times New Roman"/>
          <w:caps/>
          <w:color w:val="000000"/>
          <w:sz w:val="24"/>
          <w:szCs w:val="24"/>
        </w:rPr>
        <w:t xml:space="preserve"> </w:t>
      </w:r>
      <w:r w:rsidR="00306460" w:rsidRPr="00D3756D">
        <w:rPr>
          <w:rFonts w:ascii="Times New Roman" w:hAnsi="Times New Roman"/>
          <w:caps/>
          <w:sz w:val="24"/>
          <w:szCs w:val="24"/>
        </w:rPr>
        <w:t>договоров купли-продажи, аренды, безвозмездного пользования</w:t>
      </w:r>
      <w:r w:rsidR="00306460" w:rsidRPr="00D3756D">
        <w:rPr>
          <w:rFonts w:ascii="Times New Roman" w:hAnsi="Times New Roman"/>
          <w:caps/>
          <w:color w:val="000000"/>
          <w:sz w:val="24"/>
          <w:szCs w:val="24"/>
        </w:rPr>
        <w:t xml:space="preserve"> или об отказе в предоставлении муниципальной услуги</w:t>
      </w:r>
    </w:p>
    <w:p w:rsidR="005762C5" w:rsidRPr="00D3756D" w:rsidRDefault="005762C5" w:rsidP="005762C5">
      <w:pPr>
        <w:widowControl w:val="0"/>
        <w:autoSpaceDE w:val="0"/>
        <w:autoSpaceDN w:val="0"/>
        <w:adjustRightInd w:val="0"/>
        <w:ind w:firstLine="709"/>
        <w:jc w:val="center"/>
        <w:rPr>
          <w:rFonts w:ascii="Times New Roman" w:hAnsi="Times New Roman"/>
          <w:sz w:val="24"/>
          <w:szCs w:val="24"/>
        </w:rPr>
      </w:pPr>
    </w:p>
    <w:p w:rsidR="00297621" w:rsidRPr="00A04838" w:rsidRDefault="00DA61F2" w:rsidP="00297621">
      <w:pPr>
        <w:autoSpaceDE w:val="0"/>
        <w:autoSpaceDN w:val="0"/>
        <w:adjustRightInd w:val="0"/>
        <w:ind w:firstLine="567"/>
        <w:outlineLvl w:val="2"/>
        <w:rPr>
          <w:rFonts w:ascii="Times New Roman" w:hAnsi="Times New Roman"/>
          <w:sz w:val="24"/>
          <w:szCs w:val="24"/>
        </w:rPr>
      </w:pPr>
      <w:r w:rsidRPr="007A52E2">
        <w:rPr>
          <w:rFonts w:ascii="Times New Roman" w:hAnsi="Times New Roman"/>
          <w:sz w:val="24"/>
          <w:szCs w:val="24"/>
        </w:rPr>
        <w:t>10</w:t>
      </w:r>
      <w:r w:rsidR="00F62C9E" w:rsidRPr="007A52E2">
        <w:rPr>
          <w:rFonts w:ascii="Times New Roman" w:hAnsi="Times New Roman"/>
          <w:sz w:val="24"/>
          <w:szCs w:val="24"/>
        </w:rPr>
        <w:t>1</w:t>
      </w:r>
      <w:r w:rsidR="005762C5" w:rsidRPr="007A52E2">
        <w:rPr>
          <w:rFonts w:ascii="Times New Roman" w:hAnsi="Times New Roman"/>
          <w:sz w:val="24"/>
          <w:szCs w:val="24"/>
        </w:rPr>
        <w:t>.</w:t>
      </w:r>
      <w:r w:rsidR="005762C5" w:rsidRPr="00D3756D">
        <w:rPr>
          <w:rFonts w:ascii="Times New Roman" w:hAnsi="Times New Roman"/>
          <w:sz w:val="24"/>
          <w:szCs w:val="24"/>
        </w:rPr>
        <w:t xml:space="preserve"> </w:t>
      </w:r>
      <w:r w:rsidR="00297621" w:rsidRPr="00D3756D">
        <w:rPr>
          <w:rFonts w:ascii="Times New Roman" w:hAnsi="Times New Roman"/>
          <w:sz w:val="24"/>
          <w:szCs w:val="24"/>
        </w:rPr>
        <w:t xml:space="preserve">Основанием для начала административной процедуры является получение </w:t>
      </w:r>
      <w:r w:rsidR="00297621" w:rsidRPr="00A04838">
        <w:rPr>
          <w:rFonts w:ascii="Times New Roman" w:hAnsi="Times New Roman"/>
          <w:sz w:val="24"/>
          <w:szCs w:val="24"/>
        </w:rPr>
        <w:t>должностным лицом уполномоченного орган</w:t>
      </w:r>
      <w:r w:rsidR="00D90F49" w:rsidRPr="00A04838">
        <w:rPr>
          <w:rFonts w:ascii="Times New Roman" w:hAnsi="Times New Roman"/>
          <w:sz w:val="24"/>
          <w:szCs w:val="24"/>
        </w:rPr>
        <w:t>а документов, указанных в пунктах</w:t>
      </w:r>
      <w:r w:rsidR="00A10257" w:rsidRPr="00A04838">
        <w:rPr>
          <w:rFonts w:ascii="Times New Roman" w:hAnsi="Times New Roman"/>
          <w:sz w:val="24"/>
          <w:szCs w:val="24"/>
        </w:rPr>
        <w:t xml:space="preserve"> 3</w:t>
      </w:r>
      <w:r w:rsidR="00107BAA" w:rsidRPr="00A04838">
        <w:rPr>
          <w:rFonts w:ascii="Times New Roman" w:hAnsi="Times New Roman"/>
          <w:sz w:val="24"/>
          <w:szCs w:val="24"/>
        </w:rPr>
        <w:t>9</w:t>
      </w:r>
      <w:r w:rsidR="00D90F49" w:rsidRPr="00A04838">
        <w:rPr>
          <w:rFonts w:ascii="Times New Roman" w:hAnsi="Times New Roman"/>
          <w:sz w:val="24"/>
          <w:szCs w:val="24"/>
        </w:rPr>
        <w:t xml:space="preserve"> и </w:t>
      </w:r>
      <w:r w:rsidR="00107BAA" w:rsidRPr="00A04838">
        <w:rPr>
          <w:rFonts w:ascii="Times New Roman" w:hAnsi="Times New Roman"/>
          <w:sz w:val="24"/>
          <w:szCs w:val="24"/>
        </w:rPr>
        <w:t>41</w:t>
      </w:r>
      <w:r w:rsidR="00297621" w:rsidRPr="00A04838">
        <w:rPr>
          <w:rFonts w:ascii="Times New Roman" w:hAnsi="Times New Roman"/>
          <w:sz w:val="24"/>
          <w:szCs w:val="24"/>
        </w:rPr>
        <w:t xml:space="preserve"> настоящего административного регламента.</w:t>
      </w:r>
    </w:p>
    <w:p w:rsidR="00297621" w:rsidRPr="00A04838" w:rsidRDefault="00DA61F2" w:rsidP="00297621">
      <w:pPr>
        <w:autoSpaceDE w:val="0"/>
        <w:autoSpaceDN w:val="0"/>
        <w:adjustRightInd w:val="0"/>
        <w:ind w:firstLine="567"/>
        <w:outlineLvl w:val="2"/>
        <w:rPr>
          <w:rFonts w:ascii="Times New Roman" w:hAnsi="Times New Roman"/>
          <w:sz w:val="24"/>
          <w:szCs w:val="24"/>
        </w:rPr>
      </w:pPr>
      <w:r w:rsidRPr="00A04838">
        <w:rPr>
          <w:rFonts w:ascii="Times New Roman" w:hAnsi="Times New Roman"/>
          <w:sz w:val="24"/>
          <w:szCs w:val="24"/>
        </w:rPr>
        <w:t>10</w:t>
      </w:r>
      <w:r w:rsidR="00A04838">
        <w:rPr>
          <w:rFonts w:ascii="Times New Roman" w:hAnsi="Times New Roman"/>
          <w:sz w:val="24"/>
          <w:szCs w:val="24"/>
        </w:rPr>
        <w:t>2</w:t>
      </w:r>
      <w:r w:rsidR="00297621" w:rsidRPr="00A04838">
        <w:rPr>
          <w:rFonts w:ascii="Times New Roman" w:hAnsi="Times New Roman"/>
          <w:sz w:val="24"/>
          <w:szCs w:val="24"/>
        </w:rPr>
        <w:t xml:space="preserve">. Должностное лицо </w:t>
      </w:r>
      <w:r w:rsidRPr="00A04838">
        <w:rPr>
          <w:rFonts w:ascii="Times New Roman" w:hAnsi="Times New Roman"/>
          <w:sz w:val="24"/>
          <w:szCs w:val="24"/>
        </w:rPr>
        <w:t>уполномоченного органа</w:t>
      </w:r>
      <w:r w:rsidR="00297621" w:rsidRPr="00A04838">
        <w:rPr>
          <w:rFonts w:ascii="Times New Roman" w:hAnsi="Times New Roman"/>
          <w:sz w:val="24"/>
          <w:szCs w:val="24"/>
        </w:rPr>
        <w:t xml:space="preserve">, </w:t>
      </w:r>
      <w:r w:rsidR="00297621" w:rsidRPr="00A04838">
        <w:rPr>
          <w:rFonts w:ascii="Times New Roman" w:hAnsi="Times New Roman"/>
          <w:color w:val="000000"/>
          <w:sz w:val="24"/>
          <w:szCs w:val="24"/>
        </w:rPr>
        <w:t>в течение 1 календарного дня с момента получения ответов на межведомственные запросы</w:t>
      </w:r>
      <w:r w:rsidR="00297621" w:rsidRPr="00A04838">
        <w:rPr>
          <w:rFonts w:ascii="Times New Roman" w:hAnsi="Times New Roman"/>
          <w:sz w:val="24"/>
          <w:szCs w:val="24"/>
        </w:rPr>
        <w:t xml:space="preserve"> принимает </w:t>
      </w:r>
      <w:r w:rsidR="00297621" w:rsidRPr="00A04838">
        <w:rPr>
          <w:rFonts w:ascii="Times New Roman" w:hAnsi="Times New Roman"/>
          <w:color w:val="000000"/>
          <w:sz w:val="24"/>
          <w:szCs w:val="24"/>
        </w:rPr>
        <w:t>решение о предоставлении земельного участка в собственность бесплатно,</w:t>
      </w:r>
      <w:r w:rsidR="00297621" w:rsidRPr="00A04838">
        <w:rPr>
          <w:rFonts w:ascii="Times New Roman" w:hAnsi="Times New Roman"/>
          <w:sz w:val="24"/>
          <w:szCs w:val="24"/>
        </w:rPr>
        <w:t xml:space="preserve"> постоянное (бессрочное) пользование, заключении</w:t>
      </w:r>
      <w:r w:rsidR="00297621" w:rsidRPr="00A04838">
        <w:rPr>
          <w:rFonts w:ascii="Times New Roman" w:hAnsi="Times New Roman"/>
          <w:color w:val="000000"/>
          <w:sz w:val="24"/>
          <w:szCs w:val="24"/>
        </w:rPr>
        <w:t xml:space="preserve"> </w:t>
      </w:r>
      <w:r w:rsidR="00297621" w:rsidRPr="00A04838">
        <w:rPr>
          <w:rFonts w:ascii="Times New Roman" w:hAnsi="Times New Roman"/>
          <w:sz w:val="24"/>
          <w:szCs w:val="24"/>
        </w:rPr>
        <w:t xml:space="preserve">договоров купли-продажи, аренды, безвозмездного пользования </w:t>
      </w:r>
      <w:r w:rsidRPr="00A04838">
        <w:rPr>
          <w:rFonts w:ascii="Times New Roman" w:hAnsi="Times New Roman"/>
          <w:color w:val="000000"/>
          <w:sz w:val="24"/>
          <w:szCs w:val="24"/>
        </w:rPr>
        <w:t>или об отказе в предоставлении муниципальной услуги</w:t>
      </w:r>
      <w:r w:rsidRPr="00A04838">
        <w:rPr>
          <w:rFonts w:ascii="Times New Roman" w:hAnsi="Times New Roman"/>
          <w:sz w:val="24"/>
          <w:szCs w:val="24"/>
        </w:rPr>
        <w:t xml:space="preserve"> и осуществляет</w:t>
      </w:r>
      <w:r w:rsidR="00297621" w:rsidRPr="00A04838">
        <w:rPr>
          <w:rFonts w:ascii="Times New Roman" w:hAnsi="Times New Roman"/>
          <w:sz w:val="24"/>
          <w:szCs w:val="24"/>
        </w:rPr>
        <w:t>:</w:t>
      </w:r>
    </w:p>
    <w:p w:rsidR="00297621" w:rsidRPr="00A04838" w:rsidRDefault="00297621" w:rsidP="00297621">
      <w:pPr>
        <w:rPr>
          <w:rFonts w:ascii="Times New Roman" w:hAnsi="Times New Roman"/>
          <w:sz w:val="24"/>
          <w:szCs w:val="24"/>
        </w:rPr>
      </w:pPr>
      <w:r w:rsidRPr="00A04838">
        <w:rPr>
          <w:rFonts w:ascii="Times New Roman" w:hAnsi="Times New Roman"/>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w:t>
      </w:r>
      <w:r w:rsidR="00E57B2A" w:rsidRPr="00A04838">
        <w:rPr>
          <w:rFonts w:ascii="Times New Roman" w:hAnsi="Times New Roman"/>
          <w:sz w:val="24"/>
          <w:szCs w:val="24"/>
        </w:rPr>
        <w:t>правового акта уполномоченного органа</w:t>
      </w:r>
      <w:r w:rsidRPr="00A04838">
        <w:rPr>
          <w:rFonts w:ascii="Times New Roman" w:hAnsi="Times New Roman"/>
          <w:sz w:val="24"/>
          <w:szCs w:val="24"/>
        </w:rPr>
        <w:t xml:space="preserve"> о предоставлении земельного участка </w:t>
      </w:r>
      <w:r w:rsidRPr="00A04838">
        <w:rPr>
          <w:rFonts w:ascii="Times New Roman" w:hAnsi="Times New Roman"/>
          <w:bCs/>
          <w:sz w:val="24"/>
          <w:szCs w:val="24"/>
        </w:rPr>
        <w:t xml:space="preserve">в собственность бесплатно или в </w:t>
      </w:r>
      <w:r w:rsidRPr="00A04838">
        <w:rPr>
          <w:rFonts w:ascii="Times New Roman" w:hAnsi="Times New Roman"/>
          <w:sz w:val="24"/>
          <w:szCs w:val="24"/>
        </w:rPr>
        <w:t xml:space="preserve">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w:t>
      </w:r>
      <w:r w:rsidR="00E57B2A" w:rsidRPr="00A04838">
        <w:rPr>
          <w:rFonts w:ascii="Times New Roman" w:hAnsi="Times New Roman"/>
          <w:sz w:val="24"/>
          <w:szCs w:val="24"/>
        </w:rPr>
        <w:t xml:space="preserve">правового акта уполномоченного органа </w:t>
      </w:r>
      <w:r w:rsidRPr="00A04838">
        <w:rPr>
          <w:rFonts w:ascii="Times New Roman" w:hAnsi="Times New Roman"/>
          <w:sz w:val="24"/>
          <w:szCs w:val="24"/>
        </w:rPr>
        <w:t>о предоставлении земельного участка</w:t>
      </w:r>
      <w:r w:rsidRPr="00A04838">
        <w:rPr>
          <w:rFonts w:ascii="Times New Roman" w:hAnsi="Times New Roman"/>
          <w:bCs/>
          <w:sz w:val="24"/>
          <w:szCs w:val="24"/>
        </w:rPr>
        <w:t xml:space="preserve"> в собственность бесплатно или в </w:t>
      </w:r>
      <w:r w:rsidRPr="00A04838">
        <w:rPr>
          <w:rFonts w:ascii="Times New Roman" w:hAnsi="Times New Roman"/>
          <w:sz w:val="24"/>
          <w:szCs w:val="24"/>
        </w:rPr>
        <w:t>постоянное (бессрочное) пользование;</w:t>
      </w:r>
    </w:p>
    <w:p w:rsidR="00297621" w:rsidRPr="00A04838" w:rsidRDefault="00297621" w:rsidP="00297621">
      <w:pPr>
        <w:rPr>
          <w:rFonts w:ascii="Times New Roman" w:hAnsi="Times New Roman"/>
          <w:sz w:val="24"/>
          <w:szCs w:val="24"/>
        </w:rPr>
      </w:pPr>
      <w:r w:rsidRPr="00A04838">
        <w:rPr>
          <w:rFonts w:ascii="Times New Roman" w:hAnsi="Times New Roman"/>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w:t>
      </w:r>
      <w:r w:rsidR="00E57B2A" w:rsidRPr="00A04838">
        <w:rPr>
          <w:rFonts w:ascii="Times New Roman" w:hAnsi="Times New Roman"/>
          <w:sz w:val="24"/>
          <w:szCs w:val="24"/>
        </w:rPr>
        <w:t>муниципальной</w:t>
      </w:r>
      <w:r w:rsidRPr="00A04838">
        <w:rPr>
          <w:rFonts w:ascii="Times New Roman" w:hAnsi="Times New Roman"/>
          <w:sz w:val="24"/>
          <w:szCs w:val="24"/>
        </w:rPr>
        <w:t xml:space="preserve"> услуги подготовку отказа в предоставлении земельного участка и направление письма </w:t>
      </w:r>
      <w:r w:rsidR="00E57B2A" w:rsidRPr="00A04838">
        <w:rPr>
          <w:rFonts w:ascii="Times New Roman" w:hAnsi="Times New Roman"/>
          <w:sz w:val="24"/>
          <w:szCs w:val="24"/>
        </w:rPr>
        <w:t xml:space="preserve">уполномоченного органа </w:t>
      </w:r>
      <w:r w:rsidRPr="00A04838">
        <w:rPr>
          <w:rFonts w:ascii="Times New Roman" w:hAnsi="Times New Roman"/>
          <w:sz w:val="24"/>
          <w:szCs w:val="24"/>
        </w:rPr>
        <w:t>об отказе заявителю по адресу, содержащемуся в его заявлении о предоставлении земельного участка;</w:t>
      </w:r>
    </w:p>
    <w:p w:rsidR="00297621" w:rsidRPr="00D3756D" w:rsidRDefault="00297621" w:rsidP="00297621">
      <w:pPr>
        <w:widowControl w:val="0"/>
        <w:autoSpaceDE w:val="0"/>
        <w:autoSpaceDN w:val="0"/>
        <w:adjustRightInd w:val="0"/>
        <w:ind w:firstLine="567"/>
        <w:outlineLvl w:val="2"/>
        <w:rPr>
          <w:rFonts w:ascii="Times New Roman" w:hAnsi="Times New Roman"/>
          <w:sz w:val="24"/>
          <w:szCs w:val="24"/>
        </w:rPr>
      </w:pPr>
      <w:r w:rsidRPr="00A04838">
        <w:rPr>
          <w:rFonts w:ascii="Times New Roman" w:hAnsi="Times New Roman"/>
          <w:sz w:val="24"/>
          <w:szCs w:val="24"/>
        </w:rPr>
        <w:t xml:space="preserve">-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w:t>
      </w:r>
      <w:r w:rsidRPr="00A04838">
        <w:rPr>
          <w:rFonts w:ascii="Times New Roman" w:hAnsi="Times New Roman"/>
          <w:sz w:val="24"/>
          <w:szCs w:val="24"/>
        </w:rPr>
        <w:lastRenderedPageBreak/>
        <w:t xml:space="preserve">подписание </w:t>
      </w:r>
      <w:r w:rsidR="00E57B2A" w:rsidRPr="00A04838">
        <w:rPr>
          <w:rFonts w:ascii="Times New Roman" w:hAnsi="Times New Roman"/>
          <w:sz w:val="24"/>
          <w:szCs w:val="24"/>
        </w:rPr>
        <w:t>руководителем уполномоченного органа</w:t>
      </w:r>
      <w:r w:rsidRPr="00A04838">
        <w:rPr>
          <w:rFonts w:ascii="Times New Roman" w:hAnsi="Times New Roman"/>
          <w:sz w:val="24"/>
          <w:szCs w:val="24"/>
        </w:rPr>
        <w:t>,</w:t>
      </w:r>
      <w:r w:rsidRPr="00A04838">
        <w:rPr>
          <w:rFonts w:ascii="Times New Roman" w:hAnsi="Times New Roman"/>
          <w:color w:val="000000"/>
          <w:sz w:val="24"/>
          <w:szCs w:val="24"/>
        </w:rPr>
        <w:t xml:space="preserve"> </w:t>
      </w:r>
      <w:r w:rsidRPr="00A04838">
        <w:rPr>
          <w:rFonts w:ascii="Times New Roman" w:hAnsi="Times New Roman"/>
          <w:sz w:val="24"/>
          <w:szCs w:val="24"/>
        </w:rPr>
        <w:t>выдачу или направление заявителю по адресу, содержащемуся в его заявлении о предоставлении земельного участка</w:t>
      </w:r>
      <w:r w:rsidRPr="00A04838">
        <w:rPr>
          <w:rFonts w:ascii="Times New Roman" w:hAnsi="Times New Roman"/>
          <w:color w:val="000000"/>
          <w:sz w:val="24"/>
          <w:szCs w:val="24"/>
        </w:rPr>
        <w:t>.</w:t>
      </w:r>
    </w:p>
    <w:p w:rsidR="00297621" w:rsidRPr="00D3756D" w:rsidRDefault="00E20087" w:rsidP="00297621">
      <w:pPr>
        <w:autoSpaceDE w:val="0"/>
        <w:autoSpaceDN w:val="0"/>
        <w:adjustRightInd w:val="0"/>
        <w:ind w:firstLine="567"/>
        <w:outlineLvl w:val="2"/>
        <w:rPr>
          <w:rFonts w:ascii="Times New Roman" w:hAnsi="Times New Roman"/>
          <w:sz w:val="24"/>
          <w:szCs w:val="24"/>
        </w:rPr>
      </w:pPr>
      <w:r w:rsidRPr="00D3756D">
        <w:rPr>
          <w:rFonts w:ascii="Times New Roman" w:hAnsi="Times New Roman"/>
          <w:sz w:val="24"/>
          <w:szCs w:val="24"/>
        </w:rPr>
        <w:t>10</w:t>
      </w:r>
      <w:r w:rsidR="00C268A6">
        <w:rPr>
          <w:rFonts w:ascii="Times New Roman" w:hAnsi="Times New Roman"/>
          <w:sz w:val="24"/>
          <w:szCs w:val="24"/>
        </w:rPr>
        <w:t>3</w:t>
      </w:r>
      <w:r w:rsidR="00297621" w:rsidRPr="00D3756D">
        <w:rPr>
          <w:rFonts w:ascii="Times New Roman" w:hAnsi="Times New Roman"/>
          <w:sz w:val="24"/>
          <w:szCs w:val="24"/>
        </w:rPr>
        <w:t>. В отказе в предоставлении земельного участка должны быть указаны все основания отказа.</w:t>
      </w:r>
    </w:p>
    <w:p w:rsidR="00297621" w:rsidRPr="00D3756D" w:rsidRDefault="00E20087" w:rsidP="00297621">
      <w:pPr>
        <w:ind w:firstLine="567"/>
        <w:rPr>
          <w:rFonts w:ascii="Times New Roman" w:hAnsi="Times New Roman"/>
          <w:sz w:val="24"/>
          <w:szCs w:val="24"/>
        </w:rPr>
      </w:pPr>
      <w:r w:rsidRPr="00D3756D">
        <w:rPr>
          <w:rFonts w:ascii="Times New Roman" w:hAnsi="Times New Roman"/>
          <w:sz w:val="24"/>
          <w:szCs w:val="24"/>
        </w:rPr>
        <w:t>10</w:t>
      </w:r>
      <w:r w:rsidR="00C268A6">
        <w:rPr>
          <w:rFonts w:ascii="Times New Roman" w:hAnsi="Times New Roman"/>
          <w:sz w:val="24"/>
          <w:szCs w:val="24"/>
        </w:rPr>
        <w:t>4</w:t>
      </w:r>
      <w:r w:rsidR="00297621" w:rsidRPr="00D3756D">
        <w:rPr>
          <w:rFonts w:ascii="Times New Roman" w:hAnsi="Times New Roman"/>
          <w:sz w:val="24"/>
          <w:szCs w:val="24"/>
        </w:rPr>
        <w:t xml:space="preserve">. Проекты договоров, направленные заявителю должны быть им подписаны и представлены в </w:t>
      </w:r>
      <w:r w:rsidR="00E57B2A" w:rsidRPr="00D3756D">
        <w:rPr>
          <w:rFonts w:ascii="Times New Roman" w:hAnsi="Times New Roman"/>
          <w:sz w:val="24"/>
          <w:szCs w:val="24"/>
        </w:rPr>
        <w:t>уполномоченный орган</w:t>
      </w:r>
      <w:r w:rsidR="00297621" w:rsidRPr="00D3756D">
        <w:rPr>
          <w:rFonts w:ascii="Times New Roman" w:hAnsi="Times New Roman"/>
          <w:sz w:val="24"/>
          <w:szCs w:val="24"/>
        </w:rPr>
        <w:t xml:space="preserve"> не позднее чем в течение 30 календарных дней со дня получения заявителем проектов указанных договоров.</w:t>
      </w:r>
    </w:p>
    <w:p w:rsidR="00297621" w:rsidRPr="00D3756D" w:rsidRDefault="00E20087" w:rsidP="00297621">
      <w:pPr>
        <w:widowControl w:val="0"/>
        <w:autoSpaceDE w:val="0"/>
        <w:autoSpaceDN w:val="0"/>
        <w:adjustRightInd w:val="0"/>
        <w:ind w:firstLine="567"/>
        <w:rPr>
          <w:rFonts w:ascii="Times New Roman" w:hAnsi="Times New Roman"/>
          <w:sz w:val="24"/>
          <w:szCs w:val="24"/>
        </w:rPr>
      </w:pPr>
      <w:r w:rsidRPr="00D3756D">
        <w:rPr>
          <w:rFonts w:ascii="Times New Roman" w:hAnsi="Times New Roman"/>
          <w:sz w:val="24"/>
          <w:szCs w:val="24"/>
        </w:rPr>
        <w:t>10</w:t>
      </w:r>
      <w:r w:rsidR="00C268A6">
        <w:rPr>
          <w:rFonts w:ascii="Times New Roman" w:hAnsi="Times New Roman"/>
          <w:sz w:val="24"/>
          <w:szCs w:val="24"/>
        </w:rPr>
        <w:t>5</w:t>
      </w:r>
      <w:r w:rsidR="00297621" w:rsidRPr="00D3756D">
        <w:rPr>
          <w:rFonts w:ascii="Times New Roman" w:hAnsi="Times New Roman"/>
          <w:sz w:val="24"/>
          <w:szCs w:val="24"/>
        </w:rPr>
        <w:t xml:space="preserve">.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297621" w:rsidRPr="00D3756D">
        <w:rPr>
          <w:rFonts w:ascii="Times New Roman" w:hAnsi="Times New Roman"/>
          <w:bCs/>
          <w:sz w:val="24"/>
          <w:szCs w:val="24"/>
        </w:rPr>
        <w:t xml:space="preserve">в собственность бесплатно или в </w:t>
      </w:r>
      <w:r w:rsidR="00297621" w:rsidRPr="00D3756D">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297621" w:rsidRPr="00D3756D" w:rsidRDefault="00E20087" w:rsidP="00297621">
      <w:pPr>
        <w:widowControl w:val="0"/>
        <w:autoSpaceDE w:val="0"/>
        <w:autoSpaceDN w:val="0"/>
        <w:adjustRightInd w:val="0"/>
        <w:ind w:firstLine="567"/>
        <w:rPr>
          <w:rFonts w:ascii="Times New Roman" w:hAnsi="Times New Roman"/>
          <w:color w:val="000000"/>
          <w:sz w:val="24"/>
          <w:szCs w:val="24"/>
        </w:rPr>
      </w:pPr>
      <w:r w:rsidRPr="00D3756D">
        <w:rPr>
          <w:rFonts w:ascii="Times New Roman" w:hAnsi="Times New Roman"/>
          <w:color w:val="000000"/>
          <w:sz w:val="24"/>
          <w:szCs w:val="24"/>
        </w:rPr>
        <w:t>1</w:t>
      </w:r>
      <w:r w:rsidR="00C268A6">
        <w:rPr>
          <w:rFonts w:ascii="Times New Roman" w:hAnsi="Times New Roman"/>
          <w:color w:val="000000"/>
          <w:sz w:val="24"/>
          <w:szCs w:val="24"/>
        </w:rPr>
        <w:t>06</w:t>
      </w:r>
      <w:r w:rsidR="00297621" w:rsidRPr="00D3756D">
        <w:rPr>
          <w:rFonts w:ascii="Times New Roman" w:hAnsi="Times New Roman"/>
          <w:color w:val="000000"/>
          <w:sz w:val="24"/>
          <w:szCs w:val="24"/>
        </w:rPr>
        <w:t>. В случае обращения заявителя через</w:t>
      </w:r>
      <w:r w:rsidR="00297621" w:rsidRPr="00D3756D">
        <w:rPr>
          <w:rFonts w:ascii="Times New Roman" w:hAnsi="Times New Roman"/>
          <w:sz w:val="24"/>
          <w:szCs w:val="24"/>
        </w:rPr>
        <w:t xml:space="preserve"> </w:t>
      </w:r>
      <w:r w:rsidR="00E57B2A" w:rsidRPr="00D3756D">
        <w:rPr>
          <w:rFonts w:ascii="Times New Roman" w:hAnsi="Times New Roman"/>
          <w:sz w:val="24"/>
          <w:szCs w:val="24"/>
        </w:rPr>
        <w:t>МФЦ</w:t>
      </w:r>
      <w:r w:rsidR="00297621" w:rsidRPr="00D3756D">
        <w:rPr>
          <w:rFonts w:ascii="Times New Roman" w:hAnsi="Times New Roman"/>
          <w:color w:val="000000"/>
          <w:sz w:val="24"/>
          <w:szCs w:val="24"/>
        </w:rPr>
        <w:t xml:space="preserve"> копия </w:t>
      </w:r>
      <w:r w:rsidR="00E57B2A" w:rsidRPr="00D3756D">
        <w:rPr>
          <w:rFonts w:ascii="Times New Roman" w:hAnsi="Times New Roman"/>
          <w:color w:val="000000"/>
          <w:sz w:val="24"/>
          <w:szCs w:val="24"/>
        </w:rPr>
        <w:t>правового акта уполномоченного органа</w:t>
      </w:r>
      <w:r w:rsidR="00297621" w:rsidRPr="00D3756D">
        <w:rPr>
          <w:rFonts w:ascii="Times New Roman" w:hAnsi="Times New Roman"/>
          <w:color w:val="000000"/>
          <w:sz w:val="24"/>
          <w:szCs w:val="24"/>
        </w:rPr>
        <w:t xml:space="preserve"> </w:t>
      </w:r>
      <w:r w:rsidR="00297621" w:rsidRPr="00D3756D">
        <w:rPr>
          <w:rFonts w:ascii="Times New Roman" w:hAnsi="Times New Roman"/>
          <w:sz w:val="24"/>
          <w:szCs w:val="24"/>
        </w:rPr>
        <w:t xml:space="preserve">о предоставлении земельного участка </w:t>
      </w:r>
      <w:r w:rsidR="00297621" w:rsidRPr="00D3756D">
        <w:rPr>
          <w:rFonts w:ascii="Times New Roman" w:hAnsi="Times New Roman"/>
          <w:bCs/>
          <w:sz w:val="24"/>
          <w:szCs w:val="24"/>
        </w:rPr>
        <w:t xml:space="preserve">в собственность бесплатно или в </w:t>
      </w:r>
      <w:r w:rsidR="00297621" w:rsidRPr="00D3756D">
        <w:rPr>
          <w:rFonts w:ascii="Times New Roman" w:hAnsi="Times New Roman"/>
          <w:sz w:val="24"/>
          <w:szCs w:val="24"/>
        </w:rPr>
        <w:t>постоянное (бессрочное) пользование</w:t>
      </w:r>
      <w:r w:rsidR="00297621" w:rsidRPr="00D3756D">
        <w:rPr>
          <w:rFonts w:ascii="Times New Roman" w:hAnsi="Times New Roman"/>
          <w:color w:val="000000"/>
          <w:sz w:val="24"/>
          <w:szCs w:val="24"/>
        </w:rPr>
        <w:t xml:space="preserve"> либо </w:t>
      </w:r>
      <w:r w:rsidR="00297621" w:rsidRPr="00D3756D">
        <w:rPr>
          <w:rFonts w:ascii="Times New Roman" w:hAnsi="Times New Roman"/>
          <w:sz w:val="24"/>
          <w:szCs w:val="24"/>
        </w:rPr>
        <w:t>решение об отказе в предоставлении земельного участка</w:t>
      </w:r>
      <w:r w:rsidR="00297621" w:rsidRPr="00D3756D">
        <w:rPr>
          <w:rFonts w:ascii="Times New Roman" w:hAnsi="Times New Roman"/>
          <w:color w:val="000000"/>
          <w:sz w:val="24"/>
          <w:szCs w:val="24"/>
        </w:rPr>
        <w:t xml:space="preserve"> </w:t>
      </w:r>
      <w:r w:rsidR="00F27D72" w:rsidRPr="00D3756D">
        <w:rPr>
          <w:rFonts w:ascii="Times New Roman" w:hAnsi="Times New Roman"/>
          <w:sz w:val="24"/>
          <w:szCs w:val="24"/>
        </w:rPr>
        <w:t xml:space="preserve">либо решение о предоставлении земельного участка </w:t>
      </w:r>
      <w:r w:rsidR="00F27D72" w:rsidRPr="00D3756D">
        <w:rPr>
          <w:rFonts w:ascii="Times New Roman" w:hAnsi="Times New Roman"/>
          <w:bCs/>
          <w:sz w:val="24"/>
          <w:szCs w:val="24"/>
        </w:rPr>
        <w:t xml:space="preserve">в собственность бесплатно или в </w:t>
      </w:r>
      <w:r w:rsidR="00F27D72" w:rsidRPr="00D3756D">
        <w:rPr>
          <w:rFonts w:ascii="Times New Roman" w:hAnsi="Times New Roman"/>
          <w:sz w:val="24"/>
          <w:szCs w:val="24"/>
        </w:rPr>
        <w:t>постоянное (бессрочное) пользование</w:t>
      </w:r>
      <w:r w:rsidR="006D7D2F">
        <w:rPr>
          <w:rFonts w:ascii="Times New Roman" w:hAnsi="Times New Roman"/>
          <w:sz w:val="24"/>
          <w:szCs w:val="24"/>
        </w:rPr>
        <w:t xml:space="preserve"> </w:t>
      </w:r>
      <w:r w:rsidR="00F27D72" w:rsidRPr="00D3756D">
        <w:rPr>
          <w:rFonts w:ascii="Times New Roman" w:hAnsi="Times New Roman"/>
          <w:sz w:val="24"/>
          <w:szCs w:val="24"/>
        </w:rPr>
        <w:t xml:space="preserve"> либо договора купли-продажи, договора аренды или договора безвозмездного пользования</w:t>
      </w:r>
      <w:r w:rsidR="00F27D72">
        <w:rPr>
          <w:rFonts w:ascii="Times New Roman" w:hAnsi="Times New Roman"/>
          <w:sz w:val="24"/>
          <w:szCs w:val="24"/>
        </w:rPr>
        <w:t xml:space="preserve"> </w:t>
      </w:r>
      <w:r w:rsidR="00297621" w:rsidRPr="00D3756D">
        <w:rPr>
          <w:rFonts w:ascii="Times New Roman" w:hAnsi="Times New Roman"/>
          <w:color w:val="000000"/>
          <w:sz w:val="24"/>
          <w:szCs w:val="24"/>
        </w:rPr>
        <w:t xml:space="preserve">выдается через </w:t>
      </w:r>
      <w:r w:rsidR="00297621" w:rsidRPr="00D3756D">
        <w:rPr>
          <w:rFonts w:ascii="Times New Roman" w:hAnsi="Times New Roman"/>
          <w:sz w:val="24"/>
          <w:szCs w:val="24"/>
        </w:rPr>
        <w:t>МФЦ</w:t>
      </w:r>
      <w:r w:rsidR="00297621" w:rsidRPr="00D3756D">
        <w:rPr>
          <w:rFonts w:ascii="Times New Roman" w:hAnsi="Times New Roman"/>
          <w:color w:val="000000"/>
          <w:sz w:val="24"/>
          <w:szCs w:val="24"/>
        </w:rPr>
        <w:t xml:space="preserve">. </w:t>
      </w:r>
    </w:p>
    <w:p w:rsidR="00297621" w:rsidRPr="00D3756D" w:rsidRDefault="00297621" w:rsidP="00297621">
      <w:pPr>
        <w:widowControl w:val="0"/>
        <w:autoSpaceDE w:val="0"/>
        <w:autoSpaceDN w:val="0"/>
        <w:adjustRightInd w:val="0"/>
        <w:rPr>
          <w:rFonts w:ascii="Times New Roman" w:hAnsi="Times New Roman"/>
          <w:sz w:val="24"/>
          <w:szCs w:val="24"/>
        </w:rPr>
      </w:pPr>
    </w:p>
    <w:p w:rsidR="00E545F3" w:rsidRPr="00D3756D" w:rsidRDefault="00E545F3" w:rsidP="008D54E6">
      <w:pPr>
        <w:widowControl w:val="0"/>
        <w:autoSpaceDE w:val="0"/>
        <w:autoSpaceDN w:val="0"/>
        <w:adjustRightInd w:val="0"/>
        <w:jc w:val="center"/>
        <w:outlineLvl w:val="2"/>
        <w:rPr>
          <w:rFonts w:ascii="Times New Roman" w:hAnsi="Times New Roman"/>
          <w:sz w:val="24"/>
          <w:szCs w:val="24"/>
        </w:rPr>
      </w:pPr>
      <w:bookmarkStart w:id="30" w:name="Par398"/>
      <w:bookmarkStart w:id="31" w:name="Par410"/>
      <w:bookmarkEnd w:id="29"/>
      <w:bookmarkEnd w:id="30"/>
      <w:bookmarkEnd w:id="31"/>
      <w:r w:rsidRPr="00D3756D">
        <w:rPr>
          <w:rFonts w:ascii="Times New Roman" w:hAnsi="Times New Roman"/>
          <w:sz w:val="24"/>
          <w:szCs w:val="24"/>
        </w:rPr>
        <w:t>Раздел IV. ФОРМЫ КОНТРОЛЯ ЗА ПРЕДОСТАВЛЕНИЕМ</w:t>
      </w:r>
      <w:r w:rsidR="001B0EA1"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w:t>
      </w:r>
    </w:p>
    <w:p w:rsidR="00E545F3" w:rsidRPr="00D3756D" w:rsidRDefault="00E545F3" w:rsidP="008D54E6">
      <w:pPr>
        <w:widowControl w:val="0"/>
        <w:autoSpaceDE w:val="0"/>
        <w:autoSpaceDN w:val="0"/>
        <w:adjustRightInd w:val="0"/>
        <w:jc w:val="center"/>
        <w:outlineLvl w:val="2"/>
        <w:rPr>
          <w:rFonts w:ascii="Times New Roman" w:hAnsi="Times New Roman"/>
          <w:sz w:val="24"/>
          <w:szCs w:val="24"/>
        </w:rPr>
      </w:pP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bookmarkStart w:id="32" w:name="Par413"/>
      <w:bookmarkEnd w:id="32"/>
      <w:r w:rsidRPr="00D3756D">
        <w:rPr>
          <w:rFonts w:ascii="Times New Roman" w:hAnsi="Times New Roman"/>
          <w:sz w:val="24"/>
          <w:szCs w:val="24"/>
        </w:rPr>
        <w:t>Глава 2</w:t>
      </w:r>
      <w:r w:rsidR="00E57B2A" w:rsidRPr="00D3756D">
        <w:rPr>
          <w:rFonts w:ascii="Times New Roman" w:hAnsi="Times New Roman"/>
          <w:sz w:val="24"/>
          <w:szCs w:val="24"/>
        </w:rPr>
        <w:t>6</w:t>
      </w:r>
      <w:r w:rsidRPr="00D3756D">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D3756D">
        <w:rPr>
          <w:rFonts w:ascii="Times New Roman" w:hAnsi="Times New Roman"/>
          <w:sz w:val="24"/>
          <w:szCs w:val="24"/>
        </w:rPr>
        <w:t xml:space="preserve"> </w:t>
      </w:r>
      <w:r w:rsidRPr="00D3756D">
        <w:rPr>
          <w:rFonts w:ascii="Times New Roman" w:hAnsi="Times New Roman"/>
          <w:sz w:val="24"/>
          <w:szCs w:val="24"/>
        </w:rPr>
        <w:t>ПОЛОЖЕНИЙ АДМИНИСТРАТИВНОГО РЕГЛАМЕНТА И ИНЫХ НОРМАТИВНЫХ</w:t>
      </w:r>
      <w:r w:rsidR="007F0C9A" w:rsidRPr="00D3756D">
        <w:rPr>
          <w:rFonts w:ascii="Times New Roman" w:hAnsi="Times New Roman"/>
          <w:sz w:val="24"/>
          <w:szCs w:val="24"/>
        </w:rPr>
        <w:t xml:space="preserve"> </w:t>
      </w:r>
      <w:r w:rsidRPr="00D3756D">
        <w:rPr>
          <w:rFonts w:ascii="Times New Roman" w:hAnsi="Times New Roman"/>
          <w:sz w:val="24"/>
          <w:szCs w:val="24"/>
        </w:rPr>
        <w:t>ПРАВОВЫХ АКТОВ, УСТАНАВЛИВАЮЩИХ ТРЕБОВАНИЯ К ПРЕДОСТАВЛЕНИЮ</w:t>
      </w:r>
      <w:r w:rsidR="00E478CC"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А ТАКЖЕ ПРИНЯТИЕМ ИМИ РЕШЕНИЙ</w:t>
      </w: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p>
    <w:p w:rsidR="00F85AFF" w:rsidRPr="00D3756D" w:rsidRDefault="00860209" w:rsidP="00275D87">
      <w:pPr>
        <w:widowControl w:val="0"/>
        <w:autoSpaceDE w:val="0"/>
        <w:autoSpaceDN w:val="0"/>
        <w:adjustRightInd w:val="0"/>
        <w:ind w:firstLine="709"/>
        <w:rPr>
          <w:rFonts w:ascii="Times New Roman" w:hAnsi="Times New Roman"/>
          <w:sz w:val="24"/>
          <w:szCs w:val="24"/>
          <w:lang w:eastAsia="ko-KR"/>
        </w:rPr>
      </w:pPr>
      <w:r w:rsidRPr="00D3756D">
        <w:rPr>
          <w:rFonts w:ascii="Times New Roman" w:hAnsi="Times New Roman"/>
          <w:sz w:val="24"/>
          <w:szCs w:val="24"/>
          <w:lang w:eastAsia="ko-KR"/>
        </w:rPr>
        <w:t>1</w:t>
      </w:r>
      <w:r w:rsidR="00980A60">
        <w:rPr>
          <w:rFonts w:ascii="Times New Roman" w:hAnsi="Times New Roman"/>
          <w:sz w:val="24"/>
          <w:szCs w:val="24"/>
          <w:lang w:eastAsia="ko-KR"/>
        </w:rPr>
        <w:t>07</w:t>
      </w:r>
      <w:r w:rsidR="00B31375" w:rsidRPr="00D3756D">
        <w:rPr>
          <w:rFonts w:ascii="Times New Roman" w:hAnsi="Times New Roman"/>
          <w:sz w:val="24"/>
          <w:szCs w:val="24"/>
          <w:lang w:eastAsia="ko-KR"/>
        </w:rPr>
        <w:t>.</w:t>
      </w:r>
      <w:r w:rsidR="00EE5143" w:rsidRPr="00D3756D">
        <w:rPr>
          <w:rFonts w:ascii="Times New Roman" w:hAnsi="Times New Roman"/>
          <w:sz w:val="24"/>
          <w:szCs w:val="24"/>
          <w:lang w:eastAsia="ko-KR"/>
        </w:rPr>
        <w:t> </w:t>
      </w:r>
      <w:r w:rsidR="00B31375" w:rsidRPr="00D3756D">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D3756D">
        <w:rPr>
          <w:rFonts w:ascii="Times New Roman" w:hAnsi="Times New Roman"/>
          <w:sz w:val="24"/>
          <w:szCs w:val="24"/>
          <w:lang w:eastAsia="ko-KR"/>
        </w:rPr>
        <w:t>муниципальной</w:t>
      </w:r>
      <w:r w:rsidR="00B31375" w:rsidRPr="00D3756D">
        <w:rPr>
          <w:rFonts w:ascii="Times New Roman" w:hAnsi="Times New Roman"/>
          <w:sz w:val="24"/>
          <w:szCs w:val="24"/>
          <w:lang w:eastAsia="ko-KR"/>
        </w:rPr>
        <w:t xml:space="preserve"> услуги и принятием решений должностными лицами </w:t>
      </w:r>
      <w:r w:rsidR="00E4695F"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lang w:eastAsia="ko-KR"/>
        </w:rPr>
        <w:t xml:space="preserve"> </w:t>
      </w:r>
      <w:r w:rsidR="00F85AFF" w:rsidRPr="00D3756D">
        <w:rPr>
          <w:rFonts w:ascii="Times New Roman" w:hAnsi="Times New Roman"/>
          <w:sz w:val="24"/>
          <w:szCs w:val="24"/>
          <w:lang w:eastAsia="ko-KR"/>
        </w:rPr>
        <w:t xml:space="preserve">осуществляется </w:t>
      </w:r>
      <w:r w:rsidR="007E0FBD" w:rsidRPr="00D3756D">
        <w:rPr>
          <w:rFonts w:ascii="Times New Roman" w:hAnsi="Times New Roman"/>
          <w:sz w:val="24"/>
          <w:szCs w:val="24"/>
          <w:lang w:eastAsia="ko-KR"/>
        </w:rPr>
        <w:t>должностными лицами уполномоченного органа, наделенными соответствующими полномочиями,</w:t>
      </w:r>
      <w:r w:rsidR="00F85AFF" w:rsidRPr="00D3756D">
        <w:rPr>
          <w:rFonts w:ascii="Times New Roman" w:hAnsi="Times New Roman"/>
          <w:sz w:val="24"/>
          <w:szCs w:val="24"/>
          <w:lang w:eastAsia="ko-KR"/>
        </w:rPr>
        <w:t xml:space="preserve"> путем рассмотрения отчетов должностных лиц </w:t>
      </w:r>
      <w:r w:rsidR="00E4695F" w:rsidRPr="00D3756D">
        <w:rPr>
          <w:rFonts w:ascii="Times New Roman" w:hAnsi="Times New Roman"/>
          <w:sz w:val="24"/>
          <w:szCs w:val="24"/>
          <w:lang w:eastAsia="ko-KR"/>
        </w:rPr>
        <w:t>уполномоченного органа</w:t>
      </w:r>
      <w:r w:rsidR="00F85AFF" w:rsidRPr="00D3756D">
        <w:rPr>
          <w:rFonts w:ascii="Times New Roman" w:hAnsi="Times New Roman"/>
          <w:sz w:val="24"/>
          <w:szCs w:val="24"/>
          <w:lang w:eastAsia="ko-KR"/>
        </w:rPr>
        <w:t>, а также рассмотрения жалоб заявителей.</w:t>
      </w:r>
    </w:p>
    <w:p w:rsidR="00F85AFF" w:rsidRPr="00D3756D" w:rsidRDefault="00860209"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sz w:val="24"/>
          <w:szCs w:val="24"/>
          <w:lang w:eastAsia="ko-KR"/>
        </w:rPr>
        <w:t>1</w:t>
      </w:r>
      <w:r w:rsidR="00980A60">
        <w:rPr>
          <w:rFonts w:ascii="Times New Roman" w:hAnsi="Times New Roman"/>
          <w:sz w:val="24"/>
          <w:szCs w:val="24"/>
          <w:lang w:eastAsia="ko-KR"/>
        </w:rPr>
        <w:t>08</w:t>
      </w:r>
      <w:r w:rsidR="00E545F3" w:rsidRPr="00D3756D">
        <w:rPr>
          <w:rFonts w:ascii="Times New Roman" w:hAnsi="Times New Roman"/>
          <w:sz w:val="24"/>
          <w:szCs w:val="24"/>
          <w:lang w:eastAsia="ko-KR"/>
        </w:rPr>
        <w:t>.</w:t>
      </w:r>
      <w:r w:rsidR="00BA2482" w:rsidRPr="00D3756D">
        <w:rPr>
          <w:rFonts w:ascii="Times New Roman" w:hAnsi="Times New Roman"/>
          <w:sz w:val="24"/>
          <w:szCs w:val="24"/>
          <w:lang w:eastAsia="ko-KR"/>
        </w:rPr>
        <w:t> </w:t>
      </w:r>
      <w:r w:rsidR="00F85AFF" w:rsidRPr="00D3756D">
        <w:rPr>
          <w:rFonts w:ascii="Times New Roman" w:hAnsi="Times New Roman"/>
          <w:color w:val="000000"/>
          <w:sz w:val="24"/>
          <w:szCs w:val="24"/>
        </w:rPr>
        <w:t>Основными задачами текущего контроля являются:</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а) обеспечение своевременного и качественного предоставления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б) выявление нарушений в сроках и качестве предоставления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F85AFF" w:rsidRPr="00D3756D" w:rsidRDefault="00F85AFF" w:rsidP="00275D87">
      <w:pPr>
        <w:autoSpaceDE w:val="0"/>
        <w:autoSpaceDN w:val="0"/>
        <w:adjustRightInd w:val="0"/>
        <w:ind w:firstLine="709"/>
        <w:rPr>
          <w:rFonts w:ascii="Times New Roman" w:hAnsi="Times New Roman"/>
          <w:color w:val="000000"/>
          <w:sz w:val="24"/>
          <w:szCs w:val="24"/>
        </w:rPr>
      </w:pPr>
      <w:r w:rsidRPr="00D3756D">
        <w:rPr>
          <w:rFonts w:ascii="Times New Roman" w:hAnsi="Times New Roman"/>
          <w:color w:val="000000"/>
          <w:sz w:val="24"/>
          <w:szCs w:val="24"/>
        </w:rPr>
        <w:t xml:space="preserve">г) принятие мер по надлежащему предоставлению </w:t>
      </w:r>
      <w:r w:rsidR="007E0FBD" w:rsidRPr="00D3756D">
        <w:rPr>
          <w:rFonts w:ascii="Times New Roman" w:hAnsi="Times New Roman"/>
          <w:color w:val="000000"/>
          <w:sz w:val="24"/>
          <w:szCs w:val="24"/>
        </w:rPr>
        <w:t>муниципальной</w:t>
      </w:r>
      <w:r w:rsidRPr="00D3756D">
        <w:rPr>
          <w:rFonts w:ascii="Times New Roman" w:hAnsi="Times New Roman"/>
          <w:color w:val="000000"/>
          <w:sz w:val="24"/>
          <w:szCs w:val="24"/>
        </w:rPr>
        <w:t xml:space="preserve"> услуги.</w:t>
      </w:r>
    </w:p>
    <w:p w:rsidR="00E545F3" w:rsidRPr="00D3756D" w:rsidRDefault="00E20087" w:rsidP="00275D87">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980A60">
        <w:rPr>
          <w:rFonts w:ascii="Times New Roman" w:hAnsi="Times New Roman" w:cs="Times New Roman"/>
          <w:sz w:val="24"/>
          <w:szCs w:val="24"/>
          <w:lang w:eastAsia="ko-KR"/>
        </w:rPr>
        <w:t>09</w:t>
      </w:r>
      <w:r w:rsidR="00BA2482"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Текущий контроль осуществляется </w:t>
      </w:r>
      <w:r w:rsidR="00B31375" w:rsidRPr="00D3756D">
        <w:rPr>
          <w:rFonts w:ascii="Times New Roman" w:hAnsi="Times New Roman" w:cs="Times New Roman"/>
          <w:sz w:val="24"/>
          <w:szCs w:val="24"/>
          <w:lang w:eastAsia="ko-KR"/>
        </w:rPr>
        <w:t xml:space="preserve">на </w:t>
      </w:r>
      <w:r w:rsidR="00E545F3" w:rsidRPr="00D3756D">
        <w:rPr>
          <w:rFonts w:ascii="Times New Roman" w:hAnsi="Times New Roman" w:cs="Times New Roman"/>
          <w:sz w:val="24"/>
          <w:szCs w:val="24"/>
          <w:lang w:eastAsia="ko-KR"/>
        </w:rPr>
        <w:t>постоянно</w:t>
      </w:r>
      <w:r w:rsidR="00B31375" w:rsidRPr="00D3756D">
        <w:rPr>
          <w:rFonts w:ascii="Times New Roman" w:hAnsi="Times New Roman" w:cs="Times New Roman"/>
          <w:sz w:val="24"/>
          <w:szCs w:val="24"/>
          <w:lang w:eastAsia="ko-KR"/>
        </w:rPr>
        <w:t>й основе</w:t>
      </w:r>
      <w:r w:rsidR="00E545F3" w:rsidRPr="00D3756D">
        <w:rPr>
          <w:rFonts w:ascii="Times New Roman" w:hAnsi="Times New Roman" w:cs="Times New Roman"/>
          <w:sz w:val="24"/>
          <w:szCs w:val="24"/>
          <w:lang w:eastAsia="ko-KR"/>
        </w:rPr>
        <w:t>.</w:t>
      </w:r>
    </w:p>
    <w:p w:rsidR="00E545F3" w:rsidRPr="00D3756D" w:rsidRDefault="00E545F3" w:rsidP="00275D87">
      <w:pPr>
        <w:pStyle w:val="ConsPlusNormal"/>
        <w:ind w:firstLine="709"/>
        <w:jc w:val="both"/>
        <w:rPr>
          <w:rFonts w:ascii="Times New Roman" w:hAnsi="Times New Roman" w:cs="Times New Roman"/>
          <w:sz w:val="24"/>
          <w:szCs w:val="24"/>
          <w:lang w:eastAsia="ko-KR"/>
        </w:rPr>
      </w:pP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bookmarkStart w:id="33" w:name="Par427"/>
      <w:bookmarkEnd w:id="33"/>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7</w:t>
      </w:r>
      <w:r w:rsidRPr="00D3756D">
        <w:rPr>
          <w:rFonts w:ascii="Times New Roman" w:hAnsi="Times New Roman"/>
          <w:sz w:val="24"/>
          <w:szCs w:val="24"/>
        </w:rPr>
        <w:t>. ПОРЯДОК И ПЕРИОДИЧНОСТЬ ОСУЩЕСТВЛЕНИЯ ПЛАНОВЫХ И</w:t>
      </w:r>
      <w:r w:rsidR="007F0C9A" w:rsidRPr="00D3756D">
        <w:rPr>
          <w:rFonts w:ascii="Times New Roman" w:hAnsi="Times New Roman"/>
          <w:sz w:val="24"/>
          <w:szCs w:val="24"/>
        </w:rPr>
        <w:t xml:space="preserve"> </w:t>
      </w:r>
      <w:r w:rsidRPr="00D3756D">
        <w:rPr>
          <w:rFonts w:ascii="Times New Roman" w:hAnsi="Times New Roman"/>
          <w:sz w:val="24"/>
          <w:szCs w:val="24"/>
        </w:rPr>
        <w:t>ВНЕПЛАНОВЫХ ПРОВЕРОК ПОЛНОТЫ И КАЧЕСТВА ПРЕДОСТАВЛЕНИЯ</w:t>
      </w:r>
      <w:r w:rsidR="00C33FE7" w:rsidRPr="00D3756D">
        <w:rPr>
          <w:rFonts w:ascii="Times New Roman" w:hAnsi="Times New Roman"/>
          <w:sz w:val="24"/>
          <w:szCs w:val="24"/>
        </w:rPr>
        <w:t xml:space="preserve"> МУНИЦИПАЛЬНОЙ</w:t>
      </w:r>
      <w:r w:rsidRPr="00D3756D">
        <w:rPr>
          <w:rFonts w:ascii="Times New Roman" w:hAnsi="Times New Roman"/>
          <w:sz w:val="24"/>
          <w:szCs w:val="24"/>
        </w:rPr>
        <w:t xml:space="preserve"> УСЛУГИ, В </w:t>
      </w:r>
      <w:r w:rsidR="005B581E" w:rsidRPr="00D3756D">
        <w:rPr>
          <w:rFonts w:ascii="Times New Roman" w:hAnsi="Times New Roman"/>
          <w:sz w:val="24"/>
          <w:szCs w:val="24"/>
        </w:rPr>
        <w:t>Т</w:t>
      </w:r>
      <w:r w:rsidRPr="00D3756D">
        <w:rPr>
          <w:rFonts w:ascii="Times New Roman" w:hAnsi="Times New Roman"/>
          <w:sz w:val="24"/>
          <w:szCs w:val="24"/>
        </w:rPr>
        <w:t>ОМ ЧИСЛЕ ПОРЯДОК И ФОРМЫ КОНТРОЛЯ</w:t>
      </w:r>
      <w:r w:rsidR="007F0C9A" w:rsidRPr="00D3756D">
        <w:rPr>
          <w:rFonts w:ascii="Times New Roman" w:hAnsi="Times New Roman"/>
          <w:sz w:val="24"/>
          <w:szCs w:val="24"/>
        </w:rPr>
        <w:t xml:space="preserve"> </w:t>
      </w:r>
      <w:r w:rsidRPr="00D3756D">
        <w:rPr>
          <w:rFonts w:ascii="Times New Roman" w:hAnsi="Times New Roman"/>
          <w:sz w:val="24"/>
          <w:szCs w:val="24"/>
        </w:rPr>
        <w:t xml:space="preserve">ЗА ПОЛНОТОЙ И КАЧЕСТВОМ ПРЕДОСТАВЛЕНИЯ </w:t>
      </w:r>
      <w:r w:rsidR="00C33FE7" w:rsidRPr="00D3756D">
        <w:rPr>
          <w:rFonts w:ascii="Times New Roman" w:hAnsi="Times New Roman"/>
          <w:sz w:val="24"/>
          <w:szCs w:val="24"/>
        </w:rPr>
        <w:t xml:space="preserve">МУНИЦИПАЛЬНОЙ </w:t>
      </w:r>
      <w:r w:rsidRPr="00D3756D">
        <w:rPr>
          <w:rFonts w:ascii="Times New Roman" w:hAnsi="Times New Roman"/>
          <w:sz w:val="24"/>
          <w:szCs w:val="24"/>
        </w:rPr>
        <w:t>УСЛУГИ</w:t>
      </w:r>
    </w:p>
    <w:p w:rsidR="00E545F3" w:rsidRPr="00D3756D" w:rsidRDefault="00E545F3" w:rsidP="00275D87">
      <w:pPr>
        <w:widowControl w:val="0"/>
        <w:autoSpaceDE w:val="0"/>
        <w:autoSpaceDN w:val="0"/>
        <w:adjustRightInd w:val="0"/>
        <w:jc w:val="center"/>
        <w:outlineLvl w:val="2"/>
        <w:rPr>
          <w:rFonts w:ascii="Times New Roman" w:hAnsi="Times New Roman"/>
          <w:sz w:val="24"/>
          <w:szCs w:val="24"/>
        </w:rPr>
      </w:pPr>
    </w:p>
    <w:p w:rsidR="007F0C9A" w:rsidRPr="00D3756D" w:rsidRDefault="00860209" w:rsidP="007F0C9A">
      <w:pPr>
        <w:pStyle w:val="ConsPlusNormal"/>
        <w:ind w:firstLine="709"/>
        <w:jc w:val="both"/>
        <w:rPr>
          <w:rFonts w:ascii="Times New Roman" w:hAnsi="Times New Roman" w:cs="Times New Roman"/>
          <w:sz w:val="24"/>
          <w:szCs w:val="24"/>
          <w:lang w:eastAsia="ko-KR"/>
        </w:rPr>
      </w:pPr>
      <w:bookmarkStart w:id="34" w:name="Par439"/>
      <w:bookmarkEnd w:id="34"/>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1</w:t>
      </w:r>
      <w:r w:rsidR="00286757">
        <w:rPr>
          <w:rFonts w:ascii="Times New Roman" w:hAnsi="Times New Roman" w:cs="Times New Roman"/>
          <w:sz w:val="24"/>
          <w:szCs w:val="24"/>
          <w:lang w:eastAsia="ko-KR"/>
        </w:rPr>
        <w:t>0</w:t>
      </w:r>
      <w:r w:rsidR="007F0C9A" w:rsidRPr="00D3756D">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D3756D" w:rsidRDefault="00860209"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1</w:t>
      </w:r>
      <w:r w:rsidR="00286757">
        <w:rPr>
          <w:rFonts w:ascii="Times New Roman" w:hAnsi="Times New Roman" w:cs="Times New Roman"/>
          <w:sz w:val="24"/>
          <w:szCs w:val="24"/>
          <w:lang w:eastAsia="ko-KR"/>
        </w:rPr>
        <w:t>1</w:t>
      </w:r>
      <w:r w:rsidR="007F0C9A" w:rsidRPr="00D3756D">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D3756D" w:rsidRDefault="00860209"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lastRenderedPageBreak/>
        <w:t>1</w:t>
      </w:r>
      <w:r w:rsidR="00E20087" w:rsidRPr="00D3756D">
        <w:rPr>
          <w:rFonts w:ascii="Times New Roman" w:hAnsi="Times New Roman" w:cs="Times New Roman"/>
          <w:sz w:val="24"/>
          <w:szCs w:val="24"/>
          <w:lang w:eastAsia="ko-KR"/>
        </w:rPr>
        <w:t>1</w:t>
      </w:r>
      <w:r w:rsidR="00286757">
        <w:rPr>
          <w:rFonts w:ascii="Times New Roman" w:hAnsi="Times New Roman" w:cs="Times New Roman"/>
          <w:sz w:val="24"/>
          <w:szCs w:val="24"/>
          <w:lang w:eastAsia="ko-KR"/>
        </w:rPr>
        <w:t>2</w:t>
      </w:r>
      <w:r w:rsidR="007F0C9A" w:rsidRPr="00D3756D">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D3756D" w:rsidRDefault="00731A5F" w:rsidP="007F0C9A">
      <w:pPr>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E20087" w:rsidRPr="00D3756D">
        <w:rPr>
          <w:rFonts w:ascii="Times New Roman" w:hAnsi="Times New Roman"/>
          <w:sz w:val="24"/>
          <w:szCs w:val="24"/>
        </w:rPr>
        <w:t>1</w:t>
      </w:r>
      <w:r w:rsidR="00286757">
        <w:rPr>
          <w:rFonts w:ascii="Times New Roman" w:hAnsi="Times New Roman"/>
          <w:sz w:val="24"/>
          <w:szCs w:val="24"/>
        </w:rPr>
        <w:t>3</w:t>
      </w:r>
      <w:r w:rsidR="007F0C9A" w:rsidRPr="00D3756D">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1</w:t>
      </w:r>
      <w:r w:rsidR="00286757">
        <w:rPr>
          <w:rFonts w:ascii="Times New Roman" w:hAnsi="Times New Roman" w:cs="Times New Roman"/>
          <w:sz w:val="24"/>
          <w:szCs w:val="24"/>
          <w:lang w:eastAsia="ko-KR"/>
        </w:rPr>
        <w:t>4</w:t>
      </w:r>
      <w:r w:rsidR="007F0C9A" w:rsidRPr="00D3756D">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754E6" w:rsidRPr="00D3756D" w:rsidRDefault="00731A5F" w:rsidP="007754E6">
      <w:pPr>
        <w:pStyle w:val="ConsPlusNormal"/>
        <w:ind w:firstLine="709"/>
        <w:jc w:val="both"/>
        <w:rPr>
          <w:rFonts w:ascii="Times New Roman" w:hAnsi="Times New Roman" w:cs="Times New Roman"/>
          <w:sz w:val="24"/>
          <w:szCs w:val="24"/>
          <w:lang w:eastAsia="ko-KR"/>
        </w:rPr>
      </w:pPr>
      <w:r w:rsidRPr="00D3756D">
        <w:rPr>
          <w:rFonts w:ascii="Times New Roman" w:hAnsi="Times New Roman"/>
          <w:sz w:val="24"/>
          <w:szCs w:val="24"/>
        </w:rPr>
        <w:t>1</w:t>
      </w:r>
      <w:r w:rsidR="00DE62E1">
        <w:rPr>
          <w:rFonts w:ascii="Times New Roman" w:hAnsi="Times New Roman"/>
          <w:sz w:val="24"/>
          <w:szCs w:val="24"/>
        </w:rPr>
        <w:t>1</w:t>
      </w:r>
      <w:r w:rsidR="00286757">
        <w:rPr>
          <w:rFonts w:ascii="Times New Roman" w:hAnsi="Times New Roman"/>
          <w:sz w:val="24"/>
          <w:szCs w:val="24"/>
        </w:rPr>
        <w:t>5</w:t>
      </w:r>
      <w:r w:rsidR="007F0C9A" w:rsidRPr="00D3756D">
        <w:rPr>
          <w:rFonts w:ascii="Times New Roman" w:hAnsi="Times New Roman"/>
          <w:sz w:val="24"/>
          <w:szCs w:val="24"/>
        </w:rPr>
        <w:t xml:space="preserve">. Внеплановые проверки осуществляются по решению руководителя </w:t>
      </w:r>
      <w:r w:rsidR="007F0C9A" w:rsidRPr="00D3756D">
        <w:rPr>
          <w:rFonts w:ascii="Times New Roman" w:hAnsi="Times New Roman"/>
          <w:sz w:val="24"/>
          <w:szCs w:val="24"/>
          <w:lang w:eastAsia="ko-KR"/>
        </w:rPr>
        <w:t xml:space="preserve">уполномоченного органа </w:t>
      </w:r>
      <w:r w:rsidR="007754E6" w:rsidRPr="00D3756D">
        <w:rPr>
          <w:rFonts w:ascii="Times New Roman" w:hAnsi="Times New Roman" w:cs="Times New Roman"/>
          <w:sz w:val="24"/>
          <w:szCs w:val="24"/>
          <w:lang w:eastAsia="ko-KR"/>
        </w:rPr>
        <w:t>при выявлении фактов нарушения должностными лицами уполномоченного органа порядка пред</w:t>
      </w:r>
      <w:r w:rsidR="007754E6">
        <w:rPr>
          <w:rFonts w:ascii="Times New Roman" w:hAnsi="Times New Roman" w:cs="Times New Roman"/>
          <w:sz w:val="24"/>
          <w:szCs w:val="24"/>
          <w:lang w:eastAsia="ko-KR"/>
        </w:rPr>
        <w:t>оставления муниципальной услуги</w:t>
      </w:r>
      <w:r w:rsidR="007754E6" w:rsidRPr="00D3756D">
        <w:rPr>
          <w:rFonts w:ascii="Times New Roman" w:hAnsi="Times New Roman" w:cs="Times New Roman"/>
          <w:sz w:val="24"/>
          <w:szCs w:val="24"/>
          <w:lang w:eastAsia="ko-KR"/>
        </w:rPr>
        <w:t>.</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286757">
        <w:rPr>
          <w:rFonts w:ascii="Times New Roman" w:hAnsi="Times New Roman"/>
          <w:sz w:val="24"/>
          <w:szCs w:val="24"/>
        </w:rPr>
        <w:t>16</w:t>
      </w:r>
      <w:r w:rsidR="007F0C9A" w:rsidRPr="00D3756D">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rPr>
        <w:t>.</w:t>
      </w:r>
    </w:p>
    <w:p w:rsidR="00140074"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286757">
        <w:rPr>
          <w:rFonts w:ascii="Times New Roman" w:hAnsi="Times New Roman"/>
          <w:sz w:val="24"/>
          <w:szCs w:val="24"/>
        </w:rPr>
        <w:t>17</w:t>
      </w:r>
      <w:r w:rsidR="007F0C9A" w:rsidRPr="00D3756D">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D3756D" w:rsidRDefault="00F068C9" w:rsidP="001A4E6C">
      <w:pPr>
        <w:pStyle w:val="ConsPlusNormal"/>
        <w:ind w:firstLine="709"/>
        <w:jc w:val="both"/>
        <w:rPr>
          <w:rFonts w:ascii="Times New Roman" w:hAnsi="Times New Roman" w:cs="Times New Roman"/>
          <w:sz w:val="24"/>
          <w:szCs w:val="24"/>
          <w:lang w:eastAsia="ko-KR"/>
        </w:rPr>
      </w:pPr>
    </w:p>
    <w:p w:rsidR="00E545F3" w:rsidRPr="00D3756D" w:rsidRDefault="00E545F3" w:rsidP="001A4E6C">
      <w:pPr>
        <w:widowControl w:val="0"/>
        <w:autoSpaceDE w:val="0"/>
        <w:autoSpaceDN w:val="0"/>
        <w:adjustRightInd w:val="0"/>
        <w:jc w:val="center"/>
        <w:outlineLvl w:val="2"/>
        <w:rPr>
          <w:rFonts w:ascii="Times New Roman" w:hAnsi="Times New Roman"/>
          <w:sz w:val="24"/>
          <w:szCs w:val="24"/>
        </w:rPr>
      </w:pPr>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8</w:t>
      </w:r>
      <w:r w:rsidRPr="00D3756D">
        <w:rPr>
          <w:rFonts w:ascii="Times New Roman" w:hAnsi="Times New Roman"/>
          <w:sz w:val="24"/>
          <w:szCs w:val="24"/>
        </w:rPr>
        <w:t xml:space="preserve">. ОТВЕТСТВЕННОСТЬ ДОЛЖНОСТНЫХ ЛИЦ </w:t>
      </w:r>
      <w:r w:rsidR="00C33FE7" w:rsidRPr="00D3756D">
        <w:rPr>
          <w:rFonts w:ascii="Times New Roman" w:hAnsi="Times New Roman"/>
          <w:sz w:val="24"/>
          <w:szCs w:val="24"/>
        </w:rPr>
        <w:t>ОРГАНА МЕСТНОГО САМОУПРАВЛЕНИЯ</w:t>
      </w:r>
      <w:r w:rsidRPr="00D3756D">
        <w:rPr>
          <w:rFonts w:ascii="Times New Roman" w:hAnsi="Times New Roman"/>
          <w:sz w:val="24"/>
          <w:szCs w:val="24"/>
        </w:rPr>
        <w:t xml:space="preserve"> ЗА РЕШЕНИЯ И ДЕЙСТВИЯ (БЕЗДЕЙСТВИЕ), ПРИНИМАЕМЫЕ</w:t>
      </w:r>
      <w:r w:rsidR="007F0C9A" w:rsidRPr="00D3756D">
        <w:rPr>
          <w:rFonts w:ascii="Times New Roman" w:hAnsi="Times New Roman"/>
          <w:sz w:val="24"/>
          <w:szCs w:val="24"/>
        </w:rPr>
        <w:t xml:space="preserve"> </w:t>
      </w:r>
      <w:r w:rsidRPr="00D3756D">
        <w:rPr>
          <w:rFonts w:ascii="Times New Roman" w:hAnsi="Times New Roman"/>
          <w:sz w:val="24"/>
          <w:szCs w:val="24"/>
        </w:rPr>
        <w:t xml:space="preserve">(ОСУЩЕСТВЛЯЕМЫЕ) ИМИ В ХОДЕ ПРЕДОСТАВЛЕНИЯ </w:t>
      </w:r>
      <w:r w:rsidR="00C33FE7" w:rsidRPr="00D3756D">
        <w:rPr>
          <w:rFonts w:ascii="Times New Roman" w:hAnsi="Times New Roman"/>
          <w:sz w:val="24"/>
          <w:szCs w:val="24"/>
        </w:rPr>
        <w:t xml:space="preserve">МУНИЦИПАЛЬНОЙ </w:t>
      </w:r>
      <w:r w:rsidRPr="00D3756D">
        <w:rPr>
          <w:rFonts w:ascii="Times New Roman" w:hAnsi="Times New Roman"/>
          <w:sz w:val="24"/>
          <w:szCs w:val="24"/>
        </w:rPr>
        <w:t>УСЛУГИ</w:t>
      </w:r>
    </w:p>
    <w:p w:rsidR="00E545F3" w:rsidRPr="00D3756D" w:rsidRDefault="00E545F3" w:rsidP="001A4E6C">
      <w:pPr>
        <w:widowControl w:val="0"/>
        <w:autoSpaceDE w:val="0"/>
        <w:autoSpaceDN w:val="0"/>
        <w:adjustRightInd w:val="0"/>
        <w:jc w:val="center"/>
        <w:outlineLvl w:val="2"/>
        <w:rPr>
          <w:rFonts w:ascii="Times New Roman" w:hAnsi="Times New Roman"/>
          <w:sz w:val="24"/>
          <w:szCs w:val="24"/>
        </w:rPr>
      </w:pPr>
    </w:p>
    <w:p w:rsidR="00E545F3" w:rsidRPr="00D3756D" w:rsidRDefault="00731A5F" w:rsidP="001A4E6C">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43329">
        <w:rPr>
          <w:rFonts w:ascii="Times New Roman" w:hAnsi="Times New Roman" w:cs="Times New Roman"/>
          <w:sz w:val="24"/>
          <w:szCs w:val="24"/>
          <w:lang w:eastAsia="ko-KR"/>
        </w:rPr>
        <w:t>18</w:t>
      </w:r>
      <w:r w:rsidR="00E545F3" w:rsidRPr="00D3756D">
        <w:rPr>
          <w:rFonts w:ascii="Times New Roman" w:hAnsi="Times New Roman" w:cs="Times New Roman"/>
          <w:sz w:val="24"/>
          <w:szCs w:val="24"/>
          <w:lang w:eastAsia="ko-KR"/>
        </w:rPr>
        <w:t>.</w:t>
      </w:r>
      <w:r w:rsidR="00140074"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Обязанность соблюдения положений настоящего </w:t>
      </w:r>
      <w:r w:rsidR="00637E5E" w:rsidRPr="00D3756D">
        <w:rPr>
          <w:rFonts w:ascii="Times New Roman" w:hAnsi="Times New Roman" w:cs="Times New Roman"/>
          <w:sz w:val="24"/>
          <w:szCs w:val="24"/>
          <w:lang w:eastAsia="ko-KR"/>
        </w:rPr>
        <w:t xml:space="preserve">административного </w:t>
      </w:r>
      <w:r w:rsidR="00E545F3" w:rsidRPr="00D3756D">
        <w:rPr>
          <w:rFonts w:ascii="Times New Roman" w:hAnsi="Times New Roman" w:cs="Times New Roman"/>
          <w:sz w:val="24"/>
          <w:szCs w:val="24"/>
          <w:lang w:eastAsia="ko-KR"/>
        </w:rPr>
        <w:t xml:space="preserve">регламента закрепляется в должностных </w:t>
      </w:r>
      <w:r w:rsidR="00E43329">
        <w:rPr>
          <w:rFonts w:ascii="Times New Roman" w:hAnsi="Times New Roman" w:cs="Times New Roman"/>
          <w:sz w:val="24"/>
          <w:szCs w:val="24"/>
          <w:lang w:eastAsia="ko-KR"/>
        </w:rPr>
        <w:t>инструкциях</w:t>
      </w:r>
      <w:r w:rsidR="00E545F3" w:rsidRPr="00D3756D">
        <w:rPr>
          <w:rFonts w:ascii="Times New Roman" w:hAnsi="Times New Roman" w:cs="Times New Roman"/>
          <w:sz w:val="24"/>
          <w:szCs w:val="24"/>
          <w:lang w:eastAsia="ko-KR"/>
        </w:rPr>
        <w:t xml:space="preserve"> </w:t>
      </w:r>
      <w:r w:rsidR="00D0598F" w:rsidRPr="00D3756D">
        <w:rPr>
          <w:rFonts w:ascii="Times New Roman" w:hAnsi="Times New Roman" w:cs="Times New Roman"/>
          <w:sz w:val="24"/>
          <w:szCs w:val="24"/>
          <w:lang w:eastAsia="ko-KR"/>
        </w:rPr>
        <w:t>должностных лиц</w:t>
      </w:r>
      <w:r w:rsidR="007F0C9A" w:rsidRPr="00D3756D">
        <w:rPr>
          <w:rFonts w:ascii="Times New Roman" w:hAnsi="Times New Roman" w:cs="Times New Roman"/>
          <w:sz w:val="24"/>
          <w:szCs w:val="24"/>
          <w:lang w:eastAsia="ko-KR"/>
        </w:rPr>
        <w:t xml:space="preserve"> </w:t>
      </w:r>
      <w:r w:rsidR="001A4E6C" w:rsidRPr="00D3756D">
        <w:rPr>
          <w:rFonts w:ascii="Times New Roman" w:hAnsi="Times New Roman" w:cs="Times New Roman"/>
          <w:sz w:val="24"/>
          <w:szCs w:val="24"/>
          <w:lang w:eastAsia="ko-KR"/>
        </w:rPr>
        <w:t>уполномоченного органа</w:t>
      </w:r>
      <w:r w:rsidR="00E545F3" w:rsidRPr="00D3756D">
        <w:rPr>
          <w:rFonts w:ascii="Times New Roman" w:hAnsi="Times New Roman" w:cs="Times New Roman"/>
          <w:sz w:val="24"/>
          <w:szCs w:val="24"/>
          <w:lang w:eastAsia="ko-KR"/>
        </w:rPr>
        <w:t>.</w:t>
      </w:r>
    </w:p>
    <w:p w:rsidR="00E545F3" w:rsidRPr="00D3756D" w:rsidRDefault="00731A5F" w:rsidP="001A4E6C">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DE45DF">
        <w:rPr>
          <w:rFonts w:ascii="Times New Roman" w:hAnsi="Times New Roman" w:cs="Times New Roman"/>
          <w:sz w:val="24"/>
          <w:szCs w:val="24"/>
          <w:lang w:eastAsia="ko-KR"/>
        </w:rPr>
        <w:t>19</w:t>
      </w:r>
      <w:r w:rsidR="00140074" w:rsidRPr="00D3756D">
        <w:rPr>
          <w:rFonts w:ascii="Times New Roman" w:hAnsi="Times New Roman" w:cs="Times New Roman"/>
          <w:sz w:val="24"/>
          <w:szCs w:val="24"/>
          <w:lang w:eastAsia="ko-KR"/>
        </w:rPr>
        <w:t>. </w:t>
      </w:r>
      <w:r w:rsidR="00E545F3" w:rsidRPr="00D3756D">
        <w:rPr>
          <w:rFonts w:ascii="Times New Roman" w:hAnsi="Times New Roman" w:cs="Times New Roman"/>
          <w:sz w:val="24"/>
          <w:szCs w:val="24"/>
          <w:lang w:eastAsia="ko-KR"/>
        </w:rPr>
        <w:t xml:space="preserve">При выявлении нарушений прав </w:t>
      </w:r>
      <w:r w:rsidR="008838CD" w:rsidRPr="00D3756D">
        <w:rPr>
          <w:rFonts w:ascii="Times New Roman" w:hAnsi="Times New Roman" w:cs="Times New Roman"/>
          <w:sz w:val="24"/>
          <w:szCs w:val="24"/>
          <w:lang w:eastAsia="ko-KR"/>
        </w:rPr>
        <w:t>заявителей</w:t>
      </w:r>
      <w:r w:rsidR="00E545F3" w:rsidRPr="00D3756D">
        <w:rPr>
          <w:rFonts w:ascii="Times New Roman" w:hAnsi="Times New Roman" w:cs="Times New Roman"/>
          <w:sz w:val="24"/>
          <w:szCs w:val="24"/>
          <w:lang w:eastAsia="ko-KR"/>
        </w:rPr>
        <w:t xml:space="preserve"> в связи с исполнением настоящего </w:t>
      </w:r>
      <w:r w:rsidR="00637E5E" w:rsidRPr="00D3756D">
        <w:rPr>
          <w:rFonts w:ascii="Times New Roman" w:hAnsi="Times New Roman" w:cs="Times New Roman"/>
          <w:sz w:val="24"/>
          <w:szCs w:val="24"/>
          <w:lang w:eastAsia="ko-KR"/>
        </w:rPr>
        <w:t xml:space="preserve">административного </w:t>
      </w:r>
      <w:r w:rsidR="00E545F3" w:rsidRPr="00D3756D">
        <w:rPr>
          <w:rFonts w:ascii="Times New Roman" w:hAnsi="Times New Roman" w:cs="Times New Roman"/>
          <w:sz w:val="24"/>
          <w:szCs w:val="24"/>
          <w:lang w:eastAsia="ko-KR"/>
        </w:rPr>
        <w:t xml:space="preserve">регламента виновные в нарушении должностные лица </w:t>
      </w:r>
      <w:r w:rsidR="001A4E6C" w:rsidRPr="00D3756D">
        <w:rPr>
          <w:rFonts w:ascii="Times New Roman" w:hAnsi="Times New Roman" w:cs="Times New Roman"/>
          <w:sz w:val="24"/>
          <w:szCs w:val="24"/>
          <w:lang w:eastAsia="ko-KR"/>
        </w:rPr>
        <w:t>уполномоченного органа</w:t>
      </w:r>
      <w:r w:rsidR="007F0C9A" w:rsidRPr="00D3756D">
        <w:rPr>
          <w:rFonts w:ascii="Times New Roman" w:hAnsi="Times New Roman" w:cs="Times New Roman"/>
          <w:sz w:val="24"/>
          <w:szCs w:val="24"/>
          <w:lang w:eastAsia="ko-KR"/>
        </w:rPr>
        <w:t xml:space="preserve"> </w:t>
      </w:r>
      <w:r w:rsidR="00E545F3" w:rsidRPr="00D3756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D3756D" w:rsidRDefault="00A97193" w:rsidP="001A4E6C">
      <w:pPr>
        <w:pStyle w:val="ConsPlusNormal"/>
        <w:ind w:firstLine="709"/>
        <w:jc w:val="both"/>
        <w:rPr>
          <w:rFonts w:ascii="Times New Roman" w:hAnsi="Times New Roman" w:cs="Times New Roman"/>
          <w:sz w:val="24"/>
          <w:szCs w:val="24"/>
          <w:lang w:eastAsia="ko-KR"/>
        </w:rPr>
      </w:pPr>
    </w:p>
    <w:p w:rsidR="00E545F3" w:rsidRPr="00D3756D" w:rsidRDefault="00E545F3" w:rsidP="00A84D3B">
      <w:pPr>
        <w:widowControl w:val="0"/>
        <w:autoSpaceDE w:val="0"/>
        <w:autoSpaceDN w:val="0"/>
        <w:adjustRightInd w:val="0"/>
        <w:jc w:val="center"/>
        <w:outlineLvl w:val="2"/>
        <w:rPr>
          <w:rFonts w:ascii="Times New Roman" w:hAnsi="Times New Roman"/>
          <w:sz w:val="24"/>
          <w:szCs w:val="24"/>
        </w:rPr>
      </w:pPr>
      <w:bookmarkStart w:id="35" w:name="Par447"/>
      <w:bookmarkEnd w:id="35"/>
      <w:r w:rsidRPr="00D3756D">
        <w:rPr>
          <w:rFonts w:ascii="Times New Roman" w:hAnsi="Times New Roman"/>
          <w:sz w:val="24"/>
          <w:szCs w:val="24"/>
        </w:rPr>
        <w:t xml:space="preserve">Глава </w:t>
      </w:r>
      <w:r w:rsidR="00731A5F" w:rsidRPr="00D3756D">
        <w:rPr>
          <w:rFonts w:ascii="Times New Roman" w:hAnsi="Times New Roman"/>
          <w:sz w:val="24"/>
          <w:szCs w:val="24"/>
        </w:rPr>
        <w:t>2</w:t>
      </w:r>
      <w:r w:rsidR="00E57B2A" w:rsidRPr="00D3756D">
        <w:rPr>
          <w:rFonts w:ascii="Times New Roman" w:hAnsi="Times New Roman"/>
          <w:sz w:val="24"/>
          <w:szCs w:val="24"/>
        </w:rPr>
        <w:t>9</w:t>
      </w:r>
      <w:r w:rsidRPr="00D3756D">
        <w:rPr>
          <w:rFonts w:ascii="Times New Roman" w:hAnsi="Times New Roman"/>
          <w:sz w:val="24"/>
          <w:szCs w:val="24"/>
        </w:rPr>
        <w:t>. ПОЛОЖЕНИЯ, ХАРАКТЕРИЗУЮЩИЕ ТРЕБОВАНИЯ К ПОРЯДКУ И</w:t>
      </w:r>
      <w:r w:rsidR="007F0C9A" w:rsidRPr="00D3756D">
        <w:rPr>
          <w:rFonts w:ascii="Times New Roman" w:hAnsi="Times New Roman"/>
          <w:sz w:val="24"/>
          <w:szCs w:val="24"/>
        </w:rPr>
        <w:t xml:space="preserve"> </w:t>
      </w:r>
      <w:r w:rsidRPr="00D3756D">
        <w:rPr>
          <w:rFonts w:ascii="Times New Roman" w:hAnsi="Times New Roman"/>
          <w:sz w:val="24"/>
          <w:szCs w:val="24"/>
        </w:rPr>
        <w:t xml:space="preserve">ФОРМАМ КОНТРОЛЯ ЗА ПРЕДОСТАВЛЕНИЕМ </w:t>
      </w:r>
      <w:r w:rsidR="0084228E" w:rsidRPr="00D3756D">
        <w:rPr>
          <w:rFonts w:ascii="Times New Roman" w:hAnsi="Times New Roman"/>
          <w:sz w:val="24"/>
          <w:szCs w:val="24"/>
        </w:rPr>
        <w:t>МУНИЦИПАЛЬНОЙ</w:t>
      </w:r>
      <w:r w:rsidRPr="00D3756D">
        <w:rPr>
          <w:rFonts w:ascii="Times New Roman" w:hAnsi="Times New Roman"/>
          <w:sz w:val="24"/>
          <w:szCs w:val="24"/>
        </w:rPr>
        <w:t xml:space="preserve"> УСЛУГИ, В</w:t>
      </w:r>
      <w:r w:rsidR="007F0C9A" w:rsidRPr="00D3756D">
        <w:rPr>
          <w:rFonts w:ascii="Times New Roman" w:hAnsi="Times New Roman"/>
          <w:sz w:val="24"/>
          <w:szCs w:val="24"/>
        </w:rPr>
        <w:t xml:space="preserve"> </w:t>
      </w:r>
      <w:r w:rsidRPr="00D3756D">
        <w:rPr>
          <w:rFonts w:ascii="Times New Roman" w:hAnsi="Times New Roman"/>
          <w:sz w:val="24"/>
          <w:szCs w:val="24"/>
        </w:rPr>
        <w:t xml:space="preserve">ТОМ ЧИСЛЕ СО СТОРОНЫ </w:t>
      </w:r>
      <w:r w:rsidR="008A58C1" w:rsidRPr="00D3756D">
        <w:rPr>
          <w:rFonts w:ascii="Times New Roman" w:hAnsi="Times New Roman"/>
          <w:sz w:val="24"/>
          <w:szCs w:val="24"/>
        </w:rPr>
        <w:t>ЗАЯВИТЕЛЕЙ</w:t>
      </w:r>
      <w:r w:rsidR="00A45F78" w:rsidRPr="00D3756D">
        <w:rPr>
          <w:rFonts w:ascii="Times New Roman" w:hAnsi="Times New Roman"/>
          <w:sz w:val="24"/>
          <w:szCs w:val="24"/>
        </w:rPr>
        <w:t>,</w:t>
      </w:r>
      <w:r w:rsidR="007F0C9A" w:rsidRPr="00D3756D">
        <w:rPr>
          <w:rFonts w:ascii="Times New Roman" w:hAnsi="Times New Roman"/>
          <w:sz w:val="24"/>
          <w:szCs w:val="24"/>
        </w:rPr>
        <w:t xml:space="preserve"> </w:t>
      </w:r>
      <w:r w:rsidRPr="00D3756D">
        <w:rPr>
          <w:rFonts w:ascii="Times New Roman" w:hAnsi="Times New Roman"/>
          <w:sz w:val="24"/>
          <w:szCs w:val="24"/>
        </w:rPr>
        <w:t xml:space="preserve">ИХ ОБЪЕДИНЕНИЙ </w:t>
      </w:r>
      <w:r w:rsidR="00A45F78" w:rsidRPr="00D3756D">
        <w:rPr>
          <w:rFonts w:ascii="Times New Roman" w:hAnsi="Times New Roman"/>
          <w:sz w:val="24"/>
          <w:szCs w:val="24"/>
        </w:rPr>
        <w:t>И ОРГАНИЗАЦИЕЙ</w:t>
      </w:r>
    </w:p>
    <w:p w:rsidR="00D0598F" w:rsidRPr="00D3756D" w:rsidRDefault="00D0598F" w:rsidP="00A84D3B">
      <w:pPr>
        <w:widowControl w:val="0"/>
        <w:autoSpaceDE w:val="0"/>
        <w:autoSpaceDN w:val="0"/>
        <w:adjustRightInd w:val="0"/>
        <w:jc w:val="center"/>
        <w:outlineLvl w:val="2"/>
        <w:rPr>
          <w:rFonts w:ascii="Times New Roman" w:hAnsi="Times New Roman"/>
          <w:sz w:val="24"/>
          <w:szCs w:val="24"/>
        </w:rPr>
      </w:pP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lang w:eastAsia="ko-KR"/>
        </w:rPr>
        <w:t>1</w:t>
      </w:r>
      <w:r w:rsidR="00E20087" w:rsidRPr="00D3756D">
        <w:rPr>
          <w:rFonts w:ascii="Times New Roman" w:hAnsi="Times New Roman"/>
          <w:sz w:val="24"/>
          <w:szCs w:val="24"/>
          <w:lang w:eastAsia="ko-KR"/>
        </w:rPr>
        <w:t>2</w:t>
      </w:r>
      <w:r w:rsidR="00DE45DF">
        <w:rPr>
          <w:rFonts w:ascii="Times New Roman" w:hAnsi="Times New Roman"/>
          <w:sz w:val="24"/>
          <w:szCs w:val="24"/>
          <w:lang w:eastAsia="ko-KR"/>
        </w:rPr>
        <w:t>0</w:t>
      </w:r>
      <w:r w:rsidR="007F0C9A" w:rsidRPr="00D3756D">
        <w:rPr>
          <w:rFonts w:ascii="Times New Roman" w:hAnsi="Times New Roman"/>
          <w:sz w:val="24"/>
          <w:szCs w:val="24"/>
          <w:lang w:eastAsia="ko-KR"/>
        </w:rPr>
        <w:t>. </w:t>
      </w:r>
      <w:r w:rsidR="007F0C9A" w:rsidRPr="00D3756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нарушения прав и законных интересов заявителей решением, действием (бездействием) </w:t>
      </w:r>
      <w:r w:rsidRPr="00D3756D">
        <w:rPr>
          <w:rFonts w:ascii="Times New Roman" w:hAnsi="Times New Roman"/>
          <w:sz w:val="24"/>
          <w:szCs w:val="24"/>
          <w:lang w:eastAsia="ko-KR"/>
        </w:rPr>
        <w:t>уполномоченного органа</w:t>
      </w:r>
      <w:r w:rsidRPr="00D3756D">
        <w:rPr>
          <w:rFonts w:ascii="Times New Roman" w:hAnsi="Times New Roman"/>
          <w:sz w:val="24"/>
          <w:szCs w:val="24"/>
        </w:rPr>
        <w:t>, его должностных лиц;</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D3756D" w:rsidRDefault="007F0C9A"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некорректного поведения должностных лиц </w:t>
      </w:r>
      <w:r w:rsidRPr="00D3756D">
        <w:rPr>
          <w:rFonts w:ascii="Times New Roman" w:hAnsi="Times New Roman"/>
          <w:sz w:val="24"/>
          <w:szCs w:val="24"/>
          <w:lang w:eastAsia="ko-KR"/>
        </w:rPr>
        <w:t>уполномоченного органа</w:t>
      </w:r>
      <w:r w:rsidRPr="00D3756D">
        <w:rPr>
          <w:rFonts w:ascii="Times New Roman" w:hAnsi="Times New Roman"/>
          <w:sz w:val="24"/>
          <w:szCs w:val="24"/>
        </w:rPr>
        <w:t>, нарушения правил служебной этики при предоставлении муниципальной услуги.</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E20087" w:rsidRPr="00D3756D">
        <w:rPr>
          <w:rFonts w:ascii="Times New Roman" w:hAnsi="Times New Roman"/>
          <w:sz w:val="24"/>
          <w:szCs w:val="24"/>
        </w:rPr>
        <w:t>2</w:t>
      </w:r>
      <w:r w:rsidR="00DE45DF">
        <w:rPr>
          <w:rFonts w:ascii="Times New Roman" w:hAnsi="Times New Roman"/>
          <w:sz w:val="24"/>
          <w:szCs w:val="24"/>
        </w:rPr>
        <w:t>1</w:t>
      </w:r>
      <w:r w:rsidR="007F0C9A" w:rsidRPr="00D3756D">
        <w:rPr>
          <w:rFonts w:ascii="Times New Roman" w:hAnsi="Times New Roman"/>
          <w:sz w:val="24"/>
          <w:szCs w:val="24"/>
        </w:rPr>
        <w:t xml:space="preserve">. Информацию, указанную в пункте </w:t>
      </w:r>
      <w:r w:rsidR="009967C3" w:rsidRPr="00D3756D">
        <w:rPr>
          <w:rFonts w:ascii="Times New Roman" w:hAnsi="Times New Roman"/>
          <w:sz w:val="24"/>
          <w:szCs w:val="24"/>
        </w:rPr>
        <w:t>125</w:t>
      </w:r>
      <w:hyperlink w:anchor="Par401" w:history="1"/>
      <w:r w:rsidR="007F0C9A" w:rsidRPr="00D3756D">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D3756D">
        <w:rPr>
          <w:rFonts w:ascii="Times New Roman" w:hAnsi="Times New Roman"/>
          <w:sz w:val="24"/>
          <w:szCs w:val="24"/>
          <w:lang w:eastAsia="ko-KR"/>
        </w:rPr>
        <w:t>уполномоченного органа</w:t>
      </w:r>
      <w:r w:rsidR="007F0C9A" w:rsidRPr="00D3756D">
        <w:rPr>
          <w:rFonts w:ascii="Times New Roman" w:hAnsi="Times New Roman"/>
          <w:sz w:val="24"/>
          <w:szCs w:val="24"/>
        </w:rPr>
        <w:t xml:space="preserve">, указанным в пункте </w:t>
      </w:r>
      <w:r w:rsidR="00D8636D" w:rsidRPr="00D3756D">
        <w:rPr>
          <w:rFonts w:ascii="Times New Roman" w:hAnsi="Times New Roman"/>
          <w:sz w:val="24"/>
          <w:szCs w:val="24"/>
        </w:rPr>
        <w:t>17</w:t>
      </w:r>
      <w:r w:rsidR="007F0C9A" w:rsidRPr="00D3756D">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D3756D" w:rsidRDefault="00731A5F"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1</w:t>
      </w:r>
      <w:r w:rsidR="00E20087" w:rsidRPr="00D3756D">
        <w:rPr>
          <w:rFonts w:ascii="Times New Roman" w:hAnsi="Times New Roman"/>
          <w:sz w:val="24"/>
          <w:szCs w:val="24"/>
        </w:rPr>
        <w:t>2</w:t>
      </w:r>
      <w:r w:rsidR="00DE45DF">
        <w:rPr>
          <w:rFonts w:ascii="Times New Roman" w:hAnsi="Times New Roman"/>
          <w:sz w:val="24"/>
          <w:szCs w:val="24"/>
        </w:rPr>
        <w:t>2</w:t>
      </w:r>
      <w:r w:rsidR="007F0C9A" w:rsidRPr="00D3756D">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D3756D" w:rsidRDefault="00EB1FED" w:rsidP="007F0C9A">
      <w:pPr>
        <w:widowControl w:val="0"/>
        <w:autoSpaceDE w:val="0"/>
        <w:autoSpaceDN w:val="0"/>
        <w:adjustRightInd w:val="0"/>
        <w:ind w:firstLine="709"/>
        <w:rPr>
          <w:rFonts w:ascii="Times New Roman" w:hAnsi="Times New Roman"/>
          <w:sz w:val="24"/>
          <w:szCs w:val="24"/>
        </w:rPr>
      </w:pPr>
      <w:r w:rsidRPr="00D3756D">
        <w:rPr>
          <w:rFonts w:ascii="Times New Roman" w:hAnsi="Times New Roman"/>
          <w:sz w:val="24"/>
          <w:szCs w:val="24"/>
        </w:rPr>
        <w:t xml:space="preserve">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w:t>
      </w:r>
      <w:r w:rsidRPr="00D3756D">
        <w:rPr>
          <w:rFonts w:ascii="Times New Roman" w:hAnsi="Times New Roman"/>
          <w:sz w:val="24"/>
          <w:szCs w:val="24"/>
        </w:rPr>
        <w:lastRenderedPageBreak/>
        <w:t>рабочим днем</w:t>
      </w:r>
      <w:r w:rsidR="007F0C9A" w:rsidRPr="00D3756D">
        <w:rPr>
          <w:rFonts w:ascii="Times New Roman" w:hAnsi="Times New Roman"/>
          <w:sz w:val="24"/>
          <w:szCs w:val="24"/>
        </w:rPr>
        <w:t>.</w:t>
      </w:r>
    </w:p>
    <w:p w:rsidR="00E545F3"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2</w:t>
      </w:r>
      <w:r w:rsidR="00DE45DF">
        <w:rPr>
          <w:rFonts w:ascii="Times New Roman" w:hAnsi="Times New Roman" w:cs="Times New Roman"/>
          <w:sz w:val="24"/>
          <w:szCs w:val="24"/>
          <w:lang w:eastAsia="ko-KR"/>
        </w:rPr>
        <w:t>3</w:t>
      </w:r>
      <w:r w:rsidR="007F0C9A" w:rsidRPr="00D3756D">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D3756D" w:rsidRDefault="00F068C9" w:rsidP="00237317">
      <w:pPr>
        <w:widowControl w:val="0"/>
        <w:autoSpaceDE w:val="0"/>
        <w:autoSpaceDN w:val="0"/>
        <w:adjustRightInd w:val="0"/>
        <w:jc w:val="center"/>
        <w:outlineLvl w:val="2"/>
        <w:rPr>
          <w:rFonts w:ascii="Times New Roman" w:hAnsi="Times New Roman"/>
          <w:sz w:val="24"/>
          <w:szCs w:val="24"/>
        </w:rPr>
      </w:pP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bookmarkStart w:id="36" w:name="Par454"/>
      <w:bookmarkEnd w:id="36"/>
      <w:r w:rsidRPr="00D3756D">
        <w:rPr>
          <w:rFonts w:ascii="Times New Roman" w:hAnsi="Times New Roman"/>
          <w:sz w:val="24"/>
          <w:szCs w:val="24"/>
        </w:rPr>
        <w:t>Раздел V. ДОСУДЕБНЫЙ (ВНЕСУДЕБНЫЙ) ПОРЯДОК ОБЖАЛОВАНИЯ</w:t>
      </w:r>
      <w:r w:rsidR="007F0C9A" w:rsidRPr="00D3756D">
        <w:rPr>
          <w:rFonts w:ascii="Times New Roman" w:hAnsi="Times New Roman"/>
          <w:sz w:val="24"/>
          <w:szCs w:val="24"/>
        </w:rPr>
        <w:t xml:space="preserve"> </w:t>
      </w:r>
      <w:r w:rsidRPr="00D3756D">
        <w:rPr>
          <w:rFonts w:ascii="Times New Roman" w:hAnsi="Times New Roman"/>
          <w:sz w:val="24"/>
          <w:szCs w:val="24"/>
        </w:rPr>
        <w:t>РЕШЕНИЙ И ДЕЙСТВИЙ (БЕЗДЕЙСТВИЯ) ОРГАНА, ПРЕДОСТАВЛЯЮЩЕГО</w:t>
      </w:r>
      <w:r w:rsidR="00836B2A" w:rsidRPr="00D3756D">
        <w:rPr>
          <w:rFonts w:ascii="Times New Roman" w:hAnsi="Times New Roman"/>
          <w:sz w:val="24"/>
          <w:szCs w:val="24"/>
        </w:rPr>
        <w:t xml:space="preserve"> МУНИЦИПАЛЬНУЮ </w:t>
      </w:r>
      <w:r w:rsidRPr="00D3756D">
        <w:rPr>
          <w:rFonts w:ascii="Times New Roman" w:hAnsi="Times New Roman"/>
          <w:sz w:val="24"/>
          <w:szCs w:val="24"/>
        </w:rPr>
        <w:t>УСЛУГУ, А ТАКЖЕ ДОЛЖНОСТНЫХ ЛИЦ,</w:t>
      </w:r>
      <w:r w:rsidR="00836B2A" w:rsidRPr="00D3756D">
        <w:rPr>
          <w:rFonts w:ascii="Times New Roman" w:hAnsi="Times New Roman"/>
          <w:sz w:val="24"/>
          <w:szCs w:val="24"/>
        </w:rPr>
        <w:t xml:space="preserve"> МУНИЦИПАЛЬНЫХ</w:t>
      </w:r>
      <w:r w:rsidRPr="00D3756D">
        <w:rPr>
          <w:rFonts w:ascii="Times New Roman" w:hAnsi="Times New Roman"/>
          <w:sz w:val="24"/>
          <w:szCs w:val="24"/>
        </w:rPr>
        <w:t xml:space="preserve"> СЛУЖАЩИХ</w:t>
      </w: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p>
    <w:p w:rsidR="00E545F3" w:rsidRPr="00D3756D" w:rsidRDefault="00731A5F" w:rsidP="00237317">
      <w:pPr>
        <w:widowControl w:val="0"/>
        <w:autoSpaceDE w:val="0"/>
        <w:autoSpaceDN w:val="0"/>
        <w:adjustRightInd w:val="0"/>
        <w:jc w:val="center"/>
        <w:outlineLvl w:val="2"/>
        <w:rPr>
          <w:rFonts w:ascii="Times New Roman" w:hAnsi="Times New Roman"/>
          <w:sz w:val="24"/>
          <w:szCs w:val="24"/>
        </w:rPr>
      </w:pPr>
      <w:bookmarkStart w:id="37" w:name="Par459"/>
      <w:bookmarkEnd w:id="37"/>
      <w:r w:rsidRPr="00D3756D">
        <w:rPr>
          <w:rFonts w:ascii="Times New Roman" w:hAnsi="Times New Roman"/>
          <w:sz w:val="24"/>
          <w:szCs w:val="24"/>
        </w:rPr>
        <w:t xml:space="preserve">Глава </w:t>
      </w:r>
      <w:r w:rsidR="00E57B2A" w:rsidRPr="00D3756D">
        <w:rPr>
          <w:rFonts w:ascii="Times New Roman" w:hAnsi="Times New Roman"/>
          <w:sz w:val="24"/>
          <w:szCs w:val="24"/>
        </w:rPr>
        <w:t>30</w:t>
      </w:r>
      <w:r w:rsidR="00E545F3" w:rsidRPr="00D3756D">
        <w:rPr>
          <w:rFonts w:ascii="Times New Roman" w:hAnsi="Times New Roman"/>
          <w:sz w:val="24"/>
          <w:szCs w:val="24"/>
        </w:rPr>
        <w:t>. ОБЖАЛОВАНИЕ РЕШЕНИЙ И ДЕЙСТВИЙ (БЕЗДЕЙСТВИЯ)</w:t>
      </w:r>
      <w:r w:rsidR="007F0C9A" w:rsidRPr="00D3756D">
        <w:rPr>
          <w:rFonts w:ascii="Times New Roman" w:hAnsi="Times New Roman"/>
          <w:sz w:val="24"/>
          <w:szCs w:val="24"/>
        </w:rPr>
        <w:t xml:space="preserve"> </w:t>
      </w:r>
      <w:r w:rsidR="00700B86" w:rsidRPr="00D3756D">
        <w:rPr>
          <w:rFonts w:ascii="Times New Roman" w:hAnsi="Times New Roman"/>
          <w:sz w:val="24"/>
          <w:szCs w:val="24"/>
        </w:rPr>
        <w:t>УПОЛНОМОЧЕННОГО ОРГАНА</w:t>
      </w:r>
      <w:r w:rsidR="00E545F3" w:rsidRPr="00D3756D">
        <w:rPr>
          <w:rFonts w:ascii="Times New Roman" w:hAnsi="Times New Roman"/>
          <w:sz w:val="24"/>
          <w:szCs w:val="24"/>
        </w:rPr>
        <w:t>, А ТАКЖЕ ДОЛЖНОСТНЫХ ЛИЦ</w:t>
      </w:r>
      <w:r w:rsidR="007F0C9A" w:rsidRPr="00D3756D">
        <w:rPr>
          <w:rFonts w:ascii="Times New Roman" w:hAnsi="Times New Roman"/>
          <w:sz w:val="24"/>
          <w:szCs w:val="24"/>
        </w:rPr>
        <w:t xml:space="preserve"> </w:t>
      </w:r>
      <w:r w:rsidR="00700B86" w:rsidRPr="00D3756D">
        <w:rPr>
          <w:rFonts w:ascii="Times New Roman" w:hAnsi="Times New Roman"/>
          <w:sz w:val="24"/>
          <w:szCs w:val="24"/>
        </w:rPr>
        <w:t>УПОЛНОМОЧЕННОГО ОРГАНА</w:t>
      </w:r>
    </w:p>
    <w:p w:rsidR="00E545F3" w:rsidRPr="00D3756D" w:rsidRDefault="00E545F3" w:rsidP="00237317">
      <w:pPr>
        <w:widowControl w:val="0"/>
        <w:autoSpaceDE w:val="0"/>
        <w:autoSpaceDN w:val="0"/>
        <w:adjustRightInd w:val="0"/>
        <w:jc w:val="center"/>
        <w:outlineLvl w:val="2"/>
        <w:rPr>
          <w:rFonts w:ascii="Times New Roman" w:hAnsi="Times New Roman"/>
          <w:sz w:val="24"/>
          <w:szCs w:val="24"/>
        </w:rPr>
      </w:pP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2</w:t>
      </w:r>
      <w:r w:rsidR="003303ED">
        <w:rPr>
          <w:rFonts w:ascii="Times New Roman" w:hAnsi="Times New Roman" w:cs="Times New Roman"/>
          <w:sz w:val="24"/>
          <w:szCs w:val="24"/>
          <w:lang w:eastAsia="ko-KR"/>
        </w:rPr>
        <w:t>4</w:t>
      </w:r>
      <w:r w:rsidR="007F0C9A" w:rsidRPr="00D3756D">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25</w:t>
      </w:r>
      <w:r w:rsidR="007F0C9A" w:rsidRPr="00D3756D">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6104C1">
        <w:rPr>
          <w:rFonts w:ascii="Times New Roman" w:hAnsi="Times New Roman" w:cs="Times New Roman"/>
          <w:sz w:val="24"/>
          <w:szCs w:val="24"/>
        </w:rPr>
        <w:t>Бирюсинского городского поселения</w:t>
      </w:r>
      <w:r w:rsidR="00773D48" w:rsidRPr="00D3756D">
        <w:rPr>
          <w:rFonts w:ascii="Times New Roman" w:hAnsi="Times New Roman" w:cs="Times New Roman"/>
          <w:sz w:val="24"/>
          <w:szCs w:val="24"/>
          <w:lang w:eastAsia="ko-KR"/>
        </w:rPr>
        <w:t xml:space="preserve"> </w:t>
      </w:r>
      <w:r w:rsidR="007F0C9A" w:rsidRPr="00D3756D">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26</w:t>
      </w:r>
      <w:r w:rsidR="007F0C9A" w:rsidRPr="00D3756D">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773D48" w:rsidRPr="00D3756D">
        <w:rPr>
          <w:rFonts w:ascii="Times New Roman" w:hAnsi="Times New Roman" w:cs="Times New Roman"/>
          <w:sz w:val="24"/>
          <w:szCs w:val="24"/>
          <w:lang w:eastAsia="ko-KR"/>
        </w:rPr>
        <w:t xml:space="preserve">- </w:t>
      </w:r>
      <w:hyperlink r:id="rId120" w:history="1">
        <w:r w:rsidR="00D210F6" w:rsidRPr="0075120D">
          <w:rPr>
            <w:rStyle w:val="a4"/>
            <w:rFonts w:ascii="Times New Roman" w:hAnsi="Times New Roman"/>
            <w:color w:val="auto"/>
            <w:sz w:val="24"/>
            <w:szCs w:val="24"/>
          </w:rPr>
          <w:t>http://</w:t>
        </w:r>
        <w:r w:rsidR="00D210F6" w:rsidRPr="0075120D">
          <w:rPr>
            <w:rFonts w:ascii="Times New Roman" w:hAnsi="Times New Roman"/>
            <w:sz w:val="24"/>
            <w:szCs w:val="24"/>
          </w:rPr>
          <w:t xml:space="preserve"> </w:t>
        </w:r>
        <w:r w:rsidR="00D210F6" w:rsidRPr="0075120D">
          <w:rPr>
            <w:rStyle w:val="a4"/>
            <w:rFonts w:ascii="Times New Roman" w:hAnsi="Times New Roman"/>
            <w:color w:val="auto"/>
            <w:sz w:val="24"/>
            <w:szCs w:val="24"/>
          </w:rPr>
          <w:t>biryusinskmo.ru</w:t>
        </w:r>
      </w:hyperlink>
      <w:r w:rsidR="00D210F6" w:rsidRPr="0075120D">
        <w:rPr>
          <w:rFonts w:ascii="Times New Roman" w:hAnsi="Times New Roman"/>
          <w:sz w:val="24"/>
          <w:szCs w:val="24"/>
        </w:rPr>
        <w:t>;</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посредством Портала.</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нарушение срока предоставления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27</w:t>
      </w:r>
      <w:r w:rsidR="007F0C9A" w:rsidRPr="00D3756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лично по адресу:</w:t>
      </w:r>
      <w:r w:rsidR="00773D48" w:rsidRPr="00D3756D">
        <w:rPr>
          <w:rFonts w:ascii="Times New Roman" w:hAnsi="Times New Roman" w:cs="Times New Roman"/>
          <w:sz w:val="24"/>
          <w:szCs w:val="24"/>
          <w:lang w:eastAsia="ko-KR"/>
        </w:rPr>
        <w:t xml:space="preserve"> Иркутская область,</w:t>
      </w:r>
      <w:r w:rsidRPr="00D3756D">
        <w:rPr>
          <w:rFonts w:ascii="Times New Roman" w:hAnsi="Times New Roman" w:cs="Times New Roman"/>
          <w:sz w:val="24"/>
          <w:szCs w:val="24"/>
          <w:lang w:eastAsia="ko-KR"/>
        </w:rPr>
        <w:t xml:space="preserve"> </w:t>
      </w:r>
      <w:r w:rsidR="00773D48" w:rsidRPr="00D3756D">
        <w:rPr>
          <w:rFonts w:ascii="Times New Roman" w:hAnsi="Times New Roman" w:cs="Times New Roman"/>
          <w:sz w:val="24"/>
          <w:szCs w:val="24"/>
          <w:lang w:eastAsia="ko-KR"/>
        </w:rPr>
        <w:t xml:space="preserve">г. </w:t>
      </w:r>
      <w:r w:rsidR="00B3629F">
        <w:rPr>
          <w:rFonts w:ascii="Times New Roman" w:hAnsi="Times New Roman" w:cs="Times New Roman"/>
          <w:sz w:val="24"/>
          <w:szCs w:val="24"/>
          <w:lang w:eastAsia="ko-KR"/>
        </w:rPr>
        <w:t>Бирюсинск</w:t>
      </w:r>
      <w:r w:rsidR="00773D48" w:rsidRPr="00D3756D">
        <w:rPr>
          <w:rFonts w:ascii="Times New Roman" w:hAnsi="Times New Roman" w:cs="Times New Roman"/>
          <w:sz w:val="24"/>
          <w:szCs w:val="24"/>
          <w:lang w:eastAsia="ko-KR"/>
        </w:rPr>
        <w:t xml:space="preserve">, ул. </w:t>
      </w:r>
      <w:r w:rsidR="00B3629F">
        <w:rPr>
          <w:rFonts w:ascii="Times New Roman" w:hAnsi="Times New Roman" w:cs="Times New Roman"/>
          <w:sz w:val="24"/>
          <w:szCs w:val="24"/>
          <w:lang w:eastAsia="ko-KR"/>
        </w:rPr>
        <w:t>Калинина, 2</w:t>
      </w:r>
      <w:r w:rsidRPr="00D3756D">
        <w:rPr>
          <w:rFonts w:ascii="Times New Roman" w:hAnsi="Times New Roman" w:cs="Times New Roman"/>
          <w:sz w:val="24"/>
          <w:szCs w:val="24"/>
          <w:lang w:eastAsia="ko-KR"/>
        </w:rPr>
        <w:t xml:space="preserve">; телефон: </w:t>
      </w:r>
      <w:r w:rsidR="00B3629F">
        <w:rPr>
          <w:rFonts w:ascii="Times New Roman" w:hAnsi="Times New Roman" w:cs="Times New Roman"/>
          <w:sz w:val="24"/>
          <w:szCs w:val="24"/>
          <w:lang w:eastAsia="ko-KR"/>
        </w:rPr>
        <w:t>8 39563 (</w:t>
      </w:r>
      <w:r w:rsidR="00773D48" w:rsidRPr="00D3756D">
        <w:rPr>
          <w:rFonts w:ascii="Times New Roman" w:hAnsi="Times New Roman" w:cs="Times New Roman"/>
          <w:sz w:val="24"/>
          <w:szCs w:val="24"/>
          <w:lang w:eastAsia="ko-KR"/>
        </w:rPr>
        <w:t>7-</w:t>
      </w:r>
      <w:r w:rsidR="00B3629F">
        <w:rPr>
          <w:rFonts w:ascii="Times New Roman" w:hAnsi="Times New Roman" w:cs="Times New Roman"/>
          <w:sz w:val="24"/>
          <w:szCs w:val="24"/>
          <w:lang w:eastAsia="ko-KR"/>
        </w:rPr>
        <w:t>17-10</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 факс:</w:t>
      </w:r>
      <w:r w:rsidR="00773D48" w:rsidRPr="00D3756D">
        <w:rPr>
          <w:rFonts w:ascii="Times New Roman" w:hAnsi="Times New Roman" w:cs="Times New Roman"/>
          <w:sz w:val="24"/>
          <w:szCs w:val="24"/>
          <w:lang w:eastAsia="ko-KR"/>
        </w:rPr>
        <w:t xml:space="preserve"> 8 39</w:t>
      </w:r>
      <w:r w:rsidR="00B3629F">
        <w:rPr>
          <w:rFonts w:ascii="Times New Roman" w:hAnsi="Times New Roman" w:cs="Times New Roman"/>
          <w:sz w:val="24"/>
          <w:szCs w:val="24"/>
          <w:lang w:eastAsia="ko-KR"/>
        </w:rPr>
        <w:t>63</w:t>
      </w:r>
      <w:r w:rsidR="00773D48" w:rsidRPr="00D3756D">
        <w:rPr>
          <w:rFonts w:ascii="Times New Roman" w:hAnsi="Times New Roman" w:cs="Times New Roman"/>
          <w:sz w:val="24"/>
          <w:szCs w:val="24"/>
          <w:lang w:eastAsia="ko-KR"/>
        </w:rPr>
        <w:t xml:space="preserve"> (7-</w:t>
      </w:r>
      <w:r w:rsidR="00B3629F">
        <w:rPr>
          <w:rFonts w:ascii="Times New Roman" w:hAnsi="Times New Roman" w:cs="Times New Roman"/>
          <w:sz w:val="24"/>
          <w:szCs w:val="24"/>
          <w:lang w:eastAsia="ko-KR"/>
        </w:rPr>
        <w:t>17</w:t>
      </w:r>
      <w:r w:rsidR="00773D48" w:rsidRPr="00D3756D">
        <w:rPr>
          <w:rFonts w:ascii="Times New Roman" w:hAnsi="Times New Roman" w:cs="Times New Roman"/>
          <w:sz w:val="24"/>
          <w:szCs w:val="24"/>
          <w:lang w:eastAsia="ko-KR"/>
        </w:rPr>
        <w:t>-</w:t>
      </w:r>
      <w:r w:rsidR="00B3629F">
        <w:rPr>
          <w:rFonts w:ascii="Times New Roman" w:hAnsi="Times New Roman" w:cs="Times New Roman"/>
          <w:sz w:val="24"/>
          <w:szCs w:val="24"/>
          <w:lang w:eastAsia="ko-KR"/>
        </w:rPr>
        <w:t>50</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через организации почтовой связи;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B87B8B" w:rsidRDefault="007F0C9A" w:rsidP="00B87B8B">
      <w:pPr>
        <w:rPr>
          <w:rFonts w:ascii="Times New Roman" w:hAnsi="Times New Roman"/>
          <w:sz w:val="24"/>
          <w:szCs w:val="24"/>
          <w:lang w:eastAsia="ko-KR"/>
        </w:rPr>
      </w:pPr>
      <w:r w:rsidRPr="00B87B8B">
        <w:rPr>
          <w:rFonts w:ascii="Times New Roman" w:hAnsi="Times New Roman"/>
          <w:sz w:val="24"/>
          <w:szCs w:val="24"/>
          <w:lang w:eastAsia="ko-KR"/>
        </w:rPr>
        <w:lastRenderedPageBreak/>
        <w:t xml:space="preserve">электронная почта: </w:t>
      </w:r>
      <w:hyperlink r:id="rId121" w:history="1">
        <w:r w:rsidR="00B87B8B" w:rsidRPr="00B87B8B">
          <w:rPr>
            <w:rStyle w:val="a4"/>
            <w:rFonts w:ascii="Times New Roman" w:hAnsi="Times New Roman"/>
            <w:color w:val="auto"/>
            <w:sz w:val="24"/>
            <w:szCs w:val="24"/>
            <w:u w:val="none"/>
            <w:lang w:val="en-US"/>
          </w:rPr>
          <w:t>biryusinskmo</w:t>
        </w:r>
        <w:r w:rsidR="00B87B8B" w:rsidRPr="00B87B8B">
          <w:rPr>
            <w:rStyle w:val="a4"/>
            <w:rFonts w:ascii="Times New Roman" w:hAnsi="Times New Roman"/>
            <w:color w:val="auto"/>
            <w:sz w:val="24"/>
            <w:szCs w:val="24"/>
            <w:u w:val="none"/>
          </w:rPr>
          <w:t>@</w:t>
        </w:r>
        <w:r w:rsidR="00B87B8B" w:rsidRPr="00B87B8B">
          <w:rPr>
            <w:rStyle w:val="a4"/>
            <w:rFonts w:ascii="Times New Roman" w:hAnsi="Times New Roman"/>
            <w:color w:val="auto"/>
            <w:sz w:val="24"/>
            <w:szCs w:val="24"/>
            <w:u w:val="none"/>
            <w:lang w:val="en-US"/>
          </w:rPr>
          <w:t>mail</w:t>
        </w:r>
        <w:r w:rsidR="00B87B8B" w:rsidRPr="00B87B8B">
          <w:rPr>
            <w:rStyle w:val="a4"/>
            <w:rFonts w:ascii="Times New Roman" w:hAnsi="Times New Roman"/>
            <w:color w:val="auto"/>
            <w:sz w:val="24"/>
            <w:szCs w:val="24"/>
            <w:u w:val="none"/>
          </w:rPr>
          <w:t>.</w:t>
        </w:r>
        <w:r w:rsidR="00B87B8B" w:rsidRPr="00B87B8B">
          <w:rPr>
            <w:rStyle w:val="a4"/>
            <w:rFonts w:ascii="Times New Roman" w:hAnsi="Times New Roman"/>
            <w:color w:val="auto"/>
            <w:sz w:val="24"/>
            <w:szCs w:val="24"/>
            <w:u w:val="none"/>
            <w:lang w:val="en-US"/>
          </w:rPr>
          <w:t>ru</w:t>
        </w:r>
      </w:hyperlink>
      <w:r w:rsidR="00B87B8B">
        <w:rPr>
          <w:rFonts w:ascii="Times New Roman" w:hAnsi="Times New Roman"/>
          <w:sz w:val="24"/>
          <w:szCs w:val="24"/>
        </w:rPr>
        <w:t>;</w:t>
      </w:r>
      <w:r w:rsidR="002C668C" w:rsidRPr="00B87B8B">
        <w:rPr>
          <w:rFonts w:ascii="Times New Roman" w:hAnsi="Times New Roman"/>
          <w:sz w:val="24"/>
          <w:szCs w:val="24"/>
          <w:lang w:eastAsia="ko-KR"/>
        </w:rPr>
        <w:t xml:space="preserve"> </w:t>
      </w:r>
    </w:p>
    <w:p w:rsidR="007F0C9A" w:rsidRPr="005B7B3C"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 xml:space="preserve">официальный сайт уполномоченного органа: </w:t>
      </w:r>
      <w:hyperlink r:id="rId122" w:history="1">
        <w:r w:rsidR="00D210F6" w:rsidRPr="0075120D">
          <w:rPr>
            <w:rStyle w:val="a4"/>
            <w:rFonts w:ascii="Times New Roman" w:hAnsi="Times New Roman"/>
            <w:color w:val="auto"/>
            <w:sz w:val="24"/>
            <w:szCs w:val="24"/>
          </w:rPr>
          <w:t>http://</w:t>
        </w:r>
        <w:r w:rsidR="00D210F6" w:rsidRPr="0075120D">
          <w:rPr>
            <w:rFonts w:ascii="Times New Roman" w:hAnsi="Times New Roman"/>
            <w:sz w:val="24"/>
            <w:szCs w:val="24"/>
          </w:rPr>
          <w:t xml:space="preserve"> </w:t>
        </w:r>
        <w:r w:rsidR="00D210F6" w:rsidRPr="0075120D">
          <w:rPr>
            <w:rStyle w:val="a4"/>
            <w:rFonts w:ascii="Times New Roman" w:hAnsi="Times New Roman"/>
            <w:color w:val="auto"/>
            <w:sz w:val="24"/>
            <w:szCs w:val="24"/>
          </w:rPr>
          <w:t>biryusinskmo.ru</w:t>
        </w:r>
      </w:hyperlink>
      <w:r w:rsidR="00D210F6" w:rsidRPr="0075120D">
        <w:rPr>
          <w:rFonts w:ascii="Times New Roman" w:hAnsi="Times New Roman"/>
          <w:sz w:val="24"/>
          <w:szCs w:val="24"/>
        </w:rPr>
        <w:t>;</w:t>
      </w:r>
      <w:r w:rsidRPr="005B7B3C">
        <w:rPr>
          <w:rFonts w:ascii="Times New Roman" w:hAnsi="Times New Roman" w:cs="Times New Roman"/>
          <w:sz w:val="24"/>
          <w:szCs w:val="24"/>
          <w:lang w:eastAsia="ko-KR"/>
        </w:rPr>
        <w:t>;</w:t>
      </w:r>
    </w:p>
    <w:p w:rsidR="007F0C9A" w:rsidRPr="005B7B3C" w:rsidRDefault="007F0C9A" w:rsidP="007F0C9A">
      <w:pPr>
        <w:pStyle w:val="ConsPlusNormal"/>
        <w:ind w:firstLine="709"/>
        <w:jc w:val="both"/>
        <w:rPr>
          <w:rFonts w:ascii="Times New Roman" w:hAnsi="Times New Roman" w:cs="Times New Roman"/>
          <w:sz w:val="24"/>
          <w:szCs w:val="24"/>
          <w:lang w:eastAsia="ko-KR"/>
        </w:rPr>
      </w:pPr>
      <w:r w:rsidRPr="005B7B3C">
        <w:rPr>
          <w:rFonts w:ascii="Times New Roman" w:hAnsi="Times New Roman" w:cs="Times New Roman"/>
          <w:sz w:val="24"/>
          <w:szCs w:val="24"/>
          <w:lang w:eastAsia="ko-KR"/>
        </w:rPr>
        <w:t>посредством Портала;</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г) через МФЦ.</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3303ED">
        <w:rPr>
          <w:rFonts w:ascii="Times New Roman" w:hAnsi="Times New Roman" w:cs="Times New Roman"/>
          <w:sz w:val="24"/>
          <w:szCs w:val="24"/>
          <w:lang w:eastAsia="ko-KR"/>
        </w:rPr>
        <w:t>28</w:t>
      </w:r>
      <w:r w:rsidR="00D855E0" w:rsidRPr="00D3756D">
        <w:rPr>
          <w:rFonts w:ascii="Times New Roman" w:hAnsi="Times New Roman" w:cs="Times New Roman"/>
          <w:sz w:val="24"/>
          <w:szCs w:val="24"/>
          <w:lang w:eastAsia="ko-KR"/>
        </w:rPr>
        <w:t>.</w:t>
      </w:r>
      <w:r w:rsidR="007F0C9A" w:rsidRPr="00D3756D">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BE2DA4">
        <w:rPr>
          <w:rFonts w:ascii="Times New Roman" w:hAnsi="Times New Roman" w:cs="Times New Roman"/>
          <w:sz w:val="24"/>
          <w:szCs w:val="24"/>
          <w:lang w:eastAsia="ko-KR"/>
        </w:rPr>
        <w:t>29</w:t>
      </w:r>
      <w:r w:rsidRPr="00D3756D">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5B7B3C">
        <w:rPr>
          <w:rFonts w:ascii="Times New Roman" w:hAnsi="Times New Roman"/>
          <w:sz w:val="24"/>
          <w:szCs w:val="24"/>
        </w:rPr>
        <w:t>Бирюсинского городского поселения</w:t>
      </w:r>
      <w:r w:rsidRPr="00D3756D">
        <w:rPr>
          <w:rFonts w:ascii="Times New Roman" w:hAnsi="Times New Roman" w:cs="Times New Roman"/>
          <w:sz w:val="24"/>
          <w:szCs w:val="24"/>
          <w:lang w:eastAsia="ko-KR"/>
        </w:rPr>
        <w:t xml:space="preserve"> осуществляет глава администрации </w:t>
      </w:r>
      <w:r w:rsidR="00773D48" w:rsidRPr="00D3756D">
        <w:rPr>
          <w:rFonts w:ascii="Times New Roman" w:hAnsi="Times New Roman" w:cs="Times New Roman"/>
          <w:sz w:val="24"/>
          <w:szCs w:val="24"/>
          <w:lang w:eastAsia="ko-KR"/>
        </w:rPr>
        <w:t>(</w:t>
      </w:r>
      <w:r w:rsidRPr="00D3756D">
        <w:rPr>
          <w:rFonts w:ascii="Times New Roman" w:hAnsi="Times New Roman" w:cs="Times New Roman"/>
          <w:sz w:val="24"/>
          <w:szCs w:val="24"/>
          <w:lang w:eastAsia="ko-KR"/>
        </w:rPr>
        <w:t>руководитель уполномоченного органа), в случае его отсутствия – заместитель главы администрации или руководителя уполномоченного органа.</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3</w:t>
      </w:r>
      <w:r w:rsidR="00764161">
        <w:rPr>
          <w:rFonts w:ascii="Times New Roman" w:hAnsi="Times New Roman" w:cs="Times New Roman"/>
          <w:sz w:val="24"/>
          <w:szCs w:val="24"/>
          <w:lang w:eastAsia="ko-KR"/>
        </w:rPr>
        <w:t>0</w:t>
      </w:r>
      <w:r w:rsidR="007F0C9A" w:rsidRPr="00D3756D">
        <w:rPr>
          <w:rFonts w:ascii="Times New Roman" w:hAnsi="Times New Roman" w:cs="Times New Roman"/>
          <w:sz w:val="24"/>
          <w:szCs w:val="24"/>
          <w:lang w:eastAsia="ko-KR"/>
        </w:rPr>
        <w:t xml:space="preserve">. Прием заинтересованных лиц </w:t>
      </w:r>
      <w:r w:rsidR="00D3756D" w:rsidRPr="00D3756D">
        <w:rPr>
          <w:rFonts w:ascii="Times New Roman" w:hAnsi="Times New Roman" w:cs="Times New Roman"/>
          <w:sz w:val="24"/>
          <w:szCs w:val="24"/>
          <w:lang w:eastAsia="ko-KR"/>
        </w:rPr>
        <w:t>руководитель уполномоченного органа</w:t>
      </w:r>
      <w:r w:rsidR="007F0C9A" w:rsidRPr="00D3756D">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D3756D">
        <w:rPr>
          <w:rFonts w:ascii="Times New Roman" w:hAnsi="Times New Roman" w:cs="Times New Roman"/>
          <w:sz w:val="24"/>
          <w:szCs w:val="24"/>
          <w:lang w:eastAsia="ko-KR"/>
        </w:rPr>
        <w:t>8 39</w:t>
      </w:r>
      <w:r w:rsidR="005B7B3C">
        <w:rPr>
          <w:rFonts w:ascii="Times New Roman" w:hAnsi="Times New Roman" w:cs="Times New Roman"/>
          <w:sz w:val="24"/>
          <w:szCs w:val="24"/>
          <w:lang w:eastAsia="ko-KR"/>
        </w:rPr>
        <w:t>563</w:t>
      </w:r>
      <w:r w:rsidR="00D3756D">
        <w:rPr>
          <w:rFonts w:ascii="Times New Roman" w:hAnsi="Times New Roman" w:cs="Times New Roman"/>
          <w:sz w:val="24"/>
          <w:szCs w:val="24"/>
          <w:lang w:eastAsia="ko-KR"/>
        </w:rPr>
        <w:t xml:space="preserve"> (7-</w:t>
      </w:r>
      <w:r w:rsidR="005B7B3C">
        <w:rPr>
          <w:rFonts w:ascii="Times New Roman" w:hAnsi="Times New Roman" w:cs="Times New Roman"/>
          <w:sz w:val="24"/>
          <w:szCs w:val="24"/>
          <w:lang w:eastAsia="ko-KR"/>
        </w:rPr>
        <w:t>17-50</w:t>
      </w:r>
      <w:r w:rsidR="00D3756D">
        <w:rPr>
          <w:rFonts w:ascii="Times New Roman" w:hAnsi="Times New Roman" w:cs="Times New Roman"/>
          <w:sz w:val="24"/>
          <w:szCs w:val="24"/>
          <w:lang w:eastAsia="ko-KR"/>
        </w:rPr>
        <w:t>)</w:t>
      </w:r>
      <w:r w:rsidR="007F0C9A" w:rsidRPr="00D3756D">
        <w:rPr>
          <w:rFonts w:ascii="Times New Roman" w:hAnsi="Times New Roman" w:cs="Times New Roman"/>
          <w:sz w:val="24"/>
          <w:szCs w:val="24"/>
          <w:lang w:eastAsia="ko-KR"/>
        </w:rPr>
        <w:t>.</w:t>
      </w:r>
    </w:p>
    <w:p w:rsidR="007F0C9A" w:rsidRPr="00D3756D" w:rsidRDefault="00731A5F"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3</w:t>
      </w:r>
      <w:r w:rsidR="00764161">
        <w:rPr>
          <w:rFonts w:ascii="Times New Roman" w:hAnsi="Times New Roman" w:cs="Times New Roman"/>
          <w:sz w:val="24"/>
          <w:szCs w:val="24"/>
          <w:lang w:eastAsia="ko-KR"/>
        </w:rPr>
        <w:t>1</w:t>
      </w:r>
      <w:r w:rsidR="007F0C9A" w:rsidRPr="00D3756D">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3</w:t>
      </w:r>
      <w:r w:rsidR="00764161">
        <w:rPr>
          <w:rFonts w:ascii="Times New Roman" w:hAnsi="Times New Roman" w:cs="Times New Roman"/>
          <w:sz w:val="24"/>
          <w:szCs w:val="24"/>
          <w:lang w:eastAsia="ko-KR"/>
        </w:rPr>
        <w:t>2</w:t>
      </w:r>
      <w:r w:rsidRPr="00D3756D">
        <w:rPr>
          <w:rFonts w:ascii="Times New Roman" w:hAnsi="Times New Roman" w:cs="Times New Roman"/>
          <w:sz w:val="24"/>
          <w:szCs w:val="24"/>
          <w:lang w:eastAsia="ko-KR"/>
        </w:rPr>
        <w:t>. Жалоба должна содержать:</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860209" w:rsidRPr="00D3756D">
        <w:rPr>
          <w:rFonts w:ascii="Times New Roman" w:hAnsi="Times New Roman" w:cs="Times New Roman"/>
          <w:sz w:val="24"/>
          <w:szCs w:val="24"/>
          <w:lang w:eastAsia="ko-KR"/>
        </w:rPr>
        <w:t>3</w:t>
      </w:r>
      <w:r w:rsidR="00764161">
        <w:rPr>
          <w:rFonts w:ascii="Times New Roman" w:hAnsi="Times New Roman" w:cs="Times New Roman"/>
          <w:sz w:val="24"/>
          <w:szCs w:val="24"/>
          <w:lang w:eastAsia="ko-KR"/>
        </w:rPr>
        <w:t>3</w:t>
      </w:r>
      <w:r w:rsidRPr="00D3756D">
        <w:rPr>
          <w:rFonts w:ascii="Times New Roman" w:hAnsi="Times New Roman" w:cs="Times New Roman"/>
          <w:sz w:val="24"/>
          <w:szCs w:val="24"/>
          <w:lang w:eastAsia="ko-KR"/>
        </w:rPr>
        <w:t>. При рассмотрении жалобы:</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D3756D" w:rsidRDefault="005D5BA0" w:rsidP="00561B3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134.</w:t>
      </w:r>
      <w:r w:rsidR="007F0C9A" w:rsidRPr="00D3756D">
        <w:rPr>
          <w:rFonts w:ascii="Times New Roman" w:hAnsi="Times New Roman"/>
          <w:sz w:val="24"/>
          <w:szCs w:val="24"/>
          <w:lang w:eastAsia="ko-KR"/>
        </w:rPr>
        <w:t> Поступившая в уполномоченный орган жалоба подлежит обязатель</w:t>
      </w:r>
      <w:r w:rsidR="00731A5F" w:rsidRPr="00D3756D">
        <w:rPr>
          <w:rFonts w:ascii="Times New Roman" w:hAnsi="Times New Roman"/>
          <w:sz w:val="24"/>
          <w:szCs w:val="24"/>
          <w:lang w:eastAsia="ko-KR"/>
        </w:rPr>
        <w:t>ной регистрации в течение 1</w:t>
      </w:r>
      <w:r w:rsidR="007F0C9A" w:rsidRPr="00D3756D">
        <w:rPr>
          <w:rFonts w:ascii="Times New Roman" w:hAnsi="Times New Roman"/>
          <w:sz w:val="24"/>
          <w:szCs w:val="24"/>
          <w:lang w:eastAsia="ko-KR"/>
        </w:rPr>
        <w:t xml:space="preserve"> рабочего дня со дня ее поступления, и в течение </w:t>
      </w:r>
      <w:r w:rsidR="00731A5F" w:rsidRPr="00D3756D">
        <w:rPr>
          <w:rFonts w:ascii="Times New Roman" w:hAnsi="Times New Roman"/>
          <w:sz w:val="24"/>
          <w:szCs w:val="24"/>
          <w:lang w:eastAsia="ko-KR"/>
        </w:rPr>
        <w:t>3</w:t>
      </w:r>
      <w:r w:rsidR="007F0C9A" w:rsidRPr="00D3756D">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D3756D" w:rsidRDefault="007F0C9A" w:rsidP="00561B3D">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D3756D" w:rsidRDefault="00561B3D" w:rsidP="00561B3D">
      <w:pPr>
        <w:ind w:firstLine="709"/>
        <w:rPr>
          <w:rFonts w:ascii="Times New Roman" w:hAnsi="Times New Roman"/>
          <w:sz w:val="24"/>
          <w:szCs w:val="24"/>
        </w:rPr>
      </w:pPr>
      <w:r w:rsidRPr="00D3756D">
        <w:rPr>
          <w:rFonts w:ascii="Times New Roman" w:hAnsi="Times New Roman"/>
          <w:sz w:val="24"/>
          <w:szCs w:val="24"/>
          <w:lang w:eastAsia="ko-KR"/>
        </w:rPr>
        <w:t>1</w:t>
      </w:r>
      <w:r w:rsidR="005D5BA0">
        <w:rPr>
          <w:rFonts w:ascii="Times New Roman" w:hAnsi="Times New Roman"/>
          <w:sz w:val="24"/>
          <w:szCs w:val="24"/>
          <w:lang w:eastAsia="ko-KR"/>
        </w:rPr>
        <w:t>35</w:t>
      </w:r>
      <w:r w:rsidR="007F0C9A" w:rsidRPr="00D3756D">
        <w:rPr>
          <w:rFonts w:ascii="Times New Roman" w:hAnsi="Times New Roman"/>
          <w:sz w:val="24"/>
          <w:szCs w:val="24"/>
          <w:lang w:eastAsia="ko-KR"/>
        </w:rPr>
        <w:t>. </w:t>
      </w:r>
      <w:bookmarkStart w:id="38" w:name="Par509"/>
      <w:bookmarkEnd w:id="38"/>
      <w:r w:rsidR="00D05C83" w:rsidRPr="00D3756D">
        <w:rPr>
          <w:rFonts w:ascii="Times New Roman" w:hAnsi="Times New Roman"/>
          <w:sz w:val="24"/>
          <w:szCs w:val="24"/>
        </w:rPr>
        <w:t>Порядок рассмотрения отдельных жалоб:</w:t>
      </w:r>
    </w:p>
    <w:p w:rsidR="00D05C83" w:rsidRPr="00D3756D" w:rsidRDefault="00D05C83" w:rsidP="00561B3D">
      <w:pPr>
        <w:ind w:firstLine="709"/>
        <w:rPr>
          <w:rFonts w:ascii="Times New Roman" w:hAnsi="Times New Roman"/>
          <w:sz w:val="24"/>
          <w:szCs w:val="24"/>
        </w:rPr>
      </w:pPr>
      <w:r w:rsidRPr="00D3756D">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D3756D" w:rsidRDefault="00D05C83" w:rsidP="00561B3D">
      <w:pPr>
        <w:ind w:firstLine="709"/>
        <w:rPr>
          <w:rFonts w:ascii="Times New Roman" w:hAnsi="Times New Roman"/>
          <w:sz w:val="24"/>
          <w:szCs w:val="24"/>
        </w:rPr>
      </w:pPr>
      <w:r w:rsidRPr="00D3756D">
        <w:rPr>
          <w:rFonts w:ascii="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w:t>
      </w:r>
      <w:r w:rsidRPr="00D3756D">
        <w:rPr>
          <w:rFonts w:ascii="Times New Roman" w:hAnsi="Times New Roman"/>
          <w:sz w:val="24"/>
          <w:szCs w:val="24"/>
        </w:rPr>
        <w:lastRenderedPageBreak/>
        <w:t>семьи, руководитель уполномоченного органа оставляет жалобу без ответа по существу поставленных в ней вопросов и в течение 7 рабочих дней</w:t>
      </w:r>
      <w:r w:rsidR="003F68FC">
        <w:rPr>
          <w:rFonts w:ascii="Times New Roman" w:hAnsi="Times New Roman"/>
          <w:sz w:val="24"/>
          <w:szCs w:val="24"/>
        </w:rPr>
        <w:t xml:space="preserve"> с момента регистрации заявления</w:t>
      </w:r>
      <w:r w:rsidRPr="00D3756D">
        <w:rPr>
          <w:rFonts w:ascii="Times New Roman" w:hAnsi="Times New Roman"/>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D3756D" w:rsidRDefault="00D05C83" w:rsidP="00561B3D">
      <w:pPr>
        <w:ind w:firstLine="709"/>
        <w:rPr>
          <w:rFonts w:ascii="Times New Roman" w:hAnsi="Times New Roman"/>
          <w:sz w:val="24"/>
          <w:szCs w:val="24"/>
        </w:rPr>
      </w:pPr>
      <w:r w:rsidRPr="00D3756D">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D3756D" w:rsidRDefault="00D05C83" w:rsidP="00561B3D">
      <w:pPr>
        <w:pStyle w:val="ConsPlusNormal"/>
        <w:ind w:firstLine="709"/>
        <w:jc w:val="both"/>
        <w:rPr>
          <w:rFonts w:ascii="Times New Roman" w:hAnsi="Times New Roman" w:cs="Times New Roman"/>
          <w:sz w:val="24"/>
          <w:szCs w:val="24"/>
        </w:rPr>
      </w:pPr>
      <w:r w:rsidRPr="00D3756D">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w:t>
      </w:r>
      <w:r w:rsidR="00E36421">
        <w:rPr>
          <w:rFonts w:ascii="Times New Roman" w:hAnsi="Times New Roman" w:cs="Times New Roman"/>
          <w:sz w:val="24"/>
          <w:szCs w:val="24"/>
        </w:rPr>
        <w:t xml:space="preserve"> форме в течение 7 рабочих дней, с момента регистрации жалобы.</w:t>
      </w:r>
    </w:p>
    <w:p w:rsidR="007F0C9A" w:rsidRPr="00D3756D" w:rsidRDefault="00561B3D" w:rsidP="00561B3D">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845ED3">
        <w:rPr>
          <w:rFonts w:ascii="Times New Roman" w:hAnsi="Times New Roman" w:cs="Times New Roman"/>
          <w:sz w:val="24"/>
          <w:szCs w:val="24"/>
          <w:lang w:eastAsia="ko-KR"/>
        </w:rPr>
        <w:t>36</w:t>
      </w:r>
      <w:r w:rsidR="009E20B1" w:rsidRPr="00D3756D">
        <w:rPr>
          <w:rFonts w:ascii="Times New Roman" w:hAnsi="Times New Roman" w:cs="Times New Roman"/>
          <w:sz w:val="24"/>
          <w:szCs w:val="24"/>
          <w:lang w:eastAsia="ko-KR"/>
        </w:rPr>
        <w:t xml:space="preserve">. </w:t>
      </w:r>
      <w:r w:rsidR="007F0C9A" w:rsidRPr="00D3756D">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7F0C9A" w:rsidRPr="00D3756D" w:rsidRDefault="007F0C9A" w:rsidP="00561B3D">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7F0C9A" w:rsidRPr="00D3756D" w:rsidRDefault="007F0C9A" w:rsidP="00561B3D">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отказывает в удовлетворении жалобы.</w:t>
      </w:r>
    </w:p>
    <w:p w:rsidR="007F0C9A" w:rsidRPr="00D3756D" w:rsidRDefault="00561B3D" w:rsidP="00561B3D">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845ED3">
        <w:rPr>
          <w:rFonts w:ascii="Times New Roman" w:hAnsi="Times New Roman" w:cs="Times New Roman"/>
          <w:sz w:val="24"/>
          <w:szCs w:val="24"/>
          <w:lang w:eastAsia="ko-KR"/>
        </w:rPr>
        <w:t>37</w:t>
      </w:r>
      <w:r w:rsidR="007F0C9A" w:rsidRPr="00D3756D">
        <w:rPr>
          <w:rFonts w:ascii="Times New Roman" w:hAnsi="Times New Roman" w:cs="Times New Roman"/>
          <w:sz w:val="24"/>
          <w:szCs w:val="24"/>
          <w:lang w:eastAsia="ko-KR"/>
        </w:rPr>
        <w:t>. Не позднее дня, следующего за днем принятия решен</w:t>
      </w:r>
      <w:r w:rsidRPr="00D3756D">
        <w:rPr>
          <w:rFonts w:ascii="Times New Roman" w:hAnsi="Times New Roman" w:cs="Times New Roman"/>
          <w:sz w:val="24"/>
          <w:szCs w:val="24"/>
          <w:lang w:eastAsia="ko-KR"/>
        </w:rPr>
        <w:t xml:space="preserve">ия, указанного в пункте </w:t>
      </w:r>
      <w:r w:rsidR="00E20087" w:rsidRPr="00D3756D">
        <w:rPr>
          <w:rFonts w:ascii="Times New Roman" w:hAnsi="Times New Roman" w:cs="Times New Roman"/>
          <w:sz w:val="24"/>
          <w:szCs w:val="24"/>
          <w:lang w:eastAsia="ko-KR"/>
        </w:rPr>
        <w:t>141</w:t>
      </w:r>
      <w:r w:rsidR="007F0C9A" w:rsidRPr="00D3756D">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D3756D" w:rsidRDefault="00561B3D" w:rsidP="00561B3D">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A30FD8">
        <w:rPr>
          <w:rFonts w:ascii="Times New Roman" w:hAnsi="Times New Roman" w:cs="Times New Roman"/>
          <w:sz w:val="24"/>
          <w:szCs w:val="24"/>
          <w:lang w:eastAsia="ko-KR"/>
        </w:rPr>
        <w:t>38</w:t>
      </w:r>
      <w:r w:rsidR="007F0C9A" w:rsidRPr="00D3756D">
        <w:rPr>
          <w:rFonts w:ascii="Times New Roman" w:hAnsi="Times New Roman" w:cs="Times New Roman"/>
          <w:sz w:val="24"/>
          <w:szCs w:val="24"/>
          <w:lang w:eastAsia="ko-KR"/>
        </w:rPr>
        <w:t>. В ответе по результатам рассмотрения жалобы указываются:</w:t>
      </w:r>
    </w:p>
    <w:p w:rsidR="007F0C9A" w:rsidRPr="00D3756D" w:rsidRDefault="007F0C9A" w:rsidP="00561B3D">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D3756D" w:rsidRDefault="007F0C9A" w:rsidP="00561B3D">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D3756D" w:rsidRDefault="007F0C9A" w:rsidP="00561B3D">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D3756D" w:rsidRDefault="007F0C9A" w:rsidP="00561B3D">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г) основания для принятия решения по жалобе;</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д) принятое по жалобе решение;</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ж) сведения о порядке обжалования принятого по жалобе решения.</w:t>
      </w:r>
    </w:p>
    <w:p w:rsidR="007F0C9A" w:rsidRPr="00D3756D" w:rsidRDefault="00A34670" w:rsidP="007F0C9A">
      <w:pPr>
        <w:pStyle w:val="ConsPlusNormal"/>
        <w:ind w:firstLine="709"/>
        <w:jc w:val="both"/>
        <w:rPr>
          <w:rFonts w:ascii="Times New Roman" w:hAnsi="Times New Roman" w:cs="Times New Roman"/>
          <w:sz w:val="24"/>
          <w:szCs w:val="24"/>
          <w:lang w:eastAsia="ko-KR"/>
        </w:rPr>
      </w:pPr>
      <w:r w:rsidRPr="00FA0C0D">
        <w:rPr>
          <w:rFonts w:ascii="Times New Roman" w:hAnsi="Times New Roman" w:cs="Times New Roman"/>
          <w:sz w:val="24"/>
          <w:szCs w:val="24"/>
          <w:lang w:eastAsia="ko-KR"/>
        </w:rPr>
        <w:t>139</w:t>
      </w:r>
      <w:r w:rsidR="007F0C9A" w:rsidRPr="00FA0C0D">
        <w:rPr>
          <w:rFonts w:ascii="Times New Roman" w:hAnsi="Times New Roman" w:cs="Times New Roman"/>
          <w:sz w:val="24"/>
          <w:szCs w:val="24"/>
          <w:lang w:eastAsia="ko-KR"/>
        </w:rPr>
        <w:t>.</w:t>
      </w:r>
      <w:r w:rsidR="007F0C9A" w:rsidRPr="00D3756D">
        <w:rPr>
          <w:rFonts w:ascii="Times New Roman" w:hAnsi="Times New Roman" w:cs="Times New Roman"/>
          <w:sz w:val="24"/>
          <w:szCs w:val="24"/>
          <w:lang w:eastAsia="ko-KR"/>
        </w:rPr>
        <w:t> Основаниями отказа в удовлетворении жалобы являются:</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4</w:t>
      </w:r>
      <w:r w:rsidR="00FA0C0D">
        <w:rPr>
          <w:rFonts w:ascii="Times New Roman" w:hAnsi="Times New Roman" w:cs="Times New Roman"/>
          <w:sz w:val="24"/>
          <w:szCs w:val="24"/>
          <w:lang w:eastAsia="ko-KR"/>
        </w:rPr>
        <w:t>0</w:t>
      </w:r>
      <w:r w:rsidRPr="00D3756D">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D3756D" w:rsidRDefault="007F0C9A" w:rsidP="007F0C9A">
      <w:pPr>
        <w:pStyle w:val="ConsPlusNormal"/>
        <w:ind w:firstLine="709"/>
        <w:jc w:val="both"/>
        <w:rPr>
          <w:rFonts w:ascii="Times New Roman" w:hAnsi="Times New Roman" w:cs="Times New Roman"/>
          <w:sz w:val="24"/>
          <w:szCs w:val="24"/>
          <w:lang w:eastAsia="ko-KR"/>
        </w:rPr>
      </w:pPr>
      <w:r w:rsidRPr="00D3756D">
        <w:rPr>
          <w:rFonts w:ascii="Times New Roman" w:hAnsi="Times New Roman" w:cs="Times New Roman"/>
          <w:sz w:val="24"/>
          <w:szCs w:val="24"/>
          <w:lang w:eastAsia="ko-KR"/>
        </w:rPr>
        <w:t>1</w:t>
      </w:r>
      <w:r w:rsidR="00E20087" w:rsidRPr="00D3756D">
        <w:rPr>
          <w:rFonts w:ascii="Times New Roman" w:hAnsi="Times New Roman" w:cs="Times New Roman"/>
          <w:sz w:val="24"/>
          <w:szCs w:val="24"/>
          <w:lang w:eastAsia="ko-KR"/>
        </w:rPr>
        <w:t>4</w:t>
      </w:r>
      <w:r w:rsidR="00FA0C0D">
        <w:rPr>
          <w:rFonts w:ascii="Times New Roman" w:hAnsi="Times New Roman" w:cs="Times New Roman"/>
          <w:sz w:val="24"/>
          <w:szCs w:val="24"/>
          <w:lang w:eastAsia="ko-KR"/>
        </w:rPr>
        <w:t>1</w:t>
      </w:r>
      <w:r w:rsidRPr="00D3756D">
        <w:rPr>
          <w:rFonts w:ascii="Times New Roman" w:hAnsi="Times New Roman" w:cs="Times New Roman"/>
          <w:sz w:val="24"/>
          <w:szCs w:val="24"/>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Pr="00D3756D">
        <w:rPr>
          <w:rFonts w:ascii="Times New Roman" w:hAnsi="Times New Roman" w:cs="Times New Roman"/>
          <w:sz w:val="24"/>
          <w:szCs w:val="24"/>
          <w:lang w:eastAsia="ko-KR"/>
        </w:rPr>
        <w:lastRenderedPageBreak/>
        <w:t>материалы в органы прокуратуры.</w:t>
      </w:r>
    </w:p>
    <w:p w:rsidR="007F0C9A" w:rsidRPr="00D3756D" w:rsidRDefault="007F0C9A" w:rsidP="007F0C9A">
      <w:pPr>
        <w:widowControl w:val="0"/>
        <w:autoSpaceDE w:val="0"/>
        <w:autoSpaceDN w:val="0"/>
        <w:adjustRightInd w:val="0"/>
        <w:rPr>
          <w:rFonts w:ascii="Times New Roman" w:hAnsi="Times New Roman"/>
          <w:sz w:val="24"/>
          <w:szCs w:val="24"/>
        </w:rPr>
      </w:pPr>
    </w:p>
    <w:tbl>
      <w:tblPr>
        <w:tblW w:w="0" w:type="auto"/>
        <w:tblLook w:val="04A0" w:firstRow="1" w:lastRow="0" w:firstColumn="1" w:lastColumn="0" w:noHBand="0" w:noVBand="1"/>
      </w:tblPr>
      <w:tblGrid>
        <w:gridCol w:w="4672"/>
        <w:gridCol w:w="4673"/>
      </w:tblGrid>
      <w:tr w:rsidR="007F0C9A" w:rsidRPr="00D3756D" w:rsidTr="0092483A">
        <w:tc>
          <w:tcPr>
            <w:tcW w:w="4672" w:type="dxa"/>
          </w:tcPr>
          <w:p w:rsidR="007F0C9A" w:rsidRPr="00D3756D" w:rsidRDefault="00C3517D" w:rsidP="00773D48">
            <w:pPr>
              <w:widowControl w:val="0"/>
              <w:autoSpaceDE w:val="0"/>
              <w:autoSpaceDN w:val="0"/>
              <w:adjustRightInd w:val="0"/>
              <w:spacing w:line="240" w:lineRule="exact"/>
              <w:ind w:firstLine="0"/>
              <w:jc w:val="left"/>
              <w:rPr>
                <w:rFonts w:ascii="Times New Roman" w:hAnsi="Times New Roman"/>
                <w:sz w:val="24"/>
                <w:szCs w:val="24"/>
              </w:rPr>
            </w:pPr>
            <w:r>
              <w:rPr>
                <w:rFonts w:ascii="Times New Roman" w:hAnsi="Times New Roman"/>
                <w:sz w:val="24"/>
                <w:szCs w:val="24"/>
              </w:rPr>
              <w:t>Консультант по земельным, имущественным отношениям</w:t>
            </w:r>
          </w:p>
        </w:tc>
        <w:tc>
          <w:tcPr>
            <w:tcW w:w="4673" w:type="dxa"/>
            <w:vAlign w:val="bottom"/>
          </w:tcPr>
          <w:p w:rsidR="007F0C9A" w:rsidRPr="00D3756D" w:rsidRDefault="00773D48" w:rsidP="00C3517D">
            <w:pPr>
              <w:widowControl w:val="0"/>
              <w:autoSpaceDE w:val="0"/>
              <w:autoSpaceDN w:val="0"/>
              <w:adjustRightInd w:val="0"/>
              <w:spacing w:line="240" w:lineRule="exact"/>
              <w:ind w:firstLine="0"/>
              <w:jc w:val="center"/>
              <w:rPr>
                <w:rFonts w:ascii="Times New Roman" w:hAnsi="Times New Roman"/>
                <w:sz w:val="24"/>
                <w:szCs w:val="24"/>
              </w:rPr>
            </w:pPr>
            <w:r w:rsidRPr="00D3756D">
              <w:rPr>
                <w:rFonts w:ascii="Times New Roman" w:hAnsi="Times New Roman"/>
                <w:sz w:val="24"/>
                <w:szCs w:val="24"/>
              </w:rPr>
              <w:t xml:space="preserve"> </w:t>
            </w:r>
            <w:r w:rsidR="00B75D36">
              <w:rPr>
                <w:rFonts w:ascii="Times New Roman" w:hAnsi="Times New Roman"/>
                <w:sz w:val="24"/>
                <w:szCs w:val="24"/>
              </w:rPr>
              <w:t xml:space="preserve">                             </w:t>
            </w:r>
            <w:r w:rsidR="00C3517D">
              <w:rPr>
                <w:rFonts w:ascii="Times New Roman" w:hAnsi="Times New Roman"/>
                <w:sz w:val="24"/>
                <w:szCs w:val="24"/>
              </w:rPr>
              <w:t>Л.Н.Мамонова</w:t>
            </w:r>
            <w:r w:rsidRPr="00D3756D">
              <w:rPr>
                <w:rFonts w:ascii="Times New Roman" w:hAnsi="Times New Roman"/>
                <w:sz w:val="24"/>
                <w:szCs w:val="24"/>
              </w:rPr>
              <w:t xml:space="preserve"> </w:t>
            </w:r>
          </w:p>
        </w:tc>
      </w:tr>
    </w:tbl>
    <w:p w:rsidR="00CC4724" w:rsidRPr="00D3756D" w:rsidRDefault="00CC4724" w:rsidP="00151095">
      <w:pPr>
        <w:widowControl w:val="0"/>
        <w:autoSpaceDE w:val="0"/>
        <w:autoSpaceDN w:val="0"/>
        <w:adjustRightInd w:val="0"/>
        <w:rPr>
          <w:rFonts w:ascii="Times New Roman" w:hAnsi="Times New Roman"/>
          <w:sz w:val="24"/>
          <w:szCs w:val="24"/>
        </w:rPr>
      </w:pPr>
    </w:p>
    <w:p w:rsidR="00E545F3" w:rsidRPr="00D3756D" w:rsidRDefault="00E545F3" w:rsidP="00521BAE">
      <w:pPr>
        <w:widowControl w:val="0"/>
        <w:autoSpaceDE w:val="0"/>
        <w:autoSpaceDN w:val="0"/>
        <w:adjustRightInd w:val="0"/>
        <w:rPr>
          <w:rFonts w:ascii="Times New Roman" w:hAnsi="Times New Roman"/>
          <w:sz w:val="24"/>
          <w:szCs w:val="24"/>
        </w:rPr>
      </w:pPr>
    </w:p>
    <w:p w:rsidR="00CC4724" w:rsidRPr="00D3756D" w:rsidRDefault="00CC4724" w:rsidP="00B02177">
      <w:pPr>
        <w:widowControl w:val="0"/>
        <w:shd w:val="clear" w:color="auto" w:fill="FFD966"/>
        <w:autoSpaceDE w:val="0"/>
        <w:autoSpaceDN w:val="0"/>
        <w:adjustRightInd w:val="0"/>
        <w:jc w:val="right"/>
        <w:outlineLvl w:val="1"/>
        <w:rPr>
          <w:rFonts w:ascii="Times New Roman" w:hAnsi="Times New Roman"/>
          <w:sz w:val="24"/>
          <w:szCs w:val="24"/>
        </w:rPr>
        <w:sectPr w:rsidR="00CC4724" w:rsidRPr="00D3756D" w:rsidSect="007C098F">
          <w:pgSz w:w="11906" w:h="16838"/>
          <w:pgMar w:top="816" w:right="851" w:bottom="709" w:left="1361" w:header="425" w:footer="709" w:gutter="0"/>
          <w:cols w:space="708"/>
          <w:docGrid w:linePitch="360"/>
        </w:sectPr>
      </w:pPr>
      <w:bookmarkStart w:id="39" w:name="Par775"/>
      <w:bookmarkEnd w:id="39"/>
    </w:p>
    <w:p w:rsidR="00BB4B60" w:rsidRPr="00D3756D" w:rsidRDefault="005578EB" w:rsidP="005578EB">
      <w:pPr>
        <w:autoSpaceDE w:val="0"/>
        <w:autoSpaceDN w:val="0"/>
        <w:adjustRightInd w:val="0"/>
        <w:outlineLvl w:val="1"/>
        <w:rPr>
          <w:rFonts w:ascii="Times New Roman" w:hAnsi="Times New Roman"/>
          <w:color w:val="000000"/>
          <w:sz w:val="20"/>
        </w:rPr>
      </w:pPr>
      <w:r>
        <w:rPr>
          <w:rFonts w:ascii="Times New Roman" w:hAnsi="Times New Roman"/>
          <w:color w:val="000000"/>
          <w:sz w:val="20"/>
        </w:rPr>
        <w:lastRenderedPageBreak/>
        <w:t xml:space="preserve">                                                                                                </w:t>
      </w:r>
      <w:r w:rsidR="00BB4B60" w:rsidRPr="00D3756D">
        <w:rPr>
          <w:rFonts w:ascii="Times New Roman" w:hAnsi="Times New Roman"/>
          <w:color w:val="000000"/>
          <w:sz w:val="20"/>
        </w:rPr>
        <w:t>Приложение 1</w:t>
      </w:r>
    </w:p>
    <w:p w:rsidR="00BB4B60" w:rsidRDefault="00BB4B60" w:rsidP="005578EB">
      <w:pPr>
        <w:autoSpaceDE w:val="0"/>
        <w:autoSpaceDN w:val="0"/>
        <w:adjustRightInd w:val="0"/>
        <w:ind w:left="5580" w:firstLine="0"/>
        <w:outlineLvl w:val="1"/>
        <w:rPr>
          <w:rFonts w:ascii="Times New Roman" w:hAnsi="Times New Roman"/>
          <w:sz w:val="20"/>
        </w:rPr>
      </w:pPr>
      <w:r w:rsidRPr="00D3756D">
        <w:rPr>
          <w:rFonts w:ascii="Times New Roman" w:hAnsi="Times New Roman"/>
          <w:color w:val="000000"/>
          <w:sz w:val="20"/>
        </w:rPr>
        <w:t>к административному регламенту предоставления муниципальной услуги</w:t>
      </w:r>
      <w:r w:rsidRPr="00D3756D">
        <w:rPr>
          <w:rFonts w:ascii="Times New Roman" w:hAnsi="Times New Roman"/>
          <w:color w:val="000000"/>
          <w:sz w:val="20"/>
        </w:rPr>
        <w:br/>
      </w:r>
      <w:r w:rsidRPr="00D3756D">
        <w:rPr>
          <w:rFonts w:ascii="Times New Roman" w:hAnsi="Times New Roman"/>
          <w:sz w:val="20"/>
        </w:rPr>
        <w:t xml:space="preserve">по предоставлению земельных участков, расположенных на территории </w:t>
      </w:r>
      <w:r w:rsidR="002E405D">
        <w:rPr>
          <w:rFonts w:ascii="Times New Roman" w:hAnsi="Times New Roman"/>
          <w:sz w:val="20"/>
        </w:rPr>
        <w:t>Бирюсинск</w:t>
      </w:r>
      <w:r w:rsidR="00773D48" w:rsidRPr="00D3756D">
        <w:rPr>
          <w:rFonts w:ascii="Times New Roman" w:hAnsi="Times New Roman"/>
          <w:sz w:val="20"/>
        </w:rPr>
        <w:t xml:space="preserve">ого муниципального образования </w:t>
      </w:r>
      <w:r w:rsidR="002E405D">
        <w:rPr>
          <w:rFonts w:ascii="Times New Roman" w:hAnsi="Times New Roman"/>
          <w:sz w:val="20"/>
        </w:rPr>
        <w:t xml:space="preserve">«Бирюсинское городское поселение»  </w:t>
      </w:r>
      <w:r w:rsidRPr="00D3756D">
        <w:rPr>
          <w:rFonts w:ascii="Times New Roman" w:hAnsi="Times New Roman"/>
          <w:sz w:val="20"/>
        </w:rPr>
        <w:t>без торгов</w:t>
      </w:r>
    </w:p>
    <w:p w:rsidR="00555B99" w:rsidRDefault="00555B99" w:rsidP="00BB4B60">
      <w:pPr>
        <w:autoSpaceDE w:val="0"/>
        <w:autoSpaceDN w:val="0"/>
        <w:adjustRightInd w:val="0"/>
        <w:ind w:left="6521" w:firstLine="0"/>
        <w:outlineLvl w:val="1"/>
        <w:rPr>
          <w:rFonts w:ascii="Times New Roman" w:hAnsi="Times New Roman"/>
          <w:sz w:val="20"/>
        </w:rPr>
      </w:pPr>
    </w:p>
    <w:p w:rsidR="00555B99" w:rsidRDefault="00555B99" w:rsidP="00555B99">
      <w:pPr>
        <w:autoSpaceDE w:val="0"/>
        <w:autoSpaceDN w:val="0"/>
        <w:adjustRightInd w:val="0"/>
        <w:jc w:val="right"/>
        <w:rPr>
          <w:rFonts w:ascii="Times New Roman" w:hAnsi="Times New Roman"/>
          <w:b/>
          <w:sz w:val="23"/>
          <w:szCs w:val="23"/>
        </w:rPr>
      </w:pPr>
      <w:r w:rsidRPr="001D63AC">
        <w:rPr>
          <w:b/>
          <w:sz w:val="23"/>
          <w:szCs w:val="23"/>
        </w:rPr>
        <w:t xml:space="preserve">Главе </w:t>
      </w:r>
      <w:r>
        <w:rPr>
          <w:rFonts w:ascii="Times New Roman" w:hAnsi="Times New Roman"/>
          <w:b/>
          <w:sz w:val="23"/>
          <w:szCs w:val="23"/>
        </w:rPr>
        <w:t xml:space="preserve">администрации </w:t>
      </w:r>
    </w:p>
    <w:p w:rsidR="00555B99" w:rsidRDefault="00555B99" w:rsidP="00555B99">
      <w:pPr>
        <w:autoSpaceDE w:val="0"/>
        <w:autoSpaceDN w:val="0"/>
        <w:adjustRightInd w:val="0"/>
        <w:jc w:val="right"/>
        <w:rPr>
          <w:rFonts w:ascii="Times New Roman" w:hAnsi="Times New Roman"/>
          <w:b/>
          <w:sz w:val="23"/>
          <w:szCs w:val="23"/>
        </w:rPr>
      </w:pPr>
      <w:r>
        <w:rPr>
          <w:rFonts w:ascii="Times New Roman" w:hAnsi="Times New Roman"/>
          <w:b/>
          <w:sz w:val="23"/>
          <w:szCs w:val="23"/>
        </w:rPr>
        <w:t>Бирюсинского</w:t>
      </w:r>
      <w:r w:rsidRPr="001D63AC">
        <w:rPr>
          <w:b/>
          <w:sz w:val="23"/>
          <w:szCs w:val="23"/>
        </w:rPr>
        <w:t xml:space="preserve"> </w:t>
      </w:r>
      <w:r>
        <w:rPr>
          <w:b/>
          <w:sz w:val="23"/>
          <w:szCs w:val="23"/>
        </w:rPr>
        <w:t>муниципального образования</w:t>
      </w:r>
      <w:r>
        <w:rPr>
          <w:rFonts w:ascii="Times New Roman" w:hAnsi="Times New Roman"/>
          <w:b/>
          <w:sz w:val="23"/>
          <w:szCs w:val="23"/>
        </w:rPr>
        <w:t xml:space="preserve"> </w:t>
      </w:r>
    </w:p>
    <w:p w:rsidR="00555B99" w:rsidRPr="00555B99" w:rsidRDefault="00555B99" w:rsidP="00555B99">
      <w:pPr>
        <w:autoSpaceDE w:val="0"/>
        <w:autoSpaceDN w:val="0"/>
        <w:adjustRightInd w:val="0"/>
        <w:jc w:val="right"/>
        <w:rPr>
          <w:rFonts w:ascii="Times New Roman" w:hAnsi="Times New Roman"/>
          <w:b/>
          <w:sz w:val="23"/>
          <w:szCs w:val="23"/>
        </w:rPr>
      </w:pPr>
      <w:r>
        <w:rPr>
          <w:rFonts w:ascii="Times New Roman" w:hAnsi="Times New Roman"/>
          <w:b/>
          <w:sz w:val="23"/>
          <w:szCs w:val="23"/>
        </w:rPr>
        <w:t>«Бирпюсинское городское поселение»</w:t>
      </w:r>
    </w:p>
    <w:p w:rsidR="00555B99" w:rsidRPr="0044293E" w:rsidRDefault="00555B99" w:rsidP="00555B99">
      <w:pPr>
        <w:autoSpaceDE w:val="0"/>
        <w:autoSpaceDN w:val="0"/>
        <w:adjustRightInd w:val="0"/>
        <w:jc w:val="right"/>
        <w:rPr>
          <w:sz w:val="23"/>
          <w:szCs w:val="23"/>
        </w:rPr>
      </w:pPr>
      <w:r>
        <w:rPr>
          <w:sz w:val="23"/>
          <w:szCs w:val="23"/>
        </w:rPr>
        <w:t>_____________________________________________</w:t>
      </w:r>
    </w:p>
    <w:p w:rsidR="00555B99" w:rsidRPr="0044293E" w:rsidRDefault="00555B99" w:rsidP="00555B99">
      <w:pPr>
        <w:autoSpaceDE w:val="0"/>
        <w:autoSpaceDN w:val="0"/>
        <w:adjustRightInd w:val="0"/>
        <w:spacing w:line="276" w:lineRule="auto"/>
        <w:contextualSpacing/>
        <w:jc w:val="right"/>
        <w:rPr>
          <w:sz w:val="23"/>
          <w:szCs w:val="23"/>
        </w:rPr>
      </w:pPr>
      <w:r>
        <w:rPr>
          <w:sz w:val="23"/>
          <w:szCs w:val="23"/>
        </w:rPr>
        <w:t>о</w:t>
      </w:r>
      <w:r w:rsidRPr="0044293E">
        <w:rPr>
          <w:sz w:val="23"/>
          <w:szCs w:val="23"/>
        </w:rPr>
        <w:t>т ______________________</w:t>
      </w:r>
      <w:r>
        <w:rPr>
          <w:sz w:val="23"/>
          <w:szCs w:val="23"/>
        </w:rPr>
        <w:t>_____________________</w:t>
      </w:r>
    </w:p>
    <w:p w:rsidR="00555B99" w:rsidRPr="0044293E" w:rsidRDefault="00555B99" w:rsidP="00555B99">
      <w:pPr>
        <w:autoSpaceDE w:val="0"/>
        <w:autoSpaceDN w:val="0"/>
        <w:adjustRightInd w:val="0"/>
        <w:spacing w:line="276" w:lineRule="auto"/>
        <w:contextualSpacing/>
        <w:jc w:val="right"/>
        <w:rPr>
          <w:sz w:val="23"/>
          <w:szCs w:val="23"/>
        </w:rPr>
      </w:pPr>
      <w:r w:rsidRPr="0044293E">
        <w:rPr>
          <w:sz w:val="23"/>
          <w:szCs w:val="23"/>
        </w:rPr>
        <w:t>______________________</w:t>
      </w:r>
      <w:r>
        <w:rPr>
          <w:sz w:val="23"/>
          <w:szCs w:val="23"/>
        </w:rPr>
        <w:t>_______________________</w:t>
      </w:r>
    </w:p>
    <w:p w:rsidR="00555B99" w:rsidRDefault="00555B99" w:rsidP="00555B99">
      <w:pPr>
        <w:autoSpaceDE w:val="0"/>
        <w:autoSpaceDN w:val="0"/>
        <w:adjustRightInd w:val="0"/>
        <w:contextualSpacing/>
        <w:jc w:val="right"/>
        <w:rPr>
          <w:sz w:val="18"/>
          <w:szCs w:val="18"/>
        </w:rPr>
      </w:pPr>
      <w:r w:rsidRPr="004D7AC4">
        <w:rPr>
          <w:sz w:val="18"/>
          <w:szCs w:val="18"/>
        </w:rPr>
        <w:t xml:space="preserve"> (для юридических лиц - полное наименование,</w:t>
      </w:r>
      <w:r>
        <w:rPr>
          <w:sz w:val="18"/>
          <w:szCs w:val="18"/>
        </w:rPr>
        <w:t xml:space="preserve"> </w:t>
      </w:r>
      <w:r w:rsidRPr="004D7AC4">
        <w:rPr>
          <w:sz w:val="18"/>
          <w:szCs w:val="18"/>
        </w:rPr>
        <w:t>ОГРН, ИНН;</w:t>
      </w:r>
    </w:p>
    <w:p w:rsidR="00555B99" w:rsidRPr="004D7AC4" w:rsidRDefault="00555B99" w:rsidP="00555B99">
      <w:pPr>
        <w:autoSpaceDE w:val="0"/>
        <w:autoSpaceDN w:val="0"/>
        <w:adjustRightInd w:val="0"/>
        <w:contextualSpacing/>
        <w:jc w:val="right"/>
        <w:rPr>
          <w:sz w:val="18"/>
          <w:szCs w:val="18"/>
        </w:rPr>
      </w:pPr>
      <w:r w:rsidRPr="004D7AC4">
        <w:rPr>
          <w:sz w:val="18"/>
          <w:szCs w:val="18"/>
        </w:rPr>
        <w:t xml:space="preserve"> </w:t>
      </w:r>
      <w:r>
        <w:rPr>
          <w:sz w:val="18"/>
          <w:szCs w:val="18"/>
        </w:rPr>
        <w:t>д</w:t>
      </w:r>
      <w:r w:rsidRPr="004D7AC4">
        <w:rPr>
          <w:sz w:val="18"/>
          <w:szCs w:val="18"/>
        </w:rPr>
        <w:t>ля</w:t>
      </w:r>
      <w:r>
        <w:rPr>
          <w:sz w:val="18"/>
          <w:szCs w:val="18"/>
        </w:rPr>
        <w:t xml:space="preserve"> </w:t>
      </w:r>
      <w:r w:rsidRPr="004D7AC4">
        <w:rPr>
          <w:sz w:val="18"/>
          <w:szCs w:val="18"/>
        </w:rPr>
        <w:t>физических лиц - фамилия, имя, отчество</w:t>
      </w:r>
    </w:p>
    <w:p w:rsidR="00555B99" w:rsidRPr="001D63AC" w:rsidRDefault="00555B99" w:rsidP="00555B99">
      <w:pPr>
        <w:autoSpaceDE w:val="0"/>
        <w:autoSpaceDN w:val="0"/>
        <w:adjustRightInd w:val="0"/>
        <w:contextualSpacing/>
        <w:jc w:val="right"/>
        <w:rPr>
          <w:sz w:val="18"/>
          <w:szCs w:val="18"/>
        </w:rPr>
      </w:pPr>
      <w:r w:rsidRPr="004D7AC4">
        <w:rPr>
          <w:sz w:val="18"/>
          <w:szCs w:val="18"/>
        </w:rPr>
        <w:t>(последнее - при наличии) (далее - заявитель),</w:t>
      </w:r>
    </w:p>
    <w:p w:rsidR="00555B99" w:rsidRDefault="00555B99" w:rsidP="00555B99">
      <w:pPr>
        <w:autoSpaceDE w:val="0"/>
        <w:autoSpaceDN w:val="0"/>
        <w:adjustRightInd w:val="0"/>
        <w:contextualSpacing/>
        <w:jc w:val="right"/>
        <w:rPr>
          <w:sz w:val="23"/>
          <w:szCs w:val="23"/>
        </w:rPr>
      </w:pPr>
      <w:r w:rsidRPr="001D63AC">
        <w:rPr>
          <w:b/>
          <w:sz w:val="23"/>
          <w:szCs w:val="23"/>
        </w:rPr>
        <w:t>Почтовый адрес для связи с заявителем</w:t>
      </w:r>
      <w:r w:rsidRPr="0044293E">
        <w:rPr>
          <w:sz w:val="23"/>
          <w:szCs w:val="23"/>
        </w:rPr>
        <w:t>:</w:t>
      </w:r>
    </w:p>
    <w:p w:rsidR="00555B99" w:rsidRPr="0044293E" w:rsidRDefault="00555B99" w:rsidP="00555B99">
      <w:pPr>
        <w:autoSpaceDE w:val="0"/>
        <w:autoSpaceDN w:val="0"/>
        <w:adjustRightInd w:val="0"/>
        <w:spacing w:line="276" w:lineRule="auto"/>
        <w:contextualSpacing/>
        <w:jc w:val="right"/>
        <w:rPr>
          <w:sz w:val="23"/>
          <w:szCs w:val="23"/>
        </w:rPr>
      </w:pPr>
      <w:r>
        <w:rPr>
          <w:sz w:val="23"/>
          <w:szCs w:val="23"/>
        </w:rPr>
        <w:t>_____________________________________________</w:t>
      </w:r>
    </w:p>
    <w:p w:rsidR="00555B99" w:rsidRPr="0044293E" w:rsidRDefault="00555B99" w:rsidP="00555B99">
      <w:pPr>
        <w:autoSpaceDE w:val="0"/>
        <w:autoSpaceDN w:val="0"/>
        <w:adjustRightInd w:val="0"/>
        <w:spacing w:line="276" w:lineRule="auto"/>
        <w:contextualSpacing/>
        <w:jc w:val="right"/>
        <w:rPr>
          <w:sz w:val="23"/>
          <w:szCs w:val="23"/>
        </w:rPr>
      </w:pPr>
      <w:r w:rsidRPr="0044293E">
        <w:rPr>
          <w:sz w:val="23"/>
          <w:szCs w:val="23"/>
        </w:rPr>
        <w:t>_____________________</w:t>
      </w:r>
      <w:r>
        <w:rPr>
          <w:sz w:val="23"/>
          <w:szCs w:val="23"/>
        </w:rPr>
        <w:t>________________________</w:t>
      </w:r>
    </w:p>
    <w:p w:rsidR="00555B99" w:rsidRPr="001D63AC" w:rsidRDefault="00555B99" w:rsidP="00555B99">
      <w:pPr>
        <w:autoSpaceDE w:val="0"/>
        <w:autoSpaceDN w:val="0"/>
        <w:adjustRightInd w:val="0"/>
        <w:contextualSpacing/>
        <w:jc w:val="right"/>
        <w:rPr>
          <w:sz w:val="18"/>
          <w:szCs w:val="18"/>
        </w:rPr>
      </w:pPr>
      <w:r w:rsidRPr="004D7AC4">
        <w:rPr>
          <w:sz w:val="18"/>
          <w:szCs w:val="18"/>
        </w:rPr>
        <w:t>(в случае совпадения с адресом места жительства не заполняется)</w:t>
      </w:r>
    </w:p>
    <w:p w:rsidR="00555B99" w:rsidRPr="001D63AC" w:rsidRDefault="00555B99" w:rsidP="00555B99">
      <w:pPr>
        <w:autoSpaceDE w:val="0"/>
        <w:autoSpaceDN w:val="0"/>
        <w:adjustRightInd w:val="0"/>
        <w:contextualSpacing/>
        <w:jc w:val="right"/>
        <w:rPr>
          <w:b/>
          <w:sz w:val="23"/>
          <w:szCs w:val="23"/>
        </w:rPr>
      </w:pPr>
      <w:r w:rsidRPr="001D63AC">
        <w:rPr>
          <w:b/>
          <w:sz w:val="23"/>
          <w:szCs w:val="23"/>
        </w:rPr>
        <w:t>Реквизиты документа, удостоверяющего личность заявителя:</w:t>
      </w:r>
    </w:p>
    <w:p w:rsidR="00555B99" w:rsidRPr="0044293E" w:rsidRDefault="00555B99" w:rsidP="00555B99">
      <w:pPr>
        <w:autoSpaceDE w:val="0"/>
        <w:autoSpaceDN w:val="0"/>
        <w:adjustRightInd w:val="0"/>
        <w:contextualSpacing/>
        <w:jc w:val="right"/>
        <w:rPr>
          <w:sz w:val="23"/>
          <w:szCs w:val="23"/>
        </w:rPr>
      </w:pPr>
      <w:r w:rsidRPr="0044293E">
        <w:rPr>
          <w:sz w:val="23"/>
          <w:szCs w:val="23"/>
        </w:rPr>
        <w:t>Паспорт серия _____№ _________, дата выдачи______________</w:t>
      </w:r>
    </w:p>
    <w:p w:rsidR="00555B99" w:rsidRPr="004D7AC4" w:rsidRDefault="00B61236" w:rsidP="00555B99">
      <w:pPr>
        <w:autoSpaceDE w:val="0"/>
        <w:autoSpaceDN w:val="0"/>
        <w:adjustRightInd w:val="0"/>
        <w:contextualSpacing/>
        <w:jc w:val="right"/>
        <w:rPr>
          <w:sz w:val="18"/>
          <w:szCs w:val="18"/>
        </w:rPr>
      </w:pPr>
      <w:r w:rsidRPr="004D7AC4">
        <w:rPr>
          <w:sz w:val="18"/>
          <w:szCs w:val="18"/>
        </w:rPr>
        <w:t xml:space="preserve"> </w:t>
      </w:r>
      <w:r w:rsidR="00555B99" w:rsidRPr="004D7AC4">
        <w:rPr>
          <w:sz w:val="18"/>
          <w:szCs w:val="18"/>
        </w:rPr>
        <w:t>(реквизиты иного документа, удостоверяющего личность)</w:t>
      </w:r>
    </w:p>
    <w:p w:rsidR="00555B99" w:rsidRPr="001D63AC" w:rsidRDefault="00555B99" w:rsidP="00555B99">
      <w:pPr>
        <w:autoSpaceDE w:val="0"/>
        <w:autoSpaceDN w:val="0"/>
        <w:adjustRightInd w:val="0"/>
        <w:contextualSpacing/>
        <w:jc w:val="right"/>
        <w:rPr>
          <w:b/>
          <w:sz w:val="23"/>
          <w:szCs w:val="23"/>
        </w:rPr>
      </w:pPr>
      <w:r w:rsidRPr="001D63AC">
        <w:rPr>
          <w:b/>
          <w:sz w:val="23"/>
          <w:szCs w:val="23"/>
        </w:rPr>
        <w:t>Телефон заявителя(ей), электронный адрес (по желанию):</w:t>
      </w:r>
    </w:p>
    <w:p w:rsidR="00555B99" w:rsidRPr="0044293E" w:rsidRDefault="00555B99" w:rsidP="00555B99">
      <w:pPr>
        <w:autoSpaceDE w:val="0"/>
        <w:autoSpaceDN w:val="0"/>
        <w:adjustRightInd w:val="0"/>
        <w:contextualSpacing/>
        <w:jc w:val="right"/>
        <w:rPr>
          <w:sz w:val="23"/>
          <w:szCs w:val="23"/>
        </w:rPr>
      </w:pPr>
      <w:r w:rsidRPr="0044293E">
        <w:rPr>
          <w:sz w:val="23"/>
          <w:szCs w:val="23"/>
        </w:rPr>
        <w:t>_______________________________</w:t>
      </w:r>
    </w:p>
    <w:p w:rsidR="00555B99" w:rsidRPr="0044293E" w:rsidRDefault="00555B99" w:rsidP="00555B99">
      <w:pPr>
        <w:autoSpaceDE w:val="0"/>
        <w:autoSpaceDN w:val="0"/>
        <w:adjustRightInd w:val="0"/>
        <w:rPr>
          <w:sz w:val="23"/>
          <w:szCs w:val="23"/>
        </w:rPr>
      </w:pPr>
    </w:p>
    <w:p w:rsidR="00555B99" w:rsidRPr="0044293E" w:rsidRDefault="00555B99" w:rsidP="00555B99">
      <w:pPr>
        <w:autoSpaceDE w:val="0"/>
        <w:autoSpaceDN w:val="0"/>
        <w:adjustRightInd w:val="0"/>
        <w:jc w:val="center"/>
        <w:rPr>
          <w:sz w:val="23"/>
          <w:szCs w:val="23"/>
        </w:rPr>
      </w:pPr>
      <w:r w:rsidRPr="0044293E">
        <w:rPr>
          <w:sz w:val="23"/>
          <w:szCs w:val="23"/>
        </w:rPr>
        <w:t>ЗАЯВЛЕНИЕ</w:t>
      </w:r>
    </w:p>
    <w:p w:rsidR="00555B99" w:rsidRPr="0044293E" w:rsidRDefault="00555B99" w:rsidP="00555B99">
      <w:pPr>
        <w:autoSpaceDE w:val="0"/>
        <w:autoSpaceDN w:val="0"/>
        <w:adjustRightInd w:val="0"/>
        <w:jc w:val="center"/>
        <w:rPr>
          <w:sz w:val="23"/>
          <w:szCs w:val="23"/>
        </w:rPr>
      </w:pPr>
    </w:p>
    <w:p w:rsidR="00555B99" w:rsidRPr="0044293E" w:rsidRDefault="00555B99" w:rsidP="00555B99">
      <w:pPr>
        <w:autoSpaceDE w:val="0"/>
        <w:autoSpaceDN w:val="0"/>
        <w:adjustRightInd w:val="0"/>
        <w:ind w:firstLine="708"/>
        <w:rPr>
          <w:sz w:val="23"/>
          <w:szCs w:val="23"/>
        </w:rPr>
      </w:pPr>
      <w:r w:rsidRPr="0044293E">
        <w:rPr>
          <w:sz w:val="23"/>
          <w:szCs w:val="23"/>
        </w:rPr>
        <w:t xml:space="preserve">Прошу предоставить земельный участок, расположенный </w:t>
      </w:r>
      <w:r>
        <w:rPr>
          <w:rFonts w:ascii="Times New Roman" w:hAnsi="Times New Roman"/>
          <w:sz w:val="23"/>
          <w:szCs w:val="23"/>
        </w:rPr>
        <w:t>по адресу: Российская Федерация, иркутская область, Тайшетский район, г.</w:t>
      </w:r>
      <w:r w:rsidR="00215E6A">
        <w:rPr>
          <w:rFonts w:ascii="Times New Roman" w:hAnsi="Times New Roman"/>
          <w:sz w:val="23"/>
          <w:szCs w:val="23"/>
        </w:rPr>
        <w:t xml:space="preserve"> </w:t>
      </w:r>
      <w:r>
        <w:rPr>
          <w:rFonts w:ascii="Times New Roman" w:hAnsi="Times New Roman"/>
          <w:sz w:val="23"/>
          <w:szCs w:val="23"/>
        </w:rPr>
        <w:t xml:space="preserve">Бирюсинск </w:t>
      </w:r>
      <w:r>
        <w:rPr>
          <w:sz w:val="23"/>
          <w:szCs w:val="23"/>
        </w:rPr>
        <w:t xml:space="preserve"> __________</w:t>
      </w:r>
      <w:r w:rsidRPr="0044293E">
        <w:rPr>
          <w:sz w:val="23"/>
          <w:szCs w:val="23"/>
        </w:rPr>
        <w:t>____________________________________________________________________</w:t>
      </w:r>
    </w:p>
    <w:p w:rsidR="00555B99" w:rsidRPr="001D63AC" w:rsidRDefault="00555B99" w:rsidP="00555B99">
      <w:pPr>
        <w:autoSpaceDE w:val="0"/>
        <w:autoSpaceDN w:val="0"/>
        <w:adjustRightInd w:val="0"/>
        <w:jc w:val="center"/>
        <w:rPr>
          <w:sz w:val="18"/>
          <w:szCs w:val="18"/>
        </w:rPr>
      </w:pPr>
      <w:r w:rsidRPr="004D7AC4">
        <w:rPr>
          <w:sz w:val="18"/>
          <w:szCs w:val="18"/>
        </w:rPr>
        <w:t>(указать адрес или иное описание местоположения участка)</w:t>
      </w:r>
    </w:p>
    <w:p w:rsidR="00555B99" w:rsidRPr="00555B99" w:rsidRDefault="00555B99" w:rsidP="00555B99">
      <w:pPr>
        <w:autoSpaceDE w:val="0"/>
        <w:autoSpaceDN w:val="0"/>
        <w:adjustRightInd w:val="0"/>
        <w:spacing w:line="276" w:lineRule="auto"/>
        <w:rPr>
          <w:rFonts w:ascii="Times New Roman" w:hAnsi="Times New Roman"/>
          <w:sz w:val="23"/>
          <w:szCs w:val="23"/>
        </w:rPr>
      </w:pPr>
      <w:r w:rsidRPr="0044293E">
        <w:rPr>
          <w:sz w:val="23"/>
          <w:szCs w:val="23"/>
        </w:rPr>
        <w:t>с кадастровым номером ________________________________________________, на праве _____________________________________________</w:t>
      </w:r>
      <w:r>
        <w:rPr>
          <w:sz w:val="23"/>
          <w:szCs w:val="23"/>
        </w:rPr>
        <w:t>_______________________________</w:t>
      </w:r>
    </w:p>
    <w:p w:rsidR="00555B99" w:rsidRDefault="00555B99" w:rsidP="00555B99">
      <w:pPr>
        <w:autoSpaceDE w:val="0"/>
        <w:autoSpaceDN w:val="0"/>
        <w:adjustRightInd w:val="0"/>
        <w:jc w:val="center"/>
        <w:rPr>
          <w:sz w:val="18"/>
          <w:szCs w:val="18"/>
        </w:rPr>
      </w:pPr>
      <w:r w:rsidRPr="004D7AC4">
        <w:rPr>
          <w:sz w:val="18"/>
          <w:szCs w:val="18"/>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
    <w:p w:rsidR="00555B99" w:rsidRPr="001D63AC" w:rsidRDefault="00555B99" w:rsidP="00555B99">
      <w:pPr>
        <w:autoSpaceDE w:val="0"/>
        <w:autoSpaceDN w:val="0"/>
        <w:adjustRightInd w:val="0"/>
        <w:jc w:val="center"/>
        <w:rPr>
          <w:sz w:val="18"/>
          <w:szCs w:val="18"/>
        </w:rPr>
      </w:pPr>
    </w:p>
    <w:p w:rsidR="00555B99" w:rsidRPr="005578EB" w:rsidRDefault="00555B99" w:rsidP="00555B99">
      <w:pPr>
        <w:autoSpaceDE w:val="0"/>
        <w:autoSpaceDN w:val="0"/>
        <w:adjustRightInd w:val="0"/>
        <w:rPr>
          <w:rFonts w:ascii="Times New Roman" w:hAnsi="Times New Roman"/>
          <w:sz w:val="23"/>
          <w:szCs w:val="23"/>
        </w:rPr>
      </w:pPr>
      <w:r w:rsidRPr="0044293E">
        <w:rPr>
          <w:sz w:val="23"/>
          <w:szCs w:val="23"/>
        </w:rPr>
        <w:t>для __________________________________________</w:t>
      </w:r>
      <w:r w:rsidR="005578EB">
        <w:rPr>
          <w:sz w:val="23"/>
          <w:szCs w:val="23"/>
        </w:rPr>
        <w:t>____________________________</w:t>
      </w:r>
    </w:p>
    <w:p w:rsidR="00555B99" w:rsidRPr="004D7AC4" w:rsidRDefault="00555B99" w:rsidP="00555B99">
      <w:pPr>
        <w:autoSpaceDE w:val="0"/>
        <w:autoSpaceDN w:val="0"/>
        <w:adjustRightInd w:val="0"/>
        <w:jc w:val="center"/>
        <w:rPr>
          <w:sz w:val="18"/>
          <w:szCs w:val="18"/>
        </w:rPr>
      </w:pPr>
      <w:r w:rsidRPr="004D7AC4">
        <w:rPr>
          <w:sz w:val="18"/>
          <w:szCs w:val="18"/>
        </w:rPr>
        <w:t>(указать цель использования земельного участка)</w:t>
      </w:r>
    </w:p>
    <w:p w:rsidR="00555B99" w:rsidRDefault="00555B99" w:rsidP="00555B99">
      <w:pPr>
        <w:autoSpaceDE w:val="0"/>
        <w:autoSpaceDN w:val="0"/>
        <w:adjustRightInd w:val="0"/>
        <w:rPr>
          <w:sz w:val="23"/>
          <w:szCs w:val="23"/>
        </w:rPr>
      </w:pPr>
    </w:p>
    <w:p w:rsidR="00555B99" w:rsidRPr="00947C7E" w:rsidRDefault="00555B99" w:rsidP="00555B99">
      <w:pPr>
        <w:autoSpaceDE w:val="0"/>
        <w:autoSpaceDN w:val="0"/>
        <w:adjustRightInd w:val="0"/>
        <w:ind w:firstLine="708"/>
        <w:rPr>
          <w:color w:val="3333CC"/>
          <w:sz w:val="23"/>
          <w:szCs w:val="23"/>
        </w:rPr>
      </w:pPr>
      <w:r w:rsidRPr="0044293E">
        <w:rPr>
          <w:sz w:val="23"/>
          <w:szCs w:val="23"/>
        </w:rPr>
        <w:t xml:space="preserve">Основание предоставления земельного участка без проведения торгов (из числа, предусмотренных </w:t>
      </w:r>
      <w:hyperlink r:id="rId123" w:history="1">
        <w:r w:rsidRPr="00947C7E">
          <w:rPr>
            <w:rStyle w:val="a4"/>
            <w:color w:val="3333CC"/>
            <w:sz w:val="23"/>
            <w:szCs w:val="23"/>
          </w:rPr>
          <w:t>пунктом 2 статьи 39.3</w:t>
        </w:r>
      </w:hyperlink>
      <w:r w:rsidRPr="00947C7E">
        <w:rPr>
          <w:color w:val="3333CC"/>
          <w:sz w:val="23"/>
          <w:szCs w:val="23"/>
        </w:rPr>
        <w:t>,</w:t>
      </w:r>
      <w:r w:rsidR="00947C7E" w:rsidRPr="00947C7E">
        <w:rPr>
          <w:rFonts w:asciiTheme="minorHAnsi" w:hAnsiTheme="minorHAnsi"/>
          <w:color w:val="3333CC"/>
          <w:sz w:val="23"/>
          <w:szCs w:val="23"/>
        </w:rPr>
        <w:t xml:space="preserve"> </w:t>
      </w:r>
      <w:r w:rsidR="00947C7E" w:rsidRPr="00947C7E">
        <w:rPr>
          <w:rFonts w:asciiTheme="minorHAnsi" w:hAnsiTheme="minorHAnsi"/>
          <w:color w:val="3333CC"/>
          <w:sz w:val="23"/>
          <w:szCs w:val="23"/>
          <w:u w:val="single"/>
        </w:rPr>
        <w:t>статьей 39.5,</w:t>
      </w:r>
      <w:r w:rsidRPr="00947C7E">
        <w:rPr>
          <w:color w:val="3333CC"/>
          <w:sz w:val="23"/>
          <w:szCs w:val="23"/>
        </w:rPr>
        <w:t xml:space="preserve"> </w:t>
      </w:r>
      <w:hyperlink r:id="rId124" w:history="1">
        <w:r w:rsidRPr="00947C7E">
          <w:rPr>
            <w:rStyle w:val="a4"/>
            <w:color w:val="3333CC"/>
            <w:sz w:val="23"/>
            <w:szCs w:val="23"/>
          </w:rPr>
          <w:t>пунктом 2 статьи 39.6</w:t>
        </w:r>
      </w:hyperlink>
      <w:r w:rsidRPr="001D63AC">
        <w:rPr>
          <w:sz w:val="23"/>
          <w:szCs w:val="23"/>
        </w:rPr>
        <w:t xml:space="preserve"> или </w:t>
      </w:r>
      <w:hyperlink r:id="rId125" w:history="1">
        <w:r w:rsidRPr="001D63AC">
          <w:rPr>
            <w:rStyle w:val="a4"/>
            <w:sz w:val="23"/>
            <w:szCs w:val="23"/>
          </w:rPr>
          <w:t>пунктом 2 статьи 39.10</w:t>
        </w:r>
      </w:hyperlink>
      <w:r w:rsidRPr="0044293E">
        <w:rPr>
          <w:sz w:val="23"/>
          <w:szCs w:val="23"/>
        </w:rPr>
        <w:t xml:space="preserve"> Земельного кодекса РФ): ___________________________________________________</w:t>
      </w:r>
    </w:p>
    <w:p w:rsidR="00555B99" w:rsidRPr="0044293E" w:rsidRDefault="00555B99" w:rsidP="00555B99">
      <w:pPr>
        <w:autoSpaceDE w:val="0"/>
        <w:autoSpaceDN w:val="0"/>
        <w:adjustRightInd w:val="0"/>
        <w:rPr>
          <w:sz w:val="23"/>
          <w:szCs w:val="23"/>
        </w:rPr>
      </w:pPr>
    </w:p>
    <w:p w:rsidR="00555B99" w:rsidRPr="0044293E" w:rsidRDefault="00555B99" w:rsidP="00555B99">
      <w:pPr>
        <w:autoSpaceDE w:val="0"/>
        <w:autoSpaceDN w:val="0"/>
        <w:adjustRightInd w:val="0"/>
        <w:ind w:firstLine="708"/>
        <w:rPr>
          <w:sz w:val="23"/>
          <w:szCs w:val="23"/>
        </w:rPr>
      </w:pPr>
      <w:r w:rsidRPr="0044293E">
        <w:rPr>
          <w:sz w:val="23"/>
          <w:szCs w:val="23"/>
        </w:rPr>
        <w:t>Реквизиты решения о предварительном согласовании пред</w:t>
      </w:r>
      <w:r>
        <w:rPr>
          <w:sz w:val="23"/>
          <w:szCs w:val="23"/>
        </w:rPr>
        <w:t>оставления земельного участка___</w:t>
      </w:r>
      <w:r w:rsidRPr="0044293E">
        <w:rPr>
          <w:sz w:val="23"/>
          <w:szCs w:val="23"/>
        </w:rPr>
        <w:t>________________________________________________</w:t>
      </w:r>
      <w:r>
        <w:rPr>
          <w:sz w:val="23"/>
          <w:szCs w:val="23"/>
        </w:rPr>
        <w:t>________</w:t>
      </w:r>
      <w:r w:rsidRPr="0044293E">
        <w:rPr>
          <w:sz w:val="23"/>
          <w:szCs w:val="23"/>
        </w:rPr>
        <w:t>______________</w:t>
      </w:r>
    </w:p>
    <w:p w:rsidR="00555B99" w:rsidRDefault="00555B99" w:rsidP="00555B99">
      <w:pPr>
        <w:autoSpaceDE w:val="0"/>
        <w:autoSpaceDN w:val="0"/>
        <w:adjustRightInd w:val="0"/>
        <w:rPr>
          <w:sz w:val="23"/>
          <w:szCs w:val="23"/>
        </w:rPr>
      </w:pPr>
    </w:p>
    <w:p w:rsidR="00555B99" w:rsidRDefault="00555B99" w:rsidP="00555B99">
      <w:pPr>
        <w:autoSpaceDE w:val="0"/>
        <w:autoSpaceDN w:val="0"/>
        <w:adjustRightInd w:val="0"/>
        <w:ind w:firstLine="708"/>
        <w:rPr>
          <w:sz w:val="23"/>
          <w:szCs w:val="23"/>
        </w:rPr>
      </w:pPr>
      <w:r w:rsidRPr="0044293E">
        <w:rPr>
          <w:sz w:val="23"/>
          <w:szCs w:val="23"/>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w:t>
      </w:r>
    </w:p>
    <w:p w:rsidR="00555B99" w:rsidRPr="005578EB" w:rsidRDefault="005578EB" w:rsidP="005578EB">
      <w:pPr>
        <w:autoSpaceDE w:val="0"/>
        <w:autoSpaceDN w:val="0"/>
        <w:adjustRightInd w:val="0"/>
        <w:ind w:firstLine="0"/>
        <w:rPr>
          <w:rFonts w:ascii="Times New Roman" w:hAnsi="Times New Roman"/>
          <w:sz w:val="23"/>
          <w:szCs w:val="23"/>
        </w:rPr>
      </w:pPr>
      <w:r>
        <w:rPr>
          <w:rFonts w:ascii="Times New Roman" w:hAnsi="Times New Roman"/>
          <w:sz w:val="23"/>
          <w:szCs w:val="23"/>
        </w:rPr>
        <w:t>______</w:t>
      </w:r>
      <w:r w:rsidR="00555B99">
        <w:rPr>
          <w:sz w:val="23"/>
          <w:szCs w:val="23"/>
        </w:rPr>
        <w:t>______________________________________________</w:t>
      </w:r>
      <w:r>
        <w:rPr>
          <w:sz w:val="23"/>
          <w:szCs w:val="23"/>
        </w:rPr>
        <w:t>_____________________________</w:t>
      </w:r>
    </w:p>
    <w:p w:rsidR="00555B99" w:rsidRPr="005578EB" w:rsidRDefault="00555B99" w:rsidP="005578EB">
      <w:pPr>
        <w:autoSpaceDE w:val="0"/>
        <w:autoSpaceDN w:val="0"/>
        <w:adjustRightInd w:val="0"/>
        <w:ind w:firstLine="0"/>
        <w:rPr>
          <w:rFonts w:ascii="Times New Roman" w:hAnsi="Times New Roman"/>
          <w:sz w:val="23"/>
          <w:szCs w:val="23"/>
        </w:rPr>
      </w:pPr>
      <w:r w:rsidRPr="0044293E">
        <w:rPr>
          <w:sz w:val="23"/>
          <w:szCs w:val="23"/>
        </w:rPr>
        <w:t>________________________________________________________________________________________________________________________________________________________________________________</w:t>
      </w:r>
      <w:r w:rsidR="005578EB">
        <w:rPr>
          <w:rFonts w:ascii="Times New Roman" w:hAnsi="Times New Roman"/>
          <w:sz w:val="23"/>
          <w:szCs w:val="23"/>
        </w:rPr>
        <w:t>______</w:t>
      </w:r>
      <w:r w:rsidRPr="0044293E">
        <w:rPr>
          <w:sz w:val="23"/>
          <w:szCs w:val="23"/>
        </w:rPr>
        <w:t>_______________________________________________________</w:t>
      </w:r>
      <w:r w:rsidR="005578EB">
        <w:rPr>
          <w:sz w:val="23"/>
          <w:szCs w:val="23"/>
        </w:rPr>
        <w:t>______</w:t>
      </w:r>
    </w:p>
    <w:p w:rsidR="00555B99" w:rsidRPr="0044293E" w:rsidRDefault="00555B99" w:rsidP="00555B99">
      <w:pPr>
        <w:autoSpaceDE w:val="0"/>
        <w:autoSpaceDN w:val="0"/>
        <w:adjustRightInd w:val="0"/>
        <w:rPr>
          <w:sz w:val="23"/>
          <w:szCs w:val="23"/>
        </w:rPr>
      </w:pPr>
      <w:r w:rsidRPr="0044293E">
        <w:rPr>
          <w:sz w:val="23"/>
          <w:szCs w:val="23"/>
        </w:rPr>
        <w:lastRenderedPageBreak/>
        <w:t>На испрашиваемом земельном участке отсутствуют объекты недвижимого имущества, принадлежащие иным лицам.</w:t>
      </w:r>
    </w:p>
    <w:p w:rsidR="00555B99" w:rsidRPr="0044293E" w:rsidRDefault="00555B99" w:rsidP="00555B99">
      <w:pPr>
        <w:autoSpaceDE w:val="0"/>
        <w:autoSpaceDN w:val="0"/>
        <w:adjustRightInd w:val="0"/>
        <w:rPr>
          <w:sz w:val="23"/>
          <w:szCs w:val="23"/>
        </w:rPr>
      </w:pPr>
      <w:r w:rsidRPr="0044293E">
        <w:rPr>
          <w:sz w:val="23"/>
          <w:szCs w:val="23"/>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555B99" w:rsidRPr="0044293E" w:rsidRDefault="00555B99" w:rsidP="00555B99">
      <w:pPr>
        <w:autoSpaceDE w:val="0"/>
        <w:autoSpaceDN w:val="0"/>
        <w:adjustRightInd w:val="0"/>
        <w:rPr>
          <w:sz w:val="23"/>
          <w:szCs w:val="23"/>
        </w:rPr>
      </w:pPr>
      <w:r w:rsidRPr="0044293E">
        <w:rPr>
          <w:sz w:val="23"/>
          <w:szCs w:val="23"/>
        </w:rPr>
        <w:t>К заявлению представлены следующие документы:</w:t>
      </w: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620"/>
        <w:gridCol w:w="6227"/>
        <w:gridCol w:w="1430"/>
        <w:gridCol w:w="1473"/>
      </w:tblGrid>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180"/>
              <w:jc w:val="center"/>
              <w:rPr>
                <w:sz w:val="23"/>
                <w:szCs w:val="23"/>
              </w:rPr>
            </w:pPr>
            <w:r w:rsidRPr="0044293E">
              <w:rPr>
                <w:sz w:val="23"/>
                <w:szCs w:val="23"/>
              </w:rPr>
              <w:t>№ пп</w:t>
            </w:r>
          </w:p>
        </w:tc>
        <w:tc>
          <w:tcPr>
            <w:tcW w:w="588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r w:rsidRPr="0044293E">
              <w:rPr>
                <w:sz w:val="23"/>
                <w:szCs w:val="23"/>
              </w:rPr>
              <w:t>Наименование и реквизиты</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95"/>
              <w:rPr>
                <w:sz w:val="23"/>
                <w:szCs w:val="23"/>
              </w:rPr>
            </w:pPr>
            <w:r w:rsidRPr="0044293E">
              <w:rPr>
                <w:sz w:val="23"/>
                <w:szCs w:val="23"/>
              </w:rPr>
              <w:t>Наличие (отметка)</w:t>
            </w:r>
          </w:p>
        </w:tc>
        <w:tc>
          <w:tcPr>
            <w:tcW w:w="1065" w:type="dxa"/>
            <w:tcBorders>
              <w:top w:val="outset" w:sz="6" w:space="0" w:color="000000"/>
              <w:left w:val="outset" w:sz="6" w:space="0" w:color="000000"/>
              <w:bottom w:val="outset" w:sz="6" w:space="0" w:color="000000"/>
            </w:tcBorders>
          </w:tcPr>
          <w:p w:rsidR="00555B99" w:rsidRPr="0044293E" w:rsidRDefault="00555B99" w:rsidP="00B61236">
            <w:pPr>
              <w:autoSpaceDE w:val="0"/>
              <w:autoSpaceDN w:val="0"/>
              <w:adjustRightInd w:val="0"/>
              <w:ind w:firstLine="22"/>
              <w:jc w:val="center"/>
              <w:rPr>
                <w:sz w:val="23"/>
                <w:szCs w:val="23"/>
              </w:rPr>
            </w:pPr>
            <w:r w:rsidRPr="0044293E">
              <w:rPr>
                <w:sz w:val="23"/>
                <w:szCs w:val="23"/>
              </w:rPr>
              <w:t>Количество листов</w:t>
            </w:r>
          </w:p>
        </w:tc>
      </w:tr>
      <w:tr w:rsidR="00555B99" w:rsidRPr="0044293E" w:rsidTr="00F904CD">
        <w:trPr>
          <w:trHeight w:val="2092"/>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1</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Д</w:t>
            </w:r>
            <w:r w:rsidRPr="00C925FA">
              <w:rPr>
                <w:sz w:val="23"/>
                <w:szCs w:val="23"/>
              </w:rPr>
              <w:t xml:space="preserve">окументы, подтверждающие право заявителя на приобретение земельного участка без проведения торгов и предусмотренные </w:t>
            </w:r>
            <w:hyperlink r:id="rId126" w:history="1">
              <w:r w:rsidRPr="00C925FA">
                <w:rPr>
                  <w:rStyle w:val="a4"/>
                  <w:sz w:val="23"/>
                  <w:szCs w:val="23"/>
                </w:rPr>
                <w:t>перечнем</w:t>
              </w:r>
            </w:hyperlink>
            <w:r w:rsidRPr="00C925FA">
              <w:rPr>
                <w:sz w:val="23"/>
                <w:szCs w:val="23"/>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2</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Д</w:t>
            </w:r>
            <w:r w:rsidRPr="00C925FA">
              <w:rPr>
                <w:sz w:val="23"/>
                <w:szCs w:val="23"/>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3</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З</w:t>
            </w:r>
            <w:r w:rsidRPr="00C925FA">
              <w:rPr>
                <w:sz w:val="23"/>
                <w:szCs w:val="23"/>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4</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5B99" w:rsidP="00F904CD">
            <w:pPr>
              <w:autoSpaceDE w:val="0"/>
              <w:autoSpaceDN w:val="0"/>
              <w:adjustRightInd w:val="0"/>
              <w:rPr>
                <w:sz w:val="23"/>
                <w:szCs w:val="23"/>
              </w:rPr>
            </w:pPr>
            <w:r>
              <w:rPr>
                <w:sz w:val="23"/>
                <w:szCs w:val="23"/>
              </w:rPr>
              <w:t>П</w:t>
            </w:r>
            <w:r w:rsidRPr="00C925FA">
              <w:rPr>
                <w:sz w:val="23"/>
                <w:szCs w:val="23"/>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r w:rsidR="00555B99" w:rsidRPr="0044293E" w:rsidTr="00F904CD">
        <w:trPr>
          <w:tblCellSpacing w:w="0" w:type="dxa"/>
        </w:trPr>
        <w:tc>
          <w:tcPr>
            <w:tcW w:w="585" w:type="dxa"/>
            <w:tcBorders>
              <w:top w:val="outset" w:sz="6" w:space="0" w:color="000000"/>
              <w:bottom w:val="outset" w:sz="6" w:space="0" w:color="000000"/>
              <w:right w:val="outset" w:sz="6" w:space="0" w:color="000000"/>
            </w:tcBorders>
          </w:tcPr>
          <w:p w:rsidR="00555B99" w:rsidRPr="0044293E" w:rsidRDefault="00555B99" w:rsidP="00B61236">
            <w:pPr>
              <w:autoSpaceDE w:val="0"/>
              <w:autoSpaceDN w:val="0"/>
              <w:adjustRightInd w:val="0"/>
              <w:ind w:firstLine="0"/>
              <w:jc w:val="center"/>
              <w:rPr>
                <w:sz w:val="23"/>
                <w:szCs w:val="23"/>
              </w:rPr>
            </w:pPr>
            <w:r w:rsidRPr="0044293E">
              <w:rPr>
                <w:sz w:val="23"/>
                <w:szCs w:val="23"/>
              </w:rPr>
              <w:t>5</w:t>
            </w:r>
          </w:p>
        </w:tc>
        <w:tc>
          <w:tcPr>
            <w:tcW w:w="5880" w:type="dxa"/>
            <w:tcBorders>
              <w:top w:val="outset" w:sz="6" w:space="0" w:color="000000"/>
              <w:left w:val="outset" w:sz="6" w:space="0" w:color="000000"/>
              <w:bottom w:val="outset" w:sz="6" w:space="0" w:color="000000"/>
              <w:right w:val="outset" w:sz="6" w:space="0" w:color="000000"/>
            </w:tcBorders>
          </w:tcPr>
          <w:p w:rsidR="00555B99" w:rsidRPr="00C925FA" w:rsidRDefault="005578EB" w:rsidP="00F904CD">
            <w:pPr>
              <w:autoSpaceDE w:val="0"/>
              <w:autoSpaceDN w:val="0"/>
              <w:adjustRightInd w:val="0"/>
              <w:rPr>
                <w:sz w:val="23"/>
                <w:szCs w:val="23"/>
              </w:rPr>
            </w:pPr>
            <w:r>
              <w:rPr>
                <w:rFonts w:ascii="Times New Roman" w:hAnsi="Times New Roman"/>
                <w:sz w:val="23"/>
                <w:szCs w:val="23"/>
              </w:rPr>
              <w:t>Д</w:t>
            </w:r>
            <w:r w:rsidR="00555B99" w:rsidRPr="00C925FA">
              <w:rPr>
                <w:sz w:val="23"/>
                <w:szCs w:val="23"/>
              </w:rPr>
              <w:t xml:space="preserve">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27" w:history="1">
              <w:r w:rsidR="00555B99" w:rsidRPr="00C925FA">
                <w:rPr>
                  <w:rStyle w:val="a4"/>
                  <w:sz w:val="23"/>
                  <w:szCs w:val="23"/>
                </w:rPr>
                <w:t>законом</w:t>
              </w:r>
            </w:hyperlink>
            <w:r w:rsidR="00555B99" w:rsidRPr="00C925FA">
              <w:rPr>
                <w:sz w:val="23"/>
                <w:szCs w:val="23"/>
              </w:rPr>
              <w:t xml:space="preserve"> "Об обороте земель сельскохозяйственного назначения</w:t>
            </w:r>
          </w:p>
        </w:tc>
        <w:tc>
          <w:tcPr>
            <w:tcW w:w="1350" w:type="dxa"/>
            <w:tcBorders>
              <w:top w:val="outset" w:sz="6" w:space="0" w:color="000000"/>
              <w:left w:val="outset" w:sz="6" w:space="0" w:color="000000"/>
              <w:bottom w:val="outset" w:sz="6" w:space="0" w:color="000000"/>
              <w:right w:val="outset" w:sz="6" w:space="0" w:color="000000"/>
            </w:tcBorders>
          </w:tcPr>
          <w:p w:rsidR="00555B99" w:rsidRPr="0044293E" w:rsidRDefault="00555B99" w:rsidP="00F904CD">
            <w:pPr>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tcBorders>
          </w:tcPr>
          <w:p w:rsidR="00555B99" w:rsidRPr="0044293E" w:rsidRDefault="00555B99" w:rsidP="00F904CD">
            <w:pPr>
              <w:autoSpaceDE w:val="0"/>
              <w:autoSpaceDN w:val="0"/>
              <w:adjustRightInd w:val="0"/>
              <w:jc w:val="center"/>
              <w:rPr>
                <w:sz w:val="23"/>
                <w:szCs w:val="23"/>
              </w:rPr>
            </w:pPr>
          </w:p>
        </w:tc>
      </w:tr>
    </w:tbl>
    <w:tbl>
      <w:tblPr>
        <w:tblpPr w:leftFromText="180" w:rightFromText="180" w:vertAnchor="text" w:horzAnchor="margin" w:tblpXSpec="center" w:tblpY="305"/>
        <w:tblW w:w="9361" w:type="dxa"/>
        <w:tblLayout w:type="fixed"/>
        <w:tblCellMar>
          <w:top w:w="75" w:type="dxa"/>
          <w:left w:w="0" w:type="dxa"/>
          <w:bottom w:w="75" w:type="dxa"/>
          <w:right w:w="0" w:type="dxa"/>
        </w:tblCellMar>
        <w:tblLook w:val="04A0" w:firstRow="1" w:lastRow="0" w:firstColumn="1" w:lastColumn="0" w:noHBand="0" w:noVBand="1"/>
      </w:tblPr>
      <w:tblGrid>
        <w:gridCol w:w="3882"/>
        <w:gridCol w:w="5479"/>
      </w:tblGrid>
      <w:tr w:rsidR="005578EB" w:rsidRPr="00894114" w:rsidTr="005578EB">
        <w:tc>
          <w:tcPr>
            <w:tcW w:w="93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8EB" w:rsidRPr="00894114" w:rsidRDefault="005578EB" w:rsidP="005578EB">
            <w:pPr>
              <w:widowControl w:val="0"/>
              <w:autoSpaceDE w:val="0"/>
              <w:autoSpaceDN w:val="0"/>
              <w:adjustRightInd w:val="0"/>
              <w:ind w:firstLine="0"/>
              <w:rPr>
                <w:rFonts w:ascii="Times New Roman" w:hAnsi="Times New Roman"/>
                <w:sz w:val="22"/>
                <w:szCs w:val="22"/>
              </w:rPr>
            </w:pPr>
            <w:r w:rsidRPr="00894114">
              <w:rPr>
                <w:rFonts w:ascii="Times New Roman" w:hAnsi="Times New Roman"/>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5578EB" w:rsidRPr="00894114" w:rsidTr="005578EB">
        <w:tc>
          <w:tcPr>
            <w:tcW w:w="3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8EB" w:rsidRPr="00894114" w:rsidRDefault="005578EB" w:rsidP="005578EB">
            <w:pPr>
              <w:widowControl w:val="0"/>
              <w:autoSpaceDE w:val="0"/>
              <w:autoSpaceDN w:val="0"/>
              <w:adjustRightInd w:val="0"/>
              <w:ind w:firstLine="4"/>
              <w:rPr>
                <w:rFonts w:ascii="Times New Roman" w:hAnsi="Times New Roman"/>
                <w:sz w:val="22"/>
                <w:szCs w:val="22"/>
              </w:rPr>
            </w:pPr>
            <w:r w:rsidRPr="00894114">
              <w:rPr>
                <w:rFonts w:ascii="Times New Roman" w:hAnsi="Times New Roman"/>
                <w:sz w:val="22"/>
                <w:szCs w:val="22"/>
              </w:rPr>
              <w:t>Лично</w:t>
            </w:r>
          </w:p>
        </w:tc>
        <w:tc>
          <w:tcPr>
            <w:tcW w:w="5479" w:type="dxa"/>
            <w:tcBorders>
              <w:top w:val="single" w:sz="4" w:space="0" w:color="auto"/>
              <w:left w:val="single" w:sz="4" w:space="0" w:color="auto"/>
              <w:bottom w:val="single" w:sz="4" w:space="0" w:color="auto"/>
              <w:right w:val="single" w:sz="4" w:space="0" w:color="auto"/>
            </w:tcBorders>
          </w:tcPr>
          <w:p w:rsidR="005578EB" w:rsidRPr="00894114" w:rsidRDefault="005578EB" w:rsidP="005578EB">
            <w:pPr>
              <w:widowControl w:val="0"/>
              <w:autoSpaceDE w:val="0"/>
              <w:autoSpaceDN w:val="0"/>
              <w:adjustRightInd w:val="0"/>
              <w:ind w:firstLine="0"/>
              <w:rPr>
                <w:rFonts w:ascii="Times New Roman" w:hAnsi="Times New Roman"/>
                <w:sz w:val="22"/>
                <w:szCs w:val="22"/>
              </w:rPr>
            </w:pPr>
          </w:p>
        </w:tc>
      </w:tr>
      <w:tr w:rsidR="005578EB" w:rsidRPr="00894114" w:rsidTr="005578EB">
        <w:tc>
          <w:tcPr>
            <w:tcW w:w="3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8EB" w:rsidRPr="00894114" w:rsidRDefault="005578EB" w:rsidP="005578EB">
            <w:pPr>
              <w:widowControl w:val="0"/>
              <w:autoSpaceDE w:val="0"/>
              <w:autoSpaceDN w:val="0"/>
              <w:adjustRightInd w:val="0"/>
              <w:ind w:firstLine="0"/>
              <w:rPr>
                <w:rFonts w:ascii="Times New Roman" w:hAnsi="Times New Roman"/>
                <w:sz w:val="22"/>
                <w:szCs w:val="22"/>
              </w:rPr>
            </w:pPr>
            <w:r w:rsidRPr="00894114">
              <w:rPr>
                <w:rFonts w:ascii="Times New Roman" w:hAnsi="Times New Roman"/>
                <w:sz w:val="22"/>
                <w:szCs w:val="22"/>
              </w:rPr>
              <w:t>Почтовым отправлением по адресу:</w:t>
            </w:r>
          </w:p>
        </w:tc>
        <w:tc>
          <w:tcPr>
            <w:tcW w:w="5479" w:type="dxa"/>
            <w:tcBorders>
              <w:top w:val="single" w:sz="4" w:space="0" w:color="auto"/>
              <w:left w:val="single" w:sz="4" w:space="0" w:color="auto"/>
              <w:bottom w:val="single" w:sz="4" w:space="0" w:color="auto"/>
              <w:right w:val="single" w:sz="4" w:space="0" w:color="auto"/>
            </w:tcBorders>
          </w:tcPr>
          <w:p w:rsidR="005578EB" w:rsidRPr="00894114" w:rsidRDefault="005578EB" w:rsidP="005578EB">
            <w:pPr>
              <w:widowControl w:val="0"/>
              <w:autoSpaceDE w:val="0"/>
              <w:autoSpaceDN w:val="0"/>
              <w:adjustRightInd w:val="0"/>
              <w:ind w:firstLine="0"/>
              <w:rPr>
                <w:rFonts w:ascii="Times New Roman" w:hAnsi="Times New Roman"/>
                <w:sz w:val="22"/>
                <w:szCs w:val="22"/>
              </w:rPr>
            </w:pPr>
          </w:p>
        </w:tc>
      </w:tr>
    </w:tbl>
    <w:p w:rsidR="005578EB" w:rsidRDefault="005578EB" w:rsidP="00555B99">
      <w:pPr>
        <w:autoSpaceDE w:val="0"/>
        <w:autoSpaceDN w:val="0"/>
        <w:adjustRightInd w:val="0"/>
        <w:jc w:val="center"/>
        <w:rPr>
          <w:rFonts w:ascii="Times New Roman" w:hAnsi="Times New Roman"/>
          <w:sz w:val="23"/>
          <w:szCs w:val="23"/>
        </w:rPr>
      </w:pPr>
    </w:p>
    <w:p w:rsidR="005578EB" w:rsidRDefault="005578EB" w:rsidP="00555B99">
      <w:pPr>
        <w:autoSpaceDE w:val="0"/>
        <w:autoSpaceDN w:val="0"/>
        <w:adjustRightInd w:val="0"/>
        <w:jc w:val="center"/>
        <w:rPr>
          <w:rFonts w:ascii="Times New Roman" w:hAnsi="Times New Roman"/>
          <w:sz w:val="23"/>
          <w:szCs w:val="23"/>
        </w:rPr>
      </w:pPr>
    </w:p>
    <w:p w:rsidR="00555B99" w:rsidRPr="005578EB" w:rsidRDefault="00555B99" w:rsidP="005578EB">
      <w:pPr>
        <w:autoSpaceDE w:val="0"/>
        <w:autoSpaceDN w:val="0"/>
        <w:adjustRightInd w:val="0"/>
        <w:ind w:firstLine="0"/>
        <w:rPr>
          <w:rFonts w:ascii="Times New Roman" w:hAnsi="Times New Roman"/>
          <w:sz w:val="23"/>
          <w:szCs w:val="23"/>
        </w:rPr>
      </w:pPr>
      <w:r w:rsidRPr="0044293E">
        <w:rPr>
          <w:sz w:val="23"/>
          <w:szCs w:val="23"/>
        </w:rPr>
        <w:t>Заявитель: ________________________</w:t>
      </w:r>
      <w:r w:rsidR="005578EB">
        <w:rPr>
          <w:rFonts w:ascii="Times New Roman" w:hAnsi="Times New Roman"/>
          <w:sz w:val="23"/>
          <w:szCs w:val="23"/>
        </w:rPr>
        <w:t>_____________________</w:t>
      </w:r>
      <w:r w:rsidRPr="0044293E">
        <w:rPr>
          <w:sz w:val="23"/>
          <w:szCs w:val="23"/>
        </w:rPr>
        <w:t>_ __________</w:t>
      </w:r>
      <w:r w:rsidR="005578EB">
        <w:rPr>
          <w:rFonts w:ascii="Times New Roman" w:hAnsi="Times New Roman"/>
          <w:sz w:val="23"/>
          <w:szCs w:val="23"/>
        </w:rPr>
        <w:t xml:space="preserve">  ______________</w:t>
      </w:r>
    </w:p>
    <w:p w:rsidR="00555B99" w:rsidRPr="005578EB" w:rsidRDefault="005578EB" w:rsidP="005578EB">
      <w:pPr>
        <w:autoSpaceDE w:val="0"/>
        <w:autoSpaceDN w:val="0"/>
        <w:adjustRightInd w:val="0"/>
        <w:ind w:firstLine="0"/>
        <w:rPr>
          <w:sz w:val="18"/>
          <w:szCs w:val="18"/>
        </w:rPr>
      </w:pPr>
      <w:r>
        <w:rPr>
          <w:rFonts w:ascii="Times New Roman" w:hAnsi="Times New Roman"/>
          <w:sz w:val="18"/>
          <w:szCs w:val="18"/>
        </w:rPr>
        <w:t xml:space="preserve">                        </w:t>
      </w:r>
      <w:r w:rsidR="00555B99" w:rsidRPr="005578EB">
        <w:rPr>
          <w:sz w:val="18"/>
          <w:szCs w:val="18"/>
        </w:rPr>
        <w:t xml:space="preserve">(Ф.И.О., должность представителя юридического лица, Ф.И.О. физического лица) </w:t>
      </w:r>
      <w:r>
        <w:rPr>
          <w:rFonts w:ascii="Times New Roman" w:hAnsi="Times New Roman"/>
          <w:sz w:val="18"/>
          <w:szCs w:val="18"/>
        </w:rPr>
        <w:t xml:space="preserve">                   </w:t>
      </w:r>
      <w:r w:rsidRPr="005578EB">
        <w:rPr>
          <w:rFonts w:ascii="Times New Roman" w:hAnsi="Times New Roman"/>
          <w:sz w:val="18"/>
          <w:szCs w:val="18"/>
        </w:rPr>
        <w:t xml:space="preserve"> </w:t>
      </w:r>
      <w:r>
        <w:rPr>
          <w:rFonts w:ascii="Times New Roman" w:hAnsi="Times New Roman"/>
          <w:sz w:val="18"/>
          <w:szCs w:val="18"/>
        </w:rPr>
        <w:t>подпись</w:t>
      </w:r>
      <w:r w:rsidRPr="005578EB">
        <w:rPr>
          <w:rFonts w:ascii="Times New Roman" w:hAnsi="Times New Roman"/>
          <w:sz w:val="18"/>
          <w:szCs w:val="18"/>
        </w:rPr>
        <w:t xml:space="preserve">    </w:t>
      </w:r>
    </w:p>
    <w:tbl>
      <w:tblPr>
        <w:tblW w:w="10155" w:type="dxa"/>
        <w:tblCellSpacing w:w="0" w:type="dxa"/>
        <w:tblCellMar>
          <w:top w:w="105" w:type="dxa"/>
          <w:left w:w="105" w:type="dxa"/>
          <w:bottom w:w="105" w:type="dxa"/>
          <w:right w:w="105" w:type="dxa"/>
        </w:tblCellMar>
        <w:tblLook w:val="00A0" w:firstRow="1" w:lastRow="0" w:firstColumn="1" w:lastColumn="0" w:noHBand="0" w:noVBand="0"/>
      </w:tblPr>
      <w:tblGrid>
        <w:gridCol w:w="10155"/>
      </w:tblGrid>
      <w:tr w:rsidR="00555B99" w:rsidRPr="0044293E" w:rsidTr="00F904CD">
        <w:trPr>
          <w:trHeight w:val="20"/>
          <w:tblCellSpacing w:w="0" w:type="dxa"/>
        </w:trPr>
        <w:tc>
          <w:tcPr>
            <w:tcW w:w="10155" w:type="dxa"/>
          </w:tcPr>
          <w:p w:rsidR="00555B99" w:rsidRPr="0044293E" w:rsidRDefault="00555B99" w:rsidP="00F904CD">
            <w:pPr>
              <w:autoSpaceDE w:val="0"/>
              <w:autoSpaceDN w:val="0"/>
              <w:adjustRightInd w:val="0"/>
              <w:jc w:val="center"/>
              <w:rPr>
                <w:sz w:val="23"/>
                <w:szCs w:val="23"/>
              </w:rPr>
            </w:pPr>
            <w:r w:rsidRPr="0044293E">
              <w:rPr>
                <w:sz w:val="23"/>
                <w:szCs w:val="23"/>
              </w:rPr>
              <w:t xml:space="preserve">«____» ______________ 20___г. </w:t>
            </w:r>
          </w:p>
        </w:tc>
      </w:tr>
    </w:tbl>
    <w:p w:rsidR="001636FA" w:rsidRPr="001636FA" w:rsidRDefault="001636FA" w:rsidP="00B61236">
      <w:pPr>
        <w:widowControl w:val="0"/>
        <w:autoSpaceDE w:val="0"/>
        <w:autoSpaceDN w:val="0"/>
        <w:adjustRightInd w:val="0"/>
        <w:ind w:left="5760" w:firstLine="0"/>
        <w:rPr>
          <w:rFonts w:ascii="Times New Roman" w:hAnsi="Times New Roman"/>
          <w:sz w:val="20"/>
        </w:rPr>
      </w:pPr>
      <w:r w:rsidRPr="001636FA">
        <w:rPr>
          <w:rFonts w:ascii="Times New Roman" w:hAnsi="Times New Roman"/>
          <w:sz w:val="20"/>
        </w:rPr>
        <w:lastRenderedPageBreak/>
        <w:t>Приложение № 2</w:t>
      </w:r>
    </w:p>
    <w:p w:rsidR="001636FA" w:rsidRPr="001636FA" w:rsidRDefault="001636FA" w:rsidP="00B61236">
      <w:pPr>
        <w:autoSpaceDE w:val="0"/>
        <w:autoSpaceDN w:val="0"/>
        <w:adjustRightInd w:val="0"/>
        <w:ind w:left="5760" w:firstLine="0"/>
        <w:outlineLvl w:val="1"/>
        <w:rPr>
          <w:rFonts w:ascii="Times New Roman" w:hAnsi="Times New Roman"/>
          <w:color w:val="000000"/>
          <w:sz w:val="20"/>
        </w:rPr>
      </w:pPr>
      <w:r w:rsidRPr="001636FA">
        <w:rPr>
          <w:rFonts w:ascii="Times New Roman" w:hAnsi="Times New Roman"/>
          <w:color w:val="000000"/>
          <w:sz w:val="20"/>
        </w:rPr>
        <w:t>к административному регламенту предоставления муниципальной услуги</w:t>
      </w:r>
      <w:r w:rsidRPr="001636FA">
        <w:rPr>
          <w:rFonts w:ascii="Times New Roman" w:hAnsi="Times New Roman"/>
          <w:color w:val="000000"/>
          <w:sz w:val="20"/>
        </w:rPr>
        <w:br/>
      </w:r>
      <w:r w:rsidRPr="001636FA">
        <w:rPr>
          <w:rFonts w:ascii="Times New Roman" w:hAnsi="Times New Roman"/>
          <w:sz w:val="20"/>
        </w:rPr>
        <w:t xml:space="preserve">по предоставлению земельных участков, расположенных на территории </w:t>
      </w:r>
      <w:r w:rsidR="002E405D">
        <w:rPr>
          <w:rFonts w:ascii="Times New Roman" w:hAnsi="Times New Roman"/>
          <w:sz w:val="20"/>
        </w:rPr>
        <w:t>Бирюси</w:t>
      </w:r>
      <w:r w:rsidRPr="001636FA">
        <w:rPr>
          <w:rFonts w:ascii="Times New Roman" w:hAnsi="Times New Roman"/>
          <w:sz w:val="20"/>
        </w:rPr>
        <w:t>нского муниципального образования</w:t>
      </w:r>
      <w:r w:rsidR="002E405D">
        <w:rPr>
          <w:rFonts w:ascii="Times New Roman" w:hAnsi="Times New Roman"/>
          <w:sz w:val="20"/>
        </w:rPr>
        <w:t xml:space="preserve"> «Бирюсинское городское поселение»</w:t>
      </w:r>
      <w:r w:rsidRPr="001636FA">
        <w:rPr>
          <w:rFonts w:ascii="Times New Roman" w:hAnsi="Times New Roman"/>
          <w:sz w:val="20"/>
        </w:rPr>
        <w:t xml:space="preserve"> без торгов</w:t>
      </w:r>
    </w:p>
    <w:p w:rsidR="001636FA" w:rsidRPr="00D3756D" w:rsidRDefault="001636FA" w:rsidP="001636FA">
      <w:pPr>
        <w:ind w:left="6804" w:firstLine="0"/>
        <w:rPr>
          <w:rFonts w:ascii="Times New Roman" w:hAnsi="Times New Roman"/>
          <w:sz w:val="24"/>
          <w:szCs w:val="24"/>
        </w:rPr>
      </w:pPr>
    </w:p>
    <w:p w:rsidR="001636FA" w:rsidRPr="001636FA" w:rsidRDefault="001636FA" w:rsidP="001636FA">
      <w:pPr>
        <w:widowControl w:val="0"/>
        <w:autoSpaceDE w:val="0"/>
        <w:autoSpaceDN w:val="0"/>
        <w:adjustRightInd w:val="0"/>
        <w:jc w:val="center"/>
        <w:rPr>
          <w:rFonts w:ascii="Times New Roman" w:hAnsi="Times New Roman"/>
          <w:b/>
          <w:bCs/>
          <w:color w:val="000000"/>
          <w:spacing w:val="20"/>
          <w:sz w:val="22"/>
          <w:szCs w:val="22"/>
        </w:rPr>
      </w:pPr>
      <w:r w:rsidRPr="001636FA">
        <w:rPr>
          <w:rFonts w:ascii="Times New Roman" w:hAnsi="Times New Roman"/>
          <w:b/>
          <w:bCs/>
          <w:color w:val="000000"/>
          <w:spacing w:val="20"/>
          <w:sz w:val="22"/>
          <w:szCs w:val="22"/>
        </w:rPr>
        <w:t>БЛОК-СХЕМА</w:t>
      </w:r>
    </w:p>
    <w:p w:rsidR="001636FA" w:rsidRPr="001636FA" w:rsidRDefault="001636FA" w:rsidP="001636FA">
      <w:pPr>
        <w:autoSpaceDE w:val="0"/>
        <w:autoSpaceDN w:val="0"/>
        <w:adjustRightInd w:val="0"/>
        <w:ind w:firstLine="0"/>
        <w:jc w:val="center"/>
        <w:rPr>
          <w:rFonts w:ascii="Times New Roman" w:hAnsi="Times New Roman"/>
          <w:b/>
          <w:sz w:val="22"/>
          <w:szCs w:val="22"/>
        </w:rPr>
      </w:pPr>
      <w:r w:rsidRPr="001636FA">
        <w:rPr>
          <w:rFonts w:ascii="Times New Roman" w:eastAsia="Calibri" w:hAnsi="Times New Roman"/>
          <w:b/>
          <w:sz w:val="22"/>
          <w:szCs w:val="22"/>
        </w:rPr>
        <w:t xml:space="preserve">по </w:t>
      </w:r>
      <w:r w:rsidRPr="001636FA">
        <w:rPr>
          <w:rFonts w:ascii="Times New Roman" w:hAnsi="Times New Roman"/>
          <w:b/>
          <w:sz w:val="22"/>
          <w:szCs w:val="22"/>
        </w:rPr>
        <w:t xml:space="preserve">предоставлению земельных участков, расположенных на территории </w:t>
      </w:r>
      <w:r w:rsidR="002E405D">
        <w:rPr>
          <w:rFonts w:ascii="Times New Roman" w:hAnsi="Times New Roman"/>
          <w:b/>
          <w:sz w:val="22"/>
          <w:szCs w:val="22"/>
        </w:rPr>
        <w:t xml:space="preserve">Бирюсинского </w:t>
      </w:r>
      <w:r w:rsidRPr="001636FA">
        <w:rPr>
          <w:rFonts w:ascii="Times New Roman" w:hAnsi="Times New Roman"/>
          <w:b/>
          <w:sz w:val="22"/>
          <w:szCs w:val="22"/>
        </w:rPr>
        <w:t xml:space="preserve">муниципального образования </w:t>
      </w:r>
      <w:r w:rsidR="002E405D">
        <w:rPr>
          <w:rFonts w:ascii="Times New Roman" w:hAnsi="Times New Roman"/>
          <w:b/>
          <w:sz w:val="22"/>
          <w:szCs w:val="22"/>
        </w:rPr>
        <w:t xml:space="preserve">«Бирюсинское городское поселение» </w:t>
      </w:r>
      <w:r w:rsidRPr="001636FA">
        <w:rPr>
          <w:rFonts w:ascii="Times New Roman" w:hAnsi="Times New Roman"/>
          <w:b/>
          <w:sz w:val="22"/>
          <w:szCs w:val="22"/>
        </w:rPr>
        <w:t>без торгов</w:t>
      </w:r>
    </w:p>
    <w:p w:rsidR="001636FA" w:rsidRPr="00D3756D" w:rsidRDefault="00D13E4C" w:rsidP="001636FA">
      <w:pPr>
        <w:autoSpaceDE w:val="0"/>
        <w:autoSpaceDN w:val="0"/>
        <w:adjustRightInd w:val="0"/>
        <w:rPr>
          <w:rFonts w:ascii="Times New Roman" w:hAnsi="Times New Roman"/>
          <w:b/>
          <w:sz w:val="24"/>
          <w:szCs w:val="24"/>
        </w:rPr>
      </w:pPr>
      <w:r>
        <w:rPr>
          <w:rFonts w:ascii="Times New Roman" w:hAnsi="Times New Roman"/>
          <w:noProof/>
          <w:sz w:val="24"/>
          <w:szCs w:val="24"/>
        </w:rPr>
        <w:pict>
          <v:rect id="Rectangle 2" o:spid="_x0000_s1111" style="position:absolute;left:0;text-align:left;margin-left:60.85pt;margin-top:10.8pt;width:384pt;height:31.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style="mso-next-textbox:#Rectangle 2">
              <w:txbxContent>
                <w:p w:rsidR="00D13E4C" w:rsidRDefault="00D13E4C" w:rsidP="001636FA">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Прием и регистрация</w:t>
                  </w:r>
                  <w:r w:rsidRPr="009058D5">
                    <w:rPr>
                      <w:rFonts w:eastAsia="Calibri"/>
                      <w:sz w:val="18"/>
                      <w:szCs w:val="18"/>
                      <w:lang w:eastAsia="en-US"/>
                    </w:rPr>
                    <w:t xml:space="preserve"> </w:t>
                  </w:r>
                  <w:r w:rsidRPr="009058D5">
                    <w:rPr>
                      <w:rFonts w:ascii="Times New Roman" w:eastAsia="Calibri" w:hAnsi="Times New Roman"/>
                      <w:sz w:val="18"/>
                      <w:szCs w:val="18"/>
                      <w:lang w:eastAsia="en-US"/>
                    </w:rPr>
                    <w:t>заявления и документов, подлежащих представлению заявителем</w:t>
                  </w:r>
                </w:p>
                <w:p w:rsidR="00D13E4C" w:rsidRPr="009058D5" w:rsidRDefault="00D13E4C" w:rsidP="001636FA">
                  <w:pPr>
                    <w:ind w:firstLine="0"/>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w:r>
      <w:r>
        <w:rPr>
          <w:rFonts w:ascii="Times New Roman" w:hAnsi="Times New Roman"/>
          <w:b/>
          <w:noProof/>
          <w:sz w:val="24"/>
          <w:szCs w:val="24"/>
        </w:rPr>
        <w:pict>
          <v:group id="Полотно 7" o:spid="_x0000_s1116" editas="canvas" style="position:absolute;left:0;text-align:left;margin-left:153pt;margin-top:5.85pt;width:90pt;height:48.05pt;z-index:-251663360"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width:11430;height:6102;visibility:visible">
              <v:fill o:detectmouseclick="t"/>
              <v:path o:connecttype="none"/>
            </v:shape>
          </v:group>
        </w:pict>
      </w:r>
    </w:p>
    <w:p w:rsidR="001636FA" w:rsidRPr="00D3756D" w:rsidRDefault="001636FA" w:rsidP="001636FA">
      <w:pPr>
        <w:widowControl w:val="0"/>
        <w:autoSpaceDE w:val="0"/>
        <w:autoSpaceDN w:val="0"/>
        <w:adjustRightInd w:val="0"/>
        <w:rPr>
          <w:rFonts w:ascii="Times New Roman" w:hAnsi="Times New Roman"/>
          <w:color w:val="000000"/>
          <w:sz w:val="24"/>
          <w:szCs w:val="24"/>
        </w:rPr>
      </w:pPr>
      <w:r w:rsidRPr="00D3756D">
        <w:rPr>
          <w:rFonts w:ascii="Times New Roman" w:hAnsi="Times New Roman"/>
          <w:color w:val="000000"/>
          <w:sz w:val="24"/>
          <w:szCs w:val="24"/>
        </w:rPr>
        <w:t xml:space="preserve">                                     </w:t>
      </w: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sz w:val="24"/>
          <w:szCs w:val="24"/>
        </w:rPr>
        <w:pict>
          <v:line id="Line 9" o:spid="_x0000_s1118" style="position:absolute;left:0;text-align:left;flip:x;z-index:-251662336;visibility:visibl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1636FA" w:rsidRPr="00D3756D">
        <w:rPr>
          <w:rFonts w:ascii="Times New Roman" w:hAnsi="Times New Roman"/>
          <w:color w:val="000000"/>
          <w:sz w:val="24"/>
          <w:szCs w:val="24"/>
        </w:rPr>
        <w:t xml:space="preserve">                   </w:t>
      </w: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sz w:val="24"/>
          <w:szCs w:val="24"/>
        </w:rPr>
        <w:pict>
          <v:rect id="Rectangle 3" o:spid="_x0000_s1112" style="position:absolute;left:0;text-align:left;margin-left:60.85pt;margin-top:10.45pt;width:384pt;height:32.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style="mso-next-textbox:#Rectangle 3">
              <w:txbxContent>
                <w:p w:rsidR="00D13E4C" w:rsidRPr="009058D5" w:rsidRDefault="00D13E4C" w:rsidP="001636FA">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1636FA" w:rsidRPr="00D3756D" w:rsidRDefault="001636FA" w:rsidP="001636FA">
      <w:pPr>
        <w:widowControl w:val="0"/>
        <w:autoSpaceDE w:val="0"/>
        <w:autoSpaceDN w:val="0"/>
        <w:adjustRightInd w:val="0"/>
        <w:rPr>
          <w:rFonts w:ascii="Times New Roman" w:hAnsi="Times New Roman"/>
          <w:color w:val="000000"/>
          <w:sz w:val="24"/>
          <w:szCs w:val="24"/>
        </w:rPr>
      </w:pPr>
      <w:r w:rsidRPr="00D3756D">
        <w:rPr>
          <w:rFonts w:ascii="Times New Roman" w:hAnsi="Times New Roman"/>
          <w:color w:val="000000"/>
          <w:sz w:val="24"/>
          <w:szCs w:val="24"/>
        </w:rPr>
        <w:t xml:space="preserve"> </w:t>
      </w: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sz w:val="24"/>
          <w:szCs w:val="24"/>
        </w:rPr>
        <w:pict>
          <v:line id="Line 11" o:spid="_x0000_s1120" style="position:absolute;left:0;text-align:left;flip:x;z-index:-251660288;visibility:visible" from="171pt,4.65pt" to="171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Pr>
          <w:rFonts w:ascii="Times New Roman" w:hAnsi="Times New Roman"/>
          <w:noProof/>
          <w:sz w:val="24"/>
          <w:szCs w:val="24"/>
        </w:rPr>
        <w:pict>
          <v:line id="Line 10" o:spid="_x0000_s1119" style="position:absolute;left:0;text-align:left;flip:x;z-index:-251661312;visibility:visible" from="305.7pt,8.75pt" to="305.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sidR="001636FA" w:rsidRPr="00D3756D">
        <w:rPr>
          <w:rFonts w:ascii="Times New Roman" w:hAnsi="Times New Roman"/>
          <w:color w:val="000000"/>
          <w:sz w:val="24"/>
          <w:szCs w:val="24"/>
        </w:rPr>
        <w:t xml:space="preserve">                                                             </w:t>
      </w: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color w:val="000000"/>
          <w:sz w:val="24"/>
          <w:szCs w:val="24"/>
        </w:rPr>
        <w:pict>
          <v:rect id="Rectangle 15" o:spid="_x0000_s1123" style="position:absolute;left:0;text-align:left;margin-left:250.55pt;margin-top:4.05pt;width:178.95pt;height:9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style="mso-next-textbox:#Rectangle 15">
              <w:txbxContent>
                <w:p w:rsidR="00D13E4C" w:rsidRDefault="00D13E4C" w:rsidP="001636FA">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D13E4C" w:rsidRPr="009058D5" w:rsidRDefault="00D13E4C" w:rsidP="001636FA">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r>
        <w:rPr>
          <w:rFonts w:ascii="Times New Roman" w:hAnsi="Times New Roman"/>
          <w:noProof/>
          <w:sz w:val="24"/>
          <w:szCs w:val="24"/>
        </w:rPr>
        <w:pict>
          <v:rect id="Rectangle 4" o:spid="_x0000_s1113" style="position:absolute;left:0;text-align:left;margin-left:65.25pt;margin-top:4.05pt;width:177.75pt;height:8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Rectangle 4">
              <w:txbxContent>
                <w:p w:rsidR="00D13E4C" w:rsidRDefault="00D13E4C" w:rsidP="001636FA">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D13E4C" w:rsidRPr="009058D5" w:rsidRDefault="00D13E4C" w:rsidP="001636FA">
                  <w:pPr>
                    <w:ind w:firstLine="0"/>
                    <w:jc w:val="center"/>
                    <w:rPr>
                      <w:rFonts w:ascii="Times New Roman" w:hAnsi="Times New Roman"/>
                      <w:color w:val="000000"/>
                      <w:sz w:val="18"/>
                      <w:szCs w:val="18"/>
                    </w:rPr>
                  </w:pPr>
                  <w:r w:rsidRPr="009058D5">
                    <w:rPr>
                      <w:rFonts w:ascii="Times New Roman" w:hAnsi="Times New Roman"/>
                      <w:color w:val="000000"/>
                      <w:sz w:val="18"/>
                      <w:szCs w:val="18"/>
                    </w:rPr>
                    <w:t xml:space="preserve">(в течение </w:t>
                  </w:r>
                  <w:r>
                    <w:rPr>
                      <w:rFonts w:ascii="Times New Roman" w:hAnsi="Times New Roman"/>
                      <w:color w:val="000000"/>
                      <w:sz w:val="18"/>
                      <w:szCs w:val="18"/>
                    </w:rPr>
                    <w:t>7</w:t>
                  </w:r>
                  <w:r w:rsidRPr="009058D5">
                    <w:rPr>
                      <w:rFonts w:ascii="Times New Roman" w:hAnsi="Times New Roman"/>
                      <w:color w:val="000000"/>
                      <w:sz w:val="18"/>
                      <w:szCs w:val="18"/>
                    </w:rPr>
                    <w:t xml:space="preserve">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130" type="#_x0000_t32" style="position:absolute;left:0;text-align:left;margin-left:45.3pt;margin-top:15.45pt;width:0;height:87.65pt;z-index:251666432" o:connectortype="straight"/>
        </w:pict>
      </w:r>
      <w:r>
        <w:rPr>
          <w:rFonts w:ascii="Times New Roman" w:hAnsi="Times New Roman"/>
          <w:noProof/>
          <w:color w:val="000000"/>
          <w:sz w:val="24"/>
          <w:szCs w:val="24"/>
        </w:rPr>
        <w:pict>
          <v:shape id="_x0000_s1129" type="#_x0000_t32" style="position:absolute;left:0;text-align:left;margin-left:45.3pt;margin-top:15.45pt;width:19.95pt;height:0;flip:x;z-index:251665408" o:connectortype="straight"/>
        </w:pict>
      </w: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sz w:val="24"/>
          <w:szCs w:val="24"/>
        </w:rPr>
        <w:pict>
          <v:rect id="Rectangle 5" o:spid="_x0000_s1114" style="position:absolute;left:0;text-align:left;margin-left:105.9pt;margin-top:3.85pt;width:313.05pt;height:70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style="mso-next-textbox:#Rectangle 5">
              <w:txbxContent>
                <w:p w:rsidR="00D13E4C" w:rsidRDefault="00D13E4C" w:rsidP="001636FA">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D13E4C" w:rsidRPr="009058D5" w:rsidRDefault="00D13E4C" w:rsidP="001636FA">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color w:val="000000"/>
          <w:sz w:val="24"/>
          <w:szCs w:val="24"/>
        </w:rPr>
        <w:pict>
          <v:shape id="_x0000_s1131" type="#_x0000_t32" style="position:absolute;left:0;text-align:left;margin-left:45.3pt;margin-top:6.5pt;width:60.6pt;height:0;z-index:251667456" o:connectortype="straight">
            <v:stroke endarrow="block"/>
          </v:shape>
        </w:pict>
      </w:r>
    </w:p>
    <w:p w:rsidR="001636FA" w:rsidRPr="00D3756D" w:rsidRDefault="001636FA" w:rsidP="001636FA">
      <w:pPr>
        <w:widowControl w:val="0"/>
        <w:autoSpaceDE w:val="0"/>
        <w:autoSpaceDN w:val="0"/>
        <w:adjustRightInd w:val="0"/>
        <w:rPr>
          <w:rFonts w:ascii="Times New Roman" w:hAnsi="Times New Roman"/>
          <w:color w:val="000000"/>
          <w:sz w:val="24"/>
          <w:szCs w:val="24"/>
        </w:rPr>
      </w:pPr>
      <w:r w:rsidRPr="00D3756D">
        <w:rPr>
          <w:rFonts w:ascii="Times New Roman" w:hAnsi="Times New Roman"/>
          <w:color w:val="000000"/>
          <w:sz w:val="24"/>
          <w:szCs w:val="24"/>
        </w:rPr>
        <w:t xml:space="preserve">                </w:t>
      </w: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color w:val="000000"/>
          <w:sz w:val="24"/>
          <w:szCs w:val="24"/>
        </w:rPr>
        <w:pict>
          <v:line id="Line 18" o:spid="_x0000_s1126" style="position:absolute;left:0;text-align:left;z-index:-251654144;visibility:visible" from="250.55pt,4.7pt" to="250.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rFonts w:ascii="Times New Roman" w:hAnsi="Times New Roman"/>
          <w:noProof/>
          <w:sz w:val="24"/>
          <w:szCs w:val="24"/>
        </w:rPr>
        <w:pict>
          <v:line id="Line 13" o:spid="_x0000_s1122" style="position:absolute;left:0;text-align:left;z-index:-251658240;visibility:visible" from="388pt,11.85pt" to="424.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Pr>
          <w:rFonts w:ascii="Times New Roman" w:hAnsi="Times New Roman"/>
          <w:noProof/>
          <w:sz w:val="24"/>
          <w:szCs w:val="24"/>
        </w:rPr>
        <w:pict>
          <v:line id="Line 12" o:spid="_x0000_s1121" style="position:absolute;left:0;text-align:left;flip:x;z-index:-251659264;visibility:visible" from="100.05pt,3.7pt" to="14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p>
    <w:p w:rsidR="001636FA" w:rsidRPr="00D444E8" w:rsidRDefault="001636FA" w:rsidP="001636FA">
      <w:pPr>
        <w:widowControl w:val="0"/>
        <w:autoSpaceDE w:val="0"/>
        <w:autoSpaceDN w:val="0"/>
        <w:adjustRightInd w:val="0"/>
        <w:rPr>
          <w:rFonts w:ascii="Times New Roman" w:hAnsi="Times New Roman"/>
          <w:color w:val="000000"/>
          <w:sz w:val="24"/>
          <w:szCs w:val="24"/>
        </w:rPr>
      </w:pPr>
      <w:r w:rsidRPr="00D444E8">
        <w:rPr>
          <w:rFonts w:ascii="Times New Roman" w:hAnsi="Times New Roman"/>
          <w:color w:val="000000"/>
          <w:sz w:val="24"/>
          <w:szCs w:val="24"/>
        </w:rPr>
        <w:t xml:space="preserve">                                    </w:t>
      </w: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sz w:val="24"/>
          <w:szCs w:val="24"/>
        </w:rPr>
        <w:pict>
          <v:rect id="Rectangle 6" o:spid="_x0000_s1115" style="position:absolute;left:0;text-align:left;margin-left:327.9pt;margin-top:9.35pt;width:160.95pt;height:6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style="mso-next-textbox:#Rectangle 6">
              <w:txbxContent>
                <w:p w:rsidR="00D13E4C" w:rsidRPr="000C567A" w:rsidRDefault="00D13E4C" w:rsidP="001636FA">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w:r>
      <w:r>
        <w:rPr>
          <w:rFonts w:ascii="Times New Roman" w:hAnsi="Times New Roman"/>
          <w:noProof/>
          <w:sz w:val="24"/>
          <w:szCs w:val="24"/>
        </w:rPr>
        <w:pict>
          <v:rect id="Rectangle 16" o:spid="_x0000_s1124" style="position:absolute;left:0;text-align:left;margin-left:161.1pt;margin-top:9.35pt;width:148.5pt;height:12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style="mso-next-textbox:#Rectangle 16">
              <w:txbxContent>
                <w:p w:rsidR="00D13E4C" w:rsidRDefault="00D13E4C" w:rsidP="001636FA">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D13E4C" w:rsidRPr="000C567A" w:rsidRDefault="00D13E4C" w:rsidP="001636F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w:r>
      <w:r>
        <w:rPr>
          <w:rFonts w:ascii="Times New Roman" w:hAnsi="Times New Roman"/>
          <w:noProof/>
          <w:color w:val="000000"/>
          <w:sz w:val="24"/>
          <w:szCs w:val="24"/>
        </w:rPr>
        <w:pict>
          <v:rect id="Rectangle 17" o:spid="_x0000_s1125" style="position:absolute;left:0;text-align:left;margin-left:-.5pt;margin-top:9.35pt;width:148.5pt;height:8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style="mso-next-textbox:#Rectangle 17">
              <w:txbxContent>
                <w:p w:rsidR="00D13E4C" w:rsidRDefault="00D13E4C" w:rsidP="001636F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D13E4C" w:rsidRPr="000C567A" w:rsidRDefault="00D13E4C" w:rsidP="001636FA">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w:r>
      <w:r w:rsidR="001636FA" w:rsidRPr="00D3756D">
        <w:rPr>
          <w:rFonts w:ascii="Times New Roman" w:hAnsi="Times New Roman"/>
          <w:color w:val="000000"/>
          <w:sz w:val="24"/>
          <w:szCs w:val="24"/>
        </w:rPr>
        <w:t xml:space="preserve">                                      </w:t>
      </w: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color w:val="000000"/>
          <w:sz w:val="24"/>
          <w:szCs w:val="24"/>
        </w:rPr>
        <w:pict>
          <v:line id="Line 19" o:spid="_x0000_s1127" style="position:absolute;left:0;text-align:left;z-index:-251653120;visibility:visible" from="410.2pt,5.25pt" to="410.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1636FA" w:rsidRPr="00D3756D" w:rsidRDefault="001636FA" w:rsidP="001636FA">
      <w:pPr>
        <w:autoSpaceDE w:val="0"/>
        <w:autoSpaceDN w:val="0"/>
        <w:adjustRightInd w:val="0"/>
        <w:ind w:firstLine="540"/>
        <w:outlineLvl w:val="2"/>
        <w:rPr>
          <w:rFonts w:ascii="Times New Roman" w:hAnsi="Times New Roman"/>
          <w:color w:val="000000"/>
          <w:sz w:val="24"/>
          <w:szCs w:val="24"/>
        </w:rPr>
      </w:pPr>
      <w:r w:rsidRPr="00D3756D">
        <w:rPr>
          <w:rFonts w:ascii="Times New Roman" w:hAnsi="Times New Roman"/>
          <w:color w:val="000000"/>
          <w:sz w:val="24"/>
          <w:szCs w:val="24"/>
        </w:rPr>
        <w:t xml:space="preserve">   </w:t>
      </w:r>
    </w:p>
    <w:p w:rsidR="001636FA" w:rsidRPr="00D3756D" w:rsidRDefault="00D13E4C" w:rsidP="001636FA">
      <w:pPr>
        <w:widowControl w:val="0"/>
        <w:autoSpaceDE w:val="0"/>
        <w:autoSpaceDN w:val="0"/>
        <w:adjustRightInd w:val="0"/>
        <w:rPr>
          <w:rFonts w:ascii="Times New Roman" w:hAnsi="Times New Roman"/>
          <w:color w:val="000000"/>
          <w:sz w:val="24"/>
          <w:szCs w:val="24"/>
        </w:rPr>
      </w:pPr>
      <w:r>
        <w:rPr>
          <w:rFonts w:ascii="Times New Roman" w:hAnsi="Times New Roman"/>
          <w:noProof/>
          <w:color w:val="000000"/>
          <w:sz w:val="24"/>
          <w:szCs w:val="24"/>
        </w:rPr>
        <w:pict>
          <v:rect id="Rectangle 20" o:spid="_x0000_s1128" style="position:absolute;left:0;text-align:left;margin-left:327.9pt;margin-top:7.95pt;width:160.95pt;height:6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style="mso-next-textbox:#Rectangle 20">
              <w:txbxContent>
                <w:p w:rsidR="00D13E4C" w:rsidRPr="000C567A" w:rsidRDefault="00D13E4C" w:rsidP="001636FA">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w: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1636FA" w:rsidP="001636FA">
      <w:pPr>
        <w:widowControl w:val="0"/>
        <w:autoSpaceDE w:val="0"/>
        <w:autoSpaceDN w:val="0"/>
        <w:adjustRightInd w:val="0"/>
        <w:rPr>
          <w:rFonts w:ascii="Times New Roman" w:hAnsi="Times New Roman"/>
          <w:color w:val="000000"/>
          <w:sz w:val="24"/>
          <w:szCs w:val="24"/>
        </w:rPr>
      </w:pPr>
      <w:r w:rsidRPr="00D3756D">
        <w:rPr>
          <w:rFonts w:ascii="Times New Roman" w:hAnsi="Times New Roman"/>
          <w:color w:val="000000"/>
          <w:sz w:val="24"/>
          <w:szCs w:val="24"/>
        </w:rPr>
        <w:t xml:space="preserve">                    </w:t>
      </w: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Pr="00D3756D" w:rsidRDefault="001636FA" w:rsidP="001636FA">
      <w:pPr>
        <w:widowControl w:val="0"/>
        <w:autoSpaceDE w:val="0"/>
        <w:autoSpaceDN w:val="0"/>
        <w:adjustRightInd w:val="0"/>
        <w:rPr>
          <w:rFonts w:ascii="Times New Roman" w:hAnsi="Times New Roman"/>
          <w:color w:val="000000"/>
          <w:sz w:val="24"/>
          <w:szCs w:val="24"/>
        </w:rPr>
      </w:pPr>
    </w:p>
    <w:p w:rsidR="001636FA" w:rsidRDefault="001636FA" w:rsidP="001636FA">
      <w:pPr>
        <w:tabs>
          <w:tab w:val="left" w:pos="3994"/>
        </w:tabs>
        <w:ind w:firstLine="0"/>
        <w:rPr>
          <w:rFonts w:ascii="Times New Roman" w:hAnsi="Times New Roman"/>
          <w:sz w:val="24"/>
          <w:szCs w:val="24"/>
        </w:rPr>
      </w:pPr>
    </w:p>
    <w:p w:rsidR="001636FA" w:rsidRDefault="001636FA" w:rsidP="001636FA">
      <w:pPr>
        <w:rPr>
          <w:rFonts w:ascii="Times New Roman" w:hAnsi="Times New Roman"/>
          <w:sz w:val="24"/>
          <w:szCs w:val="24"/>
        </w:rPr>
      </w:pPr>
    </w:p>
    <w:p w:rsidR="00BB4B60" w:rsidRPr="00D3756D" w:rsidRDefault="00BB4B60" w:rsidP="00D444E8">
      <w:pPr>
        <w:widowControl w:val="0"/>
        <w:autoSpaceDE w:val="0"/>
        <w:autoSpaceDN w:val="0"/>
        <w:adjustRightInd w:val="0"/>
        <w:ind w:firstLine="0"/>
        <w:rPr>
          <w:rFonts w:ascii="Times New Roman" w:hAnsi="Times New Roman"/>
          <w:color w:val="000000"/>
          <w:sz w:val="24"/>
          <w:szCs w:val="24"/>
        </w:rPr>
      </w:pPr>
    </w:p>
    <w:p w:rsidR="003A3D6F" w:rsidRPr="00D3756D" w:rsidRDefault="003A3D6F" w:rsidP="00D444E8">
      <w:pPr>
        <w:widowControl w:val="0"/>
        <w:autoSpaceDE w:val="0"/>
        <w:autoSpaceDN w:val="0"/>
        <w:adjustRightInd w:val="0"/>
        <w:ind w:firstLine="0"/>
        <w:rPr>
          <w:rFonts w:ascii="Times New Roman" w:hAnsi="Times New Roman"/>
          <w:sz w:val="24"/>
          <w:szCs w:val="24"/>
        </w:rPr>
      </w:pPr>
    </w:p>
    <w:sectPr w:rsidR="003A3D6F" w:rsidRPr="00D3756D" w:rsidSect="00B61236">
      <w:pgSz w:w="11906" w:h="16838"/>
      <w:pgMar w:top="1134" w:right="850"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04" w:rsidRDefault="00B05604" w:rsidP="002713F3">
      <w:r>
        <w:separator/>
      </w:r>
    </w:p>
  </w:endnote>
  <w:endnote w:type="continuationSeparator" w:id="0">
    <w:p w:rsidR="00B05604" w:rsidRDefault="00B0560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04" w:rsidRDefault="00B05604" w:rsidP="002713F3">
      <w:r>
        <w:separator/>
      </w:r>
    </w:p>
  </w:footnote>
  <w:footnote w:type="continuationSeparator" w:id="0">
    <w:p w:rsidR="00B05604" w:rsidRDefault="00B05604"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3A26"/>
    <w:rsid w:val="0000045A"/>
    <w:rsid w:val="00002705"/>
    <w:rsid w:val="0000311F"/>
    <w:rsid w:val="00003EC8"/>
    <w:rsid w:val="000049C7"/>
    <w:rsid w:val="000061FD"/>
    <w:rsid w:val="000079A2"/>
    <w:rsid w:val="000103A5"/>
    <w:rsid w:val="000118E5"/>
    <w:rsid w:val="00012F0D"/>
    <w:rsid w:val="000143DB"/>
    <w:rsid w:val="000147BF"/>
    <w:rsid w:val="00014C67"/>
    <w:rsid w:val="00016243"/>
    <w:rsid w:val="00017910"/>
    <w:rsid w:val="00020B58"/>
    <w:rsid w:val="00021FB8"/>
    <w:rsid w:val="000236A7"/>
    <w:rsid w:val="000245AA"/>
    <w:rsid w:val="00024DF5"/>
    <w:rsid w:val="00025316"/>
    <w:rsid w:val="00026370"/>
    <w:rsid w:val="00027D7D"/>
    <w:rsid w:val="00032148"/>
    <w:rsid w:val="00033567"/>
    <w:rsid w:val="00033B04"/>
    <w:rsid w:val="00033E0A"/>
    <w:rsid w:val="0003461F"/>
    <w:rsid w:val="00034D2F"/>
    <w:rsid w:val="00036E76"/>
    <w:rsid w:val="000372DD"/>
    <w:rsid w:val="000423B6"/>
    <w:rsid w:val="00046C73"/>
    <w:rsid w:val="00046E59"/>
    <w:rsid w:val="00050F6A"/>
    <w:rsid w:val="00053B99"/>
    <w:rsid w:val="00054172"/>
    <w:rsid w:val="0005566B"/>
    <w:rsid w:val="00055C2D"/>
    <w:rsid w:val="0005640D"/>
    <w:rsid w:val="0006028C"/>
    <w:rsid w:val="00060E0A"/>
    <w:rsid w:val="00061925"/>
    <w:rsid w:val="0006284B"/>
    <w:rsid w:val="00062AC1"/>
    <w:rsid w:val="00064230"/>
    <w:rsid w:val="0006469F"/>
    <w:rsid w:val="000647E1"/>
    <w:rsid w:val="00066507"/>
    <w:rsid w:val="00067429"/>
    <w:rsid w:val="00070BF6"/>
    <w:rsid w:val="00071211"/>
    <w:rsid w:val="000731D2"/>
    <w:rsid w:val="00073B82"/>
    <w:rsid w:val="00074257"/>
    <w:rsid w:val="00077096"/>
    <w:rsid w:val="000778AF"/>
    <w:rsid w:val="00080A02"/>
    <w:rsid w:val="000820D4"/>
    <w:rsid w:val="000822BA"/>
    <w:rsid w:val="0008334C"/>
    <w:rsid w:val="00083E46"/>
    <w:rsid w:val="000850BB"/>
    <w:rsid w:val="000866AE"/>
    <w:rsid w:val="00087BA1"/>
    <w:rsid w:val="0009029D"/>
    <w:rsid w:val="00090AD8"/>
    <w:rsid w:val="00090F7F"/>
    <w:rsid w:val="0009178D"/>
    <w:rsid w:val="00096591"/>
    <w:rsid w:val="00096B65"/>
    <w:rsid w:val="000A1449"/>
    <w:rsid w:val="000A6EAC"/>
    <w:rsid w:val="000A7952"/>
    <w:rsid w:val="000B091C"/>
    <w:rsid w:val="000B1A2F"/>
    <w:rsid w:val="000B254E"/>
    <w:rsid w:val="000B2877"/>
    <w:rsid w:val="000B305D"/>
    <w:rsid w:val="000B3321"/>
    <w:rsid w:val="000B5656"/>
    <w:rsid w:val="000B5AE2"/>
    <w:rsid w:val="000B5EFE"/>
    <w:rsid w:val="000B7C83"/>
    <w:rsid w:val="000C021B"/>
    <w:rsid w:val="000C08CF"/>
    <w:rsid w:val="000C4CB5"/>
    <w:rsid w:val="000C55DD"/>
    <w:rsid w:val="000C567A"/>
    <w:rsid w:val="000C74ED"/>
    <w:rsid w:val="000C7EC8"/>
    <w:rsid w:val="000D0059"/>
    <w:rsid w:val="000D03D8"/>
    <w:rsid w:val="000D265D"/>
    <w:rsid w:val="000D4A39"/>
    <w:rsid w:val="000D7B36"/>
    <w:rsid w:val="000E0AB3"/>
    <w:rsid w:val="000E0AFE"/>
    <w:rsid w:val="000E36B4"/>
    <w:rsid w:val="000E3C1F"/>
    <w:rsid w:val="000E5119"/>
    <w:rsid w:val="000E5854"/>
    <w:rsid w:val="000E6346"/>
    <w:rsid w:val="000F20FE"/>
    <w:rsid w:val="000F21CF"/>
    <w:rsid w:val="000F2A2E"/>
    <w:rsid w:val="000F3D29"/>
    <w:rsid w:val="000F44DA"/>
    <w:rsid w:val="000F508C"/>
    <w:rsid w:val="000F57E7"/>
    <w:rsid w:val="00101F12"/>
    <w:rsid w:val="00107BAA"/>
    <w:rsid w:val="001108D1"/>
    <w:rsid w:val="0011097B"/>
    <w:rsid w:val="00111BA1"/>
    <w:rsid w:val="00113AA1"/>
    <w:rsid w:val="001146A3"/>
    <w:rsid w:val="00114F2B"/>
    <w:rsid w:val="00117092"/>
    <w:rsid w:val="00117642"/>
    <w:rsid w:val="00120998"/>
    <w:rsid w:val="00120B8D"/>
    <w:rsid w:val="001218EE"/>
    <w:rsid w:val="00122199"/>
    <w:rsid w:val="001233D3"/>
    <w:rsid w:val="0012409D"/>
    <w:rsid w:val="0012433F"/>
    <w:rsid w:val="001249E8"/>
    <w:rsid w:val="00125593"/>
    <w:rsid w:val="0012696F"/>
    <w:rsid w:val="00126A58"/>
    <w:rsid w:val="00126A5F"/>
    <w:rsid w:val="00126EA7"/>
    <w:rsid w:val="00127C47"/>
    <w:rsid w:val="00130C0B"/>
    <w:rsid w:val="0013126A"/>
    <w:rsid w:val="001313FE"/>
    <w:rsid w:val="00134AF5"/>
    <w:rsid w:val="00135479"/>
    <w:rsid w:val="00140074"/>
    <w:rsid w:val="001442BC"/>
    <w:rsid w:val="00144DB2"/>
    <w:rsid w:val="001456D8"/>
    <w:rsid w:val="0015088B"/>
    <w:rsid w:val="00151095"/>
    <w:rsid w:val="001542A2"/>
    <w:rsid w:val="001571DF"/>
    <w:rsid w:val="0015739B"/>
    <w:rsid w:val="00157485"/>
    <w:rsid w:val="00157C99"/>
    <w:rsid w:val="00160F7E"/>
    <w:rsid w:val="00161377"/>
    <w:rsid w:val="001636FA"/>
    <w:rsid w:val="00163F45"/>
    <w:rsid w:val="00167BDF"/>
    <w:rsid w:val="001725E8"/>
    <w:rsid w:val="00177CAA"/>
    <w:rsid w:val="0018006A"/>
    <w:rsid w:val="0018022B"/>
    <w:rsid w:val="00180BB3"/>
    <w:rsid w:val="001812EC"/>
    <w:rsid w:val="00181C7B"/>
    <w:rsid w:val="00182000"/>
    <w:rsid w:val="00182648"/>
    <w:rsid w:val="001826D1"/>
    <w:rsid w:val="001877C7"/>
    <w:rsid w:val="00187FE2"/>
    <w:rsid w:val="001908C0"/>
    <w:rsid w:val="00190A15"/>
    <w:rsid w:val="001911F6"/>
    <w:rsid w:val="001923B0"/>
    <w:rsid w:val="00192905"/>
    <w:rsid w:val="00192C12"/>
    <w:rsid w:val="001A0032"/>
    <w:rsid w:val="001A0AAD"/>
    <w:rsid w:val="001A101D"/>
    <w:rsid w:val="001A2696"/>
    <w:rsid w:val="001A26B0"/>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0B2"/>
    <w:rsid w:val="001D01EC"/>
    <w:rsid w:val="001D0FBF"/>
    <w:rsid w:val="001D1D8A"/>
    <w:rsid w:val="001D3624"/>
    <w:rsid w:val="001E0100"/>
    <w:rsid w:val="001E25C7"/>
    <w:rsid w:val="001E2D05"/>
    <w:rsid w:val="001E3E15"/>
    <w:rsid w:val="001E67C5"/>
    <w:rsid w:val="001E7DC9"/>
    <w:rsid w:val="001E7FD1"/>
    <w:rsid w:val="001F2320"/>
    <w:rsid w:val="001F2D6F"/>
    <w:rsid w:val="001F4B78"/>
    <w:rsid w:val="001F6CBC"/>
    <w:rsid w:val="001F6DD6"/>
    <w:rsid w:val="001F7740"/>
    <w:rsid w:val="00200706"/>
    <w:rsid w:val="00200CC1"/>
    <w:rsid w:val="00201887"/>
    <w:rsid w:val="00202345"/>
    <w:rsid w:val="00205A6E"/>
    <w:rsid w:val="00205AF2"/>
    <w:rsid w:val="00207C63"/>
    <w:rsid w:val="00213128"/>
    <w:rsid w:val="002133ED"/>
    <w:rsid w:val="00213639"/>
    <w:rsid w:val="002140F5"/>
    <w:rsid w:val="00215E6A"/>
    <w:rsid w:val="00216F97"/>
    <w:rsid w:val="00220E44"/>
    <w:rsid w:val="00220F78"/>
    <w:rsid w:val="0022204C"/>
    <w:rsid w:val="00223376"/>
    <w:rsid w:val="00223AA1"/>
    <w:rsid w:val="00223B8B"/>
    <w:rsid w:val="00227135"/>
    <w:rsid w:val="00231AC7"/>
    <w:rsid w:val="00233311"/>
    <w:rsid w:val="002348ED"/>
    <w:rsid w:val="002353E7"/>
    <w:rsid w:val="00235C0D"/>
    <w:rsid w:val="00237113"/>
    <w:rsid w:val="00237317"/>
    <w:rsid w:val="002404A3"/>
    <w:rsid w:val="002408BF"/>
    <w:rsid w:val="00243B5D"/>
    <w:rsid w:val="00243B6D"/>
    <w:rsid w:val="0024496A"/>
    <w:rsid w:val="00244C51"/>
    <w:rsid w:val="00244CFC"/>
    <w:rsid w:val="0024643D"/>
    <w:rsid w:val="00247139"/>
    <w:rsid w:val="0025076D"/>
    <w:rsid w:val="002510BD"/>
    <w:rsid w:val="0025163E"/>
    <w:rsid w:val="00256ADA"/>
    <w:rsid w:val="0025764E"/>
    <w:rsid w:val="00261678"/>
    <w:rsid w:val="00261B63"/>
    <w:rsid w:val="00262596"/>
    <w:rsid w:val="002627B5"/>
    <w:rsid w:val="00262C23"/>
    <w:rsid w:val="002633BC"/>
    <w:rsid w:val="0026341A"/>
    <w:rsid w:val="0026518C"/>
    <w:rsid w:val="0026599E"/>
    <w:rsid w:val="002672F9"/>
    <w:rsid w:val="002678B4"/>
    <w:rsid w:val="002700C8"/>
    <w:rsid w:val="00270D75"/>
    <w:rsid w:val="002713F3"/>
    <w:rsid w:val="002719F8"/>
    <w:rsid w:val="00273335"/>
    <w:rsid w:val="00274527"/>
    <w:rsid w:val="0027466D"/>
    <w:rsid w:val="00275D87"/>
    <w:rsid w:val="00276B77"/>
    <w:rsid w:val="002801AC"/>
    <w:rsid w:val="002818DB"/>
    <w:rsid w:val="0028327E"/>
    <w:rsid w:val="00286757"/>
    <w:rsid w:val="00287684"/>
    <w:rsid w:val="00293561"/>
    <w:rsid w:val="00293C0C"/>
    <w:rsid w:val="00295F6D"/>
    <w:rsid w:val="00297621"/>
    <w:rsid w:val="00297DAD"/>
    <w:rsid w:val="002A196F"/>
    <w:rsid w:val="002A331D"/>
    <w:rsid w:val="002A3852"/>
    <w:rsid w:val="002A52FC"/>
    <w:rsid w:val="002B127C"/>
    <w:rsid w:val="002B15A7"/>
    <w:rsid w:val="002B2214"/>
    <w:rsid w:val="002B26B7"/>
    <w:rsid w:val="002B3345"/>
    <w:rsid w:val="002B35B7"/>
    <w:rsid w:val="002B41D2"/>
    <w:rsid w:val="002B5113"/>
    <w:rsid w:val="002B569A"/>
    <w:rsid w:val="002B58AA"/>
    <w:rsid w:val="002B67E5"/>
    <w:rsid w:val="002C02E6"/>
    <w:rsid w:val="002C2889"/>
    <w:rsid w:val="002C2B84"/>
    <w:rsid w:val="002C3377"/>
    <w:rsid w:val="002C643C"/>
    <w:rsid w:val="002C6483"/>
    <w:rsid w:val="002C668C"/>
    <w:rsid w:val="002D271A"/>
    <w:rsid w:val="002D4FBD"/>
    <w:rsid w:val="002D5682"/>
    <w:rsid w:val="002D766C"/>
    <w:rsid w:val="002D7F48"/>
    <w:rsid w:val="002E3A12"/>
    <w:rsid w:val="002E405D"/>
    <w:rsid w:val="002E41E4"/>
    <w:rsid w:val="002E63D1"/>
    <w:rsid w:val="002E75E1"/>
    <w:rsid w:val="002F00FA"/>
    <w:rsid w:val="002F0223"/>
    <w:rsid w:val="002F0FDA"/>
    <w:rsid w:val="002F2E3A"/>
    <w:rsid w:val="002F35E8"/>
    <w:rsid w:val="002F3E79"/>
    <w:rsid w:val="002F3FA2"/>
    <w:rsid w:val="002F522E"/>
    <w:rsid w:val="002F54EE"/>
    <w:rsid w:val="002F5B18"/>
    <w:rsid w:val="002F7C79"/>
    <w:rsid w:val="00304210"/>
    <w:rsid w:val="003042DD"/>
    <w:rsid w:val="00306460"/>
    <w:rsid w:val="00307233"/>
    <w:rsid w:val="00307D58"/>
    <w:rsid w:val="00310BF4"/>
    <w:rsid w:val="00310D25"/>
    <w:rsid w:val="00313B26"/>
    <w:rsid w:val="00313E87"/>
    <w:rsid w:val="00314A8A"/>
    <w:rsid w:val="00315BDF"/>
    <w:rsid w:val="00317230"/>
    <w:rsid w:val="00320800"/>
    <w:rsid w:val="00322D08"/>
    <w:rsid w:val="0032481B"/>
    <w:rsid w:val="00324868"/>
    <w:rsid w:val="00324DE5"/>
    <w:rsid w:val="003278DA"/>
    <w:rsid w:val="00327F10"/>
    <w:rsid w:val="00330399"/>
    <w:rsid w:val="003303ED"/>
    <w:rsid w:val="00331CC3"/>
    <w:rsid w:val="003331B2"/>
    <w:rsid w:val="0033377A"/>
    <w:rsid w:val="00336074"/>
    <w:rsid w:val="00337310"/>
    <w:rsid w:val="00337F70"/>
    <w:rsid w:val="00342329"/>
    <w:rsid w:val="00342FCC"/>
    <w:rsid w:val="00343B9B"/>
    <w:rsid w:val="00343DAF"/>
    <w:rsid w:val="00344F87"/>
    <w:rsid w:val="00345A98"/>
    <w:rsid w:val="00346C7B"/>
    <w:rsid w:val="0035002D"/>
    <w:rsid w:val="00351BBD"/>
    <w:rsid w:val="00351BC5"/>
    <w:rsid w:val="00352F97"/>
    <w:rsid w:val="003550A9"/>
    <w:rsid w:val="00355324"/>
    <w:rsid w:val="00356A8E"/>
    <w:rsid w:val="0036003B"/>
    <w:rsid w:val="00360635"/>
    <w:rsid w:val="00360E26"/>
    <w:rsid w:val="00361B45"/>
    <w:rsid w:val="00362257"/>
    <w:rsid w:val="00362AD7"/>
    <w:rsid w:val="00363C0B"/>
    <w:rsid w:val="00366651"/>
    <w:rsid w:val="00367338"/>
    <w:rsid w:val="00370121"/>
    <w:rsid w:val="003708AC"/>
    <w:rsid w:val="00373B41"/>
    <w:rsid w:val="00374292"/>
    <w:rsid w:val="00374FBA"/>
    <w:rsid w:val="003750B6"/>
    <w:rsid w:val="003752B7"/>
    <w:rsid w:val="003757B7"/>
    <w:rsid w:val="003758C6"/>
    <w:rsid w:val="00376817"/>
    <w:rsid w:val="00376D9F"/>
    <w:rsid w:val="00381966"/>
    <w:rsid w:val="00381E63"/>
    <w:rsid w:val="00383FE3"/>
    <w:rsid w:val="003854D0"/>
    <w:rsid w:val="0039004B"/>
    <w:rsid w:val="0039179F"/>
    <w:rsid w:val="00392265"/>
    <w:rsid w:val="003922B8"/>
    <w:rsid w:val="003930A9"/>
    <w:rsid w:val="00397CFA"/>
    <w:rsid w:val="003A0433"/>
    <w:rsid w:val="003A2355"/>
    <w:rsid w:val="003A2F60"/>
    <w:rsid w:val="003A3D6F"/>
    <w:rsid w:val="003A4CE2"/>
    <w:rsid w:val="003A4DE0"/>
    <w:rsid w:val="003A64E9"/>
    <w:rsid w:val="003B0384"/>
    <w:rsid w:val="003B1E10"/>
    <w:rsid w:val="003B2369"/>
    <w:rsid w:val="003B2631"/>
    <w:rsid w:val="003B3731"/>
    <w:rsid w:val="003B4E17"/>
    <w:rsid w:val="003B4F68"/>
    <w:rsid w:val="003B5AD7"/>
    <w:rsid w:val="003B5F0D"/>
    <w:rsid w:val="003B6417"/>
    <w:rsid w:val="003C06BA"/>
    <w:rsid w:val="003C3D39"/>
    <w:rsid w:val="003C3F0B"/>
    <w:rsid w:val="003C4532"/>
    <w:rsid w:val="003C5E21"/>
    <w:rsid w:val="003C5EBF"/>
    <w:rsid w:val="003D253D"/>
    <w:rsid w:val="003D4146"/>
    <w:rsid w:val="003D7B1C"/>
    <w:rsid w:val="003E01FD"/>
    <w:rsid w:val="003E1812"/>
    <w:rsid w:val="003E1DB6"/>
    <w:rsid w:val="003E28C0"/>
    <w:rsid w:val="003E319A"/>
    <w:rsid w:val="003E35FE"/>
    <w:rsid w:val="003E4A5A"/>
    <w:rsid w:val="003E5D72"/>
    <w:rsid w:val="003F02C0"/>
    <w:rsid w:val="003F119A"/>
    <w:rsid w:val="003F2AD2"/>
    <w:rsid w:val="003F2D34"/>
    <w:rsid w:val="003F397F"/>
    <w:rsid w:val="003F68FC"/>
    <w:rsid w:val="003F7065"/>
    <w:rsid w:val="003F7AF4"/>
    <w:rsid w:val="0040061E"/>
    <w:rsid w:val="004007F6"/>
    <w:rsid w:val="004016CB"/>
    <w:rsid w:val="004022EB"/>
    <w:rsid w:val="0040270F"/>
    <w:rsid w:val="00404D31"/>
    <w:rsid w:val="0040646A"/>
    <w:rsid w:val="004066A9"/>
    <w:rsid w:val="00407F27"/>
    <w:rsid w:val="00410FFB"/>
    <w:rsid w:val="0041191D"/>
    <w:rsid w:val="00411EF5"/>
    <w:rsid w:val="004127E2"/>
    <w:rsid w:val="00413772"/>
    <w:rsid w:val="00416115"/>
    <w:rsid w:val="004167AB"/>
    <w:rsid w:val="00416972"/>
    <w:rsid w:val="00422854"/>
    <w:rsid w:val="00422D32"/>
    <w:rsid w:val="00422F68"/>
    <w:rsid w:val="004246CE"/>
    <w:rsid w:val="004254EF"/>
    <w:rsid w:val="00425CA5"/>
    <w:rsid w:val="00426FE0"/>
    <w:rsid w:val="0043101D"/>
    <w:rsid w:val="00432C70"/>
    <w:rsid w:val="00433A54"/>
    <w:rsid w:val="00434B5D"/>
    <w:rsid w:val="00436DD5"/>
    <w:rsid w:val="00437C97"/>
    <w:rsid w:val="00437D87"/>
    <w:rsid w:val="00440732"/>
    <w:rsid w:val="004414C5"/>
    <w:rsid w:val="004420FE"/>
    <w:rsid w:val="00443473"/>
    <w:rsid w:val="0044712F"/>
    <w:rsid w:val="004477D1"/>
    <w:rsid w:val="00447D30"/>
    <w:rsid w:val="004506A0"/>
    <w:rsid w:val="00450F5F"/>
    <w:rsid w:val="00451103"/>
    <w:rsid w:val="0045234F"/>
    <w:rsid w:val="00453004"/>
    <w:rsid w:val="00453E0B"/>
    <w:rsid w:val="00455362"/>
    <w:rsid w:val="00455A52"/>
    <w:rsid w:val="00456750"/>
    <w:rsid w:val="0045729D"/>
    <w:rsid w:val="004606C9"/>
    <w:rsid w:val="004616EC"/>
    <w:rsid w:val="00461E43"/>
    <w:rsid w:val="004624AA"/>
    <w:rsid w:val="00463E88"/>
    <w:rsid w:val="0046469D"/>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31AC"/>
    <w:rsid w:val="00493ADC"/>
    <w:rsid w:val="004942EB"/>
    <w:rsid w:val="0049447F"/>
    <w:rsid w:val="004A075E"/>
    <w:rsid w:val="004A0951"/>
    <w:rsid w:val="004A0C28"/>
    <w:rsid w:val="004A33DC"/>
    <w:rsid w:val="004A49AE"/>
    <w:rsid w:val="004A5C73"/>
    <w:rsid w:val="004A6F3E"/>
    <w:rsid w:val="004B0FA5"/>
    <w:rsid w:val="004B18EA"/>
    <w:rsid w:val="004B234B"/>
    <w:rsid w:val="004B270C"/>
    <w:rsid w:val="004B2C12"/>
    <w:rsid w:val="004B33CE"/>
    <w:rsid w:val="004B4353"/>
    <w:rsid w:val="004B4DD6"/>
    <w:rsid w:val="004B5526"/>
    <w:rsid w:val="004B5592"/>
    <w:rsid w:val="004C0BDA"/>
    <w:rsid w:val="004C39DD"/>
    <w:rsid w:val="004C3FF2"/>
    <w:rsid w:val="004C4ABC"/>
    <w:rsid w:val="004C4AE6"/>
    <w:rsid w:val="004C5833"/>
    <w:rsid w:val="004C60D8"/>
    <w:rsid w:val="004C63B2"/>
    <w:rsid w:val="004C6AE0"/>
    <w:rsid w:val="004C7B21"/>
    <w:rsid w:val="004D047F"/>
    <w:rsid w:val="004D110A"/>
    <w:rsid w:val="004D1934"/>
    <w:rsid w:val="004D1BBF"/>
    <w:rsid w:val="004D1F9E"/>
    <w:rsid w:val="004D3D7F"/>
    <w:rsid w:val="004D41A3"/>
    <w:rsid w:val="004D5265"/>
    <w:rsid w:val="004D5607"/>
    <w:rsid w:val="004D602A"/>
    <w:rsid w:val="004D721E"/>
    <w:rsid w:val="004E2EE3"/>
    <w:rsid w:val="004E3032"/>
    <w:rsid w:val="004E437A"/>
    <w:rsid w:val="004E5116"/>
    <w:rsid w:val="004E6139"/>
    <w:rsid w:val="004E764A"/>
    <w:rsid w:val="004F0302"/>
    <w:rsid w:val="004F0FD0"/>
    <w:rsid w:val="004F169D"/>
    <w:rsid w:val="004F4B37"/>
    <w:rsid w:val="004F4CD7"/>
    <w:rsid w:val="00501DDC"/>
    <w:rsid w:val="00501EA7"/>
    <w:rsid w:val="00503C93"/>
    <w:rsid w:val="005113CA"/>
    <w:rsid w:val="005130ED"/>
    <w:rsid w:val="00515081"/>
    <w:rsid w:val="0051570B"/>
    <w:rsid w:val="0051636E"/>
    <w:rsid w:val="005163B4"/>
    <w:rsid w:val="00516549"/>
    <w:rsid w:val="00517686"/>
    <w:rsid w:val="00521BAE"/>
    <w:rsid w:val="00522674"/>
    <w:rsid w:val="00524A9B"/>
    <w:rsid w:val="00525988"/>
    <w:rsid w:val="00530DAA"/>
    <w:rsid w:val="00530DEB"/>
    <w:rsid w:val="005343C8"/>
    <w:rsid w:val="00535F52"/>
    <w:rsid w:val="00536FD2"/>
    <w:rsid w:val="00537B8F"/>
    <w:rsid w:val="00542D4D"/>
    <w:rsid w:val="00542EC5"/>
    <w:rsid w:val="00545FC9"/>
    <w:rsid w:val="005469B3"/>
    <w:rsid w:val="005513B1"/>
    <w:rsid w:val="00552DC9"/>
    <w:rsid w:val="00553CF0"/>
    <w:rsid w:val="00555904"/>
    <w:rsid w:val="00555B99"/>
    <w:rsid w:val="00555FF5"/>
    <w:rsid w:val="005563EE"/>
    <w:rsid w:val="00556520"/>
    <w:rsid w:val="00556FD5"/>
    <w:rsid w:val="005578EB"/>
    <w:rsid w:val="00560720"/>
    <w:rsid w:val="00561A54"/>
    <w:rsid w:val="00561B3D"/>
    <w:rsid w:val="00563BCE"/>
    <w:rsid w:val="00566084"/>
    <w:rsid w:val="00566B93"/>
    <w:rsid w:val="00570DD2"/>
    <w:rsid w:val="005762C5"/>
    <w:rsid w:val="005804BB"/>
    <w:rsid w:val="00580606"/>
    <w:rsid w:val="0058115A"/>
    <w:rsid w:val="0058178B"/>
    <w:rsid w:val="00582604"/>
    <w:rsid w:val="0058496D"/>
    <w:rsid w:val="00586ADE"/>
    <w:rsid w:val="005911FD"/>
    <w:rsid w:val="0059298B"/>
    <w:rsid w:val="005938D1"/>
    <w:rsid w:val="005949E6"/>
    <w:rsid w:val="00594D60"/>
    <w:rsid w:val="0059587E"/>
    <w:rsid w:val="00596200"/>
    <w:rsid w:val="00597044"/>
    <w:rsid w:val="00597D32"/>
    <w:rsid w:val="005A0C4D"/>
    <w:rsid w:val="005A0E84"/>
    <w:rsid w:val="005A1670"/>
    <w:rsid w:val="005A2B9A"/>
    <w:rsid w:val="005A2C4A"/>
    <w:rsid w:val="005A568B"/>
    <w:rsid w:val="005B2400"/>
    <w:rsid w:val="005B581E"/>
    <w:rsid w:val="005B63ED"/>
    <w:rsid w:val="005B787A"/>
    <w:rsid w:val="005B7B3C"/>
    <w:rsid w:val="005C1A40"/>
    <w:rsid w:val="005C2634"/>
    <w:rsid w:val="005C3172"/>
    <w:rsid w:val="005C598C"/>
    <w:rsid w:val="005C6718"/>
    <w:rsid w:val="005C709E"/>
    <w:rsid w:val="005C7B62"/>
    <w:rsid w:val="005C7DBA"/>
    <w:rsid w:val="005D1027"/>
    <w:rsid w:val="005D212B"/>
    <w:rsid w:val="005D22A9"/>
    <w:rsid w:val="005D447B"/>
    <w:rsid w:val="005D45ED"/>
    <w:rsid w:val="005D4F0E"/>
    <w:rsid w:val="005D5BA0"/>
    <w:rsid w:val="005D7C30"/>
    <w:rsid w:val="005E3707"/>
    <w:rsid w:val="005E5579"/>
    <w:rsid w:val="005E72C0"/>
    <w:rsid w:val="005F10F5"/>
    <w:rsid w:val="005F123C"/>
    <w:rsid w:val="005F4312"/>
    <w:rsid w:val="005F6C2E"/>
    <w:rsid w:val="006023D8"/>
    <w:rsid w:val="006030ED"/>
    <w:rsid w:val="0060413B"/>
    <w:rsid w:val="006050A8"/>
    <w:rsid w:val="00606483"/>
    <w:rsid w:val="006104C1"/>
    <w:rsid w:val="0061199A"/>
    <w:rsid w:val="00613D58"/>
    <w:rsid w:val="00623E93"/>
    <w:rsid w:val="00624C55"/>
    <w:rsid w:val="00626315"/>
    <w:rsid w:val="00630FDA"/>
    <w:rsid w:val="006311B2"/>
    <w:rsid w:val="00632E34"/>
    <w:rsid w:val="0063475A"/>
    <w:rsid w:val="00636586"/>
    <w:rsid w:val="006375FD"/>
    <w:rsid w:val="00637E42"/>
    <w:rsid w:val="00637E5E"/>
    <w:rsid w:val="00641279"/>
    <w:rsid w:val="006413CE"/>
    <w:rsid w:val="00644E31"/>
    <w:rsid w:val="00645E98"/>
    <w:rsid w:val="00647A2E"/>
    <w:rsid w:val="00647D9A"/>
    <w:rsid w:val="00650C6C"/>
    <w:rsid w:val="00650ED2"/>
    <w:rsid w:val="006512AF"/>
    <w:rsid w:val="006534C4"/>
    <w:rsid w:val="00653884"/>
    <w:rsid w:val="00653D90"/>
    <w:rsid w:val="006563E1"/>
    <w:rsid w:val="00661703"/>
    <w:rsid w:val="0066393D"/>
    <w:rsid w:val="006646FB"/>
    <w:rsid w:val="00664792"/>
    <w:rsid w:val="0066768D"/>
    <w:rsid w:val="006703D5"/>
    <w:rsid w:val="006711D2"/>
    <w:rsid w:val="00671A03"/>
    <w:rsid w:val="00671E3E"/>
    <w:rsid w:val="0067256D"/>
    <w:rsid w:val="00672722"/>
    <w:rsid w:val="00672C0A"/>
    <w:rsid w:val="00673A16"/>
    <w:rsid w:val="006753C2"/>
    <w:rsid w:val="00675486"/>
    <w:rsid w:val="0067643C"/>
    <w:rsid w:val="006773A1"/>
    <w:rsid w:val="0068083D"/>
    <w:rsid w:val="00681863"/>
    <w:rsid w:val="00681AD9"/>
    <w:rsid w:val="00681B79"/>
    <w:rsid w:val="00683EF3"/>
    <w:rsid w:val="00684B65"/>
    <w:rsid w:val="006862DE"/>
    <w:rsid w:val="00691107"/>
    <w:rsid w:val="00691CD7"/>
    <w:rsid w:val="00693155"/>
    <w:rsid w:val="00693912"/>
    <w:rsid w:val="006950C3"/>
    <w:rsid w:val="0069609A"/>
    <w:rsid w:val="006B2C5F"/>
    <w:rsid w:val="006B57F6"/>
    <w:rsid w:val="006B656F"/>
    <w:rsid w:val="006B7ABF"/>
    <w:rsid w:val="006B7F15"/>
    <w:rsid w:val="006C2064"/>
    <w:rsid w:val="006C3435"/>
    <w:rsid w:val="006C79E3"/>
    <w:rsid w:val="006D0A7A"/>
    <w:rsid w:val="006D10AC"/>
    <w:rsid w:val="006D12BA"/>
    <w:rsid w:val="006D1790"/>
    <w:rsid w:val="006D26DF"/>
    <w:rsid w:val="006D33FE"/>
    <w:rsid w:val="006D39D1"/>
    <w:rsid w:val="006D4B2E"/>
    <w:rsid w:val="006D616E"/>
    <w:rsid w:val="006D7D2F"/>
    <w:rsid w:val="006E09CF"/>
    <w:rsid w:val="006E1080"/>
    <w:rsid w:val="006E108A"/>
    <w:rsid w:val="006E131E"/>
    <w:rsid w:val="006E4EB3"/>
    <w:rsid w:val="006E6B58"/>
    <w:rsid w:val="006F1704"/>
    <w:rsid w:val="006F23C8"/>
    <w:rsid w:val="006F32C6"/>
    <w:rsid w:val="006F44E8"/>
    <w:rsid w:val="006F4675"/>
    <w:rsid w:val="006F4EA0"/>
    <w:rsid w:val="006F6488"/>
    <w:rsid w:val="00700B86"/>
    <w:rsid w:val="00701208"/>
    <w:rsid w:val="007032E6"/>
    <w:rsid w:val="007037BA"/>
    <w:rsid w:val="00704275"/>
    <w:rsid w:val="0070741A"/>
    <w:rsid w:val="0071013D"/>
    <w:rsid w:val="00710799"/>
    <w:rsid w:val="00712CFF"/>
    <w:rsid w:val="007130BC"/>
    <w:rsid w:val="007142C2"/>
    <w:rsid w:val="00722467"/>
    <w:rsid w:val="007226BE"/>
    <w:rsid w:val="00724629"/>
    <w:rsid w:val="007273B0"/>
    <w:rsid w:val="00727930"/>
    <w:rsid w:val="00730132"/>
    <w:rsid w:val="007307D3"/>
    <w:rsid w:val="00730BF6"/>
    <w:rsid w:val="00731A5F"/>
    <w:rsid w:val="00732037"/>
    <w:rsid w:val="00734F3F"/>
    <w:rsid w:val="00735137"/>
    <w:rsid w:val="0073607B"/>
    <w:rsid w:val="00736382"/>
    <w:rsid w:val="00736397"/>
    <w:rsid w:val="007370FF"/>
    <w:rsid w:val="00740189"/>
    <w:rsid w:val="00740AEB"/>
    <w:rsid w:val="00740C20"/>
    <w:rsid w:val="00741100"/>
    <w:rsid w:val="00742B14"/>
    <w:rsid w:val="0074329C"/>
    <w:rsid w:val="0074340A"/>
    <w:rsid w:val="007455A2"/>
    <w:rsid w:val="00745944"/>
    <w:rsid w:val="00745D2C"/>
    <w:rsid w:val="007465FD"/>
    <w:rsid w:val="00746984"/>
    <w:rsid w:val="0074738F"/>
    <w:rsid w:val="00747E2F"/>
    <w:rsid w:val="00747E99"/>
    <w:rsid w:val="0075120D"/>
    <w:rsid w:val="0075413A"/>
    <w:rsid w:val="00754CFB"/>
    <w:rsid w:val="00754FE5"/>
    <w:rsid w:val="0075685E"/>
    <w:rsid w:val="00756E9D"/>
    <w:rsid w:val="00761056"/>
    <w:rsid w:val="00761835"/>
    <w:rsid w:val="00762400"/>
    <w:rsid w:val="007628C2"/>
    <w:rsid w:val="00762E52"/>
    <w:rsid w:val="00764161"/>
    <w:rsid w:val="007648BB"/>
    <w:rsid w:val="0076669B"/>
    <w:rsid w:val="007677E5"/>
    <w:rsid w:val="007678C2"/>
    <w:rsid w:val="0077014A"/>
    <w:rsid w:val="00770C57"/>
    <w:rsid w:val="00772203"/>
    <w:rsid w:val="00772DF3"/>
    <w:rsid w:val="00773D48"/>
    <w:rsid w:val="007754E6"/>
    <w:rsid w:val="00777E67"/>
    <w:rsid w:val="00777EDC"/>
    <w:rsid w:val="00780229"/>
    <w:rsid w:val="0078094D"/>
    <w:rsid w:val="00782588"/>
    <w:rsid w:val="00783D77"/>
    <w:rsid w:val="007841FB"/>
    <w:rsid w:val="007872D7"/>
    <w:rsid w:val="007910EB"/>
    <w:rsid w:val="00791F34"/>
    <w:rsid w:val="00793CC7"/>
    <w:rsid w:val="00793F12"/>
    <w:rsid w:val="007958A3"/>
    <w:rsid w:val="00797B6F"/>
    <w:rsid w:val="007A3379"/>
    <w:rsid w:val="007A4019"/>
    <w:rsid w:val="007A52E2"/>
    <w:rsid w:val="007B0D18"/>
    <w:rsid w:val="007B1B5A"/>
    <w:rsid w:val="007B2876"/>
    <w:rsid w:val="007B4952"/>
    <w:rsid w:val="007B55B8"/>
    <w:rsid w:val="007C098F"/>
    <w:rsid w:val="007C193A"/>
    <w:rsid w:val="007C34BC"/>
    <w:rsid w:val="007C3A18"/>
    <w:rsid w:val="007C3D25"/>
    <w:rsid w:val="007C4C41"/>
    <w:rsid w:val="007C4F1B"/>
    <w:rsid w:val="007C51B7"/>
    <w:rsid w:val="007C6C4C"/>
    <w:rsid w:val="007C793D"/>
    <w:rsid w:val="007C79D7"/>
    <w:rsid w:val="007D082D"/>
    <w:rsid w:val="007D189C"/>
    <w:rsid w:val="007D25BC"/>
    <w:rsid w:val="007D2DF1"/>
    <w:rsid w:val="007D2F37"/>
    <w:rsid w:val="007D302A"/>
    <w:rsid w:val="007D3100"/>
    <w:rsid w:val="007D35B2"/>
    <w:rsid w:val="007D3BD2"/>
    <w:rsid w:val="007D4430"/>
    <w:rsid w:val="007D5061"/>
    <w:rsid w:val="007D6BC1"/>
    <w:rsid w:val="007E0FBD"/>
    <w:rsid w:val="007E1225"/>
    <w:rsid w:val="007E18F5"/>
    <w:rsid w:val="007E1B07"/>
    <w:rsid w:val="007E1BF2"/>
    <w:rsid w:val="007E2A0E"/>
    <w:rsid w:val="007E2F04"/>
    <w:rsid w:val="007E3BE6"/>
    <w:rsid w:val="007E5231"/>
    <w:rsid w:val="007E5787"/>
    <w:rsid w:val="007E778F"/>
    <w:rsid w:val="007E788B"/>
    <w:rsid w:val="007E7954"/>
    <w:rsid w:val="007F08D1"/>
    <w:rsid w:val="007F0C9A"/>
    <w:rsid w:val="007F3989"/>
    <w:rsid w:val="007F5A77"/>
    <w:rsid w:val="008009AA"/>
    <w:rsid w:val="00801674"/>
    <w:rsid w:val="00804700"/>
    <w:rsid w:val="00805705"/>
    <w:rsid w:val="00806180"/>
    <w:rsid w:val="0080633F"/>
    <w:rsid w:val="008065E4"/>
    <w:rsid w:val="00806651"/>
    <w:rsid w:val="008069AF"/>
    <w:rsid w:val="00806CBD"/>
    <w:rsid w:val="00806D59"/>
    <w:rsid w:val="00811D9B"/>
    <w:rsid w:val="00811DFB"/>
    <w:rsid w:val="008122D9"/>
    <w:rsid w:val="00812A7E"/>
    <w:rsid w:val="00813F65"/>
    <w:rsid w:val="0081612A"/>
    <w:rsid w:val="00816A2C"/>
    <w:rsid w:val="00816B3D"/>
    <w:rsid w:val="00820E28"/>
    <w:rsid w:val="00822BE6"/>
    <w:rsid w:val="008237F8"/>
    <w:rsid w:val="008248C6"/>
    <w:rsid w:val="008249A9"/>
    <w:rsid w:val="008249DF"/>
    <w:rsid w:val="00825D25"/>
    <w:rsid w:val="00827666"/>
    <w:rsid w:val="008311A6"/>
    <w:rsid w:val="00832751"/>
    <w:rsid w:val="00833486"/>
    <w:rsid w:val="0083424E"/>
    <w:rsid w:val="00834B62"/>
    <w:rsid w:val="00835158"/>
    <w:rsid w:val="008369EF"/>
    <w:rsid w:val="00836B2A"/>
    <w:rsid w:val="0084029F"/>
    <w:rsid w:val="008406BA"/>
    <w:rsid w:val="00841046"/>
    <w:rsid w:val="0084141F"/>
    <w:rsid w:val="00841D93"/>
    <w:rsid w:val="0084228E"/>
    <w:rsid w:val="00845ED3"/>
    <w:rsid w:val="00852605"/>
    <w:rsid w:val="008527B0"/>
    <w:rsid w:val="00852C2B"/>
    <w:rsid w:val="00855170"/>
    <w:rsid w:val="008572E5"/>
    <w:rsid w:val="008573B8"/>
    <w:rsid w:val="00860209"/>
    <w:rsid w:val="008602CA"/>
    <w:rsid w:val="008608AB"/>
    <w:rsid w:val="00862CB9"/>
    <w:rsid w:val="008642D7"/>
    <w:rsid w:val="00864C37"/>
    <w:rsid w:val="00865061"/>
    <w:rsid w:val="00866A23"/>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0AD5"/>
    <w:rsid w:val="008838CD"/>
    <w:rsid w:val="00883EC9"/>
    <w:rsid w:val="0088494D"/>
    <w:rsid w:val="00884E07"/>
    <w:rsid w:val="0088664A"/>
    <w:rsid w:val="00886F6C"/>
    <w:rsid w:val="00891346"/>
    <w:rsid w:val="008913AB"/>
    <w:rsid w:val="00891BDE"/>
    <w:rsid w:val="008933D4"/>
    <w:rsid w:val="00894114"/>
    <w:rsid w:val="00894265"/>
    <w:rsid w:val="00895BD0"/>
    <w:rsid w:val="0089626D"/>
    <w:rsid w:val="0089681B"/>
    <w:rsid w:val="008A0249"/>
    <w:rsid w:val="008A03AB"/>
    <w:rsid w:val="008A1A5C"/>
    <w:rsid w:val="008A3013"/>
    <w:rsid w:val="008A3A26"/>
    <w:rsid w:val="008A451B"/>
    <w:rsid w:val="008A58C1"/>
    <w:rsid w:val="008A5CF1"/>
    <w:rsid w:val="008A6A05"/>
    <w:rsid w:val="008A7377"/>
    <w:rsid w:val="008A77D5"/>
    <w:rsid w:val="008B04EB"/>
    <w:rsid w:val="008B1084"/>
    <w:rsid w:val="008B60C1"/>
    <w:rsid w:val="008C01BB"/>
    <w:rsid w:val="008C0B6C"/>
    <w:rsid w:val="008C5F46"/>
    <w:rsid w:val="008C75AA"/>
    <w:rsid w:val="008D08FD"/>
    <w:rsid w:val="008D1571"/>
    <w:rsid w:val="008D3D56"/>
    <w:rsid w:val="008D54E6"/>
    <w:rsid w:val="008D5873"/>
    <w:rsid w:val="008D7DC5"/>
    <w:rsid w:val="008E1802"/>
    <w:rsid w:val="008E5225"/>
    <w:rsid w:val="008E6C9C"/>
    <w:rsid w:val="008F0E6B"/>
    <w:rsid w:val="008F32F2"/>
    <w:rsid w:val="008F3EF5"/>
    <w:rsid w:val="00900035"/>
    <w:rsid w:val="0090014E"/>
    <w:rsid w:val="009023E5"/>
    <w:rsid w:val="009026E0"/>
    <w:rsid w:val="009043E9"/>
    <w:rsid w:val="009058D5"/>
    <w:rsid w:val="00905CBA"/>
    <w:rsid w:val="00912C1C"/>
    <w:rsid w:val="00914417"/>
    <w:rsid w:val="00916915"/>
    <w:rsid w:val="00923756"/>
    <w:rsid w:val="00923F66"/>
    <w:rsid w:val="00924709"/>
    <w:rsid w:val="0092483A"/>
    <w:rsid w:val="009251CB"/>
    <w:rsid w:val="00930B4C"/>
    <w:rsid w:val="00931BA8"/>
    <w:rsid w:val="00933000"/>
    <w:rsid w:val="00936A56"/>
    <w:rsid w:val="00937D58"/>
    <w:rsid w:val="009420FC"/>
    <w:rsid w:val="00942AD1"/>
    <w:rsid w:val="009431B4"/>
    <w:rsid w:val="00943352"/>
    <w:rsid w:val="00943C88"/>
    <w:rsid w:val="00944BFA"/>
    <w:rsid w:val="00946DAB"/>
    <w:rsid w:val="009479E2"/>
    <w:rsid w:val="00947C7E"/>
    <w:rsid w:val="009500C2"/>
    <w:rsid w:val="00956785"/>
    <w:rsid w:val="00956D84"/>
    <w:rsid w:val="00957429"/>
    <w:rsid w:val="00961F1A"/>
    <w:rsid w:val="009706C5"/>
    <w:rsid w:val="0097254E"/>
    <w:rsid w:val="00973D3D"/>
    <w:rsid w:val="00975B97"/>
    <w:rsid w:val="0097660A"/>
    <w:rsid w:val="009775A2"/>
    <w:rsid w:val="00980A60"/>
    <w:rsid w:val="00981A0D"/>
    <w:rsid w:val="00981D55"/>
    <w:rsid w:val="00981D6B"/>
    <w:rsid w:val="00985F7F"/>
    <w:rsid w:val="00987AC5"/>
    <w:rsid w:val="009923CC"/>
    <w:rsid w:val="009956A8"/>
    <w:rsid w:val="00995E91"/>
    <w:rsid w:val="009961F5"/>
    <w:rsid w:val="009965C7"/>
    <w:rsid w:val="009967C3"/>
    <w:rsid w:val="00996821"/>
    <w:rsid w:val="009A0BBF"/>
    <w:rsid w:val="009A18DD"/>
    <w:rsid w:val="009A3460"/>
    <w:rsid w:val="009A43F7"/>
    <w:rsid w:val="009A4A24"/>
    <w:rsid w:val="009A5644"/>
    <w:rsid w:val="009B0968"/>
    <w:rsid w:val="009B0A87"/>
    <w:rsid w:val="009B1AC5"/>
    <w:rsid w:val="009B23CA"/>
    <w:rsid w:val="009B2A62"/>
    <w:rsid w:val="009B30AE"/>
    <w:rsid w:val="009B6CDF"/>
    <w:rsid w:val="009C05A1"/>
    <w:rsid w:val="009C0B5E"/>
    <w:rsid w:val="009C0E0E"/>
    <w:rsid w:val="009C12A6"/>
    <w:rsid w:val="009C15E4"/>
    <w:rsid w:val="009C1D07"/>
    <w:rsid w:val="009C2B5E"/>
    <w:rsid w:val="009D21BC"/>
    <w:rsid w:val="009D5A7C"/>
    <w:rsid w:val="009D6428"/>
    <w:rsid w:val="009D6ECF"/>
    <w:rsid w:val="009D7D26"/>
    <w:rsid w:val="009E20B1"/>
    <w:rsid w:val="009E2B20"/>
    <w:rsid w:val="009E2E9A"/>
    <w:rsid w:val="009E3082"/>
    <w:rsid w:val="009E3867"/>
    <w:rsid w:val="009E4AA3"/>
    <w:rsid w:val="009E4BEA"/>
    <w:rsid w:val="009E7A2A"/>
    <w:rsid w:val="009F383F"/>
    <w:rsid w:val="009F559F"/>
    <w:rsid w:val="009F55E8"/>
    <w:rsid w:val="00A019BF"/>
    <w:rsid w:val="00A0236C"/>
    <w:rsid w:val="00A04838"/>
    <w:rsid w:val="00A05843"/>
    <w:rsid w:val="00A05DED"/>
    <w:rsid w:val="00A06807"/>
    <w:rsid w:val="00A068B8"/>
    <w:rsid w:val="00A10257"/>
    <w:rsid w:val="00A1226D"/>
    <w:rsid w:val="00A1287B"/>
    <w:rsid w:val="00A14060"/>
    <w:rsid w:val="00A14C3D"/>
    <w:rsid w:val="00A15E52"/>
    <w:rsid w:val="00A16A68"/>
    <w:rsid w:val="00A23412"/>
    <w:rsid w:val="00A24E96"/>
    <w:rsid w:val="00A25529"/>
    <w:rsid w:val="00A26F0C"/>
    <w:rsid w:val="00A2747A"/>
    <w:rsid w:val="00A30FD8"/>
    <w:rsid w:val="00A3158E"/>
    <w:rsid w:val="00A31DAA"/>
    <w:rsid w:val="00A3208A"/>
    <w:rsid w:val="00A32C0F"/>
    <w:rsid w:val="00A3350D"/>
    <w:rsid w:val="00A336A0"/>
    <w:rsid w:val="00A34670"/>
    <w:rsid w:val="00A3575A"/>
    <w:rsid w:val="00A35DF6"/>
    <w:rsid w:val="00A3714F"/>
    <w:rsid w:val="00A37D65"/>
    <w:rsid w:val="00A414F0"/>
    <w:rsid w:val="00A42848"/>
    <w:rsid w:val="00A43448"/>
    <w:rsid w:val="00A45C60"/>
    <w:rsid w:val="00A45F78"/>
    <w:rsid w:val="00A46260"/>
    <w:rsid w:val="00A46AD0"/>
    <w:rsid w:val="00A47FFC"/>
    <w:rsid w:val="00A503EB"/>
    <w:rsid w:val="00A532AF"/>
    <w:rsid w:val="00A53C5B"/>
    <w:rsid w:val="00A55AD8"/>
    <w:rsid w:val="00A624BE"/>
    <w:rsid w:val="00A64A9E"/>
    <w:rsid w:val="00A64B2E"/>
    <w:rsid w:val="00A64E6B"/>
    <w:rsid w:val="00A6594F"/>
    <w:rsid w:val="00A65F8A"/>
    <w:rsid w:val="00A73D50"/>
    <w:rsid w:val="00A761F3"/>
    <w:rsid w:val="00A762B8"/>
    <w:rsid w:val="00A76A0F"/>
    <w:rsid w:val="00A76E20"/>
    <w:rsid w:val="00A80B28"/>
    <w:rsid w:val="00A83A15"/>
    <w:rsid w:val="00A84D3B"/>
    <w:rsid w:val="00A90675"/>
    <w:rsid w:val="00A9370D"/>
    <w:rsid w:val="00A949C2"/>
    <w:rsid w:val="00A9519C"/>
    <w:rsid w:val="00A96F17"/>
    <w:rsid w:val="00A97193"/>
    <w:rsid w:val="00AA0560"/>
    <w:rsid w:val="00AA10D6"/>
    <w:rsid w:val="00AA309A"/>
    <w:rsid w:val="00AA3F1F"/>
    <w:rsid w:val="00AA643D"/>
    <w:rsid w:val="00AA6843"/>
    <w:rsid w:val="00AA7339"/>
    <w:rsid w:val="00AB1E76"/>
    <w:rsid w:val="00AB27F1"/>
    <w:rsid w:val="00AB2F1E"/>
    <w:rsid w:val="00AB32BA"/>
    <w:rsid w:val="00AB3536"/>
    <w:rsid w:val="00AB47A8"/>
    <w:rsid w:val="00AB50D5"/>
    <w:rsid w:val="00AB70D2"/>
    <w:rsid w:val="00AB7CAB"/>
    <w:rsid w:val="00AC097F"/>
    <w:rsid w:val="00AC1583"/>
    <w:rsid w:val="00AC237E"/>
    <w:rsid w:val="00AC2AD5"/>
    <w:rsid w:val="00AC3881"/>
    <w:rsid w:val="00AC4DF1"/>
    <w:rsid w:val="00AC6434"/>
    <w:rsid w:val="00AC6F05"/>
    <w:rsid w:val="00AC701F"/>
    <w:rsid w:val="00AC784A"/>
    <w:rsid w:val="00AC7EE5"/>
    <w:rsid w:val="00AC7F05"/>
    <w:rsid w:val="00AD285B"/>
    <w:rsid w:val="00AD7DB0"/>
    <w:rsid w:val="00AE2292"/>
    <w:rsid w:val="00AE2D8E"/>
    <w:rsid w:val="00AE3B10"/>
    <w:rsid w:val="00AE6660"/>
    <w:rsid w:val="00AE6E1C"/>
    <w:rsid w:val="00AE6E81"/>
    <w:rsid w:val="00AE774E"/>
    <w:rsid w:val="00AF6E0F"/>
    <w:rsid w:val="00AF6F45"/>
    <w:rsid w:val="00B0156F"/>
    <w:rsid w:val="00B02177"/>
    <w:rsid w:val="00B0264C"/>
    <w:rsid w:val="00B05604"/>
    <w:rsid w:val="00B057BC"/>
    <w:rsid w:val="00B064F3"/>
    <w:rsid w:val="00B07658"/>
    <w:rsid w:val="00B07F89"/>
    <w:rsid w:val="00B14CCC"/>
    <w:rsid w:val="00B15A00"/>
    <w:rsid w:val="00B16186"/>
    <w:rsid w:val="00B1688D"/>
    <w:rsid w:val="00B17154"/>
    <w:rsid w:val="00B206C5"/>
    <w:rsid w:val="00B23C41"/>
    <w:rsid w:val="00B23E30"/>
    <w:rsid w:val="00B24590"/>
    <w:rsid w:val="00B24813"/>
    <w:rsid w:val="00B26D20"/>
    <w:rsid w:val="00B275B9"/>
    <w:rsid w:val="00B27E6D"/>
    <w:rsid w:val="00B27E76"/>
    <w:rsid w:val="00B31375"/>
    <w:rsid w:val="00B33371"/>
    <w:rsid w:val="00B33A07"/>
    <w:rsid w:val="00B33B0C"/>
    <w:rsid w:val="00B34C0D"/>
    <w:rsid w:val="00B3629F"/>
    <w:rsid w:val="00B36C81"/>
    <w:rsid w:val="00B37496"/>
    <w:rsid w:val="00B37A2D"/>
    <w:rsid w:val="00B37B02"/>
    <w:rsid w:val="00B418DA"/>
    <w:rsid w:val="00B42A32"/>
    <w:rsid w:val="00B46BE4"/>
    <w:rsid w:val="00B47F53"/>
    <w:rsid w:val="00B50BF2"/>
    <w:rsid w:val="00B52FE1"/>
    <w:rsid w:val="00B53D21"/>
    <w:rsid w:val="00B5419B"/>
    <w:rsid w:val="00B549CC"/>
    <w:rsid w:val="00B560B7"/>
    <w:rsid w:val="00B56E27"/>
    <w:rsid w:val="00B5795A"/>
    <w:rsid w:val="00B61236"/>
    <w:rsid w:val="00B63AA2"/>
    <w:rsid w:val="00B652A5"/>
    <w:rsid w:val="00B66C83"/>
    <w:rsid w:val="00B671FC"/>
    <w:rsid w:val="00B70B41"/>
    <w:rsid w:val="00B72B7E"/>
    <w:rsid w:val="00B74A91"/>
    <w:rsid w:val="00B75D36"/>
    <w:rsid w:val="00B75F8B"/>
    <w:rsid w:val="00B764D9"/>
    <w:rsid w:val="00B77048"/>
    <w:rsid w:val="00B773BF"/>
    <w:rsid w:val="00B77CDF"/>
    <w:rsid w:val="00B77EE5"/>
    <w:rsid w:val="00B80BEA"/>
    <w:rsid w:val="00B81689"/>
    <w:rsid w:val="00B816CA"/>
    <w:rsid w:val="00B82007"/>
    <w:rsid w:val="00B83089"/>
    <w:rsid w:val="00B86A18"/>
    <w:rsid w:val="00B87B8B"/>
    <w:rsid w:val="00B9123A"/>
    <w:rsid w:val="00B91DA3"/>
    <w:rsid w:val="00B92E71"/>
    <w:rsid w:val="00B9643F"/>
    <w:rsid w:val="00B97F70"/>
    <w:rsid w:val="00BA0CF6"/>
    <w:rsid w:val="00BA13D3"/>
    <w:rsid w:val="00BA2482"/>
    <w:rsid w:val="00BA2F68"/>
    <w:rsid w:val="00BA3311"/>
    <w:rsid w:val="00BA3F97"/>
    <w:rsid w:val="00BA65A1"/>
    <w:rsid w:val="00BA65A6"/>
    <w:rsid w:val="00BA72C2"/>
    <w:rsid w:val="00BA737F"/>
    <w:rsid w:val="00BA7849"/>
    <w:rsid w:val="00BB074C"/>
    <w:rsid w:val="00BB263A"/>
    <w:rsid w:val="00BB2900"/>
    <w:rsid w:val="00BB2A85"/>
    <w:rsid w:val="00BB4B60"/>
    <w:rsid w:val="00BB7A29"/>
    <w:rsid w:val="00BC0327"/>
    <w:rsid w:val="00BC0428"/>
    <w:rsid w:val="00BC1E41"/>
    <w:rsid w:val="00BC5701"/>
    <w:rsid w:val="00BC589B"/>
    <w:rsid w:val="00BC69AB"/>
    <w:rsid w:val="00BC7969"/>
    <w:rsid w:val="00BD2655"/>
    <w:rsid w:val="00BD2708"/>
    <w:rsid w:val="00BD28F4"/>
    <w:rsid w:val="00BD459A"/>
    <w:rsid w:val="00BD6761"/>
    <w:rsid w:val="00BD7C66"/>
    <w:rsid w:val="00BE2DA4"/>
    <w:rsid w:val="00BE2FB5"/>
    <w:rsid w:val="00BE43FB"/>
    <w:rsid w:val="00BE56D3"/>
    <w:rsid w:val="00BE5A8E"/>
    <w:rsid w:val="00BE5DD1"/>
    <w:rsid w:val="00BE66A3"/>
    <w:rsid w:val="00BE6D8D"/>
    <w:rsid w:val="00BF1C3C"/>
    <w:rsid w:val="00BF1F40"/>
    <w:rsid w:val="00BF2B0D"/>
    <w:rsid w:val="00BF3FC9"/>
    <w:rsid w:val="00BF7688"/>
    <w:rsid w:val="00C001C8"/>
    <w:rsid w:val="00C0111E"/>
    <w:rsid w:val="00C024E4"/>
    <w:rsid w:val="00C025F9"/>
    <w:rsid w:val="00C03E1A"/>
    <w:rsid w:val="00C067D0"/>
    <w:rsid w:val="00C07778"/>
    <w:rsid w:val="00C07845"/>
    <w:rsid w:val="00C07B92"/>
    <w:rsid w:val="00C109B9"/>
    <w:rsid w:val="00C11AFE"/>
    <w:rsid w:val="00C12569"/>
    <w:rsid w:val="00C12F15"/>
    <w:rsid w:val="00C1486F"/>
    <w:rsid w:val="00C16279"/>
    <w:rsid w:val="00C21086"/>
    <w:rsid w:val="00C22638"/>
    <w:rsid w:val="00C24455"/>
    <w:rsid w:val="00C248D2"/>
    <w:rsid w:val="00C2522F"/>
    <w:rsid w:val="00C26131"/>
    <w:rsid w:val="00C268A6"/>
    <w:rsid w:val="00C2782D"/>
    <w:rsid w:val="00C308D0"/>
    <w:rsid w:val="00C3110D"/>
    <w:rsid w:val="00C32605"/>
    <w:rsid w:val="00C33FE7"/>
    <w:rsid w:val="00C34683"/>
    <w:rsid w:val="00C3517D"/>
    <w:rsid w:val="00C351CA"/>
    <w:rsid w:val="00C354F1"/>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0770"/>
    <w:rsid w:val="00C610F3"/>
    <w:rsid w:val="00C61729"/>
    <w:rsid w:val="00C623FD"/>
    <w:rsid w:val="00C65572"/>
    <w:rsid w:val="00C66AAA"/>
    <w:rsid w:val="00C67BA8"/>
    <w:rsid w:val="00C70A40"/>
    <w:rsid w:val="00C742FD"/>
    <w:rsid w:val="00C74305"/>
    <w:rsid w:val="00C74DBC"/>
    <w:rsid w:val="00C81A5E"/>
    <w:rsid w:val="00C8368C"/>
    <w:rsid w:val="00C836A9"/>
    <w:rsid w:val="00C84AAC"/>
    <w:rsid w:val="00C84FB9"/>
    <w:rsid w:val="00C8581B"/>
    <w:rsid w:val="00C8601E"/>
    <w:rsid w:val="00C86357"/>
    <w:rsid w:val="00C90B1B"/>
    <w:rsid w:val="00C923E6"/>
    <w:rsid w:val="00C93C27"/>
    <w:rsid w:val="00C946C1"/>
    <w:rsid w:val="00C95C42"/>
    <w:rsid w:val="00C970C9"/>
    <w:rsid w:val="00CA3BCC"/>
    <w:rsid w:val="00CA54AE"/>
    <w:rsid w:val="00CA7D8B"/>
    <w:rsid w:val="00CB099C"/>
    <w:rsid w:val="00CB1A77"/>
    <w:rsid w:val="00CB2EE9"/>
    <w:rsid w:val="00CB376B"/>
    <w:rsid w:val="00CB45DB"/>
    <w:rsid w:val="00CB6B33"/>
    <w:rsid w:val="00CB7150"/>
    <w:rsid w:val="00CB781B"/>
    <w:rsid w:val="00CC0E92"/>
    <w:rsid w:val="00CC350F"/>
    <w:rsid w:val="00CC3D42"/>
    <w:rsid w:val="00CC46B1"/>
    <w:rsid w:val="00CC4724"/>
    <w:rsid w:val="00CC5C29"/>
    <w:rsid w:val="00CC6A25"/>
    <w:rsid w:val="00CC7865"/>
    <w:rsid w:val="00CC797C"/>
    <w:rsid w:val="00CD04E6"/>
    <w:rsid w:val="00CD34F7"/>
    <w:rsid w:val="00CD3744"/>
    <w:rsid w:val="00CD3EEA"/>
    <w:rsid w:val="00CD707F"/>
    <w:rsid w:val="00CE075F"/>
    <w:rsid w:val="00CE0FBE"/>
    <w:rsid w:val="00CE1521"/>
    <w:rsid w:val="00CE2D20"/>
    <w:rsid w:val="00CE37FB"/>
    <w:rsid w:val="00CE39F0"/>
    <w:rsid w:val="00CE4251"/>
    <w:rsid w:val="00CE7210"/>
    <w:rsid w:val="00CF05AB"/>
    <w:rsid w:val="00CF1D27"/>
    <w:rsid w:val="00CF2ACC"/>
    <w:rsid w:val="00CF308D"/>
    <w:rsid w:val="00CF4794"/>
    <w:rsid w:val="00CF4FD6"/>
    <w:rsid w:val="00CF6164"/>
    <w:rsid w:val="00CF635D"/>
    <w:rsid w:val="00D003A9"/>
    <w:rsid w:val="00D050E4"/>
    <w:rsid w:val="00D0598F"/>
    <w:rsid w:val="00D05C83"/>
    <w:rsid w:val="00D06582"/>
    <w:rsid w:val="00D07C42"/>
    <w:rsid w:val="00D07F8D"/>
    <w:rsid w:val="00D10B8D"/>
    <w:rsid w:val="00D1107D"/>
    <w:rsid w:val="00D111D0"/>
    <w:rsid w:val="00D13E4C"/>
    <w:rsid w:val="00D16054"/>
    <w:rsid w:val="00D16ED3"/>
    <w:rsid w:val="00D210F6"/>
    <w:rsid w:val="00D21323"/>
    <w:rsid w:val="00D24309"/>
    <w:rsid w:val="00D2572F"/>
    <w:rsid w:val="00D27725"/>
    <w:rsid w:val="00D319BE"/>
    <w:rsid w:val="00D31DB2"/>
    <w:rsid w:val="00D342D7"/>
    <w:rsid w:val="00D373E3"/>
    <w:rsid w:val="00D3756D"/>
    <w:rsid w:val="00D402E0"/>
    <w:rsid w:val="00D40809"/>
    <w:rsid w:val="00D417FF"/>
    <w:rsid w:val="00D42DDB"/>
    <w:rsid w:val="00D434D2"/>
    <w:rsid w:val="00D444E8"/>
    <w:rsid w:val="00D44C25"/>
    <w:rsid w:val="00D45833"/>
    <w:rsid w:val="00D45E1A"/>
    <w:rsid w:val="00D45FCC"/>
    <w:rsid w:val="00D473DA"/>
    <w:rsid w:val="00D47761"/>
    <w:rsid w:val="00D50471"/>
    <w:rsid w:val="00D5506B"/>
    <w:rsid w:val="00D55938"/>
    <w:rsid w:val="00D56342"/>
    <w:rsid w:val="00D56EA3"/>
    <w:rsid w:val="00D60E92"/>
    <w:rsid w:val="00D629C7"/>
    <w:rsid w:val="00D62BB8"/>
    <w:rsid w:val="00D64C8D"/>
    <w:rsid w:val="00D655F2"/>
    <w:rsid w:val="00D66E74"/>
    <w:rsid w:val="00D67B0B"/>
    <w:rsid w:val="00D7511E"/>
    <w:rsid w:val="00D77E24"/>
    <w:rsid w:val="00D80E0F"/>
    <w:rsid w:val="00D80F92"/>
    <w:rsid w:val="00D81EB7"/>
    <w:rsid w:val="00D82611"/>
    <w:rsid w:val="00D8290E"/>
    <w:rsid w:val="00D855E0"/>
    <w:rsid w:val="00D8636D"/>
    <w:rsid w:val="00D8710E"/>
    <w:rsid w:val="00D90591"/>
    <w:rsid w:val="00D90F49"/>
    <w:rsid w:val="00D92BE2"/>
    <w:rsid w:val="00D9332E"/>
    <w:rsid w:val="00D93424"/>
    <w:rsid w:val="00D9350D"/>
    <w:rsid w:val="00D941AA"/>
    <w:rsid w:val="00D953BD"/>
    <w:rsid w:val="00D9559D"/>
    <w:rsid w:val="00D957CA"/>
    <w:rsid w:val="00D9684C"/>
    <w:rsid w:val="00DA22C2"/>
    <w:rsid w:val="00DA3672"/>
    <w:rsid w:val="00DA3823"/>
    <w:rsid w:val="00DA3FAB"/>
    <w:rsid w:val="00DA61F2"/>
    <w:rsid w:val="00DA61F3"/>
    <w:rsid w:val="00DA7916"/>
    <w:rsid w:val="00DA7A30"/>
    <w:rsid w:val="00DB0B23"/>
    <w:rsid w:val="00DB3D8F"/>
    <w:rsid w:val="00DB48CF"/>
    <w:rsid w:val="00DB537F"/>
    <w:rsid w:val="00DC05E1"/>
    <w:rsid w:val="00DC3584"/>
    <w:rsid w:val="00DC7BA8"/>
    <w:rsid w:val="00DD0699"/>
    <w:rsid w:val="00DD157D"/>
    <w:rsid w:val="00DD19FF"/>
    <w:rsid w:val="00DD2B02"/>
    <w:rsid w:val="00DD395B"/>
    <w:rsid w:val="00DD3B7F"/>
    <w:rsid w:val="00DD4115"/>
    <w:rsid w:val="00DD4924"/>
    <w:rsid w:val="00DD5042"/>
    <w:rsid w:val="00DD6124"/>
    <w:rsid w:val="00DD6ADE"/>
    <w:rsid w:val="00DD7AC7"/>
    <w:rsid w:val="00DD7AFB"/>
    <w:rsid w:val="00DE0635"/>
    <w:rsid w:val="00DE142E"/>
    <w:rsid w:val="00DE18FF"/>
    <w:rsid w:val="00DE1E42"/>
    <w:rsid w:val="00DE2C33"/>
    <w:rsid w:val="00DE4479"/>
    <w:rsid w:val="00DE45DF"/>
    <w:rsid w:val="00DE5CC2"/>
    <w:rsid w:val="00DE62E1"/>
    <w:rsid w:val="00DF00DE"/>
    <w:rsid w:val="00DF1492"/>
    <w:rsid w:val="00DF2531"/>
    <w:rsid w:val="00DF36CC"/>
    <w:rsid w:val="00DF7190"/>
    <w:rsid w:val="00E00239"/>
    <w:rsid w:val="00E01A0B"/>
    <w:rsid w:val="00E01C1B"/>
    <w:rsid w:val="00E02EDB"/>
    <w:rsid w:val="00E151B7"/>
    <w:rsid w:val="00E15864"/>
    <w:rsid w:val="00E171EB"/>
    <w:rsid w:val="00E20087"/>
    <w:rsid w:val="00E21872"/>
    <w:rsid w:val="00E221ED"/>
    <w:rsid w:val="00E2414E"/>
    <w:rsid w:val="00E25467"/>
    <w:rsid w:val="00E304A0"/>
    <w:rsid w:val="00E32D84"/>
    <w:rsid w:val="00E3368B"/>
    <w:rsid w:val="00E33883"/>
    <w:rsid w:val="00E33B78"/>
    <w:rsid w:val="00E35508"/>
    <w:rsid w:val="00E35E7B"/>
    <w:rsid w:val="00E36421"/>
    <w:rsid w:val="00E40FA3"/>
    <w:rsid w:val="00E4184E"/>
    <w:rsid w:val="00E43329"/>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31DB"/>
    <w:rsid w:val="00E63FCD"/>
    <w:rsid w:val="00E671F2"/>
    <w:rsid w:val="00E730C0"/>
    <w:rsid w:val="00E73346"/>
    <w:rsid w:val="00E75193"/>
    <w:rsid w:val="00E75EC3"/>
    <w:rsid w:val="00E8376F"/>
    <w:rsid w:val="00E85746"/>
    <w:rsid w:val="00E861C5"/>
    <w:rsid w:val="00E8760F"/>
    <w:rsid w:val="00E87BE4"/>
    <w:rsid w:val="00E90119"/>
    <w:rsid w:val="00E91F80"/>
    <w:rsid w:val="00E92F6C"/>
    <w:rsid w:val="00E94701"/>
    <w:rsid w:val="00E955B5"/>
    <w:rsid w:val="00E97AD7"/>
    <w:rsid w:val="00EA03F8"/>
    <w:rsid w:val="00EA1E4F"/>
    <w:rsid w:val="00EA3B8C"/>
    <w:rsid w:val="00EA3D90"/>
    <w:rsid w:val="00EA493A"/>
    <w:rsid w:val="00EA6585"/>
    <w:rsid w:val="00EB0031"/>
    <w:rsid w:val="00EB0184"/>
    <w:rsid w:val="00EB0C82"/>
    <w:rsid w:val="00EB1FED"/>
    <w:rsid w:val="00EB546D"/>
    <w:rsid w:val="00EB558B"/>
    <w:rsid w:val="00EC03FC"/>
    <w:rsid w:val="00EC04F0"/>
    <w:rsid w:val="00EC34DD"/>
    <w:rsid w:val="00EC66E4"/>
    <w:rsid w:val="00ED024C"/>
    <w:rsid w:val="00ED0BE2"/>
    <w:rsid w:val="00ED3DB7"/>
    <w:rsid w:val="00ED49B9"/>
    <w:rsid w:val="00EE130F"/>
    <w:rsid w:val="00EE3CE4"/>
    <w:rsid w:val="00EE4171"/>
    <w:rsid w:val="00EE5143"/>
    <w:rsid w:val="00EE6186"/>
    <w:rsid w:val="00EE785A"/>
    <w:rsid w:val="00EE7FF2"/>
    <w:rsid w:val="00EF275C"/>
    <w:rsid w:val="00EF2C39"/>
    <w:rsid w:val="00EF35C2"/>
    <w:rsid w:val="00EF53D0"/>
    <w:rsid w:val="00EF6779"/>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14155"/>
    <w:rsid w:val="00F2193D"/>
    <w:rsid w:val="00F22BDA"/>
    <w:rsid w:val="00F23428"/>
    <w:rsid w:val="00F2365C"/>
    <w:rsid w:val="00F239A3"/>
    <w:rsid w:val="00F2428E"/>
    <w:rsid w:val="00F24EC0"/>
    <w:rsid w:val="00F25226"/>
    <w:rsid w:val="00F27D72"/>
    <w:rsid w:val="00F30C99"/>
    <w:rsid w:val="00F33590"/>
    <w:rsid w:val="00F34564"/>
    <w:rsid w:val="00F34C04"/>
    <w:rsid w:val="00F3538F"/>
    <w:rsid w:val="00F364A5"/>
    <w:rsid w:val="00F36E2B"/>
    <w:rsid w:val="00F37D45"/>
    <w:rsid w:val="00F40A01"/>
    <w:rsid w:val="00F4169F"/>
    <w:rsid w:val="00F50876"/>
    <w:rsid w:val="00F50C61"/>
    <w:rsid w:val="00F534A9"/>
    <w:rsid w:val="00F53ACF"/>
    <w:rsid w:val="00F547D3"/>
    <w:rsid w:val="00F60D04"/>
    <w:rsid w:val="00F62C9E"/>
    <w:rsid w:val="00F649C5"/>
    <w:rsid w:val="00F6536D"/>
    <w:rsid w:val="00F66B3D"/>
    <w:rsid w:val="00F67674"/>
    <w:rsid w:val="00F677FD"/>
    <w:rsid w:val="00F70B9A"/>
    <w:rsid w:val="00F71E1D"/>
    <w:rsid w:val="00F7415C"/>
    <w:rsid w:val="00F74ABB"/>
    <w:rsid w:val="00F7610F"/>
    <w:rsid w:val="00F76693"/>
    <w:rsid w:val="00F77CB6"/>
    <w:rsid w:val="00F77EEE"/>
    <w:rsid w:val="00F80CD5"/>
    <w:rsid w:val="00F81433"/>
    <w:rsid w:val="00F8146C"/>
    <w:rsid w:val="00F827EA"/>
    <w:rsid w:val="00F83A89"/>
    <w:rsid w:val="00F83D19"/>
    <w:rsid w:val="00F83E4A"/>
    <w:rsid w:val="00F844CE"/>
    <w:rsid w:val="00F850CC"/>
    <w:rsid w:val="00F85AFF"/>
    <w:rsid w:val="00F86718"/>
    <w:rsid w:val="00F87921"/>
    <w:rsid w:val="00F87DE9"/>
    <w:rsid w:val="00F87F2F"/>
    <w:rsid w:val="00F902D9"/>
    <w:rsid w:val="00F904CD"/>
    <w:rsid w:val="00F962F1"/>
    <w:rsid w:val="00F9702B"/>
    <w:rsid w:val="00FA0C0D"/>
    <w:rsid w:val="00FA19B3"/>
    <w:rsid w:val="00FA6633"/>
    <w:rsid w:val="00FA7049"/>
    <w:rsid w:val="00FA7997"/>
    <w:rsid w:val="00FB12DD"/>
    <w:rsid w:val="00FB17C5"/>
    <w:rsid w:val="00FB426F"/>
    <w:rsid w:val="00FB5DD6"/>
    <w:rsid w:val="00FB67D1"/>
    <w:rsid w:val="00FB6E05"/>
    <w:rsid w:val="00FB7318"/>
    <w:rsid w:val="00FC0007"/>
    <w:rsid w:val="00FC1713"/>
    <w:rsid w:val="00FC24F4"/>
    <w:rsid w:val="00FC3339"/>
    <w:rsid w:val="00FC3B6B"/>
    <w:rsid w:val="00FC6FD6"/>
    <w:rsid w:val="00FC72A6"/>
    <w:rsid w:val="00FD0B4F"/>
    <w:rsid w:val="00FD278F"/>
    <w:rsid w:val="00FD37CB"/>
    <w:rsid w:val="00FD700C"/>
    <w:rsid w:val="00FD7157"/>
    <w:rsid w:val="00FE156E"/>
    <w:rsid w:val="00FE1AAD"/>
    <w:rsid w:val="00FE22B8"/>
    <w:rsid w:val="00FE3721"/>
    <w:rsid w:val="00FE4CFC"/>
    <w:rsid w:val="00FE7080"/>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2"/>
    <o:shapelayout v:ext="edit">
      <o:idmap v:ext="edit" data="1"/>
      <o:rules v:ext="edit">
        <o:r id="V:Rule1" type="connector" idref="#_x0000_s1130"/>
        <o:r id="V:Rule2" type="connector" idref="#_x0000_s1129"/>
        <o:r id="V:Rule3" type="connector" idref="#_x0000_s1131"/>
      </o:rules>
    </o:shapelayout>
  </w:shapeDefaults>
  <w:decimalSymbol w:val=","/>
  <w:listSeparator w:val=";"/>
  <w15:docId w15:val="{C252C63B-0081-407C-963A-56487C26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styleId="2">
    <w:name w:val="Body Text 2"/>
    <w:basedOn w:val="a"/>
    <w:link w:val="20"/>
    <w:rsid w:val="00BF2B0D"/>
    <w:pPr>
      <w:spacing w:after="120" w:line="480" w:lineRule="auto"/>
      <w:ind w:firstLine="0"/>
      <w:jc w:val="left"/>
    </w:pPr>
    <w:rPr>
      <w:rFonts w:ascii="Times New Roman" w:hAnsi="Times New Roman"/>
      <w:sz w:val="24"/>
      <w:szCs w:val="24"/>
    </w:rPr>
  </w:style>
  <w:style w:type="character" w:customStyle="1" w:styleId="20">
    <w:name w:val="Основной текст 2 Знак"/>
    <w:basedOn w:val="a0"/>
    <w:link w:val="2"/>
    <w:semiHidden/>
    <w:locked/>
    <w:rsid w:val="00BF2B0D"/>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73960671">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5548935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025C81F114EF99EBD76C0EB588814E4D9CADAFBAF6DDEF4077009E50C6hAH" TargetMode="External"/><Relationship Id="rId117" Type="http://schemas.openxmlformats.org/officeDocument/2006/relationships/hyperlink" Target="consultantplus://offline/ref=FD9FC048B43DCF688FDB4AB70C702EB231DC27AA521752ECAC3A6DB52DA2F844A4C012EB79T9vDD" TargetMode="External"/><Relationship Id="rId21" Type="http://schemas.openxmlformats.org/officeDocument/2006/relationships/hyperlink" Target="http://38.gosuslugi.ru" TargetMode="External"/><Relationship Id="rId42" Type="http://schemas.openxmlformats.org/officeDocument/2006/relationships/hyperlink" Target="consultantplus://offline/ref=2223A51230434E370237679241160B2E616AF1594C20521A905AE68537T3J2A" TargetMode="External"/><Relationship Id="rId47" Type="http://schemas.openxmlformats.org/officeDocument/2006/relationships/hyperlink" Target="consultantplus://offline/ref=F7B1B9ADB3FA79D4F5209B8D8412057BA57080999024E00C5CF852C7CCB883C94696FEBD70556875689B085DJ2K6A" TargetMode="External"/><Relationship Id="rId63" Type="http://schemas.openxmlformats.org/officeDocument/2006/relationships/hyperlink" Target="consultantplus://offline/ref=E8B66AA7B685A3528F8AE772F892143A1EEA446D93224B8B4ABA49E54BA8374880s9q4A" TargetMode="External"/><Relationship Id="rId68" Type="http://schemas.openxmlformats.org/officeDocument/2006/relationships/hyperlink" Target="consultantplus://offline/ref=5632C82C21AADC2142E7E447A61A375EAF12175277A03D5DC0BE4A9EC3CB8E6D10F3E9DA39lBaCC" TargetMode="External"/><Relationship Id="rId84" Type="http://schemas.openxmlformats.org/officeDocument/2006/relationships/hyperlink" Target="consultantplus://offline/ref=5632C82C21AADC2142E7E447A61A375EAF12175277A03D5DC0BE4A9EC3CB8E6D10F3E9DA39lBaCC" TargetMode="External"/><Relationship Id="rId89" Type="http://schemas.openxmlformats.org/officeDocument/2006/relationships/hyperlink" Target="consultantplus://offline/ref=5632C82C21AADC2142E7E447A61A375EAF12175277A03D5DC0BE4A9EC3CB8E6D10F3E9DA39lBaCC" TargetMode="External"/><Relationship Id="rId112" Type="http://schemas.openxmlformats.org/officeDocument/2006/relationships/hyperlink" Target="consultantplus://offline/ref=E563E6E12A461338D738ABDD497061347C0FAA0AD40D6D1B4535B7DDF497A354177683F7DDA1kFD" TargetMode="External"/><Relationship Id="rId16" Type="http://schemas.openxmlformats.org/officeDocument/2006/relationships/hyperlink" Target="consultantplus://offline/ref=B9F5A3AF9AA76F3C0051D98D4923EFF24B6462A8208445E9B6FDB6A6C1AB6225E079CA2017n3G9B" TargetMode="External"/><Relationship Id="rId107" Type="http://schemas.openxmlformats.org/officeDocument/2006/relationships/hyperlink" Target="consultantplus://offline/ref=E563E6E12A461338D738ABDD497061347C0FAA0AD40D6D1B4535B7DDF497A354177683F4D4A1k9D" TargetMode="External"/><Relationship Id="rId11" Type="http://schemas.openxmlformats.org/officeDocument/2006/relationships/hyperlink" Target="consultantplus://offline/ref=B9F5A3AF9AA76F3C0051D98D4923EFF24B6462AA218545E9B6FDB6A6C1AB6225E079CA25113CA4BEn4GFB" TargetMode="External"/><Relationship Id="rId32" Type="http://schemas.openxmlformats.org/officeDocument/2006/relationships/hyperlink" Target="consultantplus://offline/ref=5632C82C21AADC2142E7E447A61A375EAF12175277A03D5DC0BE4A9EC3CB8E6D10F3E9DA39lBaCC" TargetMode="External"/><Relationship Id="rId37" Type="http://schemas.openxmlformats.org/officeDocument/2006/relationships/hyperlink" Target="consultantplus://offline/ref=5632C82C21AADC2142E7E447A61A375EAF12175277A03D5DC0BE4A9EC3CB8E6D10F3E9DA39lBaCC" TargetMode="External"/><Relationship Id="rId53" Type="http://schemas.openxmlformats.org/officeDocument/2006/relationships/hyperlink" Target="consultantplus://offline/ref=F7B1B9ADB3FA79D4F5209B8D8412057BA57080999024E00C5CF852C7CCB883C94696FEBD70556875689B085DJ2K6A" TargetMode="External"/><Relationship Id="rId58" Type="http://schemas.openxmlformats.org/officeDocument/2006/relationships/hyperlink" Target="consultantplus://offline/ref=E8B66AA7B685A3528F8AE772F892143A1EEA446D93224B8B4ABA49E54BA8374880s9q4A" TargetMode="External"/><Relationship Id="rId74" Type="http://schemas.openxmlformats.org/officeDocument/2006/relationships/hyperlink" Target="consultantplus://offline/ref=5632C82C21AADC2142E7E447A61A375EAF12175277A03D5DC0BE4A9EC3CB8E6D10F3E9DA39lBaCC" TargetMode="External"/><Relationship Id="rId79" Type="http://schemas.openxmlformats.org/officeDocument/2006/relationships/hyperlink" Target="consultantplus://offline/ref=5632C82C21AADC2142E7E447A61A375EAF12175277A03D5DC0BE4A9EC3CB8E6D10F3E9DA39lBaCC" TargetMode="External"/><Relationship Id="rId102" Type="http://schemas.openxmlformats.org/officeDocument/2006/relationships/hyperlink" Target="consultantplus://offline/ref=5632C82C21AADC2142E7E447A61A375EAF12175277A03D5DC0BE4A9EC3CB8E6D10F3E9DA39lBaCC" TargetMode="External"/><Relationship Id="rId123" Type="http://schemas.openxmlformats.org/officeDocument/2006/relationships/hyperlink" Target="consultantplus://offline/ref=BAC8019489D2E2F5DAD4A2C74DCF9AF1D3FDC9E5A3841E341180539FFF45AA47892DFF93AAy0dCH"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consultantplus://offline/ref=5632C82C21AADC2142E7E447A61A375EAF12175277A03D5DC0BE4A9EC3CB8E6D10F3E9DA39lBaCC" TargetMode="External"/><Relationship Id="rId95" Type="http://schemas.openxmlformats.org/officeDocument/2006/relationships/hyperlink" Target="consultantplus://offline/ref=D119585FCB324231F4E250ABC2B24A157A9428D39F58B397F17976F3449E40F4024597CF15mCPFH" TargetMode="External"/><Relationship Id="rId19" Type="http://schemas.openxmlformats.org/officeDocument/2006/relationships/hyperlink" Target="http://38.gosuslugi.ru" TargetMode="External"/><Relationship Id="rId14" Type="http://schemas.openxmlformats.org/officeDocument/2006/relationships/hyperlink" Target="consultantplus://offline/ref=B9F5A3AF9AA76F3C0051C7805F4FB5FE486E35A6218E4AB6ECADB0F19EFB6470A039CC705278A9B94ADFFF0Fn2G1B" TargetMode="External"/><Relationship Id="rId22" Type="http://schemas.openxmlformats.org/officeDocument/2006/relationships/hyperlink" Target="http://38.gosuslugi.ru" TargetMode="External"/><Relationship Id="rId27" Type="http://schemas.openxmlformats.org/officeDocument/2006/relationships/hyperlink" Target="http://www.pravo.gov.ru" TargetMode="External"/><Relationship Id="rId30" Type="http://schemas.openxmlformats.org/officeDocument/2006/relationships/hyperlink" Target="consultantplus://offline/ref=5632C82C21AADC2142E7E447A61A375EAF12175277A03D5DC0BE4A9EC3CB8E6D10F3E9DA39lBaCC" TargetMode="External"/><Relationship Id="rId35" Type="http://schemas.openxmlformats.org/officeDocument/2006/relationships/hyperlink" Target="consultantplus://offline/ref=5632C82C21AADC2142E7E447A61A375EAF12175277A03D5DC0BE4A9EC3CB8E6D10F3E9DA39lBaCC" TargetMode="External"/><Relationship Id="rId43" Type="http://schemas.openxmlformats.org/officeDocument/2006/relationships/hyperlink" Target="consultantplus://offline/ref=2223A51230434E370237679241160B2E616AF1594C20521A905AE68537T3J2A" TargetMode="External"/><Relationship Id="rId48" Type="http://schemas.openxmlformats.org/officeDocument/2006/relationships/hyperlink" Target="consultantplus://offline/ref=5632C82C21AADC2142E7E447A61A375EAF12175277A03D5DC0BE4A9EC3CB8E6D10F3E9DA39lBaCC" TargetMode="External"/><Relationship Id="rId56" Type="http://schemas.openxmlformats.org/officeDocument/2006/relationships/hyperlink" Target="consultantplus://offline/ref=E8B66AA7B685A3528F8AE772F892143A1EEA446D95264E8D4CB614EF43F13B4As8q7A" TargetMode="External"/><Relationship Id="rId64" Type="http://schemas.openxmlformats.org/officeDocument/2006/relationships/hyperlink" Target="consultantplus://offline/ref=E8B66AA7B685A3528F8AE772F892143A1EEA446D93224B8B4ABA49E54BA8374880s9q4A" TargetMode="External"/><Relationship Id="rId69" Type="http://schemas.openxmlformats.org/officeDocument/2006/relationships/hyperlink" Target="consultantplus://offline/ref=AE63A28A18F80A41486BCAB7EB48C7C88EBB428EB34BF7CDAF22B245FEoCpCD" TargetMode="External"/><Relationship Id="rId77" Type="http://schemas.openxmlformats.org/officeDocument/2006/relationships/hyperlink" Target="consultantplus://offline/ref=5632C82C21AADC2142E7E447A61A375EAF12175277A03D5DC0BE4A9EC3CB8E6D10F3E9DA39lBaCC" TargetMode="External"/><Relationship Id="rId100" Type="http://schemas.openxmlformats.org/officeDocument/2006/relationships/hyperlink" Target="consultantplus://offline/ref=5632C82C21AADC2142E7E447A61A375EAF12175277A03D5DC0BE4A9EC3CB8E6D10F3E9DA39lBaCC" TargetMode="External"/><Relationship Id="rId105" Type="http://schemas.openxmlformats.org/officeDocument/2006/relationships/hyperlink" Target="consultantplus://offline/ref=E563E6E12A461338D738ABDD497061347C0FAA0AD40D6D1B4535B7DDF497A354177683F3D513A4k1D" TargetMode="External"/><Relationship Id="rId113" Type="http://schemas.openxmlformats.org/officeDocument/2006/relationships/hyperlink" Target="consultantplus://offline/ref=E563E6E12A461338D738ABDD497061347C0FAA08D1076D1B4535B7DDF4A9k7D" TargetMode="External"/><Relationship Id="rId118" Type="http://schemas.openxmlformats.org/officeDocument/2006/relationships/hyperlink" Target="consultantplus://offline/ref=FD9FC048B43DCF688FDB4AB70C702EB231DC27AA521752ECAC3A6DB52DA2F844A4C012EB79T9vED" TargetMode="External"/><Relationship Id="rId126" Type="http://schemas.openxmlformats.org/officeDocument/2006/relationships/hyperlink" Target="consultantplus://offline/ref=C91D7BADB6CEB617A90943A4AC9379705949D567186B2D8CA34B9431801A5755923C1B9C8B5D549C2Ah2O" TargetMode="External"/><Relationship Id="rId8" Type="http://schemas.openxmlformats.org/officeDocument/2006/relationships/hyperlink" Target="consultantplus://offline/ref=B9F5A3AF9AA76F3C0051D98D4923EFF24B6462A8208B45E9B6FDB6A6C1AB6225E079CA2Dn1G4B" TargetMode="External"/><Relationship Id="rId51" Type="http://schemas.openxmlformats.org/officeDocument/2006/relationships/hyperlink" Target="consultantplus://offline/ref=F7B1B9ADB3FA79D4F5209B8D8412057BA57080999024E00C5CF852C7CCB883C94696FEBD70556875689B085DJ2K6A" TargetMode="External"/><Relationship Id="rId72" Type="http://schemas.openxmlformats.org/officeDocument/2006/relationships/hyperlink" Target="consultantplus://offline/ref=5632C82C21AADC2142E7E447A61A375EAF12175277A03D5DC0BE4A9EC3CB8E6D10F3E9DA39lBaCC" TargetMode="External"/><Relationship Id="rId80" Type="http://schemas.openxmlformats.org/officeDocument/2006/relationships/hyperlink" Target="consultantplus://offline/ref=5632C82C21AADC2142E7E447A61A375EAF12175277A03D5DC0BE4A9EC3CB8E6D10F3E9DA39lBaCC" TargetMode="External"/><Relationship Id="rId85" Type="http://schemas.openxmlformats.org/officeDocument/2006/relationships/hyperlink" Target="consultantplus://offline/ref=5632C82C21AADC2142E7E447A61A375EAF12175277A03D5DC0BE4A9EC3CB8E6D10F3E9DA39lBaCC" TargetMode="External"/><Relationship Id="rId93" Type="http://schemas.openxmlformats.org/officeDocument/2006/relationships/hyperlink" Target="consultantplus://offline/ref=5632C82C21AADC2142E7E447A61A375EAF12175277A03D5DC0BE4A9EC3CB8E6D10F3E9DA39lBaCC" TargetMode="External"/><Relationship Id="rId98" Type="http://schemas.openxmlformats.org/officeDocument/2006/relationships/hyperlink" Target="consultantplus://offline/ref=5632C82C21AADC2142E7E447A61A375EAF12175277A03D5DC0BE4A9EC3CB8E6D10F3E9DA39lBaCC" TargetMode="External"/><Relationship Id="rId121" Type="http://schemas.openxmlformats.org/officeDocument/2006/relationships/hyperlink" Target="mailto:biryusinskmo@mail.ru" TargetMode="External"/><Relationship Id="rId3" Type="http://schemas.openxmlformats.org/officeDocument/2006/relationships/settings" Target="settings.xml"/><Relationship Id="rId12" Type="http://schemas.openxmlformats.org/officeDocument/2006/relationships/hyperlink" Target="consultantplus://offline/ref=B9F5A3AF9AA76F3C0051D98D4923EFF248606DA2208445E9B6FDB6A6C1AB6225E079CA25113CA4BEn4GBB" TargetMode="External"/><Relationship Id="rId17" Type="http://schemas.openxmlformats.org/officeDocument/2006/relationships/hyperlink" Target="consultantplus://offline/ref=B9F5A3AF9AA76F3C0051D98D4923EFF24B6462A8208445E9B6FDB6A6C1AB6225E079CA2116n3G9B" TargetMode="External"/><Relationship Id="rId25" Type="http://schemas.openxmlformats.org/officeDocument/2006/relationships/hyperlink" Target="consultantplus://offline/ref=BF300DE526B31AE8B73ACB7F78A569B9DB1C4F27C4C7D7E3CF97539BE2d205B" TargetMode="External"/><Relationship Id="rId33" Type="http://schemas.openxmlformats.org/officeDocument/2006/relationships/hyperlink" Target="consultantplus://offline/ref=5632C82C21AADC2142E7E447A61A375EAF12175277A03D5DC0BE4A9EC3CB8E6D10F3E9DA39lBaCC" TargetMode="External"/><Relationship Id="rId38" Type="http://schemas.openxmlformats.org/officeDocument/2006/relationships/hyperlink" Target="consultantplus://offline/ref=5632C82C21AADC2142E7E447A61A375EAF12175277A03D5DC0BE4A9EC3CB8E6D10F3E9DA39lBaCC" TargetMode="External"/><Relationship Id="rId46" Type="http://schemas.openxmlformats.org/officeDocument/2006/relationships/hyperlink" Target="consultantplus://offline/ref=5632C82C21AADC2142E7E447A61A375EAF12175277A03D5DC0BE4A9EC3CB8E6D10F3E9DA39lBaCC" TargetMode="External"/><Relationship Id="rId59" Type="http://schemas.openxmlformats.org/officeDocument/2006/relationships/hyperlink" Target="consultantplus://offline/ref=E8B66AA7B685A3528F8AE772F892143A1EEA446D93224B8B4ABA49E54BA8374880s9q4A" TargetMode="External"/><Relationship Id="rId67" Type="http://schemas.openxmlformats.org/officeDocument/2006/relationships/hyperlink" Target="consultantplus://offline/ref=5632C82C21AADC2142E7E447A61A375EAF12175277A03D5DC0BE4A9EC3CB8E6D10F3E9DA39lBaCC" TargetMode="External"/><Relationship Id="rId103" Type="http://schemas.openxmlformats.org/officeDocument/2006/relationships/hyperlink" Target="consultantplus://offline/ref=5632C82C21AADC2142E7E447A61A375EAF12175277A03D5DC0BE4A9EC3CB8E6D10F3E9DA39lBaCC" TargetMode="External"/><Relationship Id="rId108" Type="http://schemas.openxmlformats.org/officeDocument/2006/relationships/hyperlink" Target="consultantplus://offline/ref=E563E6E12A461338D738ABDD497061347C0FAA0AD40D6D1B4535B7DDF497A354177683F4D4A1kBD" TargetMode="External"/><Relationship Id="rId116" Type="http://schemas.openxmlformats.org/officeDocument/2006/relationships/hyperlink" Target="consultantplus://offline/ref=FD9FC048B43DCF688FDB4AB70C702EB231DC27AA521752ECAC3A6DB52DTAv2D" TargetMode="External"/><Relationship Id="rId124" Type="http://schemas.openxmlformats.org/officeDocument/2006/relationships/hyperlink" Target="consultantplus://offline/ref=BAC8019489D2E2F5DAD4A2C74DCF9AF1D3FDC9E5A3841E341180539FFF45AA47892DFF93AFy0dEH" TargetMode="External"/><Relationship Id="rId129" Type="http://schemas.openxmlformats.org/officeDocument/2006/relationships/theme" Target="theme/theme1.xml"/><Relationship Id="rId20" Type="http://schemas.openxmlformats.org/officeDocument/2006/relationships/hyperlink" Target="http://38.gosuslugi.ru" TargetMode="External"/><Relationship Id="rId41" Type="http://schemas.openxmlformats.org/officeDocument/2006/relationships/hyperlink" Target="consultantplus://offline/ref=F7B1B9ADB3FA79D4F5209B8D8412057BA57080999024E00C5CF852C7CCB883C94696FEBD70556875689B085DJ2K6A" TargetMode="External"/><Relationship Id="rId54" Type="http://schemas.openxmlformats.org/officeDocument/2006/relationships/hyperlink" Target="consultantplus://offline/ref=E8B66AA7B685A3528F8AE772F892143A1EEA446D95264E8D4CB614EF43F13B4As8q7A" TargetMode="External"/><Relationship Id="rId62" Type="http://schemas.openxmlformats.org/officeDocument/2006/relationships/hyperlink" Target="consultantplus://offline/ref=E8B66AA7B685A3528F8AE772F892143A1EEA446D93224B8B4ABA49E54BA8374880s9q4A" TargetMode="External"/><Relationship Id="rId70" Type="http://schemas.openxmlformats.org/officeDocument/2006/relationships/hyperlink" Target="consultantplus://offline/ref=5632C82C21AADC2142E7E447A61A375EAF12175277A03D5DC0BE4A9EC3CB8E6D10F3E9DA39lBaCC" TargetMode="External"/><Relationship Id="rId75" Type="http://schemas.openxmlformats.org/officeDocument/2006/relationships/hyperlink" Target="consultantplus://offline/ref=5632C82C21AADC2142E7E447A61A375EAF12175277A03D5DC0BE4A9EC3CB8E6D10F3E9DA39lBaCC" TargetMode="External"/><Relationship Id="rId83" Type="http://schemas.openxmlformats.org/officeDocument/2006/relationships/hyperlink" Target="consultantplus://offline/ref=5632C82C21AADC2142E7E447A61A375EAF12175277A03D5DC0BE4A9EC3CB8E6D10F3E9DA39lBaCC" TargetMode="External"/><Relationship Id="rId88" Type="http://schemas.openxmlformats.org/officeDocument/2006/relationships/hyperlink" Target="consultantplus://offline/ref=5632C82C21AADC2142E7E447A61A375EAF12175277A03D5DC0BE4A9EC3CB8E6D10F3E9DA39lBaCC" TargetMode="External"/><Relationship Id="rId91" Type="http://schemas.openxmlformats.org/officeDocument/2006/relationships/hyperlink" Target="consultantplus://offline/ref=5632C82C21AADC2142E7E447A61A375EAF12175277A03D5DC0BE4A9EC3CB8E6D10F3E9DA39lBaCC" TargetMode="External"/><Relationship Id="rId96" Type="http://schemas.openxmlformats.org/officeDocument/2006/relationships/hyperlink" Target="consultantplus://offline/ref=D119585FCB324231F4E250ABC2B24A157A9428D39F58B397F17976F3449E40F4024597CE15mCPCH" TargetMode="External"/><Relationship Id="rId111" Type="http://schemas.openxmlformats.org/officeDocument/2006/relationships/hyperlink" Target="consultantplus://offline/ref=E563E6E12A461338D738ABDD497061347F07A30FD6006D1B4535B7DDF497A354177683F3D51A4988A8k3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9F5A3AF9AA76F3C0051D98D4923EFF24B6462A8208445E9B6FDB6A6C1AB6225E079CA2012n3G9B" TargetMode="External"/><Relationship Id="rId23" Type="http://schemas.openxmlformats.org/officeDocument/2006/relationships/hyperlink" Target="mailto:biryusinskmo@mail.ru" TargetMode="External"/><Relationship Id="rId28" Type="http://schemas.openxmlformats.org/officeDocument/2006/relationships/hyperlink" Target="consultantplus://offline/ref=536D3B3011BEDBC22DDA89AB5A980416DA7B6F7F54BF2F2914136B10C944BFC98842A9EEEAJ3YBC" TargetMode="External"/><Relationship Id="rId36" Type="http://schemas.openxmlformats.org/officeDocument/2006/relationships/hyperlink" Target="consultantplus://offline/ref=5632C82C21AADC2142E7E447A61A375EAF12175277A03D5DC0BE4A9EC3CB8E6D10F3E9DA39lBaCC" TargetMode="External"/><Relationship Id="rId49" Type="http://schemas.openxmlformats.org/officeDocument/2006/relationships/hyperlink" Target="consultantplus://offline/ref=F7B1B9ADB3FA79D4F5209B8D8412057BA57080999024E00C5CF852C7CCB883C94696FEBD70556875689B085DJ2K6A" TargetMode="External"/><Relationship Id="rId57" Type="http://schemas.openxmlformats.org/officeDocument/2006/relationships/hyperlink" Target="consultantplus://offline/ref=E8B66AA7B685A3528F8AE772F892143A1EEA446D93224B8B4ABA49E54BA8374880s9q4A" TargetMode="External"/><Relationship Id="rId106" Type="http://schemas.openxmlformats.org/officeDocument/2006/relationships/hyperlink" Target="consultantplus://offline/ref=E563E6E12A461338D738ABDD497061347C0FAA0AD40D6D1B4535B7DDF497A354177683F4D0A1k8D" TargetMode="External"/><Relationship Id="rId114" Type="http://schemas.openxmlformats.org/officeDocument/2006/relationships/hyperlink" Target="consultantplus://offline/ref=F9D258DD17B53D47E5DA15E9D675F722A9B84F5A5497BCFBA8B88B8A1800262CE3C9BF4E9152t4D" TargetMode="External"/><Relationship Id="rId119" Type="http://schemas.openxmlformats.org/officeDocument/2006/relationships/hyperlink" Target="consultantplus://offline/ref=FE4AF0CF3427A82AAF077E0CE3B12B8927A1973B825A3E0C6197BD5A478298C6A2CA1DF2v2QCD" TargetMode="External"/><Relationship Id="rId127" Type="http://schemas.openxmlformats.org/officeDocument/2006/relationships/hyperlink" Target="consultantplus://offline/ref=FE341421B834DD54FCADB10B64F07207CCB5664D59B2FFCE14C7CB6329K8j3O" TargetMode="External"/><Relationship Id="rId10" Type="http://schemas.openxmlformats.org/officeDocument/2006/relationships/hyperlink" Target="consultantplus://offline/ref=B9F5A3AF9AA76F3C0051D98D4923EFF24B6462A8208B45E9B6FDB6A6C1AB6225E079CA25113CA5BFn4GAB" TargetMode="External"/><Relationship Id="rId31" Type="http://schemas.openxmlformats.org/officeDocument/2006/relationships/hyperlink" Target="consultantplus://offline/ref=5632C82C21AADC2142E7E447A61A375EAF12175277A03D5DC0BE4A9EC3CB8E6D10F3E9DA39lBaCC" TargetMode="External"/><Relationship Id="rId44" Type="http://schemas.openxmlformats.org/officeDocument/2006/relationships/hyperlink" Target="consultantplus://offline/ref=5632C82C21AADC2142E7E447A61A375EAF12175277A03D5DC0BE4A9EC3CB8E6D10F3E9DA39lBaCC" TargetMode="External"/><Relationship Id="rId52" Type="http://schemas.openxmlformats.org/officeDocument/2006/relationships/hyperlink" Target="consultantplus://offline/ref=5632C82C21AADC2142E7E447A61A375EAF12175277A03D5DC0BE4A9EC3CB8E6D10F3E9DA39lBaCC" TargetMode="External"/><Relationship Id="rId60" Type="http://schemas.openxmlformats.org/officeDocument/2006/relationships/hyperlink" Target="consultantplus://offline/ref=E8B66AA7B685A3528F8AE772F892143A1EEA446D95264E8D4CB614EF43F13B4As8q7A" TargetMode="External"/><Relationship Id="rId65" Type="http://schemas.openxmlformats.org/officeDocument/2006/relationships/hyperlink" Target="consultantplus://offline/ref=E8B66AA7B685A3528F8AE772F892143A1EEA446D93224B8B4ABA49E54BA8374880s9q4A" TargetMode="External"/><Relationship Id="rId73" Type="http://schemas.openxmlformats.org/officeDocument/2006/relationships/hyperlink" Target="consultantplus://offline/ref=5632C82C21AADC2142E7E447A61A375EAF12175277A03D5DC0BE4A9EC3CB8E6D10F3E9DA39lBaCC" TargetMode="External"/><Relationship Id="rId78" Type="http://schemas.openxmlformats.org/officeDocument/2006/relationships/hyperlink" Target="consultantplus://offline/ref=5632C82C21AADC2142E7E447A61A375EAF12175277A03D5DC0BE4A9EC3CB8E6D10F3E9DA39lBaCC" TargetMode="External"/><Relationship Id="rId81" Type="http://schemas.openxmlformats.org/officeDocument/2006/relationships/hyperlink" Target="consultantplus://offline/ref=5632C82C21AADC2142E7E447A61A375EAF12175277A03D5DC0BE4A9EC3CB8E6D10F3E9DA39lBaCC" TargetMode="External"/><Relationship Id="rId86" Type="http://schemas.openxmlformats.org/officeDocument/2006/relationships/hyperlink" Target="consultantplus://offline/ref=5632C82C21AADC2142E7E447A61A375EAF12175277A03D5DC0BE4A9EC3CB8E6D10F3E9DA39lBaCC" TargetMode="External"/><Relationship Id="rId94" Type="http://schemas.openxmlformats.org/officeDocument/2006/relationships/hyperlink" Target="consultantplus://offline/ref=D119585FCB324231F4E250ABC2B24A157A9428D39F58B397F17976F3449E40F4024597CF19mCP8H" TargetMode="External"/><Relationship Id="rId99" Type="http://schemas.openxmlformats.org/officeDocument/2006/relationships/hyperlink" Target="consultantplus://offline/ref=5632C82C21AADC2142E7E447A61A375EAF12175277A03D5DC0BE4A9EC3CB8E6D10F3E9DA39lBaCC" TargetMode="External"/><Relationship Id="rId101" Type="http://schemas.openxmlformats.org/officeDocument/2006/relationships/hyperlink" Target="consultantplus://offline/ref=5632C82C21AADC2142E7E447A61A375EAF12175277A03D5DC0BE4A9EC3CB8E6D10F3E9DA39lBaCC" TargetMode="External"/><Relationship Id="rId122" Type="http://schemas.openxmlformats.org/officeDocument/2006/relationships/hyperlink" Target="http://38.gosuslugi.ru" TargetMode="External"/><Relationship Id="rId4" Type="http://schemas.openxmlformats.org/officeDocument/2006/relationships/webSettings" Target="webSettings.xml"/><Relationship Id="rId9" Type="http://schemas.openxmlformats.org/officeDocument/2006/relationships/hyperlink" Target="consultantplus://offline/ref=B9F5A3AF9AA76F3C0051D98D4923EFF24B6462A8208B45E9B6FDB6A6C1AB6225E079CA2511n3GEB" TargetMode="External"/><Relationship Id="rId13" Type="http://schemas.openxmlformats.org/officeDocument/2006/relationships/hyperlink" Target="consultantplus://offline/ref=B9F5A3AF9AA76F3C0051C7805F4FB5FE486E35A6218E4AB6ECADB0F19EFB6470A039CC705278A9B94ADFFD0Fn2G5B" TargetMode="External"/><Relationship Id="rId18" Type="http://schemas.openxmlformats.org/officeDocument/2006/relationships/hyperlink" Target="consultantplus://offline/ref=B9F5A3AF9AA76F3C0051D98D4923EFF24B6462A8208445E9B6FDB6A6C1AB6225E079CA2116n3G9B" TargetMode="External"/><Relationship Id="rId39" Type="http://schemas.openxmlformats.org/officeDocument/2006/relationships/hyperlink" Target="consultantplus://offline/ref=5632C82C21AADC2142E7E447A61A375EAF12175277A03D5DC0BE4A9EC3CB8E6D10F3E9DA39lBaCC" TargetMode="External"/><Relationship Id="rId109" Type="http://schemas.openxmlformats.org/officeDocument/2006/relationships/hyperlink" Target="consultantplus://offline/ref=E563E6E12A461338D738ABDD497061347C0FAA0AD40D6D1B4535B7DDF497A354177683F4D7A1kAD" TargetMode="External"/><Relationship Id="rId34" Type="http://schemas.openxmlformats.org/officeDocument/2006/relationships/hyperlink" Target="consultantplus://offline/ref=5632C82C21AADC2142E7E447A61A375EAF12175277A03D5DC0BE4A9EC3CB8E6D10F3E9DA39lBaCC" TargetMode="External"/><Relationship Id="rId50" Type="http://schemas.openxmlformats.org/officeDocument/2006/relationships/hyperlink" Target="consultantplus://offline/ref=5632C82C21AADC2142E7E447A61A375EAF12175277A03D5DC0BE4A9EC3CB8E6D10F3E9DA39lBaCC" TargetMode="External"/><Relationship Id="rId55" Type="http://schemas.openxmlformats.org/officeDocument/2006/relationships/hyperlink" Target="consultantplus://offline/ref=E8B66AA7B685A3528F8AE772F892143A1EEA446D95264E8D4CB614EF43F13B4As8q7A" TargetMode="External"/><Relationship Id="rId76" Type="http://schemas.openxmlformats.org/officeDocument/2006/relationships/hyperlink" Target="consultantplus://offline/ref=5632C82C21AADC2142E7E447A61A375EAF12175277A03D5DC0BE4A9EC3CB8E6D10F3E9DA39lBaCC" TargetMode="External"/><Relationship Id="rId97" Type="http://schemas.openxmlformats.org/officeDocument/2006/relationships/hyperlink" Target="consultantplus://offline/ref=5632C82C21AADC2142E7E447A61A375EAF12175277A03D5DC0BE4A9EC3CB8E6D10F3E9DA39lBaCC" TargetMode="External"/><Relationship Id="rId104" Type="http://schemas.openxmlformats.org/officeDocument/2006/relationships/hyperlink" Target="consultantplus://offline/ref=E563E6E12A461338D738ABDD497061347C0FAA0AD40D6D1B4535B7DDF497A354177683F7DDA1kFD" TargetMode="External"/><Relationship Id="rId120" Type="http://schemas.openxmlformats.org/officeDocument/2006/relationships/hyperlink" Target="http://38.gosuslugi.ru" TargetMode="External"/><Relationship Id="rId125" Type="http://schemas.openxmlformats.org/officeDocument/2006/relationships/hyperlink" Target="consultantplus://offline/ref=BAC8019489D2E2F5DAD4A2C74DCF9AF1D3FDC9E5A3841E341180539FFF45AA47892DFF92AEy0dCH" TargetMode="External"/><Relationship Id="rId7" Type="http://schemas.openxmlformats.org/officeDocument/2006/relationships/hyperlink" Target="consultantplus://offline/ref=B9F5A3AF9AA76F3C0051D98D4923EFF24B6462A8208445E9B6FDB6A6C1AB6225E079CA2014n3G9B" TargetMode="External"/><Relationship Id="rId71" Type="http://schemas.openxmlformats.org/officeDocument/2006/relationships/hyperlink" Target="consultantplus://offline/ref=5632C82C21AADC2142E7E447A61A375EAF12175277A03D5DC0BE4A9EC3CB8E6D10F3E9DA39lBaCC" TargetMode="External"/><Relationship Id="rId92" Type="http://schemas.openxmlformats.org/officeDocument/2006/relationships/hyperlink" Target="consultantplus://offline/ref=5632C82C21AADC2142E7E447A61A375EAF12175277A03D5DC0BE4A9EC3CB8E6D10F3E9DA39lBaCC" TargetMode="External"/><Relationship Id="rId2" Type="http://schemas.openxmlformats.org/officeDocument/2006/relationships/styles" Target="styles.xml"/><Relationship Id="rId29" Type="http://schemas.openxmlformats.org/officeDocument/2006/relationships/hyperlink" Target="consultantplus://offline/ref=5632C82C21AADC2142E7E447A61A375EAF12175277A03D5DC0BE4A9EC3CB8E6D10F3E9DA39lBaCC" TargetMode="External"/><Relationship Id="rId24" Type="http://schemas.openxmlformats.org/officeDocument/2006/relationships/hyperlink" Target="http://www.mfc38.ru" TargetMode="External"/><Relationship Id="rId40" Type="http://schemas.openxmlformats.org/officeDocument/2006/relationships/hyperlink" Target="consultantplus://offline/ref=5632C82C21AADC2142E7E447A61A375EAF12175277A03D5DC0BE4A9EC3CB8E6D10F3E9DA39lBaCC" TargetMode="External"/><Relationship Id="rId45" Type="http://schemas.openxmlformats.org/officeDocument/2006/relationships/hyperlink" Target="consultantplus://offline/ref=F7B1B9ADB3FA79D4F5209B8D8412057BA57080999024E00C5CF852C7CCB883C94696FEBD70556875689B085DJ2K6A" TargetMode="External"/><Relationship Id="rId66" Type="http://schemas.openxmlformats.org/officeDocument/2006/relationships/hyperlink" Target="consultantplus://offline/ref=B9F5A3AF9AA76F3C0051D98D4923EFF24B6462AA218545E9B6FDB6A6C1AB6225E079CA25113CA4BEn4GFB" TargetMode="External"/><Relationship Id="rId87" Type="http://schemas.openxmlformats.org/officeDocument/2006/relationships/hyperlink" Target="consultantplus://offline/ref=5632C82C21AADC2142E7E447A61A375EAF12175277A03D5DC0BE4A9EC3CB8E6D10F3E9DA39lBaCC" TargetMode="External"/><Relationship Id="rId110" Type="http://schemas.openxmlformats.org/officeDocument/2006/relationships/hyperlink" Target="consultantplus://offline/ref=E563E6E12A461338D738ABDD497061347C0FAA0AD40D6D1B4535B7DDF497A354177683FAD3A1kAD" TargetMode="External"/><Relationship Id="rId115" Type="http://schemas.openxmlformats.org/officeDocument/2006/relationships/hyperlink" Target="consultantplus://offline/ref=F9D258DD17B53D47E5DA15E9D675F722A9B84F5A5497BCFBA8B88B8A1800262CE3C9BF4E9152t4D" TargetMode="External"/><Relationship Id="rId61" Type="http://schemas.openxmlformats.org/officeDocument/2006/relationships/hyperlink" Target="consultantplus://offline/ref=E8B66AA7B685A3528F8AE772F892143A1EEA446D95264E8D4CB614EF43F13B4As8q7A" TargetMode="External"/><Relationship Id="rId82" Type="http://schemas.openxmlformats.org/officeDocument/2006/relationships/hyperlink" Target="consultantplus://offline/ref=5632C82C21AADC2142E7E447A61A375EAF12175277A03D5DC0BE4A9EC3CB8E6D10F3E9DA39l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37</Pages>
  <Words>19944</Words>
  <Characters>113682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133360</CharactersWithSpaces>
  <SharedDoc>false</SharedDoc>
  <HLinks>
    <vt:vector size="126" baseType="variant">
      <vt:variant>
        <vt:i4>1704016</vt:i4>
      </vt:variant>
      <vt:variant>
        <vt:i4>60</vt:i4>
      </vt:variant>
      <vt:variant>
        <vt:i4>0</vt:i4>
      </vt:variant>
      <vt:variant>
        <vt:i4>5</vt:i4>
      </vt:variant>
      <vt:variant>
        <vt:lpwstr>consultantplus://offline/ref=FE341421B834DD54FCADB10B64F07207CCB5664D59B2FFCE14C7CB6329K8j3O</vt:lpwstr>
      </vt:variant>
      <vt:variant>
        <vt:lpwstr/>
      </vt:variant>
      <vt:variant>
        <vt:i4>7340092</vt:i4>
      </vt:variant>
      <vt:variant>
        <vt:i4>57</vt:i4>
      </vt:variant>
      <vt:variant>
        <vt:i4>0</vt:i4>
      </vt:variant>
      <vt:variant>
        <vt:i4>5</vt:i4>
      </vt:variant>
      <vt:variant>
        <vt:lpwstr>consultantplus://offline/ref=C91D7BADB6CEB617A90943A4AC9379705949D567186B2D8CA34B9431801A5755923C1B9C8B5D549C2Ah2O</vt:lpwstr>
      </vt:variant>
      <vt:variant>
        <vt:lpwstr/>
      </vt:variant>
      <vt:variant>
        <vt:i4>327760</vt:i4>
      </vt:variant>
      <vt:variant>
        <vt:i4>54</vt:i4>
      </vt:variant>
      <vt:variant>
        <vt:i4>0</vt:i4>
      </vt:variant>
      <vt:variant>
        <vt:i4>5</vt:i4>
      </vt:variant>
      <vt:variant>
        <vt:lpwstr>consultantplus://offline/ref=BAC8019489D2E2F5DAD4A2C74DCF9AF1D3FDC9E5A3841E341180539FFF45AA47892DFF92AEy0dCH</vt:lpwstr>
      </vt:variant>
      <vt:variant>
        <vt:lpwstr/>
      </vt:variant>
      <vt:variant>
        <vt:i4>327764</vt:i4>
      </vt:variant>
      <vt:variant>
        <vt:i4>51</vt:i4>
      </vt:variant>
      <vt:variant>
        <vt:i4>0</vt:i4>
      </vt:variant>
      <vt:variant>
        <vt:i4>5</vt:i4>
      </vt:variant>
      <vt:variant>
        <vt:lpwstr>consultantplus://offline/ref=BAC8019489D2E2F5DAD4A2C74DCF9AF1D3FDC9E5A3841E341180539FFF45AA47892DFF93AFy0dEH</vt:lpwstr>
      </vt:variant>
      <vt:variant>
        <vt:lpwstr/>
      </vt:variant>
      <vt:variant>
        <vt:i4>327765</vt:i4>
      </vt:variant>
      <vt:variant>
        <vt:i4>48</vt:i4>
      </vt:variant>
      <vt:variant>
        <vt:i4>0</vt:i4>
      </vt:variant>
      <vt:variant>
        <vt:i4>5</vt:i4>
      </vt:variant>
      <vt:variant>
        <vt:lpwstr>consultantplus://offline/ref=BAC8019489D2E2F5DAD4A2C74DCF9AF1D3FDC9E5A3841E341180539FFF45AA47892DFF93AAy0dCH</vt:lpwstr>
      </vt:variant>
      <vt:variant>
        <vt:lpwstr/>
      </vt:variant>
      <vt:variant>
        <vt:i4>5177449</vt:i4>
      </vt:variant>
      <vt:variant>
        <vt:i4>45</vt:i4>
      </vt:variant>
      <vt:variant>
        <vt:i4>0</vt:i4>
      </vt:variant>
      <vt:variant>
        <vt:i4>5</vt:i4>
      </vt:variant>
      <vt:variant>
        <vt:lpwstr>mailto:biryusinskmo@mail.ru</vt:lpwstr>
      </vt:variant>
      <vt:variant>
        <vt:lpwstr/>
      </vt:variant>
      <vt:variant>
        <vt:i4>6553650</vt:i4>
      </vt:variant>
      <vt:variant>
        <vt:i4>42</vt:i4>
      </vt:variant>
      <vt:variant>
        <vt:i4>0</vt:i4>
      </vt:variant>
      <vt:variant>
        <vt:i4>5</vt:i4>
      </vt:variant>
      <vt:variant>
        <vt:lpwstr/>
      </vt:variant>
      <vt:variant>
        <vt:lpwstr>Par401</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6029398</vt:i4>
      </vt:variant>
      <vt:variant>
        <vt:i4>30</vt:i4>
      </vt:variant>
      <vt:variant>
        <vt:i4>0</vt:i4>
      </vt:variant>
      <vt:variant>
        <vt:i4>5</vt:i4>
      </vt:variant>
      <vt:variant>
        <vt:lpwstr>consultantplus://offline/ref=6119E8DD32844CC3163482E7BE8C6A67912D2E02DD16C5C6BC7B33A75EsF37I</vt:lpwstr>
      </vt:variant>
      <vt:variant>
        <vt:lpwstr/>
      </vt:variant>
      <vt:variant>
        <vt:i4>6029400</vt:i4>
      </vt:variant>
      <vt:variant>
        <vt:i4>27</vt:i4>
      </vt:variant>
      <vt:variant>
        <vt:i4>0</vt:i4>
      </vt:variant>
      <vt:variant>
        <vt:i4>5</vt:i4>
      </vt:variant>
      <vt:variant>
        <vt:lpwstr>consultantplus://offline/ref=6119E8DD32844CC3163482E7BE8C6A67912D2801DC1AC5C6BC7B33A75EsF37I</vt:lpwstr>
      </vt:variant>
      <vt:variant>
        <vt:lpwstr/>
      </vt:variant>
      <vt:variant>
        <vt:i4>6029406</vt:i4>
      </vt:variant>
      <vt:variant>
        <vt:i4>24</vt:i4>
      </vt:variant>
      <vt:variant>
        <vt:i4>0</vt:i4>
      </vt:variant>
      <vt:variant>
        <vt:i4>5</vt:i4>
      </vt:variant>
      <vt:variant>
        <vt:lpwstr>consultantplus://offline/ref=6119E8DD32844CC3163482E7BE8C6A67912D2806DF1EC5C6BC7B33A75EsF37I</vt:lpwstr>
      </vt:variant>
      <vt:variant>
        <vt:lpwstr/>
      </vt:variant>
      <vt:variant>
        <vt:i4>4718685</vt:i4>
      </vt:variant>
      <vt:variant>
        <vt:i4>21</vt:i4>
      </vt:variant>
      <vt:variant>
        <vt:i4>0</vt:i4>
      </vt:variant>
      <vt:variant>
        <vt:i4>5</vt:i4>
      </vt:variant>
      <vt:variant>
        <vt:lpwstr>consultantplus://offline/ref=C839F7153F79A330C083D8EA9D792A9D04F2C35F22D8FC5A0804D75D0F9473E7A03F2ADF044D6252FDCFDFkDF2B</vt:lpwstr>
      </vt:variant>
      <vt:variant>
        <vt:lpwstr/>
      </vt:variant>
      <vt:variant>
        <vt:i4>4063282</vt:i4>
      </vt:variant>
      <vt:variant>
        <vt:i4>18</vt:i4>
      </vt:variant>
      <vt:variant>
        <vt:i4>0</vt:i4>
      </vt:variant>
      <vt:variant>
        <vt:i4>5</vt:i4>
      </vt:variant>
      <vt:variant>
        <vt:lpwstr>consultantplus://offline/ref=E6399308FD311781CA4FE897EEC4DFBC84CBA80AC391F5BA2AD10A3AB94FC9CF7A52D6C96C58F514B4QCG</vt:lpwstr>
      </vt:variant>
      <vt:variant>
        <vt:lpwstr/>
      </vt:variant>
      <vt:variant>
        <vt:i4>1638478</vt:i4>
      </vt:variant>
      <vt:variant>
        <vt:i4>15</vt:i4>
      </vt:variant>
      <vt:variant>
        <vt:i4>0</vt:i4>
      </vt:variant>
      <vt:variant>
        <vt:i4>5</vt:i4>
      </vt:variant>
      <vt:variant>
        <vt:lpwstr>http://www.pravo.gov.ru/</vt:lpwstr>
      </vt:variant>
      <vt:variant>
        <vt:lpwstr/>
      </vt:variant>
      <vt:variant>
        <vt:i4>5177344</vt:i4>
      </vt:variant>
      <vt:variant>
        <vt:i4>12</vt:i4>
      </vt:variant>
      <vt:variant>
        <vt:i4>0</vt:i4>
      </vt:variant>
      <vt:variant>
        <vt:i4>5</vt:i4>
      </vt:variant>
      <vt:variant>
        <vt:lpwstr>consultantplus://offline/ref=84025C81F114EF99EBD76C0EB588814E4D9CADAFBAF6DDEF4077009E50C6hAH</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5177449</vt:i4>
      </vt:variant>
      <vt:variant>
        <vt:i4>3</vt:i4>
      </vt:variant>
      <vt:variant>
        <vt:i4>0</vt:i4>
      </vt:variant>
      <vt:variant>
        <vt:i4>5</vt:i4>
      </vt:variant>
      <vt:variant>
        <vt:lpwstr>mailto:biryusinskmo@mail.ru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Ангелина В. Рим</dc:creator>
  <cp:lastModifiedBy>Савкина</cp:lastModifiedBy>
  <cp:revision>191</cp:revision>
  <cp:lastPrinted>2018-04-11T08:05:00Z</cp:lastPrinted>
  <dcterms:created xsi:type="dcterms:W3CDTF">2018-03-30T02:31:00Z</dcterms:created>
  <dcterms:modified xsi:type="dcterms:W3CDTF">2018-04-12T09:04:00Z</dcterms:modified>
</cp:coreProperties>
</file>