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D2" w:rsidRPr="005240D2" w:rsidRDefault="005240D2" w:rsidP="005240D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 w:rsidRPr="005240D2">
        <w:rPr>
          <w:rStyle w:val="a4"/>
          <w:color w:val="000000"/>
          <w:sz w:val="28"/>
          <w:szCs w:val="28"/>
        </w:rPr>
        <w:t>Информационное сообщение о проведении публичных слушаний</w:t>
      </w:r>
    </w:p>
    <w:p w:rsidR="005240D2" w:rsidRDefault="005240D2" w:rsidP="00524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5240D2" w:rsidRPr="004A3A3D" w:rsidRDefault="005240D2" w:rsidP="004A3A3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A3A3D">
        <w:rPr>
          <w:color w:val="000000"/>
          <w:sz w:val="28"/>
          <w:szCs w:val="28"/>
        </w:rPr>
        <w:t xml:space="preserve">Администрация </w:t>
      </w:r>
      <w:r w:rsidRPr="004A3A3D">
        <w:rPr>
          <w:color w:val="000000"/>
          <w:sz w:val="28"/>
          <w:szCs w:val="28"/>
        </w:rPr>
        <w:t>Бирюсинского</w:t>
      </w:r>
      <w:r w:rsidRPr="004A3A3D">
        <w:rPr>
          <w:color w:val="000000"/>
          <w:sz w:val="28"/>
          <w:szCs w:val="28"/>
        </w:rPr>
        <w:t xml:space="preserve"> муниципального образования</w:t>
      </w:r>
      <w:r w:rsidRPr="004A3A3D">
        <w:rPr>
          <w:color w:val="000000"/>
          <w:sz w:val="28"/>
          <w:szCs w:val="28"/>
        </w:rPr>
        <w:t xml:space="preserve"> «Бирюсинское городское поселение»</w:t>
      </w:r>
      <w:r w:rsidRPr="004A3A3D">
        <w:rPr>
          <w:color w:val="000000"/>
          <w:sz w:val="28"/>
          <w:szCs w:val="28"/>
        </w:rPr>
        <w:t xml:space="preserve"> информирует население о проведении публичных слушаний по проекту муниципальной программы  «Формирование  современной городской среды на территории </w:t>
      </w:r>
      <w:r w:rsidRPr="004A3A3D">
        <w:rPr>
          <w:color w:val="000000"/>
          <w:sz w:val="28"/>
          <w:szCs w:val="28"/>
        </w:rPr>
        <w:t>Бирюсинского</w:t>
      </w:r>
      <w:r w:rsidRPr="004A3A3D">
        <w:rPr>
          <w:color w:val="000000"/>
          <w:sz w:val="28"/>
          <w:szCs w:val="28"/>
        </w:rPr>
        <w:t xml:space="preserve"> муниципального образования на 2018-2022 годы»  </w:t>
      </w:r>
    </w:p>
    <w:p w:rsidR="005240D2" w:rsidRPr="004A3A3D" w:rsidRDefault="005240D2" w:rsidP="004A3A3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A3A3D">
        <w:rPr>
          <w:color w:val="000000"/>
          <w:sz w:val="28"/>
          <w:szCs w:val="28"/>
        </w:rPr>
        <w:t xml:space="preserve">Место проведения публичных слушаний: </w:t>
      </w:r>
      <w:r w:rsidR="00767146" w:rsidRPr="004A3A3D">
        <w:rPr>
          <w:color w:val="000000"/>
          <w:sz w:val="28"/>
          <w:szCs w:val="28"/>
        </w:rPr>
        <w:t>зал заседаний на 1-м этаже здания администрации по адресу: г. Бирюсинск, ул. Калинина,2</w:t>
      </w:r>
      <w:r w:rsidRPr="004A3A3D">
        <w:rPr>
          <w:color w:val="000000"/>
          <w:sz w:val="28"/>
          <w:szCs w:val="28"/>
        </w:rPr>
        <w:t>, время –</w:t>
      </w:r>
      <w:r w:rsidR="00663C45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4A3A3D">
        <w:rPr>
          <w:color w:val="000000"/>
          <w:sz w:val="28"/>
          <w:szCs w:val="28"/>
        </w:rPr>
        <w:t xml:space="preserve"> 15 декабря  2017 года в 1</w:t>
      </w:r>
      <w:r w:rsidR="00EA2BB3" w:rsidRPr="004A3A3D">
        <w:rPr>
          <w:color w:val="000000"/>
          <w:sz w:val="28"/>
          <w:szCs w:val="28"/>
        </w:rPr>
        <w:t>5 часов 3</w:t>
      </w:r>
      <w:r w:rsidRPr="004A3A3D">
        <w:rPr>
          <w:color w:val="000000"/>
          <w:sz w:val="28"/>
          <w:szCs w:val="28"/>
        </w:rPr>
        <w:t>0 минут.</w:t>
      </w:r>
    </w:p>
    <w:p w:rsidR="00EF3CB0" w:rsidRPr="004A3A3D" w:rsidRDefault="005240D2" w:rsidP="004A3A3D">
      <w:pPr>
        <w:pStyle w:val="1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A3A3D">
        <w:rPr>
          <w:color w:val="000000"/>
          <w:sz w:val="28"/>
          <w:szCs w:val="28"/>
        </w:rPr>
        <w:t>Ознакомиться с представленной для обсуждения документацией можно с  14 ноября  2017  года по 14 де</w:t>
      </w:r>
      <w:r w:rsidR="00EA2BB3" w:rsidRPr="004A3A3D">
        <w:rPr>
          <w:color w:val="000000"/>
          <w:sz w:val="28"/>
          <w:szCs w:val="28"/>
        </w:rPr>
        <w:t xml:space="preserve">кабря 2017 года в газете </w:t>
      </w:r>
      <w:r w:rsidR="00EF3CB0" w:rsidRPr="004A3A3D">
        <w:rPr>
          <w:color w:val="000000"/>
          <w:sz w:val="28"/>
          <w:szCs w:val="28"/>
        </w:rPr>
        <w:t>«</w:t>
      </w:r>
      <w:r w:rsidR="00EA2BB3" w:rsidRPr="004A3A3D">
        <w:rPr>
          <w:color w:val="000000"/>
          <w:sz w:val="28"/>
          <w:szCs w:val="28"/>
        </w:rPr>
        <w:t>Бирюсинский Вестник</w:t>
      </w:r>
      <w:r w:rsidR="00EF3CB0" w:rsidRPr="004A3A3D">
        <w:rPr>
          <w:color w:val="000000"/>
          <w:sz w:val="28"/>
          <w:szCs w:val="28"/>
        </w:rPr>
        <w:t>»</w:t>
      </w:r>
      <w:r w:rsidR="00EA2BB3" w:rsidRPr="004A3A3D">
        <w:rPr>
          <w:color w:val="000000"/>
          <w:sz w:val="28"/>
          <w:szCs w:val="28"/>
        </w:rPr>
        <w:t>,</w:t>
      </w:r>
      <w:r w:rsidR="00EF3CB0" w:rsidRPr="004A3A3D">
        <w:rPr>
          <w:color w:val="000000"/>
          <w:sz w:val="28"/>
          <w:szCs w:val="28"/>
        </w:rPr>
        <w:t xml:space="preserve"> в администрации Бирюсинского городского поселения по адресу:</w:t>
      </w:r>
      <w:r w:rsidR="00EA2BB3" w:rsidRPr="004A3A3D">
        <w:rPr>
          <w:color w:val="000000"/>
          <w:sz w:val="28"/>
          <w:szCs w:val="28"/>
        </w:rPr>
        <w:t xml:space="preserve"> </w:t>
      </w:r>
      <w:r w:rsidRPr="004A3A3D">
        <w:rPr>
          <w:color w:val="000000"/>
          <w:sz w:val="28"/>
          <w:szCs w:val="28"/>
        </w:rPr>
        <w:t xml:space="preserve"> </w:t>
      </w:r>
      <w:r w:rsidR="00EA2BB3" w:rsidRPr="004A3A3D">
        <w:rPr>
          <w:color w:val="000000"/>
          <w:sz w:val="28"/>
          <w:szCs w:val="28"/>
        </w:rPr>
        <w:t>г. Бирюсинск</w:t>
      </w:r>
      <w:r w:rsidRPr="004A3A3D">
        <w:rPr>
          <w:color w:val="000000"/>
          <w:sz w:val="28"/>
          <w:szCs w:val="28"/>
        </w:rPr>
        <w:t xml:space="preserve">, ул. </w:t>
      </w:r>
      <w:r w:rsidR="00EA2BB3" w:rsidRPr="004A3A3D">
        <w:rPr>
          <w:color w:val="000000"/>
          <w:sz w:val="28"/>
          <w:szCs w:val="28"/>
        </w:rPr>
        <w:t>Калинина,2</w:t>
      </w:r>
      <w:r w:rsidR="004A3A3D">
        <w:rPr>
          <w:color w:val="000000"/>
          <w:sz w:val="28"/>
          <w:szCs w:val="28"/>
        </w:rPr>
        <w:t xml:space="preserve"> (первый этаж) -</w:t>
      </w:r>
      <w:r w:rsidR="00EF3CB0" w:rsidRPr="004A3A3D">
        <w:rPr>
          <w:color w:val="000000"/>
          <w:sz w:val="28"/>
          <w:szCs w:val="28"/>
        </w:rPr>
        <w:t xml:space="preserve"> отдел по вопросам ЖКХ, земельным, имущественным отношениям, градостроительству и благоустройству, на официальном сайте администрац</w:t>
      </w:r>
      <w:r w:rsidR="004A3A3D">
        <w:rPr>
          <w:color w:val="000000"/>
          <w:sz w:val="28"/>
          <w:szCs w:val="28"/>
        </w:rPr>
        <w:t>ии Бир</w:t>
      </w:r>
      <w:r w:rsidR="00EF3CB0" w:rsidRPr="004A3A3D">
        <w:rPr>
          <w:color w:val="000000"/>
          <w:sz w:val="28"/>
          <w:szCs w:val="28"/>
        </w:rPr>
        <w:t xml:space="preserve">юсинского городского поселения. </w:t>
      </w:r>
      <w:r w:rsidRPr="004A3A3D">
        <w:rPr>
          <w:color w:val="000000"/>
          <w:sz w:val="28"/>
          <w:szCs w:val="28"/>
        </w:rPr>
        <w:t xml:space="preserve">  </w:t>
      </w:r>
      <w:proofErr w:type="gramEnd"/>
    </w:p>
    <w:p w:rsidR="005240D2" w:rsidRPr="004A3A3D" w:rsidRDefault="005240D2" w:rsidP="004A3A3D">
      <w:pPr>
        <w:pStyle w:val="1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A3A3D">
        <w:rPr>
          <w:color w:val="000000"/>
          <w:sz w:val="28"/>
          <w:szCs w:val="28"/>
        </w:rPr>
        <w:t xml:space="preserve">Свои предложения и замечания, касающиеся темы публичных слушаний, можно направлять в  администрацию </w:t>
      </w:r>
      <w:r w:rsidR="004A3A3D" w:rsidRPr="004A3A3D">
        <w:rPr>
          <w:color w:val="000000"/>
          <w:sz w:val="28"/>
          <w:szCs w:val="28"/>
        </w:rPr>
        <w:t>Бирюсинского</w:t>
      </w:r>
      <w:r w:rsidRPr="004A3A3D">
        <w:rPr>
          <w:color w:val="000000"/>
          <w:sz w:val="28"/>
          <w:szCs w:val="28"/>
        </w:rPr>
        <w:t xml:space="preserve"> муниципального образования</w:t>
      </w:r>
      <w:r w:rsidR="004A3A3D" w:rsidRPr="004A3A3D">
        <w:rPr>
          <w:color w:val="000000"/>
          <w:sz w:val="28"/>
          <w:szCs w:val="28"/>
        </w:rPr>
        <w:t xml:space="preserve"> «Бирюсинское городское поселение»</w:t>
      </w:r>
      <w:r w:rsidRPr="004A3A3D">
        <w:rPr>
          <w:color w:val="000000"/>
          <w:sz w:val="28"/>
          <w:szCs w:val="28"/>
        </w:rPr>
        <w:t xml:space="preserve">  по адресу: </w:t>
      </w:r>
      <w:proofErr w:type="gramStart"/>
      <w:r w:rsidRPr="004A3A3D">
        <w:rPr>
          <w:color w:val="000000"/>
          <w:sz w:val="28"/>
          <w:szCs w:val="28"/>
        </w:rPr>
        <w:t xml:space="preserve">Иркутская  область,  Тайшетский район, </w:t>
      </w:r>
      <w:r w:rsidR="004A3A3D" w:rsidRPr="004A3A3D">
        <w:rPr>
          <w:color w:val="000000"/>
          <w:sz w:val="28"/>
          <w:szCs w:val="28"/>
        </w:rPr>
        <w:t>г. Бирюсинск</w:t>
      </w:r>
      <w:r w:rsidRPr="004A3A3D">
        <w:rPr>
          <w:color w:val="000000"/>
          <w:sz w:val="28"/>
          <w:szCs w:val="28"/>
        </w:rPr>
        <w:t xml:space="preserve">, ул. </w:t>
      </w:r>
      <w:r w:rsidR="004A3A3D" w:rsidRPr="004A3A3D">
        <w:rPr>
          <w:color w:val="000000"/>
          <w:sz w:val="28"/>
          <w:szCs w:val="28"/>
        </w:rPr>
        <w:t>Калинина, 2</w:t>
      </w:r>
      <w:r w:rsidRPr="004A3A3D">
        <w:rPr>
          <w:color w:val="000000"/>
          <w:sz w:val="28"/>
          <w:szCs w:val="28"/>
        </w:rPr>
        <w:t xml:space="preserve"> с 08.00 ч. до 17.00 ч. (ежедневно, кроме субботы и воскресенья), справки по телефону: </w:t>
      </w:r>
      <w:r w:rsidR="004A3A3D" w:rsidRPr="004A3A3D">
        <w:rPr>
          <w:color w:val="000000"/>
          <w:sz w:val="28"/>
          <w:szCs w:val="28"/>
        </w:rPr>
        <w:t>7-15-25</w:t>
      </w:r>
      <w:proofErr w:type="gramEnd"/>
    </w:p>
    <w:p w:rsidR="005240D2" w:rsidRDefault="005240D2" w:rsidP="005240D2">
      <w:pPr>
        <w:pStyle w:val="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5240D2" w:rsidRDefault="005240D2" w:rsidP="005240D2">
      <w:pPr>
        <w:pStyle w:val="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5240D2" w:rsidRDefault="005240D2" w:rsidP="005240D2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0D2">
        <w:rPr>
          <w:color w:val="000000"/>
          <w:sz w:val="28"/>
          <w:szCs w:val="28"/>
        </w:rPr>
        <w:t xml:space="preserve">Глава </w:t>
      </w:r>
      <w:r w:rsidRPr="005240D2">
        <w:rPr>
          <w:color w:val="000000"/>
          <w:sz w:val="28"/>
          <w:szCs w:val="28"/>
        </w:rPr>
        <w:t>администрации</w:t>
      </w:r>
    </w:p>
    <w:p w:rsidR="005240D2" w:rsidRPr="005240D2" w:rsidRDefault="005240D2" w:rsidP="005240D2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0D2">
        <w:rPr>
          <w:color w:val="000000"/>
          <w:sz w:val="28"/>
          <w:szCs w:val="28"/>
        </w:rPr>
        <w:t>Бирюсинского</w:t>
      </w:r>
      <w:r>
        <w:rPr>
          <w:color w:val="000000"/>
          <w:sz w:val="28"/>
          <w:szCs w:val="28"/>
        </w:rPr>
        <w:t xml:space="preserve"> </w:t>
      </w:r>
      <w:r w:rsidRPr="005240D2">
        <w:rPr>
          <w:color w:val="000000"/>
          <w:sz w:val="28"/>
          <w:szCs w:val="28"/>
        </w:rPr>
        <w:t xml:space="preserve">муниципального образования </w:t>
      </w:r>
    </w:p>
    <w:p w:rsidR="005240D2" w:rsidRPr="005240D2" w:rsidRDefault="005240D2" w:rsidP="005240D2">
      <w:pPr>
        <w:pStyle w:val="a3"/>
        <w:shd w:val="clear" w:color="auto" w:fill="FFFFFF"/>
        <w:tabs>
          <w:tab w:val="left" w:pos="6662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40D2">
        <w:rPr>
          <w:color w:val="000000"/>
          <w:sz w:val="28"/>
          <w:szCs w:val="28"/>
        </w:rPr>
        <w:t>«Бирюсинское городское поселение»</w:t>
      </w:r>
      <w:r w:rsidRPr="005240D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А.В. Ковпинец</w:t>
      </w:r>
    </w:p>
    <w:p w:rsidR="00CD4665" w:rsidRDefault="00CD4665"/>
    <w:sectPr w:rsidR="00CD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D2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3A3D"/>
    <w:rsid w:val="004A5D6A"/>
    <w:rsid w:val="004A6456"/>
    <w:rsid w:val="004A68F4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21A7C"/>
    <w:rsid w:val="0052372D"/>
    <w:rsid w:val="005240D2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3C45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146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B3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3CB0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0D2"/>
    <w:rPr>
      <w:b/>
      <w:bCs/>
    </w:rPr>
  </w:style>
  <w:style w:type="paragraph" w:customStyle="1" w:styleId="a5">
    <w:name w:val="a"/>
    <w:basedOn w:val="a"/>
    <w:rsid w:val="0052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2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0D2"/>
    <w:rPr>
      <w:b/>
      <w:bCs/>
    </w:rPr>
  </w:style>
  <w:style w:type="paragraph" w:customStyle="1" w:styleId="a5">
    <w:name w:val="a"/>
    <w:basedOn w:val="a"/>
    <w:rsid w:val="0052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2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2017-11-16T06:19:00Z</dcterms:created>
  <dcterms:modified xsi:type="dcterms:W3CDTF">2017-11-16T06:31:00Z</dcterms:modified>
</cp:coreProperties>
</file>