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D1" w:rsidRDefault="007E24D1" w:rsidP="007E24D1">
      <w:pPr>
        <w:pStyle w:val="11"/>
        <w:widowControl/>
        <w:ind w:right="-28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</w:t>
      </w:r>
      <w:proofErr w:type="gramStart"/>
      <w:r>
        <w:rPr>
          <w:sz w:val="28"/>
          <w:szCs w:val="28"/>
        </w:rPr>
        <w:t>я  Ф</w:t>
      </w:r>
      <w:proofErr w:type="gramEnd"/>
      <w:r>
        <w:rPr>
          <w:sz w:val="28"/>
          <w:szCs w:val="28"/>
        </w:rPr>
        <w:t xml:space="preserve"> е д е р а ц и я</w:t>
      </w:r>
    </w:p>
    <w:p w:rsidR="007E24D1" w:rsidRDefault="007E24D1" w:rsidP="007E24D1">
      <w:pPr>
        <w:pStyle w:val="5"/>
        <w:widowControl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7E24D1" w:rsidRDefault="007E24D1" w:rsidP="007E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proofErr w:type="spellStart"/>
      <w:r>
        <w:rPr>
          <w:b/>
          <w:bCs/>
          <w:sz w:val="32"/>
          <w:szCs w:val="32"/>
        </w:rPr>
        <w:t>Тайшетский</w:t>
      </w:r>
      <w:proofErr w:type="spellEnd"/>
      <w:r>
        <w:rPr>
          <w:b/>
          <w:bCs/>
          <w:sz w:val="32"/>
          <w:szCs w:val="32"/>
        </w:rPr>
        <w:t xml:space="preserve">  район»</w:t>
      </w:r>
    </w:p>
    <w:p w:rsidR="007E24D1" w:rsidRDefault="007E24D1" w:rsidP="007E24D1">
      <w:pPr>
        <w:pStyle w:val="6"/>
        <w:widowControl/>
        <w:outlineLvl w:val="5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Бирюсинское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муниципальное образование</w:t>
      </w:r>
    </w:p>
    <w:p w:rsidR="007E24D1" w:rsidRDefault="007E24D1" w:rsidP="007E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Бирюсинское</w:t>
      </w:r>
      <w:proofErr w:type="spellEnd"/>
      <w:r>
        <w:rPr>
          <w:b/>
          <w:bCs/>
          <w:sz w:val="32"/>
          <w:szCs w:val="32"/>
        </w:rPr>
        <w:t xml:space="preserve"> городское поселение»</w:t>
      </w:r>
    </w:p>
    <w:p w:rsidR="007E24D1" w:rsidRDefault="007E24D1" w:rsidP="007E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proofErr w:type="spellStart"/>
      <w:r>
        <w:rPr>
          <w:b/>
          <w:bCs/>
          <w:sz w:val="32"/>
          <w:szCs w:val="32"/>
        </w:rPr>
        <w:t>Бирюсинского</w:t>
      </w:r>
      <w:proofErr w:type="spellEnd"/>
      <w:r>
        <w:rPr>
          <w:b/>
          <w:bCs/>
          <w:sz w:val="32"/>
          <w:szCs w:val="32"/>
        </w:rPr>
        <w:t xml:space="preserve"> городского поселения</w:t>
      </w:r>
    </w:p>
    <w:p w:rsidR="007E24D1" w:rsidRDefault="007E24D1" w:rsidP="007E24D1">
      <w:pPr>
        <w:pStyle w:val="7"/>
        <w:widowControl/>
        <w:outlineLvl w:val="6"/>
        <w:rPr>
          <w:rStyle w:val="a5"/>
        </w:rPr>
      </w:pPr>
      <w:r>
        <w:rPr>
          <w:rFonts w:ascii="Times New Roman" w:hAnsi="Times New Roman"/>
        </w:rPr>
        <w:t>ПОСТАНОВЛЕНИЕ</w:t>
      </w:r>
    </w:p>
    <w:p w:rsidR="00EB6E53" w:rsidRPr="003F4886" w:rsidRDefault="00EB6E53" w:rsidP="00EB6E53"/>
    <w:p w:rsidR="00EB6E53" w:rsidRPr="003F4886" w:rsidRDefault="00EB6E53" w:rsidP="00EB6E53">
      <w:pPr>
        <w:pBdr>
          <w:top w:val="thinThickSmallGap" w:sz="24" w:space="1" w:color="auto"/>
        </w:pBdr>
      </w:pPr>
    </w:p>
    <w:p w:rsidR="00EB6E53" w:rsidRPr="003F4886" w:rsidRDefault="00EB6E53" w:rsidP="00EB6E53"/>
    <w:p w:rsidR="00EB6E53" w:rsidRPr="003F4886" w:rsidRDefault="00745325" w:rsidP="00EB6E53">
      <w:r>
        <w:t xml:space="preserve">От          </w:t>
      </w:r>
      <w:r w:rsidR="005260E7">
        <w:t>07.06.</w:t>
      </w:r>
      <w:r w:rsidR="00EB6E53" w:rsidRPr="003F4886">
        <w:t>201</w:t>
      </w:r>
      <w:r>
        <w:t>7</w:t>
      </w:r>
      <w:r w:rsidR="00EB6E53" w:rsidRPr="003F4886">
        <w:t xml:space="preserve"> г.                                                        </w:t>
      </w:r>
      <w:r>
        <w:t xml:space="preserve">               </w:t>
      </w:r>
      <w:r w:rsidR="00EB6E53" w:rsidRPr="003F4886">
        <w:t xml:space="preserve">№   </w:t>
      </w:r>
      <w:r w:rsidR="005260E7">
        <w:t>328</w:t>
      </w:r>
      <w:r w:rsidR="00EB6E53" w:rsidRPr="003F4886">
        <w:t xml:space="preserve">                                                                   </w:t>
      </w:r>
    </w:p>
    <w:p w:rsidR="00EB6E53" w:rsidRPr="003F4886" w:rsidRDefault="00EB6E53" w:rsidP="00EB6E53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</w:tblGrid>
      <w:tr w:rsidR="00EB6E53" w:rsidRPr="003F4886" w:rsidTr="009D691F">
        <w:trPr>
          <w:trHeight w:val="44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B6E53" w:rsidRDefault="009B088A" w:rsidP="00DE25B9">
            <w:pPr>
              <w:jc w:val="both"/>
            </w:pPr>
            <w:r>
              <w:t xml:space="preserve">Об утверждении положения о сообщении </w:t>
            </w:r>
          </w:p>
          <w:p w:rsidR="009B088A" w:rsidRPr="009B088A" w:rsidRDefault="009B088A" w:rsidP="009B088A">
            <w:proofErr w:type="gramStart"/>
            <w:r>
              <w:t>муниципальными</w:t>
            </w:r>
            <w:proofErr w:type="gramEnd"/>
            <w:r>
              <w:t xml:space="preserve"> служащими администрации </w:t>
            </w:r>
            <w:proofErr w:type="spellStart"/>
            <w:r>
              <w:t>Бирюсинского</w:t>
            </w:r>
            <w:proofErr w:type="spellEnd"/>
            <w:r>
              <w:t xml:space="preserve"> </w:t>
            </w:r>
            <w:proofErr w:type="spellStart"/>
            <w:r>
              <w:t>муни</w:t>
            </w:r>
            <w:proofErr w:type="spellEnd"/>
            <w:r>
              <w:t xml:space="preserve"> </w:t>
            </w:r>
            <w:proofErr w:type="spellStart"/>
            <w:r>
              <w:t>ципального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 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должностных обязанностей, сдаче и оценке подарка, реализации (выкупе) и зачислении средств, вырученных от его реализации</w:t>
            </w:r>
          </w:p>
          <w:p w:rsidR="009B088A" w:rsidRPr="003F4886" w:rsidRDefault="009B088A" w:rsidP="00DE25B9">
            <w:pPr>
              <w:jc w:val="both"/>
            </w:pPr>
          </w:p>
        </w:tc>
      </w:tr>
    </w:tbl>
    <w:p w:rsidR="00EB6E53" w:rsidRPr="003F4886" w:rsidRDefault="00EB6E53" w:rsidP="00EB6E53"/>
    <w:p w:rsidR="009B088A" w:rsidRPr="00DA439D" w:rsidRDefault="009B088A" w:rsidP="00D85F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439D">
        <w:t xml:space="preserve">В соответствии с </w:t>
      </w:r>
      <w:r w:rsidRPr="00DA439D">
        <w:rPr>
          <w:bCs/>
        </w:rPr>
        <w:t>Федеральным законом  от 2</w:t>
      </w:r>
      <w:r w:rsidRPr="00DA439D">
        <w:t xml:space="preserve">2 марта 2007 года № 25-ФЗ «О муниципальной службе в Российской Федерации», </w:t>
      </w:r>
      <w:r w:rsidRPr="00DA439D">
        <w:rPr>
          <w:bCs/>
        </w:rPr>
        <w:t xml:space="preserve">руководствуясь Уставом </w:t>
      </w:r>
      <w:proofErr w:type="spellStart"/>
      <w:r w:rsidRPr="00DA439D">
        <w:t>Бирюсинского</w:t>
      </w:r>
      <w:proofErr w:type="spellEnd"/>
      <w:r w:rsidRPr="00DA439D">
        <w:t xml:space="preserve"> муниципального образования «</w:t>
      </w:r>
      <w:proofErr w:type="spellStart"/>
      <w:r w:rsidRPr="00DA439D">
        <w:t>Бирюсинское</w:t>
      </w:r>
      <w:proofErr w:type="spellEnd"/>
      <w:r w:rsidRPr="00DA439D">
        <w:t xml:space="preserve"> городское поселение»</w:t>
      </w:r>
      <w:r w:rsidRPr="00DA439D">
        <w:rPr>
          <w:bCs/>
        </w:rPr>
        <w:t xml:space="preserve">, </w:t>
      </w:r>
      <w:r w:rsidR="00D33CE0">
        <w:rPr>
          <w:bCs/>
        </w:rPr>
        <w:t xml:space="preserve">администрация </w:t>
      </w:r>
      <w:proofErr w:type="spellStart"/>
      <w:r w:rsidR="00D33CE0">
        <w:rPr>
          <w:bCs/>
        </w:rPr>
        <w:t>Бирюсинского</w:t>
      </w:r>
      <w:proofErr w:type="spellEnd"/>
      <w:r w:rsidR="00D33CE0">
        <w:rPr>
          <w:bCs/>
        </w:rPr>
        <w:t xml:space="preserve"> городского поселения</w:t>
      </w:r>
    </w:p>
    <w:p w:rsidR="00EB6E53" w:rsidRPr="003F4886" w:rsidRDefault="00EB6E53" w:rsidP="00D85F3B">
      <w:pPr>
        <w:jc w:val="both"/>
      </w:pPr>
    </w:p>
    <w:p w:rsidR="00EB6E53" w:rsidRPr="003F4886" w:rsidRDefault="00EB6E53" w:rsidP="00D85F3B">
      <w:pPr>
        <w:jc w:val="both"/>
      </w:pPr>
      <w:r w:rsidRPr="003F4886">
        <w:rPr>
          <w:b/>
          <w:bCs/>
        </w:rPr>
        <w:t>ПОСТАНОВЛЯЕТ:</w:t>
      </w:r>
    </w:p>
    <w:p w:rsidR="00EB6E53" w:rsidRPr="003F4886" w:rsidRDefault="00EB6E53" w:rsidP="00D85F3B">
      <w:pPr>
        <w:jc w:val="both"/>
        <w:rPr>
          <w:rFonts w:ascii="Arial" w:hAnsi="Arial" w:cs="Arial"/>
          <w:b/>
        </w:rPr>
      </w:pPr>
    </w:p>
    <w:p w:rsidR="005C31F8" w:rsidRPr="005C31F8" w:rsidRDefault="005C31F8" w:rsidP="00D85F3B">
      <w:pPr>
        <w:pStyle w:val="a6"/>
        <w:numPr>
          <w:ilvl w:val="0"/>
          <w:numId w:val="1"/>
        </w:numPr>
        <w:jc w:val="both"/>
        <w:rPr>
          <w:bCs/>
        </w:rPr>
      </w:pPr>
      <w:r w:rsidRPr="00CF2E7F">
        <w:rPr>
          <w:bCs/>
        </w:rPr>
        <w:t xml:space="preserve">Утвердить положение о сообщении муниципальными служащими </w:t>
      </w:r>
      <w:r w:rsidRPr="005C31F8">
        <w:t xml:space="preserve">администрации </w:t>
      </w:r>
      <w:proofErr w:type="spellStart"/>
      <w:r w:rsidRPr="005C31F8">
        <w:t>Бирюсинского</w:t>
      </w:r>
      <w:proofErr w:type="spellEnd"/>
      <w:r w:rsidRPr="005C31F8">
        <w:t xml:space="preserve"> муниципального образования «</w:t>
      </w:r>
      <w:proofErr w:type="spellStart"/>
      <w:r w:rsidRPr="005C31F8">
        <w:t>Бирюсинское</w:t>
      </w:r>
      <w:proofErr w:type="spellEnd"/>
      <w:r w:rsidRPr="005C31F8">
        <w:t xml:space="preserve"> городское поселение»</w:t>
      </w:r>
      <w:r w:rsidRPr="00CF2E7F">
        <w:rPr>
          <w:bCs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5C31F8" w:rsidRPr="00CF2E7F" w:rsidRDefault="005C31F8" w:rsidP="00D85F3B">
      <w:pPr>
        <w:pStyle w:val="a6"/>
        <w:numPr>
          <w:ilvl w:val="0"/>
          <w:numId w:val="1"/>
        </w:numPr>
        <w:jc w:val="both"/>
      </w:pPr>
      <w:r w:rsidRPr="00CF2E7F">
        <w:t xml:space="preserve">Постановление опубликовать </w:t>
      </w:r>
      <w:proofErr w:type="gramStart"/>
      <w:r w:rsidRPr="00CF2E7F">
        <w:t>в  Бирюсинском</w:t>
      </w:r>
      <w:proofErr w:type="gramEnd"/>
      <w:r w:rsidRPr="00CF2E7F">
        <w:t xml:space="preserve"> вестнике и на официальном сайте Администрации </w:t>
      </w:r>
      <w:proofErr w:type="spellStart"/>
      <w:r w:rsidRPr="00CF2E7F">
        <w:t>Бирюсинского</w:t>
      </w:r>
      <w:proofErr w:type="spellEnd"/>
      <w:r w:rsidRPr="00CF2E7F">
        <w:t xml:space="preserve"> городского поселения. </w:t>
      </w:r>
    </w:p>
    <w:p w:rsidR="00EB6E53" w:rsidRDefault="005C31F8" w:rsidP="00D85F3B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063862">
        <w:t>Контроль за исполнением настоящего постановления оставляю за собой.</w:t>
      </w:r>
    </w:p>
    <w:p w:rsidR="00EB6E53" w:rsidRDefault="00EB6E53" w:rsidP="00EB6E53">
      <w:pPr>
        <w:jc w:val="both"/>
      </w:pPr>
    </w:p>
    <w:p w:rsidR="00EB6E53" w:rsidRPr="003F4886" w:rsidRDefault="00EB6E53" w:rsidP="00EB6E53">
      <w:pPr>
        <w:jc w:val="both"/>
      </w:pPr>
    </w:p>
    <w:p w:rsidR="00EB6E53" w:rsidRPr="003F4886" w:rsidRDefault="00EB6E53" w:rsidP="00EB6E53">
      <w:r w:rsidRPr="003F4886">
        <w:t>Глава администрации  Бирюсинского</w:t>
      </w:r>
    </w:p>
    <w:p w:rsidR="00EB6E53" w:rsidRPr="003F4886" w:rsidRDefault="00EB6E53" w:rsidP="00EB6E53">
      <w:r w:rsidRPr="003F4886">
        <w:t xml:space="preserve">городского поселения                                                                                    </w:t>
      </w:r>
      <w:proofErr w:type="spellStart"/>
      <w:r w:rsidRPr="003F4886">
        <w:t>А.В.Ковпинец</w:t>
      </w:r>
      <w:proofErr w:type="spellEnd"/>
    </w:p>
    <w:p w:rsidR="00EB6E53" w:rsidRDefault="00EB6E53" w:rsidP="00EB6E53">
      <w:pPr>
        <w:rPr>
          <w:sz w:val="22"/>
          <w:szCs w:val="22"/>
        </w:rPr>
      </w:pPr>
    </w:p>
    <w:p w:rsidR="00F64E68" w:rsidRPr="00F64E68" w:rsidRDefault="00855FD3" w:rsidP="00EB6E53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t>УТВЕРЖДЕН</w:t>
      </w:r>
      <w:r w:rsidR="00EB38EB">
        <w:t>О</w:t>
      </w:r>
    </w:p>
    <w:p w:rsidR="00F64E68" w:rsidRPr="00F64E68" w:rsidRDefault="00F64E68" w:rsidP="00F64E68">
      <w:pPr>
        <w:jc w:val="right"/>
      </w:pPr>
      <w:r>
        <w:rPr>
          <w:sz w:val="28"/>
          <w:szCs w:val="28"/>
        </w:rPr>
        <w:t xml:space="preserve">    </w:t>
      </w:r>
      <w:r w:rsidRPr="00F64E68">
        <w:t xml:space="preserve">постановлением </w:t>
      </w:r>
      <w:proofErr w:type="spellStart"/>
      <w:r w:rsidRPr="00F64E68">
        <w:t>Бирюсинского</w:t>
      </w:r>
      <w:proofErr w:type="spellEnd"/>
      <w:r w:rsidRPr="00F64E68">
        <w:t xml:space="preserve"> </w:t>
      </w:r>
    </w:p>
    <w:p w:rsidR="00F64E68" w:rsidRPr="00F64E68" w:rsidRDefault="00F64E68" w:rsidP="00F64E68">
      <w:pPr>
        <w:jc w:val="right"/>
      </w:pPr>
      <w:r w:rsidRPr="00F64E68">
        <w:t>муниципального</w:t>
      </w:r>
      <w:r>
        <w:t xml:space="preserve"> </w:t>
      </w:r>
      <w:r w:rsidRPr="00F64E68">
        <w:t>образования «</w:t>
      </w:r>
      <w:proofErr w:type="spellStart"/>
      <w:r w:rsidRPr="00F64E68">
        <w:t>Бирюсинское</w:t>
      </w:r>
      <w:proofErr w:type="spellEnd"/>
      <w:r w:rsidRPr="00F64E68">
        <w:t xml:space="preserve"> </w:t>
      </w:r>
    </w:p>
    <w:p w:rsidR="00F64E68" w:rsidRPr="00F64E68" w:rsidRDefault="00F64E68" w:rsidP="00F64E68">
      <w:pPr>
        <w:jc w:val="right"/>
      </w:pPr>
      <w:r w:rsidRPr="00F64E68">
        <w:t>городское поселение»</w:t>
      </w:r>
    </w:p>
    <w:p w:rsidR="00D85F3B" w:rsidRPr="00F64E68" w:rsidRDefault="00F64E68" w:rsidP="00F64E68">
      <w:pPr>
        <w:jc w:val="right"/>
      </w:pPr>
      <w:proofErr w:type="gramStart"/>
      <w:r w:rsidRPr="00F64E68">
        <w:t>от</w:t>
      </w:r>
      <w:proofErr w:type="gramEnd"/>
      <w:r w:rsidRPr="00F64E68">
        <w:t xml:space="preserve"> «</w:t>
      </w:r>
      <w:r w:rsidR="005260E7">
        <w:t>07</w:t>
      </w:r>
      <w:r w:rsidRPr="00F64E68">
        <w:t xml:space="preserve">» </w:t>
      </w:r>
      <w:r w:rsidR="005260E7">
        <w:t>июня</w:t>
      </w:r>
      <w:r w:rsidRPr="00F64E68">
        <w:t xml:space="preserve"> 20</w:t>
      </w:r>
      <w:r w:rsidR="005260E7">
        <w:t>17</w:t>
      </w:r>
      <w:r w:rsidRPr="00F64E68">
        <w:t xml:space="preserve"> г.  № </w:t>
      </w:r>
      <w:r w:rsidR="005260E7">
        <w:t>328</w:t>
      </w:r>
    </w:p>
    <w:p w:rsidR="00D85F3B" w:rsidRDefault="00D85F3B" w:rsidP="00EB6E53">
      <w:pPr>
        <w:rPr>
          <w:sz w:val="22"/>
          <w:szCs w:val="22"/>
        </w:rPr>
      </w:pPr>
    </w:p>
    <w:p w:rsidR="001E29E3" w:rsidRDefault="001E29E3" w:rsidP="005260E7">
      <w:pPr>
        <w:jc w:val="center"/>
      </w:pPr>
      <w:r>
        <w:t>Положение о сообщении</w:t>
      </w:r>
    </w:p>
    <w:p w:rsidR="001E29E3" w:rsidRPr="009B088A" w:rsidRDefault="001E29E3" w:rsidP="005260E7">
      <w:pPr>
        <w:jc w:val="center"/>
      </w:pPr>
      <w:r>
        <w:t xml:space="preserve">муниципальными служащими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 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должностных обязанностей, сдаче и оценке подарка, реализации (выкупе) и зачислении средств, вырученных от его реализации</w:t>
      </w:r>
      <w:bookmarkStart w:id="0" w:name="_GoBack"/>
      <w:bookmarkEnd w:id="0"/>
    </w:p>
    <w:p w:rsidR="00D85F3B" w:rsidRDefault="00D85F3B" w:rsidP="001E29E3">
      <w:pPr>
        <w:jc w:val="center"/>
        <w:rPr>
          <w:sz w:val="22"/>
          <w:szCs w:val="22"/>
        </w:rPr>
      </w:pPr>
    </w:p>
    <w:p w:rsidR="001E29E3" w:rsidRDefault="001E29E3" w:rsidP="00EB6E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F64E68">
        <w:rPr>
          <w:bCs/>
        </w:rPr>
        <w:t>Федерального закона от 2</w:t>
      </w:r>
      <w:r w:rsidRPr="00F64E68">
        <w:t xml:space="preserve">2 марта 2007 года № 25-ФЗ «О муниципальной службе в Российской Федерации» определяет порядок сообщения муниципальными служащими </w:t>
      </w:r>
      <w:r w:rsidRPr="00293187">
        <w:t xml:space="preserve">администрации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t xml:space="preserve">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2. Для целей настоящего Положения используются следующие понятия: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Pr="00293187">
        <w:t xml:space="preserve">администрации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rPr>
          <w:i/>
        </w:rPr>
        <w:t xml:space="preserve"> </w:t>
      </w:r>
      <w:r w:rsidRPr="00F64E68">
        <w:t xml:space="preserve">или исполнением им должностных обязанностей, – подарок, полученный муниципальным служащим </w:t>
      </w:r>
      <w:r w:rsidRPr="00293187">
        <w:t xml:space="preserve">администрации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rPr>
          <w:i/>
        </w:rPr>
        <w:t xml:space="preserve"> </w:t>
      </w:r>
      <w:r w:rsidRPr="00F64E68"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64E68">
        <w:t xml:space="preserve">2) муниципальный служащий – муниципальный служащий </w:t>
      </w:r>
      <w:r w:rsidRPr="00293187">
        <w:t xml:space="preserve">администрации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t xml:space="preserve">, представителем нанимателя (работодателем) которого является глава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«</w:t>
      </w:r>
      <w:proofErr w:type="spellStart"/>
      <w:r w:rsidRPr="00F64E68">
        <w:t>Бирюсинское</w:t>
      </w:r>
      <w:proofErr w:type="spellEnd"/>
      <w:r w:rsidRPr="00F64E68">
        <w:t xml:space="preserve"> городское поселение»</w:t>
      </w:r>
      <w:r w:rsidRPr="00F64E68">
        <w:rPr>
          <w:i/>
        </w:rPr>
        <w:t>;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3) уполномоченный орган – структурное подразделение местной администрации муниципального образования (</w:t>
      </w:r>
      <w:r w:rsidRPr="00293187">
        <w:t>или должностное лицо местной администрации муниципального образования</w:t>
      </w:r>
      <w:r w:rsidRPr="00F64E68">
        <w:rPr>
          <w:i/>
        </w:rPr>
        <w:t>),</w:t>
      </w:r>
      <w:r w:rsidRPr="00F64E68">
        <w:t xml:space="preserve"> определенное главой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</w:t>
      </w:r>
      <w:r w:rsidRPr="00293187">
        <w:t>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rPr>
          <w:i/>
        </w:rPr>
        <w:t xml:space="preserve"> </w:t>
      </w:r>
      <w:r w:rsidRPr="00F64E68">
        <w:t xml:space="preserve">ответственным </w:t>
      </w:r>
      <w:proofErr w:type="gramStart"/>
      <w:r w:rsidRPr="00F64E68">
        <w:t>за  реализацию</w:t>
      </w:r>
      <w:proofErr w:type="gramEnd"/>
      <w:r w:rsidRPr="00F64E68">
        <w:t xml:space="preserve"> настоящего Положения</w:t>
      </w:r>
      <w:r w:rsidRPr="00F64E68">
        <w:rPr>
          <w:rStyle w:val="a9"/>
        </w:rPr>
        <w:footnoteReference w:id="1"/>
      </w:r>
      <w:r w:rsidRPr="00F64E68">
        <w:t>.</w:t>
      </w:r>
    </w:p>
    <w:p w:rsidR="001E29E3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Иные понятия, используемые в настоящем Положении, применяются в том же значении, что и в Типовом положении о сообщении отдельными категориями лиц о </w:t>
      </w:r>
    </w:p>
    <w:p w:rsidR="00FB5AAD" w:rsidRPr="00F64E68" w:rsidRDefault="00FB5AAD" w:rsidP="001E29E3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F64E68">
        <w:lastRenderedPageBreak/>
        <w:t>получении</w:t>
      </w:r>
      <w:proofErr w:type="gramEnd"/>
      <w:r w:rsidRPr="00F64E68"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F64E68">
        <w:rPr>
          <w:bCs/>
        </w:rPr>
        <w:t>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6. Уведомление составляется по форме согласно приложению 1.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 w:rsidRPr="00F64E68">
        <w:t>8. Уведомление представляется муниципальным служащим не позднее   3 рабочих дней со дня получения подарка.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bookmarkStart w:id="2" w:name="Par1"/>
      <w:bookmarkEnd w:id="2"/>
      <w:r w:rsidRPr="00F64E68"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10. К уведомлению прилагаются: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2) описание подарка;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3) другие документы, в том числе содержащие характеристики подарка и правила его использования (при наличии).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Фотографии подарка представляются в цветном изображении на электронном носителе.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</w:t>
      </w:r>
      <w:r w:rsidRPr="00F64E68">
        <w:rPr>
          <w:i/>
        </w:rPr>
        <w:t>(</w:t>
      </w:r>
      <w:r w:rsidRPr="00293187">
        <w:t>наименование структурного подразделения (или уполномоченного должностного лица) местной администрации муниципального образования</w:t>
      </w:r>
      <w:r w:rsidRPr="00F64E68">
        <w:rPr>
          <w:i/>
        </w:rPr>
        <w:t>)</w:t>
      </w:r>
      <w:r w:rsidRPr="00F64E68">
        <w:rPr>
          <w:rStyle w:val="a9"/>
          <w:i/>
        </w:rPr>
        <w:footnoteReference w:id="2"/>
      </w:r>
      <w:r w:rsidRPr="00F64E68">
        <w:rPr>
          <w:i/>
        </w:rPr>
        <w:t>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F64E68">
        <w:lastRenderedPageBreak/>
        <w:t xml:space="preserve">определенному главой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</w:t>
      </w:r>
      <w:r w:rsidRPr="00F64E68">
        <w:rPr>
          <w:i/>
        </w:rPr>
        <w:t>«</w:t>
      </w:r>
      <w:proofErr w:type="spellStart"/>
      <w:r w:rsidRPr="00F64E68">
        <w:rPr>
          <w:i/>
        </w:rPr>
        <w:t>Бирюсинское</w:t>
      </w:r>
      <w:proofErr w:type="spellEnd"/>
      <w:r w:rsidRPr="00F64E68">
        <w:rPr>
          <w:i/>
        </w:rPr>
        <w:t xml:space="preserve"> городское поселение»</w:t>
      </w:r>
      <w:r w:rsidRPr="00F64E68">
        <w:t xml:space="preserve"> ответственному лицу местной администрации муниципального образования.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Журнал учета должен быть пронумерован, прошнурован и скреплен печатью </w:t>
      </w:r>
      <w:r w:rsidRPr="00293187">
        <w:t xml:space="preserve">администрации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</w:t>
      </w:r>
      <w:r w:rsidRPr="00F64E68">
        <w:rPr>
          <w:i/>
        </w:rPr>
        <w:t>»</w:t>
      </w:r>
      <w:r w:rsidRPr="00F64E68">
        <w:t>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D85F3B" w:rsidRPr="00F64E68" w:rsidRDefault="00FB5AAD" w:rsidP="00FB5AAD">
      <w:r w:rsidRPr="00F64E68">
        <w:t>15. Второй экземпляр уведомления и документы не позднее 3 рабочих дней со дня регистрации уведомления направляются уполномоченным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64E68">
        <w:t>16. Комиссия по поступлению и выбытию активов направляет полученные в соответствии с пунктом 15 настоящего Положения уведомления и документы в (</w:t>
      </w:r>
      <w:r w:rsidRPr="00293187">
        <w:t>наименование структурного подразделения (или должностное лицо) местной администрации, уполномоченное в сфере распоряжения муниципальным имуществом муниципального образования</w:t>
      </w:r>
      <w:r w:rsidRPr="00F64E68">
        <w:rPr>
          <w:i/>
        </w:rPr>
        <w:t xml:space="preserve">) </w:t>
      </w:r>
      <w:r w:rsidRPr="00F64E68"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rPr>
          <w:i/>
        </w:rPr>
        <w:t>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17. (</w:t>
      </w:r>
      <w:r w:rsidRPr="00293187">
        <w:t>Наименование структурного подразделения (или должностное лицо) местной администрации, уполномоченное в сфере распоряжения муниципальным имуществом муниципального образования</w:t>
      </w:r>
      <w:r w:rsidRPr="00F64E68">
        <w:rPr>
          <w:i/>
        </w:rPr>
        <w:t>)</w:t>
      </w:r>
      <w:r w:rsidRPr="00F64E68">
        <w:t xml:space="preserve">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18. (</w:t>
      </w:r>
      <w:r w:rsidRPr="00293187">
        <w:t>Наименование структурного подразделения (или должностное лицо) местной администрации, уполномоченное в сфере распоряжения муниципальным имуществом муниципального образования</w:t>
      </w:r>
      <w:r w:rsidRPr="00F64E68">
        <w:rPr>
          <w:i/>
        </w:rPr>
        <w:t>)</w:t>
      </w:r>
      <w:r w:rsidRPr="00F64E68">
        <w:t xml:space="preserve"> в течение  5 рабочих дней со дня получения результатов оценки подарка направляет их в комиссию по поступлению и выбытию активов.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Pr="00293187">
        <w:t xml:space="preserve">администрацией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t xml:space="preserve"> с учетом решения комиссии по поступлению и выбытию активов о целесообразности использования подарка.</w:t>
      </w:r>
    </w:p>
    <w:p w:rsidR="00FB5AAD" w:rsidRPr="00293187" w:rsidRDefault="00FB5AAD" w:rsidP="00293187">
      <w:r w:rsidRPr="00F64E68">
        <w:lastRenderedPageBreak/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Pr="00293187">
        <w:t xml:space="preserve">администрацией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</w:t>
      </w:r>
      <w:r w:rsidR="00293187">
        <w:t xml:space="preserve"> </w:t>
      </w:r>
      <w:r w:rsidRPr="00293187">
        <w:t>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rPr>
          <w:i/>
        </w:rPr>
        <w:t xml:space="preserve"> </w:t>
      </w:r>
      <w:r w:rsidRPr="00F64E68">
        <w:t xml:space="preserve">в течение 3 рабочих дней со дня его принятия направляется на утверждение главе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</w:t>
      </w:r>
      <w:r w:rsidRPr="00293187">
        <w:t>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  <w:rPr>
          <w:i/>
        </w:rPr>
      </w:pPr>
      <w:r w:rsidRPr="00F64E68">
        <w:t xml:space="preserve">23. О принятом решении комиссия по поступлению и выбытию активов в письменной форме уведомляет </w:t>
      </w:r>
      <w:r w:rsidRPr="00F64E68">
        <w:rPr>
          <w:i/>
        </w:rPr>
        <w:t>(</w:t>
      </w:r>
      <w:r w:rsidRPr="00293187">
        <w:t>наименование структурного подразделения (или должностное лицо) местной администрации, уполномоченное в сфере распоряжения муниципальной собственностью муниципального образования</w:t>
      </w:r>
      <w:r w:rsidRPr="00F64E68">
        <w:rPr>
          <w:i/>
        </w:rPr>
        <w:t>)</w:t>
      </w:r>
      <w:r w:rsidRPr="00F64E68">
        <w:t xml:space="preserve"> в течение 3 рабочих дней со дня утверждения соответствующего решения главой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</w:t>
      </w:r>
      <w:r w:rsidRPr="00293187">
        <w:t>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 xml:space="preserve">24. В случае нецелесообразности использования подарка </w:t>
      </w:r>
      <w:r w:rsidRPr="00293187">
        <w:t xml:space="preserve">администрация </w:t>
      </w:r>
      <w:proofErr w:type="spellStart"/>
      <w:r w:rsidRPr="00293187">
        <w:t>Бирюсинского</w:t>
      </w:r>
      <w:proofErr w:type="spellEnd"/>
      <w:r w:rsidRPr="00293187">
        <w:t xml:space="preserve"> муниципального образования 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</w:t>
      </w:r>
      <w:r w:rsidRPr="00F64E68">
        <w:rPr>
          <w:i/>
        </w:rPr>
        <w:t>»</w:t>
      </w:r>
      <w:r w:rsidRPr="00F64E68">
        <w:t xml:space="preserve">, а также в случае, если подарок не выкуплен муниципальным служащим, главой </w:t>
      </w:r>
      <w:proofErr w:type="spellStart"/>
      <w:r w:rsidRPr="00F64E68">
        <w:t>Бирюсинского</w:t>
      </w:r>
      <w:proofErr w:type="spellEnd"/>
      <w:r w:rsidRPr="00F64E68">
        <w:t xml:space="preserve"> муниципального образования </w:t>
      </w:r>
      <w:r w:rsidRPr="00293187">
        <w:t>«</w:t>
      </w:r>
      <w:proofErr w:type="spellStart"/>
      <w:r w:rsidRPr="00293187">
        <w:t>Бирюсинское</w:t>
      </w:r>
      <w:proofErr w:type="spellEnd"/>
      <w:r w:rsidRPr="00293187">
        <w:t xml:space="preserve"> городское поселение»</w:t>
      </w:r>
      <w:r w:rsidRPr="00F64E68">
        <w:t xml:space="preserve">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FB5AAD" w:rsidRPr="00F64E68" w:rsidRDefault="00FB5AAD" w:rsidP="00FB5AAD">
      <w:pPr>
        <w:autoSpaceDE w:val="0"/>
        <w:autoSpaceDN w:val="0"/>
        <w:adjustRightInd w:val="0"/>
        <w:ind w:firstLine="540"/>
        <w:jc w:val="both"/>
      </w:pPr>
      <w:r w:rsidRPr="00F64E68"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Pr="00F64E68" w:rsidRDefault="00FB5AAD" w:rsidP="00FB5AAD"/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1E29E3" w:rsidRDefault="001E29E3" w:rsidP="00FB5AAD">
      <w:pPr>
        <w:rPr>
          <w:sz w:val="22"/>
          <w:szCs w:val="22"/>
        </w:rPr>
      </w:pPr>
    </w:p>
    <w:p w:rsidR="00FB5AAD" w:rsidRDefault="00FB5AAD" w:rsidP="00FB5AAD">
      <w:pPr>
        <w:rPr>
          <w:sz w:val="22"/>
          <w:szCs w:val="22"/>
        </w:rPr>
      </w:pP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FB5AAD" w:rsidRPr="00855FD3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5FD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55F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B5AAD" w:rsidRPr="00855FD3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FD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55FD3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5A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 xml:space="preserve"> получении подарка в 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мероприятиями,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5AA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</w:t>
      </w:r>
    </w:p>
    <w:p w:rsidR="00FB5AAD" w:rsidRPr="00FB5AAD" w:rsidRDefault="00FB5AAD" w:rsidP="00FB5AAD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FB5AAD" w:rsidRPr="00FB5AAD" w:rsidRDefault="00FB5AAD" w:rsidP="00FB5AAD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B5AAD" w:rsidRPr="00FB5AAD" w:rsidRDefault="00FB5AAD" w:rsidP="00FB5AAD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5AAD" w:rsidRPr="00FB5AAD" w:rsidRDefault="00FB5AAD" w:rsidP="00FB5AA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i/>
          <w:sz w:val="24"/>
          <w:szCs w:val="24"/>
        </w:rPr>
        <w:t xml:space="preserve"> </w:t>
      </w:r>
      <w:r w:rsidRPr="00FB5AA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FB5AAD" w:rsidRPr="00FB5AAD" w:rsidRDefault="00FB5AAD" w:rsidP="00FB5AA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муниципального служащего, </w:t>
      </w:r>
    </w:p>
    <w:p w:rsidR="00FB5AAD" w:rsidRPr="00FB5AAD" w:rsidRDefault="00FB5AAD" w:rsidP="00FB5AA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FB5AAD" w:rsidRPr="00FB5AAD" w:rsidRDefault="00FB5AAD" w:rsidP="00FB5AAD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FB5A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подарка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5A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5AAD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 xml:space="preserve"> протокольного мероприятия, служебной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FB5AAD" w:rsidRPr="00FB5AAD" w:rsidRDefault="00FB5AAD" w:rsidP="00FB5AA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FB5AAD" w:rsidRPr="00FB5AAD" w:rsidTr="00E1536C">
        <w:tc>
          <w:tcPr>
            <w:tcW w:w="3061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345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рублях* </w:t>
            </w:r>
          </w:p>
        </w:tc>
      </w:tr>
      <w:tr w:rsidR="00FB5AAD" w:rsidRPr="00FB5AAD" w:rsidTr="00E1536C">
        <w:tc>
          <w:tcPr>
            <w:tcW w:w="3061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AD" w:rsidRPr="00FB5AAD" w:rsidTr="00E1536C">
        <w:tc>
          <w:tcPr>
            <w:tcW w:w="3061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AD" w:rsidRPr="00FB5AAD" w:rsidTr="00E1536C">
        <w:tc>
          <w:tcPr>
            <w:tcW w:w="3061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AD" w:rsidRPr="00FB5AAD" w:rsidTr="00E1536C">
        <w:tc>
          <w:tcPr>
            <w:tcW w:w="3061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FB5AAD" w:rsidRPr="00FB5AAD" w:rsidRDefault="00FB5AAD" w:rsidP="00E1536C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AD" w:rsidRPr="00FB5AAD" w:rsidRDefault="00FB5AAD" w:rsidP="00FB5AA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FB5AAD" w:rsidRPr="00FB5AAD" w:rsidRDefault="00FB5AAD" w:rsidP="00FB5AA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FB5AAD" w:rsidRPr="00FB5AAD" w:rsidRDefault="00FB5AAD" w:rsidP="00FB5AAD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 xml:space="preserve"> лица,           (расшифровка</w:t>
      </w:r>
    </w:p>
    <w:p w:rsidR="00FB5AAD" w:rsidRPr="00FB5AAD" w:rsidRDefault="00FB5AAD" w:rsidP="00FB5AAD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5AAD">
        <w:rPr>
          <w:rFonts w:ascii="Times New Roman" w:hAnsi="Times New Roman" w:cs="Times New Roman"/>
          <w:sz w:val="24"/>
          <w:szCs w:val="24"/>
        </w:rPr>
        <w:t>представившего  уведомление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>)     подписи)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FB5AAD" w:rsidRPr="00FB5AAD" w:rsidRDefault="00FB5AAD" w:rsidP="00FB5AAD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AAD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 xml:space="preserve"> лица,           (расшифровка</w:t>
      </w:r>
    </w:p>
    <w:p w:rsidR="00FB5AAD" w:rsidRPr="00FB5AAD" w:rsidRDefault="00FB5AAD" w:rsidP="00FB5AAD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5AAD">
        <w:rPr>
          <w:rFonts w:ascii="Times New Roman" w:hAnsi="Times New Roman" w:cs="Times New Roman"/>
          <w:sz w:val="24"/>
          <w:szCs w:val="24"/>
        </w:rPr>
        <w:t>принявшего  уведомление</w:t>
      </w:r>
      <w:proofErr w:type="gramEnd"/>
      <w:r w:rsidRPr="00FB5AAD">
        <w:rPr>
          <w:rFonts w:ascii="Times New Roman" w:hAnsi="Times New Roman" w:cs="Times New Roman"/>
          <w:sz w:val="24"/>
          <w:szCs w:val="24"/>
        </w:rPr>
        <w:t>)        подписи)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FB5AAD" w:rsidRPr="00FB5AAD" w:rsidRDefault="00FB5AAD" w:rsidP="00FB5AA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AD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FB5AAD" w:rsidRPr="00FB5AAD" w:rsidRDefault="00FB5AAD" w:rsidP="00FB5AA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</w:p>
    <w:p w:rsidR="00FB5AAD" w:rsidRPr="00FB5AAD" w:rsidRDefault="00FB5AAD" w:rsidP="00FB5AA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AAD" w:rsidRDefault="00FB5AAD" w:rsidP="00FB5AAD"/>
    <w:p w:rsidR="00293187" w:rsidRDefault="00293187" w:rsidP="00FB5AAD"/>
    <w:p w:rsidR="00855FD3" w:rsidRPr="00855FD3" w:rsidRDefault="00855FD3" w:rsidP="00855F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к Положению о сообщении муниципальными служащими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5FD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55F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FD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55FD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5F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5F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5FD3">
        <w:rPr>
          <w:rFonts w:ascii="Times New Roman" w:hAnsi="Times New Roman" w:cs="Times New Roman"/>
          <w:sz w:val="24"/>
          <w:szCs w:val="24"/>
        </w:rPr>
        <w:t xml:space="preserve"> получении подарка в 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связи с протокольными мероприятиями, служебными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 xml:space="preserve"> командировками и с другими официальными мероприятиями,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5FD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55FD3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 xml:space="preserve"> обязанностей, сдаче и оценке подарка, реализации </w:t>
      </w:r>
    </w:p>
    <w:p w:rsidR="00855FD3" w:rsidRPr="00855FD3" w:rsidRDefault="00855FD3" w:rsidP="00855FD3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5FD3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855FD3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855FD3" w:rsidRPr="00855FD3" w:rsidRDefault="00855FD3" w:rsidP="00855FD3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55FD3" w:rsidRPr="00855FD3" w:rsidRDefault="00855FD3" w:rsidP="00855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5FD3" w:rsidRPr="00855FD3" w:rsidRDefault="00855FD3" w:rsidP="00855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ЖУРНАЛ</w:t>
      </w:r>
    </w:p>
    <w:p w:rsidR="00855FD3" w:rsidRPr="00855FD3" w:rsidRDefault="00855FD3" w:rsidP="00855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FD3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855FD3" w:rsidRPr="00855FD3" w:rsidRDefault="00855FD3" w:rsidP="00855FD3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D3" w:rsidRPr="00855FD3" w:rsidRDefault="00855FD3" w:rsidP="00855FD3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855FD3" w:rsidRPr="00855FD3" w:rsidTr="00E1536C">
        <w:tc>
          <w:tcPr>
            <w:tcW w:w="488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муниципальным </w:t>
            </w:r>
          </w:p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855FD3" w:rsidRPr="00855FD3" w:rsidTr="00E1536C">
        <w:tc>
          <w:tcPr>
            <w:tcW w:w="488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FD3" w:rsidRPr="00855FD3" w:rsidTr="00E1536C">
        <w:tc>
          <w:tcPr>
            <w:tcW w:w="488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D3" w:rsidRPr="00855FD3" w:rsidTr="00E1536C">
        <w:tc>
          <w:tcPr>
            <w:tcW w:w="488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D3" w:rsidRPr="00855FD3" w:rsidTr="00E1536C">
        <w:tc>
          <w:tcPr>
            <w:tcW w:w="488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FD3" w:rsidRPr="00855FD3" w:rsidRDefault="00855FD3" w:rsidP="00E15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FD3" w:rsidRPr="00855FD3" w:rsidRDefault="00855FD3" w:rsidP="00855FD3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</w:rPr>
      </w:pPr>
    </w:p>
    <w:p w:rsidR="00855FD3" w:rsidRPr="00855FD3" w:rsidRDefault="00855FD3" w:rsidP="00FB5AAD"/>
    <w:sectPr w:rsidR="00855FD3" w:rsidRPr="00855FD3" w:rsidSect="0017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3B" w:rsidRDefault="0025283B" w:rsidP="00D85F3B">
      <w:r>
        <w:separator/>
      </w:r>
    </w:p>
  </w:endnote>
  <w:endnote w:type="continuationSeparator" w:id="0">
    <w:p w:rsidR="0025283B" w:rsidRDefault="0025283B" w:rsidP="00D8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3B" w:rsidRDefault="0025283B" w:rsidP="00D85F3B">
      <w:r>
        <w:separator/>
      </w:r>
    </w:p>
  </w:footnote>
  <w:footnote w:type="continuationSeparator" w:id="0">
    <w:p w:rsidR="0025283B" w:rsidRDefault="0025283B" w:rsidP="00D85F3B">
      <w:r>
        <w:continuationSeparator/>
      </w:r>
    </w:p>
  </w:footnote>
  <w:footnote w:id="1">
    <w:p w:rsidR="00FB5AAD" w:rsidRDefault="00FB5AAD" w:rsidP="00FB5AAD">
      <w:pPr>
        <w:pStyle w:val="a7"/>
        <w:jc w:val="both"/>
      </w:pPr>
    </w:p>
  </w:footnote>
  <w:footnote w:id="2">
    <w:p w:rsidR="00FB5AAD" w:rsidRPr="009F7E8C" w:rsidRDefault="00FB5AAD" w:rsidP="00FB5AAD">
      <w:pPr>
        <w:pStyle w:val="a7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EDF"/>
    <w:multiLevelType w:val="multilevel"/>
    <w:tmpl w:val="BA70E4D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E53"/>
    <w:rsid w:val="00115C6B"/>
    <w:rsid w:val="001B604E"/>
    <w:rsid w:val="001E29E3"/>
    <w:rsid w:val="002063BE"/>
    <w:rsid w:val="0025283B"/>
    <w:rsid w:val="00293187"/>
    <w:rsid w:val="00345661"/>
    <w:rsid w:val="003A07F7"/>
    <w:rsid w:val="003A3858"/>
    <w:rsid w:val="004970D3"/>
    <w:rsid w:val="005260E7"/>
    <w:rsid w:val="005C31F8"/>
    <w:rsid w:val="006D12F9"/>
    <w:rsid w:val="00745325"/>
    <w:rsid w:val="007D31A7"/>
    <w:rsid w:val="007E24D1"/>
    <w:rsid w:val="00855FD3"/>
    <w:rsid w:val="008C21CE"/>
    <w:rsid w:val="009126DE"/>
    <w:rsid w:val="009271A2"/>
    <w:rsid w:val="009B088A"/>
    <w:rsid w:val="00A52555"/>
    <w:rsid w:val="00BD5CAB"/>
    <w:rsid w:val="00D33CE0"/>
    <w:rsid w:val="00D85F3B"/>
    <w:rsid w:val="00DE25B9"/>
    <w:rsid w:val="00E075C8"/>
    <w:rsid w:val="00E763AC"/>
    <w:rsid w:val="00EB38EB"/>
    <w:rsid w:val="00EB442B"/>
    <w:rsid w:val="00EB6E53"/>
    <w:rsid w:val="00F22D45"/>
    <w:rsid w:val="00F54DED"/>
    <w:rsid w:val="00F64E68"/>
    <w:rsid w:val="00F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EC677-3529-4EE6-AEAA-C209B1BF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B6E53"/>
    <w:pPr>
      <w:ind w:left="720"/>
      <w:contextualSpacing/>
    </w:pPr>
  </w:style>
  <w:style w:type="paragraph" w:styleId="a4">
    <w:name w:val="Body Text"/>
    <w:basedOn w:val="a"/>
    <w:link w:val="a5"/>
    <w:rsid w:val="007E24D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7E2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7E24D1"/>
    <w:pPr>
      <w:keepNext/>
      <w:widowControl w:val="0"/>
      <w:autoSpaceDE w:val="0"/>
      <w:autoSpaceDN w:val="0"/>
      <w:ind w:right="-568"/>
      <w:jc w:val="center"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rsid w:val="007E24D1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32"/>
      <w:szCs w:val="32"/>
    </w:rPr>
  </w:style>
  <w:style w:type="paragraph" w:customStyle="1" w:styleId="6">
    <w:name w:val="заголовок 6"/>
    <w:basedOn w:val="a"/>
    <w:next w:val="a"/>
    <w:rsid w:val="007E24D1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28"/>
      <w:szCs w:val="28"/>
    </w:rPr>
  </w:style>
  <w:style w:type="paragraph" w:customStyle="1" w:styleId="7">
    <w:name w:val="заголовок 7"/>
    <w:basedOn w:val="a"/>
    <w:next w:val="a"/>
    <w:rsid w:val="007E24D1"/>
    <w:pPr>
      <w:keepNext/>
      <w:widowControl w:val="0"/>
      <w:autoSpaceDE w:val="0"/>
      <w:autoSpaceDN w:val="0"/>
      <w:jc w:val="center"/>
    </w:pPr>
    <w:rPr>
      <w:rFonts w:ascii="AG_CenturyOldStyle" w:hAnsi="AG_CenturyOldStyle"/>
      <w:b/>
      <w:bCs/>
      <w:sz w:val="44"/>
      <w:szCs w:val="44"/>
    </w:rPr>
  </w:style>
  <w:style w:type="paragraph" w:styleId="a6">
    <w:name w:val="Normal (Web)"/>
    <w:basedOn w:val="a"/>
    <w:uiPriority w:val="99"/>
    <w:unhideWhenUsed/>
    <w:rsid w:val="005C31F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rsid w:val="00D85F3B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85F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85F3B"/>
    <w:rPr>
      <w:vertAlign w:val="superscript"/>
    </w:rPr>
  </w:style>
  <w:style w:type="paragraph" w:customStyle="1" w:styleId="ConsPlusNormal">
    <w:name w:val="ConsPlusNormal"/>
    <w:rsid w:val="00FB5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12</cp:revision>
  <dcterms:created xsi:type="dcterms:W3CDTF">2017-06-07T03:43:00Z</dcterms:created>
  <dcterms:modified xsi:type="dcterms:W3CDTF">2017-06-21T23:21:00Z</dcterms:modified>
</cp:coreProperties>
</file>