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87D5B" w:rsidTr="00487D5B">
        <w:trPr>
          <w:trHeight w:val="2874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87D5B" w:rsidRPr="00487D5B" w:rsidRDefault="00487D5B" w:rsidP="00487D5B">
            <w:pPr>
              <w:pStyle w:val="1"/>
              <w:jc w:val="center"/>
              <w:rPr>
                <w:bCs w:val="0"/>
              </w:rPr>
            </w:pPr>
            <w:bookmarkStart w:id="0" w:name="_GoBack"/>
            <w:bookmarkEnd w:id="0"/>
            <w:r w:rsidRPr="00487D5B">
              <w:rPr>
                <w:bCs w:val="0"/>
              </w:rPr>
              <w:t xml:space="preserve">Р о с </w:t>
            </w:r>
            <w:proofErr w:type="gramStart"/>
            <w:r w:rsidRPr="00487D5B">
              <w:rPr>
                <w:bCs w:val="0"/>
              </w:rPr>
              <w:t>с</w:t>
            </w:r>
            <w:proofErr w:type="gramEnd"/>
            <w:r w:rsidRPr="00487D5B">
              <w:rPr>
                <w:bCs w:val="0"/>
              </w:rPr>
              <w:t xml:space="preserve"> и й с к а я  Ф е д е р а ц и я</w:t>
            </w:r>
          </w:p>
          <w:p w:rsidR="00487D5B" w:rsidRPr="00487D5B" w:rsidRDefault="00487D5B" w:rsidP="00487D5B">
            <w:pPr>
              <w:pStyle w:val="1"/>
              <w:jc w:val="center"/>
              <w:rPr>
                <w:bCs w:val="0"/>
              </w:rPr>
            </w:pPr>
            <w:r w:rsidRPr="00487D5B">
              <w:rPr>
                <w:bCs w:val="0"/>
              </w:rPr>
              <w:t>Иркутская   область</w:t>
            </w:r>
          </w:p>
          <w:p w:rsidR="00487D5B" w:rsidRPr="00487D5B" w:rsidRDefault="00487D5B" w:rsidP="00487D5B">
            <w:pPr>
              <w:jc w:val="center"/>
              <w:rPr>
                <w:b/>
                <w:sz w:val="32"/>
              </w:rPr>
            </w:pPr>
            <w:r w:rsidRPr="00487D5B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Бирюсинское муниципальное образование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«Бирюсинское городское поселение»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Бирюсинского городского поселения</w:t>
            </w:r>
          </w:p>
          <w:p w:rsidR="00487D5B" w:rsidRDefault="00487D5B" w:rsidP="00487D5B">
            <w:pPr>
              <w:jc w:val="center"/>
              <w:rPr>
                <w:b/>
                <w:sz w:val="32"/>
              </w:rPr>
            </w:pPr>
          </w:p>
          <w:p w:rsidR="00487D5B" w:rsidRPr="00487D5B" w:rsidRDefault="00487D5B" w:rsidP="00487D5B">
            <w:pPr>
              <w:jc w:val="center"/>
              <w:rPr>
                <w:b/>
                <w:sz w:val="32"/>
              </w:rPr>
            </w:pPr>
            <w:r w:rsidRPr="00487D5B">
              <w:rPr>
                <w:b/>
                <w:sz w:val="32"/>
              </w:rPr>
              <w:t>ПОСТАНОВЛЕНИЕ</w:t>
            </w:r>
          </w:p>
          <w:p w:rsidR="00487D5B" w:rsidRPr="00487D5B" w:rsidRDefault="00487D5B" w:rsidP="00487D5B">
            <w:pPr>
              <w:jc w:val="center"/>
              <w:rPr>
                <w:b/>
                <w:sz w:val="32"/>
              </w:rPr>
            </w:pPr>
          </w:p>
        </w:tc>
      </w:tr>
    </w:tbl>
    <w:p w:rsidR="00487D5B" w:rsidRDefault="00487D5B"/>
    <w:p w:rsidR="00F1008B" w:rsidRDefault="00F1008B">
      <w:pPr>
        <w:rPr>
          <w:b/>
        </w:rPr>
      </w:pPr>
      <w:r>
        <w:t xml:space="preserve">от </w:t>
      </w:r>
      <w:r w:rsidR="00FF1E7D">
        <w:t>«</w:t>
      </w:r>
      <w:r w:rsidR="00AD7F5E">
        <w:t xml:space="preserve"> </w:t>
      </w:r>
      <w:r w:rsidR="007E2EAF">
        <w:t>23</w:t>
      </w:r>
      <w:r w:rsidR="00FF1E7D">
        <w:t>»</w:t>
      </w:r>
      <w:r>
        <w:t xml:space="preserve"> </w:t>
      </w:r>
      <w:r w:rsidR="000B484A">
        <w:t>июня</w:t>
      </w:r>
      <w:r w:rsidR="00D30560">
        <w:t xml:space="preserve"> 201</w:t>
      </w:r>
      <w:r w:rsidR="00AD7F5E">
        <w:t>7</w:t>
      </w:r>
      <w:r w:rsidR="00487D5B">
        <w:t xml:space="preserve"> </w:t>
      </w:r>
      <w:r>
        <w:t>г</w:t>
      </w:r>
      <w:r>
        <w:rPr>
          <w:b/>
        </w:rPr>
        <w:t xml:space="preserve">.                                                   </w:t>
      </w:r>
      <w:r w:rsidR="00AD7F5E">
        <w:t xml:space="preserve">№ </w:t>
      </w:r>
      <w:r>
        <w:rPr>
          <w:b/>
        </w:rPr>
        <w:t xml:space="preserve">  </w:t>
      </w:r>
      <w:r w:rsidR="007E2EAF" w:rsidRPr="007E2EAF">
        <w:t>349</w:t>
      </w:r>
      <w:r w:rsidRPr="007E2EAF">
        <w:t xml:space="preserve">     </w:t>
      </w:r>
      <w:r>
        <w:rPr>
          <w:b/>
        </w:rPr>
        <w:t xml:space="preserve">             </w:t>
      </w:r>
    </w:p>
    <w:p w:rsidR="00F1008B" w:rsidRDefault="00F1008B">
      <w:pPr>
        <w:rPr>
          <w:b/>
        </w:rPr>
      </w:pPr>
      <w:r>
        <w:rPr>
          <w:b/>
        </w:rPr>
        <w:t xml:space="preserve">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443D57" w:rsidTr="00782FBD">
        <w:trPr>
          <w:trHeight w:val="1429"/>
        </w:trPr>
        <w:tc>
          <w:tcPr>
            <w:tcW w:w="4820" w:type="dxa"/>
          </w:tcPr>
          <w:p w:rsidR="00443D57" w:rsidRDefault="00443D57" w:rsidP="00782FBD">
            <w:pPr>
              <w:pStyle w:val="ConsTitle"/>
              <w:widowControl/>
              <w:tabs>
                <w:tab w:val="left" w:pos="4515"/>
              </w:tabs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проведении открытого аукциона </w:t>
            </w:r>
            <w:r w:rsidR="00AD7F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</w:t>
            </w:r>
            <w:r w:rsidR="00AD7F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заключени</w:t>
            </w:r>
            <w:r w:rsidR="00AD7F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договор</w:t>
            </w:r>
            <w:r w:rsidR="0010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аренды земельн</w:t>
            </w:r>
            <w:r w:rsidR="0010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ых</w:t>
            </w:r>
            <w:r w:rsidR="00250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участк</w:t>
            </w:r>
            <w:r w:rsidR="001018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</w:t>
            </w:r>
          </w:p>
          <w:p w:rsidR="00443D57" w:rsidRDefault="00443D57" w:rsidP="00782FBD">
            <w:pPr>
              <w:pStyle w:val="20"/>
              <w:ind w:left="0"/>
            </w:pPr>
          </w:p>
        </w:tc>
      </w:tr>
    </w:tbl>
    <w:p w:rsidR="006022C6" w:rsidRPr="006022C6" w:rsidRDefault="00443D57" w:rsidP="006022C6">
      <w:pPr>
        <w:jc w:val="both"/>
      </w:pPr>
      <w:r>
        <w:br w:type="textWrapping" w:clear="all"/>
      </w:r>
      <w:r>
        <w:rPr>
          <w:sz w:val="22"/>
          <w:szCs w:val="22"/>
        </w:rPr>
        <w:t xml:space="preserve">      </w:t>
      </w:r>
      <w:proofErr w:type="gramStart"/>
      <w:r w:rsidR="001569BF">
        <w:t>Рассмотрев материалы представленные отделом по вопросам ЖКХ, земельным, имущественным отношениям, градостроительству и благоустройству администрации Бирюсинского городского поселения</w:t>
      </w:r>
      <w:r w:rsidR="00A31A91">
        <w:rPr>
          <w:sz w:val="22"/>
          <w:szCs w:val="22"/>
        </w:rPr>
        <w:t xml:space="preserve"> </w:t>
      </w:r>
      <w:r w:rsidR="001569BF" w:rsidRPr="0054661B">
        <w:t>о проведении аукциона</w:t>
      </w:r>
      <w:r w:rsidR="003D6C2C" w:rsidRPr="0054661B">
        <w:t xml:space="preserve"> </w:t>
      </w:r>
      <w:r w:rsidR="00AD7F5E">
        <w:t>на</w:t>
      </w:r>
      <w:r w:rsidR="001569BF" w:rsidRPr="0054661B">
        <w:t xml:space="preserve"> прав</w:t>
      </w:r>
      <w:r w:rsidR="00AD7F5E">
        <w:t>о</w:t>
      </w:r>
      <w:r w:rsidR="001569BF" w:rsidRPr="0054661B">
        <w:t xml:space="preserve"> на заключени</w:t>
      </w:r>
      <w:r w:rsidR="00AD7F5E">
        <w:t>я</w:t>
      </w:r>
      <w:r w:rsidR="001569BF" w:rsidRPr="0054661B">
        <w:t xml:space="preserve"> договор</w:t>
      </w:r>
      <w:r w:rsidR="00AD7F5E">
        <w:t>ов</w:t>
      </w:r>
      <w:r w:rsidR="001569BF" w:rsidRPr="0054661B">
        <w:t xml:space="preserve"> аренды земельн</w:t>
      </w:r>
      <w:r w:rsidR="00AD7F5E">
        <w:t>ых</w:t>
      </w:r>
      <w:r w:rsidR="001569BF" w:rsidRPr="0054661B">
        <w:t xml:space="preserve"> участк</w:t>
      </w:r>
      <w:r w:rsidR="00AD7F5E">
        <w:t>ов</w:t>
      </w:r>
      <w:r w:rsidR="001569BF" w:rsidRPr="0054661B">
        <w:t xml:space="preserve"> под </w:t>
      </w:r>
      <w:r w:rsidR="00AD7F5E">
        <w:t>строительство гаража</w:t>
      </w:r>
      <w:r w:rsidR="003D6C2C" w:rsidRPr="0054661B">
        <w:t xml:space="preserve">,  </w:t>
      </w:r>
      <w:r w:rsidR="003D6C2C">
        <w:t>статьями 7, п.п. 3 п</w:t>
      </w:r>
      <w:r w:rsidR="0077336F">
        <w:t>.</w:t>
      </w:r>
      <w:r w:rsidR="003D6C2C">
        <w:t xml:space="preserve"> 8 ст. 39.8, 39.11, 39.13 Земельного кодекса РФ, статьями</w:t>
      </w:r>
      <w:r w:rsidR="0077336F">
        <w:t xml:space="preserve"> </w:t>
      </w:r>
      <w:r w:rsidR="003D6C2C">
        <w:t>6, 33, 45 Устава Бирюсинского муниципального образования «Бирюсинское городское поселение»</w:t>
      </w:r>
      <w:r>
        <w:t>, администрация Бирюсинского городского поселения</w:t>
      </w:r>
      <w:proofErr w:type="gramEnd"/>
    </w:p>
    <w:p w:rsidR="00443D57" w:rsidRDefault="00443D57" w:rsidP="006022C6"/>
    <w:p w:rsidR="006022C6" w:rsidRPr="006022C6" w:rsidRDefault="006022C6" w:rsidP="006022C6">
      <w:proofErr w:type="gramStart"/>
      <w:r w:rsidRPr="006022C6">
        <w:t>П</w:t>
      </w:r>
      <w:proofErr w:type="gramEnd"/>
      <w:r w:rsidRPr="006022C6">
        <w:t xml:space="preserve"> О С Т А Н О В Л Я </w:t>
      </w:r>
      <w:r w:rsidR="00F51426">
        <w:t>Е Т</w:t>
      </w:r>
      <w:r w:rsidRPr="006022C6">
        <w:t>:</w:t>
      </w:r>
    </w:p>
    <w:p w:rsidR="0003761D" w:rsidRDefault="0003761D" w:rsidP="006022C6">
      <w:pPr>
        <w:ind w:firstLine="709"/>
        <w:jc w:val="both"/>
      </w:pPr>
    </w:p>
    <w:p w:rsidR="00101825" w:rsidRDefault="00EB654A" w:rsidP="0077336F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 </w:t>
      </w:r>
      <w:r w:rsidRPr="00052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Провести аукцион по продаже 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>права на заключение договор</w:t>
      </w:r>
      <w:r w:rsidR="00101825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аренды земельн</w:t>
      </w:r>
      <w:r w:rsidR="00101825">
        <w:rPr>
          <w:rFonts w:ascii="Times New Roman" w:hAnsi="Times New Roman" w:cs="Times New Roman"/>
          <w:b w:val="0"/>
          <w:bCs w:val="0"/>
          <w:sz w:val="24"/>
          <w:szCs w:val="24"/>
        </w:rPr>
        <w:t>ых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участк</w:t>
      </w:r>
      <w:r w:rsidR="00101825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 земель населенных пунктов, находящ</w:t>
      </w:r>
      <w:r w:rsidR="00101825">
        <w:rPr>
          <w:rFonts w:ascii="Times New Roman" w:hAnsi="Times New Roman" w:cs="Times New Roman"/>
          <w:b w:val="0"/>
          <w:bCs w:val="0"/>
          <w:sz w:val="24"/>
          <w:szCs w:val="24"/>
        </w:rPr>
        <w:t>их</w:t>
      </w:r>
      <w:r w:rsidR="0077336F">
        <w:rPr>
          <w:rFonts w:ascii="Times New Roman" w:hAnsi="Times New Roman" w:cs="Times New Roman"/>
          <w:b w:val="0"/>
          <w:bCs w:val="0"/>
          <w:sz w:val="24"/>
          <w:szCs w:val="24"/>
        </w:rPr>
        <w:t>ся по адресу:</w:t>
      </w:r>
    </w:p>
    <w:p w:rsidR="00897CB5" w:rsidRDefault="00897CB5" w:rsidP="00897CB5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Иркутская область, Тайшетский район, г. Бирюсинск, ул. </w:t>
      </w:r>
      <w:r w:rsidR="000B484A">
        <w:rPr>
          <w:rFonts w:ascii="Times New Roman" w:hAnsi="Times New Roman" w:cs="Times New Roman"/>
          <w:b w:val="0"/>
          <w:bCs w:val="0"/>
          <w:sz w:val="24"/>
          <w:szCs w:val="24"/>
        </w:rPr>
        <w:t>Первомайская, 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гаражный массив № </w:t>
      </w:r>
      <w:r w:rsidR="000B484A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ряд №</w:t>
      </w:r>
      <w:r w:rsidR="000B48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участок № </w:t>
      </w:r>
      <w:r w:rsidR="000B484A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кад</w:t>
      </w:r>
      <w:r w:rsidR="000B484A">
        <w:rPr>
          <w:rFonts w:ascii="Times New Roman" w:hAnsi="Times New Roman" w:cs="Times New Roman"/>
          <w:b w:val="0"/>
          <w:bCs w:val="0"/>
          <w:sz w:val="24"/>
          <w:szCs w:val="24"/>
        </w:rPr>
        <w:t>астровый номер 38:29:030107:1913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площадью </w:t>
      </w:r>
      <w:r w:rsidR="000B484A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кв.м., для строительства гаража;</w:t>
      </w:r>
      <w:proofErr w:type="gramEnd"/>
    </w:p>
    <w:p w:rsidR="00092250" w:rsidRDefault="00D83D3B" w:rsidP="00D83D3B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3907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B484A">
        <w:rPr>
          <w:rFonts w:ascii="Times New Roman" w:hAnsi="Times New Roman" w:cs="Times New Roman"/>
          <w:b w:val="0"/>
          <w:bCs w:val="0"/>
          <w:sz w:val="24"/>
          <w:szCs w:val="24"/>
        </w:rPr>
        <w:t>- Иркутская область, Тайшетский район, г. Бирюсинск, ул. Первомайская, 10, гаражный массив № 13, ряд № 1, участок № 13, кадастровый номер 38:29:030107:1910, площадью 24 кв.м., для строительства гаража.</w:t>
      </w:r>
    </w:p>
    <w:p w:rsidR="00EB654A" w:rsidRDefault="00EB654A" w:rsidP="00EB654A">
      <w:pPr>
        <w:ind w:firstLine="708"/>
        <w:jc w:val="both"/>
      </w:pPr>
      <w:r>
        <w:t xml:space="preserve">2. </w:t>
      </w:r>
      <w:r w:rsidR="0004740D">
        <w:t xml:space="preserve">Отдел по вопросам ЖКХ, земельным, имущественным отношениям, градостроительству и благоустройству </w:t>
      </w:r>
      <w:r>
        <w:t>администрации Би</w:t>
      </w:r>
      <w:r w:rsidR="002A5949">
        <w:t>рюсинского городского поселения:</w:t>
      </w:r>
    </w:p>
    <w:p w:rsidR="002A5949" w:rsidRDefault="002A5949" w:rsidP="00EB654A">
      <w:pPr>
        <w:ind w:firstLine="708"/>
        <w:jc w:val="both"/>
      </w:pPr>
      <w:r>
        <w:t>2.1. организовать торги в фо</w:t>
      </w:r>
      <w:r w:rsidR="008B6C5F">
        <w:t>р</w:t>
      </w:r>
      <w:r>
        <w:t xml:space="preserve">ме открытого аукциона </w:t>
      </w:r>
      <w:r w:rsidR="00092250">
        <w:t>на</w:t>
      </w:r>
      <w:r w:rsidR="008D62FA">
        <w:t xml:space="preserve"> прав</w:t>
      </w:r>
      <w:r w:rsidR="00092250">
        <w:t>о</w:t>
      </w:r>
      <w:r w:rsidR="008D62FA">
        <w:t xml:space="preserve"> заключени</w:t>
      </w:r>
      <w:r w:rsidR="00092250">
        <w:t xml:space="preserve">я </w:t>
      </w:r>
      <w:r w:rsidR="008D62FA">
        <w:t>договоров</w:t>
      </w:r>
      <w:r>
        <w:t xml:space="preserve"> аренды земельн</w:t>
      </w:r>
      <w:r w:rsidR="008D62FA">
        <w:t>ых</w:t>
      </w:r>
      <w:r>
        <w:t xml:space="preserve"> участк</w:t>
      </w:r>
      <w:r w:rsidR="008D62FA">
        <w:t>ов</w:t>
      </w:r>
      <w:r>
        <w:t>;</w:t>
      </w:r>
    </w:p>
    <w:p w:rsidR="002A5949" w:rsidRDefault="002A5949" w:rsidP="00EB654A">
      <w:pPr>
        <w:ind w:firstLine="708"/>
        <w:jc w:val="both"/>
      </w:pPr>
      <w:r>
        <w:t>2.2. определить начальную цену на пр</w:t>
      </w:r>
      <w:r w:rsidR="008B6C5F">
        <w:t>а</w:t>
      </w:r>
      <w:r>
        <w:t xml:space="preserve">во заключения договора аренды земельного участка в </w:t>
      </w:r>
      <w:r w:rsidR="00857C1E">
        <w:t xml:space="preserve">размере </w:t>
      </w:r>
      <w:r w:rsidR="001A794B">
        <w:t>ста</w:t>
      </w:r>
      <w:r w:rsidR="008B6C5F">
        <w:t xml:space="preserve"> процентов кадастровой стоимости земельного участка в соответствии с пунктом 14 статьи 39.11 Земельного кодекса;</w:t>
      </w:r>
    </w:p>
    <w:p w:rsidR="008B6C5F" w:rsidRDefault="008B6C5F" w:rsidP="00EB654A">
      <w:pPr>
        <w:ind w:firstLine="708"/>
        <w:jc w:val="both"/>
      </w:pPr>
      <w:r>
        <w:t>2.3. установить шаг аукциона в разм</w:t>
      </w:r>
      <w:r w:rsidR="00992F1C">
        <w:t>ере пяти процентов от начального размера арендной платы земельного участка;</w:t>
      </w:r>
    </w:p>
    <w:p w:rsidR="00992F1C" w:rsidRDefault="00992F1C" w:rsidP="00EB654A">
      <w:pPr>
        <w:ind w:firstLine="708"/>
        <w:jc w:val="both"/>
      </w:pPr>
      <w:r>
        <w:t>2.4. установить задаток в размере двадцати процентов от начального размера арендной платы земельного участка;</w:t>
      </w:r>
    </w:p>
    <w:p w:rsidR="000233A7" w:rsidRDefault="00C71691" w:rsidP="000233A7">
      <w:pPr>
        <w:ind w:firstLine="709"/>
        <w:jc w:val="both"/>
        <w:rPr>
          <w:color w:val="333333"/>
        </w:rPr>
      </w:pPr>
      <w:r>
        <w:t xml:space="preserve">2.5. подготовить и разместить на официальном сайте Российской Федерации информацию о проведении торгов – </w:t>
      </w:r>
      <w:hyperlink r:id="rId5" w:history="1">
        <w:r w:rsidRPr="007C4158">
          <w:rPr>
            <w:rStyle w:val="a5"/>
            <w:lang w:val="en-US"/>
          </w:rPr>
          <w:t>www</w:t>
        </w:r>
        <w:r w:rsidRPr="007C4158">
          <w:rPr>
            <w:rStyle w:val="a5"/>
          </w:rPr>
          <w:t>.</w:t>
        </w:r>
        <w:r w:rsidRPr="007C4158">
          <w:rPr>
            <w:rStyle w:val="a5"/>
            <w:lang w:val="en-US"/>
          </w:rPr>
          <w:t>torgi</w:t>
        </w:r>
        <w:r w:rsidRPr="007C4158">
          <w:rPr>
            <w:rStyle w:val="a5"/>
          </w:rPr>
          <w:t>.</w:t>
        </w:r>
        <w:r w:rsidRPr="007C4158">
          <w:rPr>
            <w:rStyle w:val="a5"/>
            <w:lang w:val="en-US"/>
          </w:rPr>
          <w:t>gov</w:t>
        </w:r>
        <w:r w:rsidRPr="007C4158">
          <w:rPr>
            <w:rStyle w:val="a5"/>
          </w:rPr>
          <w:t>.</w:t>
        </w:r>
        <w:r w:rsidRPr="007C4158">
          <w:rPr>
            <w:rStyle w:val="a5"/>
            <w:lang w:val="en-US"/>
          </w:rPr>
          <w:t>ru</w:t>
        </w:r>
      </w:hyperlink>
      <w:r w:rsidRPr="00C71691">
        <w:t>.</w:t>
      </w:r>
      <w:r>
        <w:t xml:space="preserve">, </w:t>
      </w:r>
      <w:r w:rsidR="000233A7">
        <w:t xml:space="preserve">а также на официальном сайте администрации Бирюсинского городского поселения – </w:t>
      </w:r>
      <w:r w:rsidR="008D62FA" w:rsidRPr="008D62FA">
        <w:rPr>
          <w:lang w:val="en-US"/>
        </w:rPr>
        <w:t>biryusinskmo</w:t>
      </w:r>
      <w:r w:rsidR="008D62FA" w:rsidRPr="008D62FA">
        <w:t>.</w:t>
      </w:r>
      <w:r w:rsidR="008D62FA">
        <w:rPr>
          <w:lang w:val="en-US"/>
        </w:rPr>
        <w:t>ru</w:t>
      </w:r>
      <w:r w:rsidR="008D62FA" w:rsidRPr="008D62FA">
        <w:t xml:space="preserve"> </w:t>
      </w:r>
      <w:r w:rsidR="00AF35F5" w:rsidRPr="00AF35F5">
        <w:rPr>
          <w:color w:val="333333"/>
        </w:rPr>
        <w:t xml:space="preserve"> </w:t>
      </w:r>
      <w:r w:rsidR="000233A7">
        <w:rPr>
          <w:color w:val="333333"/>
        </w:rPr>
        <w:t xml:space="preserve"> </w:t>
      </w:r>
    </w:p>
    <w:p w:rsidR="00992F1C" w:rsidRPr="000B484A" w:rsidRDefault="000233A7" w:rsidP="00ED675D">
      <w:pPr>
        <w:ind w:firstLine="709"/>
        <w:jc w:val="both"/>
      </w:pPr>
      <w:r w:rsidRPr="000B484A">
        <w:lastRenderedPageBreak/>
        <w:t>2.6. по результатам торгов заключить договор</w:t>
      </w:r>
      <w:r w:rsidR="008D62FA" w:rsidRPr="000B484A">
        <w:t>а</w:t>
      </w:r>
      <w:r w:rsidRPr="000B484A">
        <w:t xml:space="preserve"> аренды земельн</w:t>
      </w:r>
      <w:r w:rsidR="008D62FA" w:rsidRPr="000B484A">
        <w:t>ых</w:t>
      </w:r>
      <w:r w:rsidRPr="000B484A">
        <w:t xml:space="preserve"> участк</w:t>
      </w:r>
      <w:r w:rsidR="008D62FA" w:rsidRPr="000B484A">
        <w:t>ов</w:t>
      </w:r>
      <w:r w:rsidRPr="000B484A">
        <w:t xml:space="preserve"> </w:t>
      </w:r>
      <w:r w:rsidR="003C154F" w:rsidRPr="000B484A">
        <w:t xml:space="preserve">сроком на </w:t>
      </w:r>
      <w:r w:rsidR="00C235D6" w:rsidRPr="000B484A">
        <w:t>пять</w:t>
      </w:r>
      <w:r w:rsidR="003C154F" w:rsidRPr="000B484A">
        <w:t xml:space="preserve"> лет</w:t>
      </w:r>
      <w:r w:rsidR="00C235D6" w:rsidRPr="000B484A">
        <w:t xml:space="preserve"> в соответствии с п.п.1</w:t>
      </w:r>
      <w:r w:rsidR="00ED675D" w:rsidRPr="000B484A">
        <w:t xml:space="preserve"> п.8 ст.39.8 Земельного Кодекса Российской Федерации</w:t>
      </w:r>
    </w:p>
    <w:p w:rsidR="00EB654A" w:rsidRDefault="00EB654A" w:rsidP="00EB654A">
      <w:pPr>
        <w:jc w:val="both"/>
      </w:pPr>
      <w:r>
        <w:tab/>
      </w:r>
      <w:r w:rsidR="00D7419F">
        <w:t>3</w:t>
      </w:r>
      <w:r>
        <w:t xml:space="preserve">. </w:t>
      </w:r>
      <w:r w:rsidR="00ED675D">
        <w:t xml:space="preserve">Отделу по финансово-экономическим и организационным вопросам </w:t>
      </w:r>
      <w:r>
        <w:t>обеспечить опубликование информационного сообщения о проведен</w:t>
      </w:r>
      <w:proofErr w:type="gramStart"/>
      <w:r>
        <w:t>ии ау</w:t>
      </w:r>
      <w:proofErr w:type="gramEnd"/>
      <w:r>
        <w:t>кциона в официально</w:t>
      </w:r>
      <w:r w:rsidR="0054661B">
        <w:t>м</w:t>
      </w:r>
      <w:r>
        <w:t xml:space="preserve"> печатном издании.</w:t>
      </w:r>
    </w:p>
    <w:p w:rsidR="00EB654A" w:rsidRDefault="00EB654A" w:rsidP="00EB654A">
      <w:pPr>
        <w:tabs>
          <w:tab w:val="left" w:pos="1125"/>
        </w:tabs>
        <w:jc w:val="both"/>
      </w:pPr>
      <w:r>
        <w:t xml:space="preserve">            </w:t>
      </w:r>
      <w:r w:rsidR="00D7419F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B654A" w:rsidRDefault="00EB654A" w:rsidP="00EB654A">
      <w:pPr>
        <w:jc w:val="both"/>
      </w:pPr>
    </w:p>
    <w:p w:rsidR="00EB654A" w:rsidRDefault="00EB654A" w:rsidP="00EB654A">
      <w:pPr>
        <w:jc w:val="both"/>
      </w:pPr>
      <w:r>
        <w:t xml:space="preserve">          </w:t>
      </w:r>
    </w:p>
    <w:p w:rsidR="00EB654A" w:rsidRDefault="00EB654A" w:rsidP="00EB654A">
      <w:pPr>
        <w:jc w:val="both"/>
      </w:pPr>
    </w:p>
    <w:p w:rsidR="00EB654A" w:rsidRDefault="00425C31" w:rsidP="00EB654A">
      <w:pPr>
        <w:jc w:val="both"/>
        <w:rPr>
          <w:szCs w:val="20"/>
        </w:rPr>
      </w:pPr>
      <w:r>
        <w:t xml:space="preserve"> Г</w:t>
      </w:r>
      <w:r w:rsidR="00EB654A">
        <w:t>лав</w:t>
      </w:r>
      <w:r>
        <w:t>а</w:t>
      </w:r>
      <w:r w:rsidR="00EB654A">
        <w:t xml:space="preserve"> администрации  </w:t>
      </w:r>
      <w:proofErr w:type="gramStart"/>
      <w:r w:rsidR="00EB654A">
        <w:t>Бирюсинского</w:t>
      </w:r>
      <w:proofErr w:type="gramEnd"/>
    </w:p>
    <w:p w:rsidR="00425C31" w:rsidRDefault="00EB654A" w:rsidP="00425C31">
      <w:pPr>
        <w:jc w:val="both"/>
      </w:pPr>
      <w:r>
        <w:t xml:space="preserve"> муниципального образования</w:t>
      </w:r>
      <w:r w:rsidR="00425C31">
        <w:t xml:space="preserve"> </w:t>
      </w:r>
    </w:p>
    <w:p w:rsidR="00237455" w:rsidRPr="00425C31" w:rsidRDefault="00EB654A" w:rsidP="00425C31">
      <w:pPr>
        <w:jc w:val="both"/>
      </w:pPr>
      <w:r>
        <w:t xml:space="preserve">«Бирюсинское городское поселение»                                  </w:t>
      </w:r>
      <w:r w:rsidR="00425C31">
        <w:t xml:space="preserve">     А.В. Ковпинец</w:t>
      </w:r>
      <w:r w:rsidRPr="006022C6">
        <w:t xml:space="preserve"> </w:t>
      </w:r>
    </w:p>
    <w:p w:rsidR="00237455" w:rsidRDefault="00237455">
      <w:pPr>
        <w:rPr>
          <w:b/>
        </w:rPr>
      </w:pPr>
    </w:p>
    <w:p w:rsidR="00237455" w:rsidRDefault="00237455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B2071C" w:rsidRDefault="00B2071C">
      <w:pPr>
        <w:rPr>
          <w:b/>
        </w:rPr>
      </w:pPr>
    </w:p>
    <w:p w:rsidR="002559D5" w:rsidRDefault="002559D5">
      <w:pPr>
        <w:rPr>
          <w:b/>
        </w:rPr>
      </w:pPr>
    </w:p>
    <w:p w:rsidR="0011284D" w:rsidRDefault="0011284D" w:rsidP="002559D5"/>
    <w:p w:rsidR="0011284D" w:rsidRDefault="0011284D" w:rsidP="002559D5"/>
    <w:p w:rsidR="0011284D" w:rsidRDefault="0011284D" w:rsidP="002559D5"/>
    <w:p w:rsidR="0011284D" w:rsidRDefault="0011284D" w:rsidP="002559D5"/>
    <w:p w:rsidR="0011284D" w:rsidRDefault="0011284D" w:rsidP="002559D5"/>
    <w:p w:rsidR="0011284D" w:rsidRDefault="0011284D" w:rsidP="002559D5"/>
    <w:p w:rsidR="0011284D" w:rsidRDefault="0011284D" w:rsidP="002559D5"/>
    <w:p w:rsidR="004C36A9" w:rsidRDefault="004C36A9" w:rsidP="002559D5"/>
    <w:p w:rsidR="001A794B" w:rsidRDefault="001A794B" w:rsidP="002559D5"/>
    <w:p w:rsidR="001A794B" w:rsidRDefault="001A794B" w:rsidP="002559D5"/>
    <w:p w:rsidR="001A794B" w:rsidRDefault="001A794B" w:rsidP="002559D5"/>
    <w:p w:rsidR="001A794B" w:rsidRDefault="001A794B" w:rsidP="002559D5"/>
    <w:p w:rsidR="001A794B" w:rsidRDefault="001A794B" w:rsidP="002559D5"/>
    <w:p w:rsidR="001A794B" w:rsidRDefault="001A794B" w:rsidP="002559D5"/>
    <w:p w:rsidR="000B484A" w:rsidRDefault="000B484A" w:rsidP="002559D5"/>
    <w:p w:rsidR="000B484A" w:rsidRDefault="000B484A" w:rsidP="002559D5"/>
    <w:p w:rsidR="000B484A" w:rsidRDefault="000B484A" w:rsidP="002559D5"/>
    <w:p w:rsidR="001A794B" w:rsidRDefault="001A794B" w:rsidP="002559D5"/>
    <w:p w:rsidR="000F47F2" w:rsidRDefault="000F47F2" w:rsidP="000F47F2">
      <w:pPr>
        <w:jc w:val="both"/>
      </w:pPr>
      <w:r>
        <w:lastRenderedPageBreak/>
        <w:t>ПОДГОТОВИЛ:</w:t>
      </w:r>
    </w:p>
    <w:p w:rsidR="000F47F2" w:rsidRDefault="000F47F2" w:rsidP="000F47F2">
      <w:pPr>
        <w:jc w:val="both"/>
      </w:pPr>
      <w:r>
        <w:t xml:space="preserve">Консультант </w:t>
      </w:r>
      <w:proofErr w:type="gramStart"/>
      <w:r>
        <w:t>по</w:t>
      </w:r>
      <w:proofErr w:type="gramEnd"/>
    </w:p>
    <w:p w:rsidR="000F47F2" w:rsidRDefault="000F47F2" w:rsidP="000F47F2">
      <w:r>
        <w:t>земельным, имущественным</w:t>
      </w:r>
    </w:p>
    <w:p w:rsidR="000F47F2" w:rsidRDefault="000F47F2" w:rsidP="000F47F2">
      <w:r>
        <w:t>отношениям и градостроительство                                ______________  Т.П. Павлюкова</w:t>
      </w:r>
    </w:p>
    <w:p w:rsidR="000F47F2" w:rsidRDefault="000F47F2" w:rsidP="000F47F2">
      <w:r>
        <w:t>дата_______________</w:t>
      </w:r>
    </w:p>
    <w:p w:rsidR="000F47F2" w:rsidRDefault="000F47F2" w:rsidP="000F47F2"/>
    <w:p w:rsidR="000F47F2" w:rsidRDefault="000F47F2" w:rsidP="000F47F2"/>
    <w:p w:rsidR="000F47F2" w:rsidRDefault="000F47F2" w:rsidP="000F47F2">
      <w:r>
        <w:t>СОГЛАСОВАНО:</w:t>
      </w:r>
    </w:p>
    <w:p w:rsidR="000F47F2" w:rsidRDefault="000F47F2" w:rsidP="000F47F2">
      <w:r>
        <w:t>Заместитель главы администрации                           _______________С.Н. Сапожников</w:t>
      </w:r>
    </w:p>
    <w:p w:rsidR="000F47F2" w:rsidRDefault="000F47F2" w:rsidP="000F47F2">
      <w:r>
        <w:t>дата_______________</w:t>
      </w:r>
    </w:p>
    <w:p w:rsidR="000F47F2" w:rsidRDefault="000F47F2" w:rsidP="000F47F2"/>
    <w:p w:rsidR="00AD1CFC" w:rsidRDefault="00AD1CFC" w:rsidP="00AD1CFC">
      <w:r>
        <w:t xml:space="preserve">Начальник отдела </w:t>
      </w:r>
      <w:proofErr w:type="gramStart"/>
      <w:r>
        <w:t>по</w:t>
      </w:r>
      <w:proofErr w:type="gramEnd"/>
      <w:r>
        <w:t xml:space="preserve"> финансово-</w:t>
      </w:r>
    </w:p>
    <w:p w:rsidR="00AD1CFC" w:rsidRDefault="00AD1CFC" w:rsidP="00AD1CFC">
      <w:r>
        <w:t xml:space="preserve">экономическим и организационным </w:t>
      </w:r>
    </w:p>
    <w:p w:rsidR="00AD1CFC" w:rsidRDefault="00AD1CFC" w:rsidP="00AD1CFC">
      <w:r>
        <w:t>вопросам</w:t>
      </w:r>
    </w:p>
    <w:p w:rsidR="00AD1CFC" w:rsidRDefault="00AD1CFC" w:rsidP="00AD1CFC">
      <w:r>
        <w:t>дата____________________                                        ____________________ Е.П. Гаева</w:t>
      </w:r>
    </w:p>
    <w:p w:rsidR="00AD1CFC" w:rsidRDefault="00AD1CFC" w:rsidP="000F47F2"/>
    <w:p w:rsidR="000F47F2" w:rsidRDefault="000B484A" w:rsidP="000F47F2">
      <w:r>
        <w:t>Начальник</w:t>
      </w:r>
      <w:r w:rsidR="000F47F2">
        <w:t xml:space="preserve"> отдела по вопросам ЖКХ,</w:t>
      </w:r>
    </w:p>
    <w:p w:rsidR="000F47F2" w:rsidRDefault="000F47F2" w:rsidP="000F47F2">
      <w:r>
        <w:t>земельным, имущественным отношениям,</w:t>
      </w:r>
    </w:p>
    <w:p w:rsidR="000F47F2" w:rsidRDefault="000F47F2" w:rsidP="000F47F2">
      <w:r>
        <w:t>градостроительству и благоустройству                 _______________Т.А. Серебренникова</w:t>
      </w:r>
    </w:p>
    <w:p w:rsidR="000F47F2" w:rsidRDefault="000F47F2" w:rsidP="000F47F2">
      <w:r>
        <w:t>дата_______________</w:t>
      </w:r>
    </w:p>
    <w:p w:rsidR="000F47F2" w:rsidRDefault="000F47F2" w:rsidP="000F47F2"/>
    <w:p w:rsidR="00877359" w:rsidRDefault="00877359" w:rsidP="00877359"/>
    <w:p w:rsidR="00092250" w:rsidRDefault="00092250" w:rsidP="00092250">
      <w:r>
        <w:t>Консультант по юридическим вопросам               _______________Н.М. Орлова</w:t>
      </w:r>
    </w:p>
    <w:p w:rsidR="00092250" w:rsidRDefault="00092250" w:rsidP="00092250">
      <w:r>
        <w:t>дата_______________</w:t>
      </w:r>
    </w:p>
    <w:p w:rsidR="00092250" w:rsidRDefault="00092250" w:rsidP="00092250"/>
    <w:p w:rsidR="00092250" w:rsidRDefault="00092250" w:rsidP="00092250"/>
    <w:p w:rsidR="00092250" w:rsidRDefault="00092250" w:rsidP="00092250"/>
    <w:p w:rsidR="00877359" w:rsidRDefault="00877359" w:rsidP="00877359"/>
    <w:p w:rsidR="00877359" w:rsidRDefault="00877359" w:rsidP="00877359"/>
    <w:p w:rsidR="00F1008B" w:rsidRDefault="00F1008B" w:rsidP="002559D5">
      <w:pPr>
        <w:jc w:val="both"/>
      </w:pPr>
    </w:p>
    <w:sectPr w:rsidR="00F1008B">
      <w:pgSz w:w="11906" w:h="16838" w:code="9"/>
      <w:pgMar w:top="1134" w:right="1134" w:bottom="54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C6"/>
    <w:rsid w:val="00016A0F"/>
    <w:rsid w:val="000233A7"/>
    <w:rsid w:val="0003761D"/>
    <w:rsid w:val="0004740D"/>
    <w:rsid w:val="000758ED"/>
    <w:rsid w:val="00092250"/>
    <w:rsid w:val="000B1A1B"/>
    <w:rsid w:val="000B484A"/>
    <w:rsid w:val="000F47F2"/>
    <w:rsid w:val="00101825"/>
    <w:rsid w:val="0011284D"/>
    <w:rsid w:val="00150D9E"/>
    <w:rsid w:val="001569BF"/>
    <w:rsid w:val="001A794B"/>
    <w:rsid w:val="001B685C"/>
    <w:rsid w:val="001C5116"/>
    <w:rsid w:val="001D55F0"/>
    <w:rsid w:val="00202E37"/>
    <w:rsid w:val="00215047"/>
    <w:rsid w:val="00237455"/>
    <w:rsid w:val="0025073A"/>
    <w:rsid w:val="002559D5"/>
    <w:rsid w:val="002A5949"/>
    <w:rsid w:val="002B23CC"/>
    <w:rsid w:val="00301FDD"/>
    <w:rsid w:val="0033534F"/>
    <w:rsid w:val="003424FF"/>
    <w:rsid w:val="003473CF"/>
    <w:rsid w:val="003610F4"/>
    <w:rsid w:val="0038072D"/>
    <w:rsid w:val="0039074C"/>
    <w:rsid w:val="003A1E64"/>
    <w:rsid w:val="003A303C"/>
    <w:rsid w:val="003C154F"/>
    <w:rsid w:val="003D6C2C"/>
    <w:rsid w:val="00425C31"/>
    <w:rsid w:val="00443840"/>
    <w:rsid w:val="00443D57"/>
    <w:rsid w:val="00462DB4"/>
    <w:rsid w:val="00487D5B"/>
    <w:rsid w:val="004C36A9"/>
    <w:rsid w:val="004E4F36"/>
    <w:rsid w:val="00515D5C"/>
    <w:rsid w:val="00530B7A"/>
    <w:rsid w:val="0054661B"/>
    <w:rsid w:val="006022C6"/>
    <w:rsid w:val="00692CBB"/>
    <w:rsid w:val="006E7FC1"/>
    <w:rsid w:val="00711D46"/>
    <w:rsid w:val="00772236"/>
    <w:rsid w:val="0077336F"/>
    <w:rsid w:val="00782FBD"/>
    <w:rsid w:val="007A0EE5"/>
    <w:rsid w:val="007A1CFB"/>
    <w:rsid w:val="007D7BE9"/>
    <w:rsid w:val="007E2EAF"/>
    <w:rsid w:val="00857C1E"/>
    <w:rsid w:val="00877359"/>
    <w:rsid w:val="00897CB5"/>
    <w:rsid w:val="008B6C5F"/>
    <w:rsid w:val="008C063D"/>
    <w:rsid w:val="008D1EB1"/>
    <w:rsid w:val="008D62FA"/>
    <w:rsid w:val="008E190F"/>
    <w:rsid w:val="008F6DFD"/>
    <w:rsid w:val="00905164"/>
    <w:rsid w:val="009532E5"/>
    <w:rsid w:val="00992F1C"/>
    <w:rsid w:val="00A31A91"/>
    <w:rsid w:val="00A7519E"/>
    <w:rsid w:val="00A90014"/>
    <w:rsid w:val="00AC0158"/>
    <w:rsid w:val="00AD1CFC"/>
    <w:rsid w:val="00AD7F5E"/>
    <w:rsid w:val="00AF35F5"/>
    <w:rsid w:val="00B2071C"/>
    <w:rsid w:val="00B90607"/>
    <w:rsid w:val="00B935EA"/>
    <w:rsid w:val="00BF3603"/>
    <w:rsid w:val="00C04628"/>
    <w:rsid w:val="00C235D6"/>
    <w:rsid w:val="00C252C7"/>
    <w:rsid w:val="00C71691"/>
    <w:rsid w:val="00C95078"/>
    <w:rsid w:val="00D02D19"/>
    <w:rsid w:val="00D27AF2"/>
    <w:rsid w:val="00D30560"/>
    <w:rsid w:val="00D6286F"/>
    <w:rsid w:val="00D7419F"/>
    <w:rsid w:val="00D83D3B"/>
    <w:rsid w:val="00DC6D0A"/>
    <w:rsid w:val="00E61059"/>
    <w:rsid w:val="00EA2574"/>
    <w:rsid w:val="00EB654A"/>
    <w:rsid w:val="00ED3FC8"/>
    <w:rsid w:val="00ED675D"/>
    <w:rsid w:val="00ED71ED"/>
    <w:rsid w:val="00F1008B"/>
    <w:rsid w:val="00F51426"/>
    <w:rsid w:val="00FC2DB1"/>
    <w:rsid w:val="00FD7836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link w:val="a3"/>
    <w:rsid w:val="006022C6"/>
    <w:rPr>
      <w:sz w:val="24"/>
      <w:szCs w:val="24"/>
      <w:lang w:val="ru-RU" w:eastAsia="ru-RU" w:bidi="ar-SA"/>
    </w:rPr>
  </w:style>
  <w:style w:type="character" w:styleId="a5">
    <w:name w:val="Hyperlink"/>
    <w:rsid w:val="00016A0F"/>
    <w:rPr>
      <w:color w:val="0000FF"/>
      <w:u w:val="single"/>
    </w:rPr>
  </w:style>
  <w:style w:type="paragraph" w:styleId="2">
    <w:name w:val="Body Text 2"/>
    <w:basedOn w:val="a"/>
    <w:rsid w:val="00487D5B"/>
    <w:pPr>
      <w:spacing w:after="120" w:line="480" w:lineRule="auto"/>
    </w:pPr>
  </w:style>
  <w:style w:type="paragraph" w:styleId="20">
    <w:name w:val="Body Text Indent 2"/>
    <w:basedOn w:val="a"/>
    <w:link w:val="21"/>
    <w:rsid w:val="00443D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43D57"/>
    <w:rPr>
      <w:sz w:val="24"/>
      <w:szCs w:val="24"/>
    </w:rPr>
  </w:style>
  <w:style w:type="paragraph" w:customStyle="1" w:styleId="ConsTitle">
    <w:name w:val="ConsTitle"/>
    <w:rsid w:val="00443D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link w:val="a3"/>
    <w:rsid w:val="006022C6"/>
    <w:rPr>
      <w:sz w:val="24"/>
      <w:szCs w:val="24"/>
      <w:lang w:val="ru-RU" w:eastAsia="ru-RU" w:bidi="ar-SA"/>
    </w:rPr>
  </w:style>
  <w:style w:type="character" w:styleId="a5">
    <w:name w:val="Hyperlink"/>
    <w:rsid w:val="00016A0F"/>
    <w:rPr>
      <w:color w:val="0000FF"/>
      <w:u w:val="single"/>
    </w:rPr>
  </w:style>
  <w:style w:type="paragraph" w:styleId="2">
    <w:name w:val="Body Text 2"/>
    <w:basedOn w:val="a"/>
    <w:rsid w:val="00487D5B"/>
    <w:pPr>
      <w:spacing w:after="120" w:line="480" w:lineRule="auto"/>
    </w:pPr>
  </w:style>
  <w:style w:type="paragraph" w:styleId="20">
    <w:name w:val="Body Text Indent 2"/>
    <w:basedOn w:val="a"/>
    <w:link w:val="21"/>
    <w:rsid w:val="00443D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43D57"/>
    <w:rPr>
      <w:sz w:val="24"/>
      <w:szCs w:val="24"/>
    </w:rPr>
  </w:style>
  <w:style w:type="paragraph" w:customStyle="1" w:styleId="ConsTitle">
    <w:name w:val="ConsTitle"/>
    <w:rsid w:val="00443D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3891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Довольный пользователь Microsoft Office</dc:creator>
  <cp:keywords/>
  <dc:description/>
  <cp:lastModifiedBy>СФ ТУ8 УАК9 смена</cp:lastModifiedBy>
  <cp:revision>2</cp:revision>
  <cp:lastPrinted>2017-02-15T07:51:00Z</cp:lastPrinted>
  <dcterms:created xsi:type="dcterms:W3CDTF">2017-09-05T15:18:00Z</dcterms:created>
  <dcterms:modified xsi:type="dcterms:W3CDTF">2017-09-05T15:18:00Z</dcterms:modified>
</cp:coreProperties>
</file>