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8E" w:rsidRPr="009D03F6" w:rsidRDefault="004F198E" w:rsidP="00D310E1">
      <w:pPr>
        <w:spacing w:after="0" w:line="240" w:lineRule="auto"/>
        <w:rPr>
          <w:rFonts w:ascii="Times New Roman" w:hAnsi="Times New Roman"/>
          <w:b/>
          <w:sz w:val="24"/>
          <w:szCs w:val="24"/>
          <w:lang w:eastAsia="ru-RU"/>
        </w:rPr>
      </w:pPr>
      <w:r w:rsidRPr="009D03F6">
        <w:rPr>
          <w:rFonts w:ascii="Times New Roman" w:hAnsi="Times New Roman"/>
          <w:bCs/>
          <w:sz w:val="24"/>
          <w:szCs w:val="24"/>
          <w:lang w:eastAsia="ru-RU"/>
        </w:rPr>
        <w:t xml:space="preserve">                                                     </w:t>
      </w:r>
      <w:r w:rsidRPr="009D03F6">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9D03F6">
        <w:rPr>
          <w:rFonts w:ascii="Times New Roman" w:hAnsi="Times New Roman"/>
          <w:b/>
          <w:sz w:val="24"/>
          <w:szCs w:val="24"/>
          <w:lang w:eastAsia="ru-RU"/>
        </w:rPr>
        <w:t>Российская   Федерация</w:t>
      </w:r>
    </w:p>
    <w:p w:rsidR="004F198E" w:rsidRPr="009D03F6" w:rsidRDefault="004F198E"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Иркутская область</w:t>
      </w:r>
    </w:p>
    <w:p w:rsidR="004F198E" w:rsidRPr="009D03F6" w:rsidRDefault="004F198E"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Муниципальное  образование  « Тайшетский   район»</w:t>
      </w:r>
    </w:p>
    <w:p w:rsidR="004F198E" w:rsidRPr="009D03F6" w:rsidRDefault="004F198E"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Бирюсинское муниципальное образование</w:t>
      </w:r>
    </w:p>
    <w:p w:rsidR="004F198E" w:rsidRPr="009D03F6" w:rsidRDefault="004F198E"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«Бирюсинское городское поселение»</w:t>
      </w:r>
    </w:p>
    <w:p w:rsidR="004F198E" w:rsidRPr="009D03F6" w:rsidRDefault="004F198E"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 xml:space="preserve">Администрация Бирюсинского городского поселения                                                </w:t>
      </w:r>
    </w:p>
    <w:p w:rsidR="004F198E" w:rsidRPr="009D03F6" w:rsidRDefault="004F198E" w:rsidP="00D310E1">
      <w:pPr>
        <w:spacing w:after="160" w:line="240" w:lineRule="auto"/>
        <w:jc w:val="center"/>
        <w:rPr>
          <w:rFonts w:ascii="Times New Roman" w:hAnsi="Times New Roman"/>
          <w:b/>
          <w:sz w:val="24"/>
          <w:szCs w:val="24"/>
        </w:rPr>
      </w:pPr>
    </w:p>
    <w:p w:rsidR="004F198E" w:rsidRPr="009D03F6" w:rsidRDefault="004F198E" w:rsidP="00D310E1">
      <w:pPr>
        <w:spacing w:after="160" w:line="240" w:lineRule="auto"/>
        <w:jc w:val="center"/>
        <w:rPr>
          <w:rFonts w:ascii="Times New Roman" w:hAnsi="Times New Roman"/>
          <w:sz w:val="24"/>
          <w:szCs w:val="24"/>
        </w:rPr>
      </w:pPr>
      <w:r w:rsidRPr="009D03F6">
        <w:rPr>
          <w:rFonts w:ascii="Times New Roman" w:hAnsi="Times New Roman"/>
          <w:sz w:val="24"/>
          <w:szCs w:val="24"/>
        </w:rPr>
        <w:t xml:space="preserve">П Р О Т О К О Л  № </w:t>
      </w:r>
      <w:r>
        <w:rPr>
          <w:rFonts w:ascii="Times New Roman" w:hAnsi="Times New Roman"/>
          <w:sz w:val="24"/>
          <w:szCs w:val="24"/>
        </w:rPr>
        <w:t xml:space="preserve"> 3</w:t>
      </w:r>
    </w:p>
    <w:p w:rsidR="004F198E" w:rsidRPr="009D03F6" w:rsidRDefault="004F198E" w:rsidP="00D310E1">
      <w:pPr>
        <w:spacing w:after="160" w:line="240" w:lineRule="auto"/>
        <w:ind w:right="174"/>
        <w:jc w:val="center"/>
        <w:rPr>
          <w:rFonts w:ascii="Times New Roman" w:hAnsi="Times New Roman"/>
          <w:sz w:val="24"/>
          <w:szCs w:val="24"/>
        </w:rPr>
      </w:pPr>
      <w:r>
        <w:rPr>
          <w:rFonts w:ascii="Times New Roman" w:hAnsi="Times New Roman"/>
          <w:sz w:val="24"/>
          <w:szCs w:val="24"/>
        </w:rPr>
        <w:t>П</w:t>
      </w:r>
      <w:r w:rsidRPr="009D03F6">
        <w:rPr>
          <w:rFonts w:ascii="Times New Roman" w:hAnsi="Times New Roman"/>
          <w:sz w:val="24"/>
          <w:szCs w:val="24"/>
        </w:rPr>
        <w:t xml:space="preserve">убличных  слушаний  по проекту постановления Бирюсинского муниципального образования «Бирюсинское городское поселение» «Об утверждении перечня мероприятий проектов  народных инициатив </w:t>
      </w:r>
      <w:r>
        <w:rPr>
          <w:rFonts w:ascii="Times New Roman" w:hAnsi="Times New Roman"/>
          <w:sz w:val="24"/>
          <w:szCs w:val="24"/>
        </w:rPr>
        <w:t xml:space="preserve">на 2017 год </w:t>
      </w:r>
      <w:r w:rsidRPr="009D03F6">
        <w:rPr>
          <w:rFonts w:ascii="Times New Roman" w:hAnsi="Times New Roman"/>
          <w:sz w:val="24"/>
          <w:szCs w:val="24"/>
        </w:rPr>
        <w:t>по Бирюсинскому муниципальному образованию «Бирюсинское городское поселение»</w:t>
      </w:r>
    </w:p>
    <w:p w:rsidR="004F198E" w:rsidRPr="009D03F6" w:rsidRDefault="004F198E" w:rsidP="00D310E1">
      <w:pPr>
        <w:spacing w:after="0" w:line="240" w:lineRule="auto"/>
        <w:rPr>
          <w:rFonts w:ascii="Times New Roman" w:hAnsi="Times New Roman"/>
          <w:sz w:val="24"/>
          <w:szCs w:val="24"/>
          <w:lang w:eastAsia="ru-RU"/>
        </w:rPr>
      </w:pPr>
      <w:r>
        <w:rPr>
          <w:rFonts w:ascii="Times New Roman" w:hAnsi="Times New Roman"/>
          <w:sz w:val="24"/>
          <w:szCs w:val="24"/>
          <w:lang w:eastAsia="ru-RU"/>
        </w:rPr>
        <w:t>от  20.04.2017</w:t>
      </w:r>
      <w:r w:rsidRPr="009D03F6">
        <w:rPr>
          <w:rFonts w:ascii="Times New Roman" w:hAnsi="Times New Roman"/>
          <w:sz w:val="24"/>
          <w:szCs w:val="24"/>
          <w:lang w:eastAsia="ru-RU"/>
        </w:rPr>
        <w:t xml:space="preserve"> г.                                                                      г. Бирюсинск, ул. Калинина,2</w:t>
      </w:r>
    </w:p>
    <w:p w:rsidR="004F198E" w:rsidRPr="009D03F6" w:rsidRDefault="004F198E" w:rsidP="00D310E1">
      <w:pPr>
        <w:spacing w:after="0" w:line="240" w:lineRule="auto"/>
        <w:rPr>
          <w:rFonts w:ascii="Times New Roman" w:hAnsi="Times New Roman"/>
          <w:sz w:val="24"/>
          <w:szCs w:val="24"/>
          <w:lang w:eastAsia="ru-RU"/>
        </w:rPr>
      </w:pPr>
      <w:r w:rsidRPr="009D03F6">
        <w:rPr>
          <w:rFonts w:ascii="Times New Roman" w:hAnsi="Times New Roman"/>
          <w:sz w:val="24"/>
          <w:szCs w:val="24"/>
          <w:lang w:eastAsia="ru-RU"/>
        </w:rPr>
        <w:t xml:space="preserve">15 </w:t>
      </w:r>
      <w:r>
        <w:rPr>
          <w:rFonts w:ascii="Times New Roman" w:hAnsi="Times New Roman"/>
          <w:sz w:val="24"/>
          <w:szCs w:val="24"/>
          <w:lang w:eastAsia="ru-RU"/>
        </w:rPr>
        <w:t>ч. 00 мин. – 15 ч. 30</w:t>
      </w:r>
      <w:r w:rsidRPr="009D03F6">
        <w:rPr>
          <w:rFonts w:ascii="Times New Roman" w:hAnsi="Times New Roman"/>
          <w:sz w:val="24"/>
          <w:szCs w:val="24"/>
          <w:lang w:eastAsia="ru-RU"/>
        </w:rPr>
        <w:t xml:space="preserve"> мин.                                            здание  администрации, актовый зал</w:t>
      </w:r>
    </w:p>
    <w:p w:rsidR="004F198E" w:rsidRPr="009D03F6" w:rsidRDefault="004F198E" w:rsidP="00D310E1">
      <w:pPr>
        <w:spacing w:after="0" w:line="240" w:lineRule="auto"/>
        <w:rPr>
          <w:rFonts w:ascii="Times New Roman" w:hAnsi="Times New Roman"/>
          <w:sz w:val="24"/>
          <w:szCs w:val="24"/>
          <w:lang w:eastAsia="ru-RU"/>
        </w:rPr>
      </w:pPr>
      <w:r w:rsidRPr="009D03F6">
        <w:rPr>
          <w:rFonts w:ascii="Times New Roman" w:hAnsi="Times New Roman"/>
          <w:sz w:val="24"/>
          <w:szCs w:val="24"/>
          <w:lang w:eastAsia="ru-RU"/>
        </w:rPr>
        <w:t xml:space="preserve">                                                                                                                                                                 </w:t>
      </w:r>
    </w:p>
    <w:p w:rsidR="004F198E" w:rsidRPr="00817DCE" w:rsidRDefault="004F198E" w:rsidP="00D310E1">
      <w:pPr>
        <w:spacing w:after="160" w:line="240" w:lineRule="auto"/>
        <w:jc w:val="both"/>
        <w:rPr>
          <w:rFonts w:ascii="Times New Roman" w:hAnsi="Times New Roman"/>
          <w:sz w:val="24"/>
          <w:szCs w:val="24"/>
        </w:rPr>
      </w:pPr>
      <w:r w:rsidRPr="00817DCE">
        <w:rPr>
          <w:rFonts w:ascii="Times New Roman" w:hAnsi="Times New Roman"/>
          <w:sz w:val="24"/>
          <w:szCs w:val="24"/>
        </w:rPr>
        <w:t xml:space="preserve">      Приглашены: представители  общественных  организаций, депутаты Думы Бирюсинского городского поселения, работники  администрации Бирюсинского городского  поселения, руководители  муниципальных учреждений, жители  Бирюсинского  городского   поселения.</w:t>
      </w:r>
    </w:p>
    <w:p w:rsidR="004F198E" w:rsidRDefault="004F198E" w:rsidP="00D310E1">
      <w:pPr>
        <w:widowControl w:val="0"/>
        <w:autoSpaceDE w:val="0"/>
        <w:autoSpaceDN w:val="0"/>
        <w:adjustRightInd w:val="0"/>
        <w:spacing w:after="0" w:line="240" w:lineRule="auto"/>
        <w:jc w:val="both"/>
        <w:rPr>
          <w:rFonts w:ascii="Times New Roman" w:hAnsi="Times New Roman"/>
          <w:sz w:val="24"/>
          <w:szCs w:val="24"/>
          <w:lang w:eastAsia="ru-RU"/>
        </w:rPr>
      </w:pPr>
      <w:r w:rsidRPr="00817DCE">
        <w:rPr>
          <w:rFonts w:ascii="Times New Roman" w:hAnsi="Times New Roman"/>
          <w:sz w:val="24"/>
          <w:szCs w:val="24"/>
          <w:lang w:eastAsia="ru-RU"/>
        </w:rPr>
        <w:t>При</w:t>
      </w:r>
      <w:r>
        <w:rPr>
          <w:rFonts w:ascii="Times New Roman" w:hAnsi="Times New Roman"/>
          <w:sz w:val="24"/>
          <w:szCs w:val="24"/>
          <w:lang w:eastAsia="ru-RU"/>
        </w:rPr>
        <w:t>сутствовало 20</w:t>
      </w:r>
      <w:r w:rsidRPr="00817DCE">
        <w:rPr>
          <w:rFonts w:ascii="Times New Roman" w:hAnsi="Times New Roman"/>
          <w:sz w:val="24"/>
          <w:szCs w:val="24"/>
          <w:lang w:eastAsia="ru-RU"/>
        </w:rPr>
        <w:t xml:space="preserve"> человек, в том числе работники администрации:</w:t>
      </w:r>
    </w:p>
    <w:p w:rsidR="004F198E" w:rsidRPr="00817DCE" w:rsidRDefault="004F198E"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Ковпинец А.В. глава администрации Бирюсинского городского поселения.</w:t>
      </w:r>
    </w:p>
    <w:p w:rsidR="004F198E" w:rsidRPr="00817DCE" w:rsidRDefault="004F198E" w:rsidP="00D310E1">
      <w:pPr>
        <w:widowControl w:val="0"/>
        <w:autoSpaceDE w:val="0"/>
        <w:autoSpaceDN w:val="0"/>
        <w:adjustRightInd w:val="0"/>
        <w:spacing w:after="0" w:line="240" w:lineRule="auto"/>
        <w:jc w:val="both"/>
        <w:rPr>
          <w:rFonts w:ascii="Times New Roman" w:hAnsi="Times New Roman"/>
          <w:sz w:val="24"/>
          <w:szCs w:val="24"/>
          <w:lang w:eastAsia="ru-RU"/>
        </w:rPr>
      </w:pPr>
      <w:r w:rsidRPr="00817DCE">
        <w:rPr>
          <w:rFonts w:ascii="Times New Roman" w:hAnsi="Times New Roman"/>
          <w:sz w:val="24"/>
          <w:szCs w:val="24"/>
          <w:lang w:eastAsia="ru-RU"/>
        </w:rPr>
        <w:t>Сапожников С.Н. заместитель главы администрации Бирюсинского городского поселения.</w:t>
      </w:r>
    </w:p>
    <w:p w:rsidR="004F198E" w:rsidRPr="00817DCE" w:rsidRDefault="004F198E" w:rsidP="00D310E1">
      <w:pPr>
        <w:widowControl w:val="0"/>
        <w:autoSpaceDE w:val="0"/>
        <w:autoSpaceDN w:val="0"/>
        <w:adjustRightInd w:val="0"/>
        <w:spacing w:after="0" w:line="240" w:lineRule="auto"/>
        <w:jc w:val="both"/>
        <w:rPr>
          <w:rFonts w:ascii="Times New Roman" w:hAnsi="Times New Roman"/>
          <w:sz w:val="24"/>
          <w:szCs w:val="24"/>
          <w:lang w:eastAsia="ru-RU"/>
        </w:rPr>
      </w:pPr>
      <w:r w:rsidRPr="00817DCE">
        <w:rPr>
          <w:rFonts w:ascii="Times New Roman" w:hAnsi="Times New Roman"/>
          <w:sz w:val="24"/>
          <w:szCs w:val="24"/>
          <w:lang w:eastAsia="ru-RU"/>
        </w:rPr>
        <w:t xml:space="preserve">Гаева Е.П. </w:t>
      </w:r>
      <w:r>
        <w:rPr>
          <w:rFonts w:ascii="Times New Roman" w:hAnsi="Times New Roman"/>
          <w:sz w:val="24"/>
          <w:szCs w:val="24"/>
          <w:lang w:eastAsia="ru-RU"/>
        </w:rPr>
        <w:t xml:space="preserve">начальник отдела </w:t>
      </w:r>
      <w:r w:rsidRPr="00817DCE">
        <w:rPr>
          <w:rFonts w:ascii="Times New Roman" w:hAnsi="Times New Roman"/>
          <w:sz w:val="24"/>
          <w:szCs w:val="24"/>
          <w:lang w:eastAsia="ru-RU"/>
        </w:rPr>
        <w:t>по финансово-экономическим</w:t>
      </w:r>
      <w:r>
        <w:rPr>
          <w:rFonts w:ascii="Times New Roman" w:hAnsi="Times New Roman"/>
          <w:sz w:val="24"/>
          <w:szCs w:val="24"/>
          <w:lang w:eastAsia="ru-RU"/>
        </w:rPr>
        <w:t xml:space="preserve"> и организационным  вопросам </w:t>
      </w:r>
      <w:r w:rsidRPr="00817DCE">
        <w:rPr>
          <w:rFonts w:ascii="Times New Roman" w:hAnsi="Times New Roman"/>
          <w:sz w:val="24"/>
          <w:szCs w:val="24"/>
          <w:lang w:eastAsia="ru-RU"/>
        </w:rPr>
        <w:t>администрации Бирюсинского городского поселения.</w:t>
      </w:r>
    </w:p>
    <w:p w:rsidR="004F198E" w:rsidRPr="00817DCE" w:rsidRDefault="004F198E"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Криволуцкая Е.А.</w:t>
      </w:r>
      <w:r w:rsidRPr="00817DCE">
        <w:rPr>
          <w:rFonts w:ascii="Times New Roman" w:hAnsi="Times New Roman"/>
          <w:sz w:val="24"/>
          <w:szCs w:val="24"/>
          <w:lang w:eastAsia="ru-RU"/>
        </w:rPr>
        <w:t xml:space="preserve"> </w:t>
      </w:r>
      <w:r>
        <w:rPr>
          <w:rFonts w:ascii="Times New Roman" w:hAnsi="Times New Roman"/>
          <w:sz w:val="24"/>
          <w:szCs w:val="24"/>
          <w:lang w:eastAsia="ru-RU"/>
        </w:rPr>
        <w:t xml:space="preserve">главный специалист по благоустройству </w:t>
      </w:r>
      <w:r w:rsidRPr="00817DCE">
        <w:rPr>
          <w:rFonts w:ascii="Times New Roman" w:hAnsi="Times New Roman"/>
          <w:sz w:val="24"/>
          <w:szCs w:val="24"/>
          <w:lang w:eastAsia="ru-RU"/>
        </w:rPr>
        <w:t>администрации Бирюсинского городского поселения.</w:t>
      </w:r>
    </w:p>
    <w:p w:rsidR="004F198E" w:rsidRDefault="004F198E"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Серебренникова Т.А. </w:t>
      </w:r>
      <w:r w:rsidRPr="009D03F6">
        <w:rPr>
          <w:rFonts w:ascii="Times New Roman" w:hAnsi="Times New Roman"/>
          <w:sz w:val="24"/>
          <w:szCs w:val="24"/>
          <w:lang w:eastAsia="ru-RU"/>
        </w:rPr>
        <w:t>начальник отдела по вопросам ЖКХ, транспорта, связи, благоустройству и градостроительству</w:t>
      </w:r>
      <w:r>
        <w:rPr>
          <w:rFonts w:ascii="Times New Roman" w:hAnsi="Times New Roman"/>
          <w:sz w:val="24"/>
          <w:szCs w:val="24"/>
          <w:lang w:eastAsia="ru-RU"/>
        </w:rPr>
        <w:t xml:space="preserve"> администрации Бирюсинского городского поселения.</w:t>
      </w:r>
    </w:p>
    <w:p w:rsidR="004F198E" w:rsidRDefault="004F198E"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Ильина В.Ю. помощник главы поселения.</w:t>
      </w:r>
    </w:p>
    <w:p w:rsidR="004F198E" w:rsidRPr="009D03F6" w:rsidRDefault="004F198E" w:rsidP="00D310E1">
      <w:pPr>
        <w:widowControl w:val="0"/>
        <w:autoSpaceDE w:val="0"/>
        <w:autoSpaceDN w:val="0"/>
        <w:adjustRightInd w:val="0"/>
        <w:spacing w:after="0" w:line="240" w:lineRule="auto"/>
        <w:jc w:val="both"/>
        <w:rPr>
          <w:rFonts w:ascii="Times New Roman" w:hAnsi="Times New Roman"/>
          <w:sz w:val="24"/>
          <w:szCs w:val="24"/>
          <w:lang w:eastAsia="ru-RU"/>
        </w:rPr>
      </w:pPr>
    </w:p>
    <w:p w:rsidR="004F198E" w:rsidRPr="009D03F6" w:rsidRDefault="004F198E" w:rsidP="00D310E1">
      <w:pPr>
        <w:spacing w:after="160" w:line="240" w:lineRule="auto"/>
        <w:jc w:val="both"/>
        <w:rPr>
          <w:rFonts w:ascii="Times New Roman" w:hAnsi="Times New Roman"/>
          <w:sz w:val="24"/>
          <w:szCs w:val="24"/>
        </w:rPr>
      </w:pPr>
      <w:r w:rsidRPr="009D03F6">
        <w:rPr>
          <w:rFonts w:ascii="Times New Roman" w:hAnsi="Times New Roman"/>
          <w:sz w:val="24"/>
          <w:szCs w:val="24"/>
        </w:rPr>
        <w:t xml:space="preserve">                                                                 ПОВЕСТКА ДНЯ:</w:t>
      </w:r>
    </w:p>
    <w:p w:rsidR="004F198E" w:rsidRPr="009D03F6" w:rsidRDefault="004F198E" w:rsidP="009D03F6">
      <w:pPr>
        <w:spacing w:after="160" w:line="240" w:lineRule="auto"/>
        <w:ind w:right="174"/>
        <w:jc w:val="both"/>
        <w:rPr>
          <w:rFonts w:ascii="Times New Roman" w:hAnsi="Times New Roman"/>
          <w:sz w:val="24"/>
          <w:szCs w:val="24"/>
        </w:rPr>
      </w:pPr>
      <w:r w:rsidRPr="009D03F6">
        <w:rPr>
          <w:rFonts w:ascii="Times New Roman" w:hAnsi="Times New Roman"/>
          <w:sz w:val="24"/>
          <w:szCs w:val="24"/>
        </w:rPr>
        <w:t xml:space="preserve">      1.Вступительное слово по вопросу проведения публичных слушаний  по проекту постановления Бирюсинского муниципального образования «Бирюсинское городское поселение» «Об утверждении перечня мероприятий проектов  народных инициатив</w:t>
      </w:r>
      <w:r>
        <w:rPr>
          <w:rFonts w:ascii="Times New Roman" w:hAnsi="Times New Roman"/>
          <w:sz w:val="24"/>
          <w:szCs w:val="24"/>
        </w:rPr>
        <w:t xml:space="preserve"> на 2017 год</w:t>
      </w:r>
      <w:r w:rsidRPr="009D03F6">
        <w:rPr>
          <w:rFonts w:ascii="Times New Roman" w:hAnsi="Times New Roman"/>
          <w:sz w:val="24"/>
          <w:szCs w:val="24"/>
        </w:rPr>
        <w:t xml:space="preserve"> по Бирюсинскому муниципальному образованию «Бирюсинское городское поселение»</w:t>
      </w:r>
    </w:p>
    <w:p w:rsidR="004F198E" w:rsidRPr="009D03F6" w:rsidRDefault="004F198E" w:rsidP="00D310E1">
      <w:pPr>
        <w:spacing w:after="160" w:line="240" w:lineRule="auto"/>
        <w:jc w:val="both"/>
        <w:rPr>
          <w:rFonts w:ascii="Times New Roman" w:hAnsi="Times New Roman"/>
          <w:sz w:val="24"/>
          <w:szCs w:val="24"/>
        </w:rPr>
      </w:pPr>
      <w:r>
        <w:rPr>
          <w:rFonts w:ascii="Times New Roman" w:hAnsi="Times New Roman"/>
          <w:sz w:val="24"/>
          <w:szCs w:val="24"/>
        </w:rPr>
        <w:t xml:space="preserve">      Докладчик: Ковпинец А.В. –  главу</w:t>
      </w:r>
      <w:r w:rsidRPr="009D03F6">
        <w:rPr>
          <w:rFonts w:ascii="Times New Roman" w:hAnsi="Times New Roman"/>
          <w:sz w:val="24"/>
          <w:szCs w:val="24"/>
        </w:rPr>
        <w:t xml:space="preserve"> администрации Бирюсинского городского поселения</w:t>
      </w:r>
    </w:p>
    <w:p w:rsidR="004F198E" w:rsidRPr="009D03F6" w:rsidRDefault="004F198E" w:rsidP="00212881">
      <w:pPr>
        <w:spacing w:after="160" w:line="240" w:lineRule="auto"/>
        <w:ind w:right="174"/>
        <w:jc w:val="both"/>
        <w:rPr>
          <w:rFonts w:ascii="Times New Roman" w:hAnsi="Times New Roman"/>
          <w:sz w:val="24"/>
          <w:szCs w:val="24"/>
        </w:rPr>
      </w:pPr>
      <w:r w:rsidRPr="009D03F6">
        <w:rPr>
          <w:rFonts w:ascii="Times New Roman" w:hAnsi="Times New Roman"/>
          <w:sz w:val="24"/>
          <w:szCs w:val="24"/>
        </w:rPr>
        <w:t xml:space="preserve">       2. Обсуждение проекта постановления Бирюсинского муниципального образования «Бирюсинское городское поселение» «Об утверждении перечня мероприятий проектов  народных инициатив</w:t>
      </w:r>
      <w:r>
        <w:rPr>
          <w:rFonts w:ascii="Times New Roman" w:hAnsi="Times New Roman"/>
          <w:sz w:val="24"/>
          <w:szCs w:val="24"/>
        </w:rPr>
        <w:t xml:space="preserve"> на 2017 год</w:t>
      </w:r>
      <w:r w:rsidRPr="009D03F6">
        <w:rPr>
          <w:rFonts w:ascii="Times New Roman" w:hAnsi="Times New Roman"/>
          <w:sz w:val="24"/>
          <w:szCs w:val="24"/>
        </w:rPr>
        <w:t xml:space="preserve"> по Бирюсинскому муниципальному образованию «Бирюсинское городское поселение»</w:t>
      </w:r>
      <w:r>
        <w:rPr>
          <w:rFonts w:ascii="Times New Roman" w:hAnsi="Times New Roman"/>
          <w:sz w:val="24"/>
          <w:szCs w:val="24"/>
        </w:rPr>
        <w:t>.</w:t>
      </w:r>
    </w:p>
    <w:p w:rsidR="004F198E" w:rsidRPr="009D03F6" w:rsidRDefault="004F198E" w:rsidP="00D310E1">
      <w:pPr>
        <w:spacing w:after="160" w:line="240" w:lineRule="auto"/>
        <w:jc w:val="both"/>
        <w:rPr>
          <w:rFonts w:ascii="Times New Roman" w:hAnsi="Times New Roman"/>
          <w:b/>
          <w:sz w:val="24"/>
          <w:szCs w:val="24"/>
        </w:rPr>
      </w:pPr>
      <w:r w:rsidRPr="009D03F6">
        <w:rPr>
          <w:rFonts w:ascii="Times New Roman" w:hAnsi="Times New Roman"/>
          <w:b/>
          <w:sz w:val="24"/>
          <w:szCs w:val="24"/>
        </w:rPr>
        <w:t xml:space="preserve">      СЛУШАЛИ:</w:t>
      </w:r>
    </w:p>
    <w:p w:rsidR="004F198E" w:rsidRPr="003A5CC6" w:rsidRDefault="004F198E" w:rsidP="003A5CC6">
      <w:pPr>
        <w:spacing w:after="160" w:line="240" w:lineRule="auto"/>
        <w:ind w:right="174"/>
        <w:jc w:val="both"/>
        <w:rPr>
          <w:rFonts w:ascii="Times New Roman" w:hAnsi="Times New Roman"/>
          <w:sz w:val="24"/>
          <w:szCs w:val="24"/>
        </w:rPr>
      </w:pPr>
      <w:r w:rsidRPr="003A5CC6">
        <w:rPr>
          <w:rFonts w:ascii="Times New Roman" w:hAnsi="Times New Roman"/>
          <w:b/>
          <w:sz w:val="24"/>
          <w:szCs w:val="24"/>
        </w:rPr>
        <w:t>Ковпинец А.В.</w:t>
      </w:r>
      <w:r>
        <w:rPr>
          <w:rFonts w:ascii="Times New Roman" w:hAnsi="Times New Roman"/>
          <w:sz w:val="24"/>
          <w:szCs w:val="24"/>
        </w:rPr>
        <w:t xml:space="preserve"> – глава</w:t>
      </w:r>
      <w:r w:rsidRPr="003A5CC6">
        <w:rPr>
          <w:rFonts w:ascii="Times New Roman" w:hAnsi="Times New Roman"/>
          <w:sz w:val="24"/>
          <w:szCs w:val="24"/>
        </w:rPr>
        <w:t xml:space="preserve"> администрации Бирюсинского городского поселения, представил на публичные слушания проект постановления Бирюсинского муниципального образования «Бирюсинское городское поселение» «Об утверждении перечня мероприятий проектов  народных инициатив на 2017 год по Бирюсинскому муниципальному образованию «Бирюсинское городское поселение»</w:t>
      </w:r>
      <w:r>
        <w:rPr>
          <w:rFonts w:ascii="Times New Roman" w:hAnsi="Times New Roman"/>
          <w:sz w:val="24"/>
          <w:szCs w:val="24"/>
        </w:rPr>
        <w:t>.</w:t>
      </w:r>
    </w:p>
    <w:p w:rsidR="004F198E" w:rsidRPr="00F66D9B" w:rsidRDefault="004F198E" w:rsidP="00F66D9B">
      <w:pPr>
        <w:pStyle w:val="a"/>
        <w:jc w:val="both"/>
        <w:rPr>
          <w:rFonts w:ascii="Times New Roman" w:hAnsi="Times New Roman"/>
          <w:sz w:val="24"/>
          <w:szCs w:val="24"/>
        </w:rPr>
      </w:pPr>
      <w:r w:rsidRPr="009D03F6">
        <w:rPr>
          <w:rFonts w:ascii="Times New Roman" w:hAnsi="Times New Roman"/>
          <w:sz w:val="24"/>
          <w:szCs w:val="24"/>
        </w:rPr>
        <w:t xml:space="preserve">      На публичные слушания представлен следующий перечень мероприятий:</w:t>
      </w:r>
    </w:p>
    <w:p w:rsidR="004F198E" w:rsidRPr="009D03F6" w:rsidRDefault="004F198E" w:rsidP="00212881">
      <w:pPr>
        <w:pStyle w:val="a"/>
        <w:ind w:left="360"/>
        <w:jc w:val="both"/>
        <w:rPr>
          <w:rFonts w:ascii="Times New Roman" w:hAnsi="Times New Roman"/>
          <w:sz w:val="24"/>
          <w:szCs w:val="24"/>
        </w:rPr>
      </w:pPr>
      <w:r>
        <w:rPr>
          <w:rFonts w:ascii="Times New Roman" w:hAnsi="Times New Roman"/>
          <w:color w:val="000000"/>
          <w:sz w:val="24"/>
          <w:szCs w:val="24"/>
          <w:lang w:eastAsia="ru-RU"/>
        </w:rPr>
        <w:t>1.</w:t>
      </w:r>
      <w:r w:rsidRPr="009D03F6">
        <w:rPr>
          <w:rFonts w:ascii="Times New Roman" w:hAnsi="Times New Roman"/>
          <w:color w:val="000000"/>
          <w:sz w:val="24"/>
          <w:szCs w:val="24"/>
          <w:lang w:eastAsia="ru-RU"/>
        </w:rPr>
        <w:t xml:space="preserve">Ремонт асфальтового покрытия по ул. Нагорная от ул. </w:t>
      </w:r>
      <w:r>
        <w:rPr>
          <w:rFonts w:ascii="Times New Roman" w:hAnsi="Times New Roman"/>
          <w:color w:val="000000"/>
          <w:sz w:val="24"/>
          <w:szCs w:val="24"/>
          <w:lang w:eastAsia="ru-RU"/>
        </w:rPr>
        <w:t>Калинина до ул. Горького (442,86 пог. м.),</w:t>
      </w:r>
      <w:r w:rsidRPr="00924F0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объем финансирования 1860526,00 рублей, в</w:t>
      </w:r>
      <w:r w:rsidRPr="009D03F6">
        <w:rPr>
          <w:rFonts w:ascii="Times New Roman" w:hAnsi="Times New Roman"/>
          <w:color w:val="000000"/>
          <w:sz w:val="24"/>
          <w:szCs w:val="24"/>
          <w:lang w:eastAsia="ru-RU"/>
        </w:rPr>
        <w:t xml:space="preserve"> том числе за счет</w:t>
      </w:r>
      <w:r>
        <w:rPr>
          <w:rFonts w:ascii="Times New Roman" w:hAnsi="Times New Roman"/>
          <w:color w:val="000000"/>
          <w:sz w:val="24"/>
          <w:szCs w:val="24"/>
          <w:lang w:eastAsia="ru-RU"/>
        </w:rPr>
        <w:t xml:space="preserve"> средств  местного бюджета 93026</w:t>
      </w:r>
      <w:r w:rsidRPr="009D03F6">
        <w:rPr>
          <w:rFonts w:ascii="Times New Roman" w:hAnsi="Times New Roman"/>
          <w:color w:val="000000"/>
          <w:sz w:val="24"/>
          <w:szCs w:val="24"/>
          <w:lang w:eastAsia="ru-RU"/>
        </w:rPr>
        <w:t>,00 рублей.</w:t>
      </w:r>
    </w:p>
    <w:p w:rsidR="004F198E" w:rsidRPr="009D03F6" w:rsidRDefault="004F198E" w:rsidP="003B35AE">
      <w:pPr>
        <w:pStyle w:val="a"/>
        <w:jc w:val="both"/>
        <w:rPr>
          <w:rFonts w:ascii="Times New Roman" w:hAnsi="Times New Roman"/>
          <w:sz w:val="24"/>
          <w:szCs w:val="24"/>
        </w:rPr>
      </w:pPr>
      <w:r>
        <w:rPr>
          <w:rFonts w:ascii="Times New Roman" w:hAnsi="Times New Roman"/>
          <w:color w:val="000000"/>
          <w:sz w:val="24"/>
          <w:szCs w:val="24"/>
          <w:lang w:eastAsia="ru-RU"/>
        </w:rPr>
        <w:t>Со сроком реализации до 30 декабря 2017</w:t>
      </w:r>
      <w:r w:rsidRPr="009D03F6">
        <w:rPr>
          <w:rFonts w:ascii="Times New Roman" w:hAnsi="Times New Roman"/>
          <w:color w:val="000000"/>
          <w:sz w:val="24"/>
          <w:szCs w:val="24"/>
          <w:lang w:eastAsia="ru-RU"/>
        </w:rPr>
        <w:t xml:space="preserve"> года</w:t>
      </w:r>
      <w:r>
        <w:rPr>
          <w:rFonts w:ascii="Times New Roman" w:hAnsi="Times New Roman"/>
          <w:color w:val="000000"/>
          <w:sz w:val="24"/>
          <w:szCs w:val="24"/>
          <w:lang w:eastAsia="ru-RU"/>
        </w:rPr>
        <w:t>.</w:t>
      </w:r>
    </w:p>
    <w:p w:rsidR="004F198E" w:rsidRPr="009D03F6" w:rsidRDefault="004F198E" w:rsidP="003B35AE">
      <w:pPr>
        <w:pStyle w:val="a"/>
        <w:jc w:val="both"/>
        <w:rPr>
          <w:rFonts w:ascii="Times New Roman" w:hAnsi="Times New Roman"/>
          <w:sz w:val="24"/>
          <w:szCs w:val="24"/>
        </w:rPr>
      </w:pPr>
      <w:r>
        <w:rPr>
          <w:rFonts w:ascii="Times New Roman" w:hAnsi="Times New Roman"/>
          <w:sz w:val="24"/>
          <w:szCs w:val="24"/>
        </w:rPr>
        <w:t>Вопросов по представленному мероприятию</w:t>
      </w:r>
      <w:r w:rsidRPr="009D03F6">
        <w:rPr>
          <w:rFonts w:ascii="Times New Roman" w:hAnsi="Times New Roman"/>
          <w:sz w:val="24"/>
          <w:szCs w:val="24"/>
        </w:rPr>
        <w:t xml:space="preserve"> не поступило.</w:t>
      </w:r>
    </w:p>
    <w:p w:rsidR="004F198E" w:rsidRPr="009D03F6" w:rsidRDefault="004F198E" w:rsidP="009D03F6">
      <w:pPr>
        <w:pStyle w:val="a"/>
        <w:ind w:firstLine="180"/>
        <w:jc w:val="both"/>
        <w:rPr>
          <w:rFonts w:ascii="Times New Roman" w:hAnsi="Times New Roman"/>
          <w:sz w:val="24"/>
          <w:szCs w:val="24"/>
        </w:rPr>
      </w:pPr>
      <w:r w:rsidRPr="009D03F6">
        <w:rPr>
          <w:rFonts w:ascii="Times New Roman" w:hAnsi="Times New Roman"/>
          <w:b/>
          <w:sz w:val="24"/>
          <w:szCs w:val="24"/>
        </w:rPr>
        <w:t>Гаева Е.П.</w:t>
      </w:r>
      <w:r w:rsidRPr="009D03F6">
        <w:rPr>
          <w:rFonts w:ascii="Times New Roman" w:hAnsi="Times New Roman"/>
          <w:sz w:val="24"/>
          <w:szCs w:val="24"/>
        </w:rPr>
        <w:t xml:space="preserve"> – предложила принять проект постановления Бирюсинского муниципального образования «Бирюсинское городское поселение» «Об утверждении перечня мероприятий проектов  народных инициатив</w:t>
      </w:r>
      <w:r>
        <w:rPr>
          <w:rFonts w:ascii="Times New Roman" w:hAnsi="Times New Roman"/>
          <w:sz w:val="24"/>
          <w:szCs w:val="24"/>
        </w:rPr>
        <w:t xml:space="preserve"> на 2017 год</w:t>
      </w:r>
      <w:r w:rsidRPr="009D03F6">
        <w:rPr>
          <w:rFonts w:ascii="Times New Roman" w:hAnsi="Times New Roman"/>
          <w:sz w:val="24"/>
          <w:szCs w:val="24"/>
        </w:rPr>
        <w:t xml:space="preserve"> по Бирюсинскому муниципальному образованию «Бирюсинское городское поселение» в целом без изменений и дополнений.</w:t>
      </w:r>
    </w:p>
    <w:p w:rsidR="004F198E" w:rsidRPr="009D03F6" w:rsidRDefault="004F198E" w:rsidP="003B35AE">
      <w:pPr>
        <w:pStyle w:val="a"/>
        <w:jc w:val="both"/>
        <w:rPr>
          <w:rFonts w:ascii="Times New Roman" w:hAnsi="Times New Roman"/>
          <w:sz w:val="24"/>
          <w:szCs w:val="24"/>
        </w:rPr>
      </w:pPr>
      <w:r>
        <w:rPr>
          <w:rFonts w:ascii="Times New Roman" w:hAnsi="Times New Roman"/>
          <w:sz w:val="24"/>
          <w:szCs w:val="24"/>
        </w:rPr>
        <w:t>Голосовали: «за» -20</w:t>
      </w:r>
      <w:r w:rsidRPr="009D03F6">
        <w:rPr>
          <w:rFonts w:ascii="Times New Roman" w:hAnsi="Times New Roman"/>
          <w:sz w:val="24"/>
          <w:szCs w:val="24"/>
        </w:rPr>
        <w:t>, «против»-0, «воздержались» -0.</w:t>
      </w:r>
    </w:p>
    <w:p w:rsidR="004F198E" w:rsidRPr="009D03F6" w:rsidRDefault="004F198E" w:rsidP="003B35AE">
      <w:pPr>
        <w:pStyle w:val="a"/>
        <w:jc w:val="both"/>
        <w:rPr>
          <w:rFonts w:ascii="Times New Roman" w:hAnsi="Times New Roman"/>
          <w:sz w:val="24"/>
          <w:szCs w:val="24"/>
        </w:rPr>
      </w:pPr>
      <w:r w:rsidRPr="009D03F6">
        <w:rPr>
          <w:rFonts w:ascii="Times New Roman" w:hAnsi="Times New Roman"/>
          <w:sz w:val="24"/>
          <w:szCs w:val="24"/>
        </w:rPr>
        <w:t>Перечень мероприятий проектов  народных инициатив по Бирюсинскому муниципальному образованию «Бирюсинское городское поселение»  утвердить.</w:t>
      </w:r>
    </w:p>
    <w:p w:rsidR="004F198E" w:rsidRPr="009D03F6" w:rsidRDefault="004F198E" w:rsidP="003B35AE">
      <w:pPr>
        <w:pStyle w:val="a"/>
        <w:jc w:val="both"/>
        <w:rPr>
          <w:rFonts w:ascii="Times New Roman" w:hAnsi="Times New Roman"/>
          <w:sz w:val="24"/>
          <w:szCs w:val="24"/>
        </w:rPr>
      </w:pPr>
      <w:r w:rsidRPr="009D03F6">
        <w:rPr>
          <w:rFonts w:ascii="Times New Roman" w:hAnsi="Times New Roman"/>
          <w:b/>
          <w:sz w:val="24"/>
          <w:szCs w:val="24"/>
        </w:rPr>
        <w:t xml:space="preserve">            РЕШИЛИ:</w:t>
      </w:r>
      <w:r w:rsidRPr="009D03F6">
        <w:rPr>
          <w:rFonts w:ascii="Times New Roman" w:hAnsi="Times New Roman"/>
          <w:sz w:val="24"/>
          <w:szCs w:val="24"/>
        </w:rPr>
        <w:t xml:space="preserve"> </w:t>
      </w:r>
    </w:p>
    <w:p w:rsidR="004F198E" w:rsidRPr="009D03F6" w:rsidRDefault="004F198E" w:rsidP="00780217">
      <w:pPr>
        <w:pStyle w:val="a"/>
        <w:jc w:val="both"/>
        <w:rPr>
          <w:rFonts w:ascii="Times New Roman" w:hAnsi="Times New Roman"/>
          <w:sz w:val="24"/>
          <w:szCs w:val="24"/>
        </w:rPr>
      </w:pPr>
      <w:r w:rsidRPr="009D03F6">
        <w:rPr>
          <w:rFonts w:ascii="Times New Roman" w:hAnsi="Times New Roman"/>
          <w:sz w:val="24"/>
          <w:szCs w:val="24"/>
        </w:rPr>
        <w:t xml:space="preserve">Утвердить перечень мероприятий проектов  народных инициатив </w:t>
      </w:r>
      <w:r>
        <w:rPr>
          <w:rFonts w:ascii="Times New Roman" w:hAnsi="Times New Roman"/>
          <w:sz w:val="24"/>
          <w:szCs w:val="24"/>
        </w:rPr>
        <w:t xml:space="preserve">на 2017 год </w:t>
      </w:r>
      <w:r w:rsidRPr="009D03F6">
        <w:rPr>
          <w:rFonts w:ascii="Times New Roman" w:hAnsi="Times New Roman"/>
          <w:sz w:val="24"/>
          <w:szCs w:val="24"/>
        </w:rPr>
        <w:t>по Бирюсинскому муниципальному образованию «Бирюсинское городское поселение»:</w:t>
      </w:r>
    </w:p>
    <w:p w:rsidR="004F198E" w:rsidRDefault="004F198E" w:rsidP="00212881">
      <w:pPr>
        <w:pStyle w:val="a"/>
        <w:ind w:left="360"/>
        <w:jc w:val="both"/>
        <w:rPr>
          <w:rFonts w:ascii="Times New Roman" w:hAnsi="Times New Roman"/>
          <w:sz w:val="24"/>
          <w:szCs w:val="24"/>
        </w:rPr>
      </w:pPr>
      <w:r>
        <w:rPr>
          <w:rFonts w:ascii="Times New Roman" w:hAnsi="Times New Roman"/>
          <w:color w:val="000000"/>
          <w:sz w:val="24"/>
          <w:szCs w:val="24"/>
          <w:lang w:eastAsia="ru-RU"/>
        </w:rPr>
        <w:t>1.</w:t>
      </w:r>
      <w:r w:rsidRPr="009D03F6">
        <w:rPr>
          <w:rFonts w:ascii="Times New Roman" w:hAnsi="Times New Roman"/>
          <w:color w:val="000000"/>
          <w:sz w:val="24"/>
          <w:szCs w:val="24"/>
          <w:lang w:eastAsia="ru-RU"/>
        </w:rPr>
        <w:t xml:space="preserve">Ремонт асфальтового покрытия по ул. Нагорная от ул. </w:t>
      </w:r>
      <w:r>
        <w:rPr>
          <w:rFonts w:ascii="Times New Roman" w:hAnsi="Times New Roman"/>
          <w:color w:val="000000"/>
          <w:sz w:val="24"/>
          <w:szCs w:val="24"/>
          <w:lang w:eastAsia="ru-RU"/>
        </w:rPr>
        <w:t>Калинина до ул. Горького (442,86 пог.м.),</w:t>
      </w:r>
      <w:r w:rsidRPr="00924F0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объем финансирования 1860526,00 рублей, в</w:t>
      </w:r>
      <w:r w:rsidRPr="009D03F6">
        <w:rPr>
          <w:rFonts w:ascii="Times New Roman" w:hAnsi="Times New Roman"/>
          <w:color w:val="000000"/>
          <w:sz w:val="24"/>
          <w:szCs w:val="24"/>
          <w:lang w:eastAsia="ru-RU"/>
        </w:rPr>
        <w:t xml:space="preserve"> том числе за счет</w:t>
      </w:r>
      <w:r>
        <w:rPr>
          <w:rFonts w:ascii="Times New Roman" w:hAnsi="Times New Roman"/>
          <w:color w:val="000000"/>
          <w:sz w:val="24"/>
          <w:szCs w:val="24"/>
          <w:lang w:eastAsia="ru-RU"/>
        </w:rPr>
        <w:t xml:space="preserve"> средств  местного бюджета 93026</w:t>
      </w:r>
      <w:r w:rsidRPr="009D03F6">
        <w:rPr>
          <w:rFonts w:ascii="Times New Roman" w:hAnsi="Times New Roman"/>
          <w:color w:val="000000"/>
          <w:sz w:val="24"/>
          <w:szCs w:val="24"/>
          <w:lang w:eastAsia="ru-RU"/>
        </w:rPr>
        <w:t>,00 рублей.</w:t>
      </w:r>
    </w:p>
    <w:p w:rsidR="004F198E" w:rsidRDefault="004F198E" w:rsidP="009D03F6">
      <w:pPr>
        <w:pStyle w:val="a"/>
        <w:jc w:val="both"/>
        <w:rPr>
          <w:rFonts w:ascii="Times New Roman" w:hAnsi="Times New Roman"/>
          <w:sz w:val="24"/>
          <w:szCs w:val="24"/>
        </w:rPr>
      </w:pPr>
      <w:r w:rsidRPr="009D03F6">
        <w:rPr>
          <w:rFonts w:ascii="Times New Roman" w:hAnsi="Times New Roman"/>
          <w:sz w:val="24"/>
          <w:szCs w:val="24"/>
        </w:rPr>
        <w:t xml:space="preserve">      Данный протокол  подлежит  опубликованию в газете «Бирюсинский Вестник».</w:t>
      </w:r>
    </w:p>
    <w:p w:rsidR="004F198E" w:rsidRDefault="004F198E" w:rsidP="003B35AE">
      <w:pPr>
        <w:pStyle w:val="a"/>
        <w:spacing w:line="240" w:lineRule="auto"/>
        <w:jc w:val="both"/>
        <w:rPr>
          <w:rFonts w:ascii="Times New Roman" w:hAnsi="Times New Roman"/>
          <w:sz w:val="24"/>
          <w:szCs w:val="24"/>
          <w:lang w:eastAsia="ru-RU"/>
        </w:rPr>
      </w:pPr>
    </w:p>
    <w:p w:rsidR="004F198E" w:rsidRPr="00212881" w:rsidRDefault="004F198E" w:rsidP="00212881">
      <w:pPr>
        <w:pStyle w:val="ConsNormal"/>
        <w:ind w:firstLine="0"/>
        <w:jc w:val="both"/>
        <w:rPr>
          <w:sz w:val="24"/>
          <w:szCs w:val="24"/>
        </w:rPr>
      </w:pPr>
      <w:r w:rsidRPr="00212881">
        <w:rPr>
          <w:sz w:val="24"/>
          <w:szCs w:val="24"/>
        </w:rPr>
        <w:t>Председатель публичных слушаний</w:t>
      </w:r>
    </w:p>
    <w:p w:rsidR="004F198E" w:rsidRPr="00212881" w:rsidRDefault="004F198E" w:rsidP="00212881">
      <w:pPr>
        <w:pStyle w:val="ConsNormal"/>
        <w:ind w:firstLine="0"/>
        <w:jc w:val="both"/>
        <w:rPr>
          <w:sz w:val="24"/>
          <w:szCs w:val="24"/>
        </w:rPr>
      </w:pPr>
      <w:r w:rsidRPr="00212881">
        <w:rPr>
          <w:sz w:val="24"/>
          <w:szCs w:val="24"/>
        </w:rPr>
        <w:t>Глава администрации Бирюсинского</w:t>
      </w:r>
    </w:p>
    <w:p w:rsidR="004F198E" w:rsidRPr="00212881" w:rsidRDefault="004F198E" w:rsidP="00212881">
      <w:pPr>
        <w:pStyle w:val="ConsNormal"/>
        <w:ind w:firstLine="0"/>
        <w:jc w:val="both"/>
        <w:rPr>
          <w:sz w:val="24"/>
          <w:szCs w:val="24"/>
        </w:rPr>
      </w:pPr>
      <w:r w:rsidRPr="00212881">
        <w:rPr>
          <w:sz w:val="24"/>
          <w:szCs w:val="24"/>
        </w:rPr>
        <w:t xml:space="preserve">муниципального образования </w:t>
      </w:r>
    </w:p>
    <w:p w:rsidR="004F198E" w:rsidRPr="00212881" w:rsidRDefault="004F198E" w:rsidP="00212881">
      <w:pPr>
        <w:pStyle w:val="ConsNormal"/>
        <w:ind w:firstLine="0"/>
        <w:jc w:val="both"/>
        <w:rPr>
          <w:sz w:val="24"/>
          <w:szCs w:val="24"/>
        </w:rPr>
      </w:pPr>
      <w:r w:rsidRPr="00212881">
        <w:rPr>
          <w:sz w:val="24"/>
          <w:szCs w:val="24"/>
        </w:rPr>
        <w:t xml:space="preserve">«Бирюсинское городское поселение»                     </w:t>
      </w:r>
      <w:r>
        <w:rPr>
          <w:sz w:val="24"/>
          <w:szCs w:val="24"/>
        </w:rPr>
        <w:t xml:space="preserve">                                               </w:t>
      </w:r>
      <w:r w:rsidRPr="00212881">
        <w:rPr>
          <w:sz w:val="24"/>
          <w:szCs w:val="24"/>
        </w:rPr>
        <w:t xml:space="preserve">А.В.Ковпинец </w:t>
      </w:r>
    </w:p>
    <w:p w:rsidR="004F198E" w:rsidRPr="00212881" w:rsidRDefault="004F198E" w:rsidP="00212881">
      <w:pPr>
        <w:pStyle w:val="ConsNormal"/>
        <w:ind w:firstLine="0"/>
        <w:jc w:val="both"/>
        <w:rPr>
          <w:sz w:val="24"/>
          <w:szCs w:val="24"/>
        </w:rPr>
      </w:pPr>
    </w:p>
    <w:p w:rsidR="004F198E" w:rsidRPr="00212881" w:rsidRDefault="004F198E" w:rsidP="00212881">
      <w:pPr>
        <w:pStyle w:val="ConsNormal"/>
        <w:ind w:firstLine="0"/>
        <w:jc w:val="both"/>
        <w:rPr>
          <w:sz w:val="24"/>
          <w:szCs w:val="24"/>
        </w:rPr>
      </w:pPr>
      <w:r w:rsidRPr="00212881">
        <w:rPr>
          <w:sz w:val="24"/>
          <w:szCs w:val="24"/>
        </w:rPr>
        <w:t xml:space="preserve">Секретарь                                                                                                        </w:t>
      </w:r>
      <w:r>
        <w:rPr>
          <w:sz w:val="24"/>
          <w:szCs w:val="24"/>
        </w:rPr>
        <w:t xml:space="preserve">          </w:t>
      </w:r>
      <w:r w:rsidRPr="00212881">
        <w:rPr>
          <w:sz w:val="24"/>
          <w:szCs w:val="24"/>
        </w:rPr>
        <w:t xml:space="preserve"> </w:t>
      </w:r>
      <w:bookmarkStart w:id="0" w:name="_GoBack"/>
      <w:bookmarkEnd w:id="0"/>
      <w:r w:rsidRPr="00212881">
        <w:rPr>
          <w:sz w:val="24"/>
          <w:szCs w:val="24"/>
        </w:rPr>
        <w:t>В.Ю. Ильина</w:t>
      </w:r>
    </w:p>
    <w:p w:rsidR="004F198E" w:rsidRDefault="004F198E" w:rsidP="00212881">
      <w:pPr>
        <w:pStyle w:val="a"/>
        <w:rPr>
          <w:rFonts w:ascii="Times New Roman" w:hAnsi="Times New Roman"/>
          <w:sz w:val="24"/>
          <w:szCs w:val="24"/>
        </w:rPr>
      </w:pPr>
    </w:p>
    <w:sectPr w:rsidR="004F198E" w:rsidSect="009D03F6">
      <w:pgSz w:w="11906" w:h="16838"/>
      <w:pgMar w:top="1134" w:right="56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2ECD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16221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FAE57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50EBB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9660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201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6A82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BE87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F037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B2E6DE"/>
    <w:lvl w:ilvl="0">
      <w:start w:val="1"/>
      <w:numFmt w:val="bullet"/>
      <w:lvlText w:val=""/>
      <w:lvlJc w:val="left"/>
      <w:pPr>
        <w:tabs>
          <w:tab w:val="num" w:pos="360"/>
        </w:tabs>
        <w:ind w:left="360" w:hanging="360"/>
      </w:pPr>
      <w:rPr>
        <w:rFonts w:ascii="Symbol" w:hAnsi="Symbol" w:hint="default"/>
      </w:rPr>
    </w:lvl>
  </w:abstractNum>
  <w:abstractNum w:abstractNumId="10">
    <w:nsid w:val="11563E09"/>
    <w:multiLevelType w:val="hybridMultilevel"/>
    <w:tmpl w:val="AC689A54"/>
    <w:lvl w:ilvl="0" w:tplc="24566906">
      <w:start w:val="1"/>
      <w:numFmt w:val="decimal"/>
      <w:lvlText w:val="%1."/>
      <w:lvlJc w:val="left"/>
      <w:pPr>
        <w:tabs>
          <w:tab w:val="num" w:pos="720"/>
        </w:tabs>
        <w:ind w:left="720" w:hanging="360"/>
      </w:pPr>
      <w:rPr>
        <w:rFonts w:ascii="Calibri" w:hAnsi="Calibri"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3223B1D"/>
    <w:multiLevelType w:val="multilevel"/>
    <w:tmpl w:val="490E18D6"/>
    <w:lvl w:ilvl="0">
      <w:start w:val="1"/>
      <w:numFmt w:val="decimal"/>
      <w:lvlText w:val="%1."/>
      <w:lvlJc w:val="left"/>
      <w:pPr>
        <w:ind w:left="360" w:hanging="360"/>
      </w:pPr>
      <w:rPr>
        <w:rFonts w:cs="Times New Roman"/>
      </w:rPr>
    </w:lvl>
    <w:lvl w:ilvl="1">
      <w:start w:val="3"/>
      <w:numFmt w:val="decimal"/>
      <w:lvlText w:val="%1.%2."/>
      <w:lvlJc w:val="left"/>
      <w:pPr>
        <w:ind w:left="927" w:hanging="360"/>
      </w:pPr>
      <w:rPr>
        <w:rFonts w:cs="Times New Roman"/>
        <w:b/>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2">
    <w:nsid w:val="15603304"/>
    <w:multiLevelType w:val="hybridMultilevel"/>
    <w:tmpl w:val="0106C102"/>
    <w:lvl w:ilvl="0" w:tplc="CEAC40B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52BA6301"/>
    <w:multiLevelType w:val="hybridMultilevel"/>
    <w:tmpl w:val="212E2C60"/>
    <w:lvl w:ilvl="0" w:tplc="43407508">
      <w:start w:val="1"/>
      <w:numFmt w:val="decimal"/>
      <w:lvlText w:val="%1)"/>
      <w:lvlJc w:val="left"/>
      <w:pPr>
        <w:ind w:left="960" w:hanging="360"/>
      </w:pPr>
      <w:rPr>
        <w:rFonts w:cs="Times New Roman"/>
        <w:color w:val="000000"/>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14">
    <w:nsid w:val="5B1A4EB8"/>
    <w:multiLevelType w:val="multilevel"/>
    <w:tmpl w:val="6DB88548"/>
    <w:lvl w:ilvl="0">
      <w:start w:val="1"/>
      <w:numFmt w:val="decimal"/>
      <w:lvlText w:val="%1."/>
      <w:lvlJc w:val="left"/>
      <w:pPr>
        <w:ind w:left="480" w:hanging="480"/>
      </w:pPr>
      <w:rPr>
        <w:rFonts w:cs="Times New Roman"/>
      </w:rPr>
    </w:lvl>
    <w:lvl w:ilvl="1">
      <w:start w:val="1"/>
      <w:numFmt w:val="decimal"/>
      <w:lvlText w:val="%1.%2."/>
      <w:lvlJc w:val="left"/>
      <w:pPr>
        <w:ind w:left="1020" w:hanging="48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D91"/>
    <w:rsid w:val="00004C48"/>
    <w:rsid w:val="00020779"/>
    <w:rsid w:val="001039C8"/>
    <w:rsid w:val="001151FE"/>
    <w:rsid w:val="00116AD5"/>
    <w:rsid w:val="00122933"/>
    <w:rsid w:val="0013699C"/>
    <w:rsid w:val="001630F6"/>
    <w:rsid w:val="00176EF2"/>
    <w:rsid w:val="00181826"/>
    <w:rsid w:val="001936CD"/>
    <w:rsid w:val="001C263A"/>
    <w:rsid w:val="001D2F00"/>
    <w:rsid w:val="001E202E"/>
    <w:rsid w:val="001F1195"/>
    <w:rsid w:val="00212881"/>
    <w:rsid w:val="002500B2"/>
    <w:rsid w:val="002675F9"/>
    <w:rsid w:val="0030173D"/>
    <w:rsid w:val="003379C9"/>
    <w:rsid w:val="003854B4"/>
    <w:rsid w:val="003A5CC6"/>
    <w:rsid w:val="003B35AE"/>
    <w:rsid w:val="003C446C"/>
    <w:rsid w:val="003F4CBB"/>
    <w:rsid w:val="00437A69"/>
    <w:rsid w:val="00447482"/>
    <w:rsid w:val="004F198E"/>
    <w:rsid w:val="006031BE"/>
    <w:rsid w:val="00607AB4"/>
    <w:rsid w:val="00622CA2"/>
    <w:rsid w:val="00633C21"/>
    <w:rsid w:val="00676FD9"/>
    <w:rsid w:val="006A5002"/>
    <w:rsid w:val="006B2E64"/>
    <w:rsid w:val="006C0560"/>
    <w:rsid w:val="006D0F4D"/>
    <w:rsid w:val="006F23D9"/>
    <w:rsid w:val="00710FB5"/>
    <w:rsid w:val="00711987"/>
    <w:rsid w:val="00715C93"/>
    <w:rsid w:val="007326B8"/>
    <w:rsid w:val="007458F5"/>
    <w:rsid w:val="00753310"/>
    <w:rsid w:val="00774A0A"/>
    <w:rsid w:val="00780217"/>
    <w:rsid w:val="007E55CE"/>
    <w:rsid w:val="00805D95"/>
    <w:rsid w:val="00813294"/>
    <w:rsid w:val="00817DCE"/>
    <w:rsid w:val="00866F29"/>
    <w:rsid w:val="00875D97"/>
    <w:rsid w:val="0087759C"/>
    <w:rsid w:val="008B1F5F"/>
    <w:rsid w:val="008F0E4D"/>
    <w:rsid w:val="009223A1"/>
    <w:rsid w:val="00924F0F"/>
    <w:rsid w:val="009A02DE"/>
    <w:rsid w:val="009A3C16"/>
    <w:rsid w:val="009D03F6"/>
    <w:rsid w:val="00A7320D"/>
    <w:rsid w:val="00A7492F"/>
    <w:rsid w:val="00AA3D91"/>
    <w:rsid w:val="00B129FC"/>
    <w:rsid w:val="00B1558B"/>
    <w:rsid w:val="00BB0508"/>
    <w:rsid w:val="00BF456D"/>
    <w:rsid w:val="00BF5FEB"/>
    <w:rsid w:val="00C41BA9"/>
    <w:rsid w:val="00C45EF0"/>
    <w:rsid w:val="00C96A44"/>
    <w:rsid w:val="00CC55AD"/>
    <w:rsid w:val="00CF14D8"/>
    <w:rsid w:val="00D00AF3"/>
    <w:rsid w:val="00D3109B"/>
    <w:rsid w:val="00D310E1"/>
    <w:rsid w:val="00D412B4"/>
    <w:rsid w:val="00DA2801"/>
    <w:rsid w:val="00DA592F"/>
    <w:rsid w:val="00E0216A"/>
    <w:rsid w:val="00E67CBB"/>
    <w:rsid w:val="00E75A30"/>
    <w:rsid w:val="00EA614F"/>
    <w:rsid w:val="00ED5F38"/>
    <w:rsid w:val="00EF72B8"/>
    <w:rsid w:val="00F5781A"/>
    <w:rsid w:val="00F66D9B"/>
    <w:rsid w:val="00F750DA"/>
    <w:rsid w:val="00F904F6"/>
    <w:rsid w:val="00FB55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E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D310E1"/>
    <w:pPr>
      <w:widowControl w:val="0"/>
      <w:autoSpaceDE w:val="0"/>
      <w:autoSpaceDN w:val="0"/>
      <w:adjustRightInd w:val="0"/>
      <w:ind w:firstLine="720"/>
    </w:pPr>
    <w:rPr>
      <w:rFonts w:ascii="Times New Roman" w:eastAsia="Times New Roman" w:hAnsi="Times New Roman"/>
      <w:sz w:val="20"/>
      <w:szCs w:val="20"/>
    </w:rPr>
  </w:style>
  <w:style w:type="paragraph" w:styleId="ListParagraph">
    <w:name w:val="List Paragraph"/>
    <w:basedOn w:val="Normal"/>
    <w:uiPriority w:val="99"/>
    <w:qFormat/>
    <w:rsid w:val="00D310E1"/>
    <w:pPr>
      <w:spacing w:after="160" w:line="259" w:lineRule="auto"/>
      <w:ind w:left="720"/>
      <w:contextualSpacing/>
    </w:pPr>
  </w:style>
  <w:style w:type="paragraph" w:styleId="NoSpacing">
    <w:name w:val="No Spacing"/>
    <w:uiPriority w:val="99"/>
    <w:qFormat/>
    <w:rsid w:val="00D310E1"/>
    <w:rPr>
      <w:lang w:eastAsia="en-US"/>
    </w:rPr>
  </w:style>
  <w:style w:type="paragraph" w:customStyle="1" w:styleId="s1">
    <w:name w:val="s_1"/>
    <w:basedOn w:val="Normal"/>
    <w:uiPriority w:val="99"/>
    <w:rsid w:val="00D310E1"/>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9223A1"/>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622CA2"/>
    <w:rPr>
      <w:rFonts w:cs="Times New Roman"/>
      <w:sz w:val="20"/>
      <w:szCs w:val="20"/>
      <w:lang w:eastAsia="en-US"/>
    </w:rPr>
  </w:style>
  <w:style w:type="paragraph" w:styleId="BodyText">
    <w:name w:val="Body Text"/>
    <w:basedOn w:val="Normal"/>
    <w:link w:val="BodyTextChar"/>
    <w:uiPriority w:val="99"/>
    <w:rsid w:val="009223A1"/>
    <w:pPr>
      <w:spacing w:after="120"/>
    </w:pPr>
  </w:style>
  <w:style w:type="character" w:customStyle="1" w:styleId="BodyTextChar">
    <w:name w:val="Body Text Char"/>
    <w:basedOn w:val="DefaultParagraphFont"/>
    <w:link w:val="BodyText"/>
    <w:uiPriority w:val="99"/>
    <w:semiHidden/>
    <w:locked/>
    <w:rsid w:val="00622CA2"/>
    <w:rPr>
      <w:rFonts w:cs="Times New Roman"/>
      <w:lang w:eastAsia="en-US"/>
    </w:rPr>
  </w:style>
  <w:style w:type="paragraph" w:styleId="NormalWeb">
    <w:name w:val="Normal (Web)"/>
    <w:basedOn w:val="Normal"/>
    <w:uiPriority w:val="99"/>
    <w:rsid w:val="009223A1"/>
    <w:rPr>
      <w:rFonts w:ascii="Times New Roman" w:hAnsi="Times New Roman"/>
      <w:sz w:val="24"/>
      <w:szCs w:val="24"/>
    </w:rPr>
  </w:style>
  <w:style w:type="paragraph" w:customStyle="1" w:styleId="a">
    <w:name w:val="без интервала"/>
    <w:basedOn w:val="BodyText"/>
    <w:uiPriority w:val="99"/>
    <w:rsid w:val="00ED5F38"/>
  </w:style>
  <w:style w:type="paragraph" w:styleId="BalloonText">
    <w:name w:val="Balloon Text"/>
    <w:basedOn w:val="Normal"/>
    <w:link w:val="BalloonTextChar"/>
    <w:uiPriority w:val="99"/>
    <w:semiHidden/>
    <w:rsid w:val="00BF45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CA2"/>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739785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2</Pages>
  <Words>704</Words>
  <Characters>4013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Савкина</dc:creator>
  <cp:keywords/>
  <dc:description/>
  <cp:lastModifiedBy>Кудрявцев</cp:lastModifiedBy>
  <cp:revision>43</cp:revision>
  <cp:lastPrinted>2017-04-20T08:16:00Z</cp:lastPrinted>
  <dcterms:created xsi:type="dcterms:W3CDTF">2015-04-22T06:09:00Z</dcterms:created>
  <dcterms:modified xsi:type="dcterms:W3CDTF">2017-04-20T08:17:00Z</dcterms:modified>
</cp:coreProperties>
</file>