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D2" w:rsidRDefault="007631D2" w:rsidP="00252AB6">
      <w:pPr>
        <w:pStyle w:val="NoSpacing"/>
        <w:jc w:val="right"/>
      </w:pP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7631D2" w:rsidRDefault="007631D2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7631D2" w:rsidRDefault="007631D2" w:rsidP="00F453B2">
      <w:pPr>
        <w:pStyle w:val="NoSpacing"/>
        <w:jc w:val="center"/>
        <w:rPr>
          <w:sz w:val="22"/>
        </w:rPr>
      </w:pPr>
    </w:p>
    <w:p w:rsidR="007631D2" w:rsidRDefault="007631D2" w:rsidP="00F453B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631D2" w:rsidRDefault="007631D2" w:rsidP="00F453B2">
      <w:pPr>
        <w:autoSpaceDE w:val="0"/>
        <w:autoSpaceDN w:val="0"/>
        <w:adjustRightInd w:val="0"/>
      </w:pPr>
      <w:r>
        <w:t>от  20.11.2015г.                                                                                                  № 414</w:t>
      </w:r>
    </w:p>
    <w:p w:rsidR="007631D2" w:rsidRDefault="007631D2" w:rsidP="00F453B2">
      <w:pPr>
        <w:pStyle w:val="NoSpacing"/>
        <w:ind w:firstLine="0"/>
        <w:rPr>
          <w:szCs w:val="24"/>
        </w:rPr>
      </w:pPr>
    </w:p>
    <w:p w:rsidR="007631D2" w:rsidRDefault="007631D2" w:rsidP="00F453B2">
      <w:pPr>
        <w:pStyle w:val="NoSpacing"/>
        <w:ind w:firstLine="0"/>
        <w:rPr>
          <w:szCs w:val="24"/>
        </w:rPr>
      </w:pPr>
      <w:r>
        <w:rPr>
          <w:szCs w:val="24"/>
        </w:rPr>
        <w:t xml:space="preserve">Об утверждении муниципальной </w:t>
      </w:r>
    </w:p>
    <w:p w:rsidR="007631D2" w:rsidRDefault="007631D2" w:rsidP="00F453B2">
      <w:pPr>
        <w:pStyle w:val="NoSpacing"/>
        <w:ind w:firstLine="0"/>
        <w:rPr>
          <w:szCs w:val="24"/>
        </w:rPr>
      </w:pPr>
      <w:r>
        <w:rPr>
          <w:szCs w:val="24"/>
        </w:rPr>
        <w:t>программы Бирюсинского муниципального образования</w:t>
      </w:r>
    </w:p>
    <w:p w:rsidR="007631D2" w:rsidRDefault="007631D2" w:rsidP="00F453B2">
      <w:pPr>
        <w:pStyle w:val="NoSpacing"/>
        <w:ind w:firstLine="0"/>
        <w:rPr>
          <w:szCs w:val="24"/>
        </w:rPr>
      </w:pPr>
      <w:r>
        <w:rPr>
          <w:szCs w:val="24"/>
        </w:rPr>
        <w:t>Бирюсинское городское поселение «</w:t>
      </w:r>
      <w:r w:rsidRPr="00781E36">
        <w:rPr>
          <w:szCs w:val="24"/>
        </w:rPr>
        <w:t>Чествование граждан и кол</w:t>
      </w:r>
      <w:r w:rsidRPr="00781E36">
        <w:rPr>
          <w:szCs w:val="24"/>
        </w:rPr>
        <w:softHyphen/>
        <w:t xml:space="preserve">лективов </w:t>
      </w:r>
    </w:p>
    <w:p w:rsidR="007631D2" w:rsidRDefault="007631D2" w:rsidP="00F453B2">
      <w:pPr>
        <w:pStyle w:val="NoSpacing"/>
        <w:ind w:firstLine="0"/>
        <w:rPr>
          <w:szCs w:val="24"/>
        </w:rPr>
      </w:pPr>
      <w:r w:rsidRPr="00781E36">
        <w:rPr>
          <w:szCs w:val="24"/>
        </w:rPr>
        <w:t xml:space="preserve">организаций главой Бирюсинского муниципального </w:t>
      </w:r>
    </w:p>
    <w:p w:rsidR="007631D2" w:rsidRDefault="007631D2" w:rsidP="00F453B2">
      <w:pPr>
        <w:pStyle w:val="NoSpacing"/>
        <w:ind w:firstLine="0"/>
        <w:rPr>
          <w:szCs w:val="24"/>
        </w:rPr>
      </w:pPr>
      <w:r w:rsidRPr="00781E36">
        <w:rPr>
          <w:szCs w:val="24"/>
        </w:rPr>
        <w:t>обра</w:t>
      </w:r>
      <w:r w:rsidRPr="00781E36">
        <w:rPr>
          <w:szCs w:val="24"/>
        </w:rPr>
        <w:softHyphen/>
        <w:t>зования «Бирюсинское городское поселение»</w:t>
      </w:r>
      <w:r>
        <w:rPr>
          <w:szCs w:val="24"/>
        </w:rPr>
        <w:t xml:space="preserve"> на 2016-2018г.г.</w:t>
      </w:r>
    </w:p>
    <w:p w:rsidR="007631D2" w:rsidRDefault="007631D2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>
        <w:t xml:space="preserve">  </w:t>
      </w:r>
    </w:p>
    <w:p w:rsidR="007631D2" w:rsidRDefault="007631D2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Cs w:val="22"/>
        </w:rPr>
      </w:pPr>
      <w:r>
        <w:t xml:space="preserve">             В целях выражения</w:t>
      </w:r>
      <w:r w:rsidRPr="00781E36">
        <w:t xml:space="preserve"> гражданам и коллективам организаций, иным объеди</w:t>
      </w:r>
      <w:r w:rsidRPr="00781E36">
        <w:softHyphen/>
        <w:t>нениям общественного признания заслуг в связи юбилейными да</w:t>
      </w:r>
      <w:r w:rsidRPr="00781E36">
        <w:softHyphen/>
        <w:t>тами, историческими и памятными событиями, профессиональными праздниками</w:t>
      </w:r>
      <w:r>
        <w:t xml:space="preserve">, в соответствии со статьей 179 Бюджетного кодекса Российской Федерации, Федеральным законом </w:t>
      </w:r>
      <w:r w:rsidRPr="00DC0DD0">
        <w:t xml:space="preserve">от 06.10.2013 № 131-ФЗ </w:t>
      </w:r>
      <w:r>
        <w:t xml:space="preserve">«Об общих принципах организации местного самоуправления в Российской Федерации»,  руководствуясь статьями 33,45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7631D2" w:rsidRDefault="007631D2" w:rsidP="00F453B2">
      <w:pPr>
        <w:autoSpaceDE w:val="0"/>
        <w:autoSpaceDN w:val="0"/>
        <w:adjustRightInd w:val="0"/>
        <w:rPr>
          <w:b/>
        </w:rPr>
      </w:pPr>
    </w:p>
    <w:p w:rsidR="007631D2" w:rsidRDefault="007631D2" w:rsidP="00F453B2">
      <w:pPr>
        <w:autoSpaceDE w:val="0"/>
        <w:autoSpaceDN w:val="0"/>
        <w:adjustRightInd w:val="0"/>
        <w:rPr>
          <w:b/>
        </w:rPr>
      </w:pPr>
      <w:r>
        <w:rPr>
          <w:b/>
        </w:rPr>
        <w:t>ПОСТАНОВЛЯЕТ:</w:t>
      </w:r>
    </w:p>
    <w:p w:rsidR="007631D2" w:rsidRDefault="007631D2" w:rsidP="00F453B2">
      <w:pPr>
        <w:pStyle w:val="NoSpacing"/>
        <w:rPr>
          <w:b/>
        </w:rPr>
      </w:pPr>
      <w:r>
        <w:rPr>
          <w:szCs w:val="24"/>
        </w:rPr>
        <w:t xml:space="preserve">1. Утвердить муниципальную программу </w:t>
      </w:r>
      <w:r w:rsidRPr="00781E36">
        <w:rPr>
          <w:szCs w:val="24"/>
        </w:rPr>
        <w:t>Бирюсинского муниципального обра</w:t>
      </w:r>
      <w:r w:rsidRPr="00781E36">
        <w:rPr>
          <w:szCs w:val="24"/>
        </w:rPr>
        <w:softHyphen/>
        <w:t>зования «Бирюсинское городское поселение»</w:t>
      </w:r>
      <w:r>
        <w:rPr>
          <w:szCs w:val="24"/>
        </w:rPr>
        <w:t xml:space="preserve"> «</w:t>
      </w:r>
      <w:r w:rsidRPr="00781E36">
        <w:rPr>
          <w:szCs w:val="24"/>
        </w:rPr>
        <w:t>Чествование граждан и кол</w:t>
      </w:r>
      <w:r w:rsidRPr="00781E36">
        <w:rPr>
          <w:szCs w:val="24"/>
        </w:rPr>
        <w:softHyphen/>
        <w:t>лективов организаций главой Бирюсинского муниципального обра</w:t>
      </w:r>
      <w:r w:rsidRPr="00781E36">
        <w:rPr>
          <w:szCs w:val="24"/>
        </w:rPr>
        <w:softHyphen/>
        <w:t xml:space="preserve">зования «Бирюсинское городское поселение» </w:t>
      </w:r>
      <w:r>
        <w:rPr>
          <w:szCs w:val="24"/>
        </w:rPr>
        <w:t>на 2016-2018г.г. (прилагается).</w:t>
      </w:r>
    </w:p>
    <w:p w:rsidR="007631D2" w:rsidRDefault="007631D2" w:rsidP="00F453B2">
      <w:pPr>
        <w:pStyle w:val="NoSpacing"/>
        <w:rPr>
          <w:szCs w:val="24"/>
        </w:rPr>
      </w:pPr>
      <w:r>
        <w:rPr>
          <w:szCs w:val="24"/>
        </w:rPr>
        <w:t xml:space="preserve">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2016-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4"/>
          </w:rPr>
          <w:t>2018 г</w:t>
        </w:r>
      </w:smartTag>
      <w:r>
        <w:rPr>
          <w:szCs w:val="24"/>
        </w:rPr>
        <w:t>.г.</w:t>
      </w:r>
    </w:p>
    <w:p w:rsidR="007631D2" w:rsidRDefault="007631D2" w:rsidP="00F453B2">
      <w:pPr>
        <w:pStyle w:val="NoSpacing"/>
        <w:rPr>
          <w:szCs w:val="24"/>
        </w:rPr>
      </w:pPr>
      <w:r>
        <w:rPr>
          <w:szCs w:val="24"/>
        </w:rPr>
        <w:t xml:space="preserve"> 3. Настоящее постановление подлежит официальному опубликованию в газете Бирюсинский Вестник.</w:t>
      </w:r>
    </w:p>
    <w:p w:rsidR="007631D2" w:rsidRDefault="007631D2" w:rsidP="00F453B2">
      <w:pPr>
        <w:pStyle w:val="NoSpacing"/>
        <w:rPr>
          <w:szCs w:val="24"/>
        </w:rPr>
      </w:pPr>
      <w:r>
        <w:rPr>
          <w:szCs w:val="24"/>
        </w:rPr>
        <w:t xml:space="preserve"> 4. Настоящее постановление вступает в силу с 01.01.2016 года.</w:t>
      </w:r>
    </w:p>
    <w:p w:rsidR="007631D2" w:rsidRDefault="007631D2" w:rsidP="00F453B2">
      <w:pPr>
        <w:pStyle w:val="NoSpacing"/>
        <w:rPr>
          <w:szCs w:val="24"/>
        </w:rPr>
      </w:pPr>
      <w:r>
        <w:rPr>
          <w:szCs w:val="24"/>
        </w:rPr>
        <w:t xml:space="preserve"> 5. Контроль за исполнением настоящего постановления оставляю за собой.</w:t>
      </w:r>
    </w:p>
    <w:p w:rsidR="007631D2" w:rsidRDefault="007631D2" w:rsidP="00F453B2">
      <w:pPr>
        <w:autoSpaceDE w:val="0"/>
        <w:autoSpaceDN w:val="0"/>
        <w:adjustRightInd w:val="0"/>
      </w:pPr>
    </w:p>
    <w:p w:rsidR="007631D2" w:rsidRDefault="007631D2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7631D2" w:rsidRDefault="007631D2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631D2" w:rsidRDefault="007631D2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         А.В.Ковпинец</w:t>
      </w: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</w:p>
    <w:p w:rsidR="007631D2" w:rsidRDefault="007631D2" w:rsidP="001C3AF2">
      <w:pPr>
        <w:pStyle w:val="NoSpacing"/>
        <w:ind w:firstLine="0"/>
      </w:pPr>
    </w:p>
    <w:p w:rsidR="007631D2" w:rsidRDefault="007631D2" w:rsidP="00252AB6">
      <w:pPr>
        <w:pStyle w:val="NoSpacing"/>
        <w:jc w:val="right"/>
      </w:pPr>
    </w:p>
    <w:p w:rsidR="007631D2" w:rsidRDefault="007631D2" w:rsidP="00252AB6">
      <w:pPr>
        <w:pStyle w:val="NoSpacing"/>
        <w:jc w:val="right"/>
      </w:pPr>
      <w:r>
        <w:t xml:space="preserve">Приложение к </w:t>
      </w:r>
    </w:p>
    <w:p w:rsidR="007631D2" w:rsidRDefault="007631D2" w:rsidP="00252AB6">
      <w:pPr>
        <w:pStyle w:val="NoSpacing"/>
        <w:jc w:val="right"/>
      </w:pPr>
      <w:r>
        <w:t xml:space="preserve">постановлению администрации </w:t>
      </w:r>
    </w:p>
    <w:p w:rsidR="007631D2" w:rsidRDefault="007631D2" w:rsidP="00252AB6">
      <w:pPr>
        <w:pStyle w:val="NoSpacing"/>
        <w:jc w:val="right"/>
      </w:pPr>
      <w:r>
        <w:t xml:space="preserve">Бирюсинского городского поселения </w:t>
      </w:r>
    </w:p>
    <w:p w:rsidR="007631D2" w:rsidRDefault="007631D2" w:rsidP="00252AB6">
      <w:pPr>
        <w:pStyle w:val="NoSpacing"/>
        <w:jc w:val="right"/>
      </w:pPr>
      <w:r>
        <w:t>от  20.11.2015г.  №  414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7631D2" w:rsidTr="00497C87">
        <w:tc>
          <w:tcPr>
            <w:tcW w:w="4771" w:type="dxa"/>
          </w:tcPr>
          <w:p w:rsidR="007631D2" w:rsidRPr="00BC682B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7631D2" w:rsidRPr="00516673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Pr="00942706" w:rsidRDefault="007631D2" w:rsidP="00F96963">
      <w:pPr>
        <w:rPr>
          <w:sz w:val="28"/>
          <w:szCs w:val="28"/>
        </w:rPr>
      </w:pPr>
    </w:p>
    <w:p w:rsidR="007631D2" w:rsidRPr="00F96963" w:rsidRDefault="007631D2" w:rsidP="00F96963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5D701C">
        <w:rPr>
          <w:sz w:val="28"/>
          <w:szCs w:val="28"/>
        </w:rPr>
        <w:t>программа Бирюсинского муниципального обра</w:t>
      </w:r>
      <w:r w:rsidRPr="005D701C">
        <w:rPr>
          <w:sz w:val="28"/>
          <w:szCs w:val="28"/>
        </w:rPr>
        <w:softHyphen/>
        <w:t>зования «Бирюсинское городское поселение»</w:t>
      </w:r>
      <w:r w:rsidRPr="00F96963">
        <w:rPr>
          <w:sz w:val="28"/>
          <w:szCs w:val="28"/>
        </w:rPr>
        <w:t xml:space="preserve"> «Чествование граждан и кол</w:t>
      </w:r>
      <w:r w:rsidRPr="00F96963">
        <w:rPr>
          <w:sz w:val="28"/>
          <w:szCs w:val="28"/>
        </w:rPr>
        <w:softHyphen/>
        <w:t>лективов организаций главой Бирюсинского муниципального обра</w:t>
      </w:r>
      <w:r w:rsidRPr="00F96963">
        <w:rPr>
          <w:sz w:val="28"/>
          <w:szCs w:val="28"/>
        </w:rPr>
        <w:softHyphen/>
        <w:t>зования «Бирюсинское городское поселение» на 2016-2018г</w:t>
      </w:r>
      <w:r>
        <w:rPr>
          <w:sz w:val="28"/>
          <w:szCs w:val="28"/>
        </w:rPr>
        <w:t>.</w:t>
      </w:r>
      <w:r w:rsidRPr="00F96963">
        <w:rPr>
          <w:sz w:val="28"/>
          <w:szCs w:val="28"/>
        </w:rPr>
        <w:t>г.</w:t>
      </w:r>
    </w:p>
    <w:p w:rsidR="007631D2" w:rsidRPr="008F1BA1" w:rsidRDefault="007631D2" w:rsidP="00F96963">
      <w:pPr>
        <w:jc w:val="center"/>
        <w:rPr>
          <w:sz w:val="28"/>
          <w:szCs w:val="28"/>
        </w:rPr>
      </w:pPr>
    </w:p>
    <w:p w:rsidR="007631D2" w:rsidRPr="008F1BA1" w:rsidRDefault="007631D2" w:rsidP="00F96963">
      <w:pPr>
        <w:jc w:val="center"/>
        <w:rPr>
          <w:sz w:val="28"/>
          <w:szCs w:val="28"/>
        </w:rPr>
      </w:pPr>
    </w:p>
    <w:p w:rsidR="007631D2" w:rsidRDefault="007631D2" w:rsidP="00F96963">
      <w:pPr>
        <w:jc w:val="center"/>
        <w:rPr>
          <w:sz w:val="28"/>
          <w:szCs w:val="28"/>
        </w:rPr>
      </w:pPr>
    </w:p>
    <w:p w:rsidR="007631D2" w:rsidRDefault="007631D2" w:rsidP="00F96963">
      <w:pPr>
        <w:jc w:val="center"/>
        <w:rPr>
          <w:sz w:val="28"/>
          <w:szCs w:val="28"/>
        </w:rPr>
      </w:pPr>
    </w:p>
    <w:p w:rsidR="007631D2" w:rsidRDefault="007631D2" w:rsidP="00F96963">
      <w:pPr>
        <w:jc w:val="center"/>
        <w:rPr>
          <w:sz w:val="28"/>
          <w:szCs w:val="28"/>
        </w:rPr>
      </w:pPr>
    </w:p>
    <w:p w:rsidR="007631D2" w:rsidRPr="008F1BA1" w:rsidRDefault="007631D2" w:rsidP="00F96963">
      <w:pPr>
        <w:jc w:val="center"/>
        <w:rPr>
          <w:sz w:val="28"/>
          <w:szCs w:val="28"/>
        </w:rPr>
      </w:pPr>
    </w:p>
    <w:p w:rsidR="007631D2" w:rsidRPr="008F1BA1" w:rsidRDefault="007631D2" w:rsidP="00F96963">
      <w:pPr>
        <w:jc w:val="center"/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Default="007631D2" w:rsidP="00F96963">
      <w:pPr>
        <w:rPr>
          <w:sz w:val="28"/>
          <w:szCs w:val="28"/>
        </w:rPr>
      </w:pPr>
    </w:p>
    <w:p w:rsidR="007631D2" w:rsidRPr="008F1BA1" w:rsidRDefault="007631D2" w:rsidP="00F96963">
      <w:pPr>
        <w:rPr>
          <w:sz w:val="28"/>
          <w:szCs w:val="28"/>
        </w:rPr>
      </w:pPr>
    </w:p>
    <w:p w:rsidR="007631D2" w:rsidRPr="008F1BA1" w:rsidRDefault="007631D2" w:rsidP="00F969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7631D2" w:rsidRDefault="007631D2" w:rsidP="00252AB6">
      <w:pPr>
        <w:pStyle w:val="NoSpacing"/>
        <w:jc w:val="right"/>
      </w:pPr>
    </w:p>
    <w:p w:rsidR="007631D2" w:rsidRDefault="007631D2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bookmarkStart w:id="0" w:name="bookmark0"/>
      <w:r w:rsidRPr="00252AB6">
        <w:rPr>
          <w:b w:val="0"/>
          <w:sz w:val="24"/>
          <w:szCs w:val="24"/>
        </w:rPr>
        <w:t xml:space="preserve">ПАСПОРТ </w:t>
      </w:r>
    </w:p>
    <w:p w:rsidR="007631D2" w:rsidRDefault="007631D2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r w:rsidRPr="00252AB6">
        <w:rPr>
          <w:b w:val="0"/>
          <w:sz w:val="24"/>
          <w:szCs w:val="24"/>
        </w:rPr>
        <w:t>МУНИЦИПАЛЬНОЙ ПРОГРАММЫ</w:t>
      </w:r>
      <w:bookmarkEnd w:id="0"/>
    </w:p>
    <w:p w:rsidR="007631D2" w:rsidRPr="00252AB6" w:rsidRDefault="007631D2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7631D2" w:rsidRDefault="007631D2" w:rsidP="00C357F4">
      <w:pPr>
        <w:pStyle w:val="20"/>
        <w:shd w:val="clear" w:color="auto" w:fill="auto"/>
        <w:spacing w:after="0" w:line="259" w:lineRule="exact"/>
        <w:ind w:right="320"/>
        <w:jc w:val="center"/>
        <w:rPr>
          <w:sz w:val="24"/>
          <w:szCs w:val="24"/>
        </w:rPr>
      </w:pPr>
      <w:r w:rsidRPr="00252AB6">
        <w:rPr>
          <w:sz w:val="24"/>
          <w:szCs w:val="24"/>
        </w:rPr>
        <w:t xml:space="preserve">«ЧЕСТВОВАНИЕ ГРАЖДАН И КОЛЛЕКТИВОВ ОРГАНИЗАЦИЙ ГЛАВОЙ БИРЮСИНСКОГО МУНИЦИПАЛЬНОГО ОБРАЗОВАНИЯ  «БИРЮСИНСКОЕ ГОРОДСКОЕ ПОСЕЛЕНИЕ» </w:t>
      </w:r>
      <w:r>
        <w:rPr>
          <w:sz w:val="24"/>
          <w:szCs w:val="24"/>
        </w:rPr>
        <w:t>НА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.Г.</w:t>
      </w:r>
    </w:p>
    <w:p w:rsidR="007631D2" w:rsidRDefault="007631D2" w:rsidP="005D701C">
      <w:pPr>
        <w:pStyle w:val="a1"/>
        <w:rPr>
          <w:rFonts w:ascii="Times New Roman" w:hAnsi="Times New Roman" w:cs="Times New Roman"/>
          <w:u w:val="single"/>
        </w:rPr>
      </w:pPr>
    </w:p>
    <w:p w:rsidR="007631D2" w:rsidRPr="005D2F4E" w:rsidRDefault="007631D2" w:rsidP="005D701C">
      <w:pPr>
        <w:pStyle w:val="a1"/>
        <w:rPr>
          <w:rFonts w:ascii="Times New Roman" w:hAnsi="Times New Roman" w:cs="Times New Roman"/>
          <w:u w:val="single"/>
        </w:rPr>
      </w:pPr>
      <w:r w:rsidRPr="005D2F4E">
        <w:rPr>
          <w:rFonts w:ascii="Times New Roman" w:hAnsi="Times New Roman" w:cs="Times New Roman"/>
          <w:u w:val="single"/>
        </w:rPr>
        <w:t xml:space="preserve">Сектор по финансово-экономическим вопросам, торгам и закупкам отдела экономики и права </w:t>
      </w:r>
    </w:p>
    <w:p w:rsidR="007631D2" w:rsidRPr="00DA087B" w:rsidRDefault="007631D2" w:rsidP="005D701C">
      <w:pPr>
        <w:pStyle w:val="a1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7631D2" w:rsidRPr="00252AB6" w:rsidRDefault="007631D2" w:rsidP="00C357F4">
      <w:pPr>
        <w:pStyle w:val="20"/>
        <w:shd w:val="clear" w:color="auto" w:fill="auto"/>
        <w:spacing w:after="0" w:line="259" w:lineRule="exact"/>
        <w:ind w:right="320"/>
        <w:jc w:val="center"/>
        <w:rPr>
          <w:sz w:val="24"/>
          <w:szCs w:val="24"/>
        </w:rPr>
      </w:pPr>
    </w:p>
    <w:p w:rsidR="007631D2" w:rsidRDefault="007631D2" w:rsidP="00C357F4">
      <w:pPr>
        <w:pStyle w:val="20"/>
        <w:shd w:val="clear" w:color="auto" w:fill="auto"/>
        <w:spacing w:after="0" w:line="259" w:lineRule="exact"/>
        <w:ind w:right="320"/>
        <w:jc w:val="center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04"/>
        <w:gridCol w:w="6939"/>
      </w:tblGrid>
      <w:tr w:rsidR="007631D2" w:rsidRPr="00781E36" w:rsidTr="00E33695">
        <w:trPr>
          <w:trHeight w:hRule="exact" w:val="7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Наименование муниципальной про</w:t>
            </w:r>
            <w:r w:rsidRPr="00781E36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Pr="00781E36" w:rsidRDefault="007631D2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«Чествование граждан и кол</w:t>
            </w:r>
            <w:r w:rsidRPr="00781E36">
              <w:rPr>
                <w:sz w:val="24"/>
                <w:szCs w:val="24"/>
              </w:rPr>
              <w:softHyphen/>
              <w:t>лективов организаций главой Бирюсинского муниципального обра</w:t>
            </w:r>
            <w:r w:rsidRPr="00781E36">
              <w:rPr>
                <w:sz w:val="24"/>
                <w:szCs w:val="24"/>
              </w:rPr>
              <w:softHyphen/>
              <w:t xml:space="preserve">зования «Бирюсинское городское поселение» </w:t>
            </w:r>
            <w:r>
              <w:rPr>
                <w:sz w:val="24"/>
                <w:szCs w:val="24"/>
              </w:rPr>
              <w:t>на 2016-2018г.г.</w:t>
            </w:r>
          </w:p>
        </w:tc>
      </w:tr>
      <w:tr w:rsidR="007631D2" w:rsidRPr="00781E36" w:rsidTr="00E33695">
        <w:trPr>
          <w:trHeight w:hRule="exact" w:val="1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Основание для разра</w:t>
            </w:r>
            <w:r w:rsidRPr="00781E36">
              <w:rPr>
                <w:sz w:val="24"/>
                <w:szCs w:val="24"/>
              </w:rPr>
              <w:softHyphen/>
              <w:t xml:space="preserve">ботки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Pr="00781E36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7631D2" w:rsidRPr="00781E36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Федеральный закон от 06.10.2003г. № 131-ФЗ «Об общих принци</w:t>
            </w:r>
            <w:r w:rsidRPr="00781E36">
              <w:rPr>
                <w:sz w:val="24"/>
                <w:szCs w:val="24"/>
              </w:rPr>
              <w:softHyphen/>
              <w:t>пах организации местного самоуправления в Российской Федера</w:t>
            </w:r>
            <w:r w:rsidRPr="00781E36">
              <w:rPr>
                <w:sz w:val="24"/>
                <w:szCs w:val="24"/>
              </w:rPr>
              <w:softHyphen/>
              <w:t>ции»;</w:t>
            </w:r>
          </w:p>
          <w:p w:rsidR="007631D2" w:rsidRPr="00781E36" w:rsidRDefault="007631D2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Устав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7631D2" w:rsidRPr="00781E36" w:rsidTr="001C3AF2">
        <w:trPr>
          <w:trHeight w:hRule="exact" w:val="8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252AB6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За</w:t>
            </w:r>
            <w:r w:rsidRPr="00781E36">
              <w:rPr>
                <w:sz w:val="24"/>
                <w:szCs w:val="24"/>
              </w:rPr>
              <w:softHyphen/>
              <w:t xml:space="preserve">казчик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1D2" w:rsidRPr="00781E36" w:rsidRDefault="007631D2" w:rsidP="006F3C92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Администрация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7631D2" w:rsidRPr="00781E36" w:rsidTr="00E33695">
        <w:trPr>
          <w:trHeight w:hRule="exact" w:val="8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252AB6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1D2" w:rsidRPr="00781E36" w:rsidRDefault="007631D2" w:rsidP="006F3C92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Отдел экономики и права администрации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7631D2" w:rsidRPr="00781E36" w:rsidTr="00E33695">
        <w:trPr>
          <w:trHeight w:hRule="exact" w:val="8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Ответственный исполнитель 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1D2" w:rsidRPr="00781E36" w:rsidRDefault="007631D2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финансово-экономическим вопроса, торгам и закупкам отдела экономики и права</w:t>
            </w:r>
          </w:p>
        </w:tc>
      </w:tr>
      <w:tr w:rsidR="007631D2" w:rsidRPr="00781E36" w:rsidTr="00E33695">
        <w:trPr>
          <w:trHeight w:hRule="exact" w:val="10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</w:t>
            </w:r>
            <w:r w:rsidRPr="00781E36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Pr="00781E36" w:rsidRDefault="007631D2" w:rsidP="005F65CD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Выражение гражданам и коллективам организаций, иным объеди</w:t>
            </w:r>
            <w:r w:rsidRPr="00781E36">
              <w:rPr>
                <w:sz w:val="24"/>
                <w:szCs w:val="24"/>
              </w:rPr>
              <w:softHyphen/>
              <w:t>нениям общественного признания заслуг в связи юбилейными да</w:t>
            </w:r>
            <w:r w:rsidRPr="00781E36">
              <w:rPr>
                <w:sz w:val="24"/>
                <w:szCs w:val="24"/>
              </w:rPr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7631D2" w:rsidRPr="00781E36" w:rsidTr="00E33695">
        <w:trPr>
          <w:trHeight w:hRule="exact" w:val="29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1D2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проведений мероприятий по чествованию гражданам и коллективов</w:t>
            </w:r>
            <w:r w:rsidRPr="00781E36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.</w:t>
            </w:r>
          </w:p>
          <w:p w:rsidR="007631D2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2.Оказание социальной поддержки гражданам пожилого возраста удостоенным звания </w:t>
            </w:r>
            <w:r w:rsidRPr="00781E36">
              <w:rPr>
                <w:sz w:val="24"/>
                <w:szCs w:val="24"/>
              </w:rPr>
              <w:t>«Почетный гра</w:t>
            </w:r>
            <w:r w:rsidRPr="00781E36">
              <w:rPr>
                <w:sz w:val="24"/>
                <w:szCs w:val="24"/>
              </w:rPr>
              <w:softHyphen/>
              <w:t xml:space="preserve">жданин </w:t>
            </w:r>
            <w:r>
              <w:rPr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</w:p>
          <w:p w:rsidR="007631D2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  <w:p w:rsidR="007631D2" w:rsidRPr="00781E36" w:rsidRDefault="007631D2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  <w:tr w:rsidR="007631D2" w:rsidRPr="00781E36" w:rsidTr="00E33695">
        <w:trPr>
          <w:trHeight w:hRule="exact" w:val="28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Default="007631D2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граждан удостоенных</w:t>
            </w:r>
            <w:r w:rsidRPr="00781E36">
              <w:rPr>
                <w:sz w:val="24"/>
                <w:szCs w:val="24"/>
              </w:rPr>
              <w:t xml:space="preserve"> 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15 человек;</w:t>
            </w:r>
          </w:p>
          <w:p w:rsidR="007631D2" w:rsidRDefault="007631D2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781E36">
              <w:rPr>
                <w:sz w:val="24"/>
                <w:szCs w:val="24"/>
              </w:rPr>
              <w:t>оллективам организаций, иным объеди</w:t>
            </w:r>
            <w:r w:rsidRPr="00781E36">
              <w:rPr>
                <w:sz w:val="24"/>
                <w:szCs w:val="24"/>
              </w:rPr>
              <w:softHyphen/>
              <w:t xml:space="preserve">нениям </w:t>
            </w:r>
            <w:r>
              <w:rPr>
                <w:sz w:val="24"/>
                <w:szCs w:val="24"/>
              </w:rPr>
              <w:t xml:space="preserve">удостоенных </w:t>
            </w:r>
            <w:r w:rsidRPr="00781E36">
              <w:rPr>
                <w:sz w:val="24"/>
                <w:szCs w:val="24"/>
              </w:rPr>
              <w:t xml:space="preserve">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5организаций;</w:t>
            </w:r>
          </w:p>
          <w:p w:rsidR="007631D2" w:rsidRDefault="007631D2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человек у</w:t>
            </w:r>
            <w:r w:rsidRPr="00781E36">
              <w:rPr>
                <w:sz w:val="24"/>
                <w:szCs w:val="24"/>
              </w:rPr>
              <w:t>досто</w:t>
            </w:r>
            <w:r w:rsidRPr="00781E36">
              <w:rPr>
                <w:sz w:val="24"/>
                <w:szCs w:val="24"/>
              </w:rPr>
              <w:softHyphen/>
              <w:t>енных звания «Почетный гра</w:t>
            </w:r>
            <w:r w:rsidRPr="00781E36">
              <w:rPr>
                <w:sz w:val="24"/>
                <w:szCs w:val="24"/>
              </w:rPr>
              <w:softHyphen/>
              <w:t xml:space="preserve">жданин </w:t>
            </w:r>
            <w:r>
              <w:rPr>
                <w:sz w:val="24"/>
                <w:szCs w:val="24"/>
              </w:rPr>
              <w:t>Бирюсинского муниципального образования «Бирюсинское городское поселение» 1человек.</w:t>
            </w:r>
          </w:p>
          <w:p w:rsidR="007631D2" w:rsidRPr="00781E36" w:rsidRDefault="007631D2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631D2" w:rsidRPr="00781E36" w:rsidTr="00E33695">
        <w:trPr>
          <w:trHeight w:hRule="exact" w:val="7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Default="007631D2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7631D2" w:rsidRPr="00781E36" w:rsidTr="003A367F">
        <w:trPr>
          <w:trHeight w:hRule="exact" w:val="7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1D2" w:rsidRPr="00781E36" w:rsidRDefault="007631D2" w:rsidP="005D701C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2016-2018 годы</w:t>
            </w:r>
          </w:p>
        </w:tc>
      </w:tr>
      <w:tr w:rsidR="007631D2" w:rsidRPr="00781E36" w:rsidTr="00E33695">
        <w:trPr>
          <w:trHeight w:hRule="exact" w:val="19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pacing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Ресурсное  обеспечение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Pr="003A367F" w:rsidRDefault="007631D2" w:rsidP="003A367F">
            <w:pPr>
              <w:widowControl w:val="0"/>
              <w:jc w:val="both"/>
              <w:outlineLvl w:val="4"/>
            </w:pPr>
            <w:r w:rsidRPr="00CE1381">
              <w:t xml:space="preserve">Объем финансирования </w:t>
            </w:r>
            <w:r>
              <w:t>муниципальной п</w:t>
            </w:r>
            <w:r w:rsidRPr="00CE1381">
              <w:t xml:space="preserve">рограммы за счет </w:t>
            </w:r>
            <w:r>
              <w:t xml:space="preserve">средств </w:t>
            </w:r>
            <w:r w:rsidRPr="00CE1381">
              <w:t xml:space="preserve">местного бюджета </w:t>
            </w:r>
            <w:r w:rsidRPr="003A367F">
              <w:t>составляет – 579,6 тыс. руб., в том числе по годам:</w:t>
            </w:r>
          </w:p>
          <w:p w:rsidR="007631D2" w:rsidRPr="003A367F" w:rsidRDefault="007631D2" w:rsidP="003A367F">
            <w:pPr>
              <w:widowControl w:val="0"/>
              <w:jc w:val="both"/>
              <w:outlineLvl w:val="4"/>
            </w:pPr>
            <w:r w:rsidRPr="003A367F">
              <w:t>2016 год – 161,0 тыс. рублей;</w:t>
            </w:r>
            <w:r w:rsidRPr="003A367F">
              <w:tab/>
            </w:r>
          </w:p>
          <w:p w:rsidR="007631D2" w:rsidRPr="003A367F" w:rsidRDefault="007631D2" w:rsidP="003A367F">
            <w:pPr>
              <w:widowControl w:val="0"/>
              <w:outlineLvl w:val="4"/>
            </w:pPr>
            <w:r w:rsidRPr="003A367F">
              <w:t>2017 год – 193,6 тыс. рублей;</w:t>
            </w:r>
          </w:p>
          <w:p w:rsidR="007631D2" w:rsidRPr="009675B6" w:rsidRDefault="007631D2" w:rsidP="003A367F">
            <w:pPr>
              <w:widowControl w:val="0"/>
              <w:jc w:val="both"/>
              <w:outlineLvl w:val="4"/>
            </w:pPr>
            <w:r w:rsidRPr="003A367F">
              <w:t>2018 год – 225,0 тыс. рублей.</w:t>
            </w:r>
            <w:r w:rsidRPr="008E2546">
              <w:t xml:space="preserve">    </w:t>
            </w:r>
          </w:p>
          <w:p w:rsidR="007631D2" w:rsidRPr="00781E36" w:rsidRDefault="007631D2" w:rsidP="005F65CD"/>
        </w:tc>
      </w:tr>
      <w:tr w:rsidR="007631D2" w:rsidRPr="00781E36" w:rsidTr="001C3AF2">
        <w:trPr>
          <w:trHeight w:hRule="exact" w:val="14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1D2" w:rsidRPr="00781E36" w:rsidRDefault="007631D2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1D2" w:rsidRPr="001C3AF2" w:rsidRDefault="007631D2" w:rsidP="005F65CD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1C3AF2">
              <w:rPr>
                <w:sz w:val="24"/>
                <w:szCs w:val="24"/>
              </w:rPr>
              <w:t>1. Повышение социального статуса граждан.</w:t>
            </w:r>
          </w:p>
          <w:p w:rsidR="007631D2" w:rsidRPr="00781E36" w:rsidRDefault="007631D2" w:rsidP="005F65CD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1C3AF2">
              <w:rPr>
                <w:sz w:val="24"/>
                <w:szCs w:val="24"/>
              </w:rPr>
              <w:t>2.Публичное признание заслуг граждан, имею</w:t>
            </w:r>
            <w:r w:rsidRPr="001C3AF2">
              <w:rPr>
                <w:sz w:val="24"/>
                <w:szCs w:val="24"/>
              </w:rPr>
              <w:softHyphen/>
              <w:t>щих долговременную и устойчивую извест</w:t>
            </w:r>
            <w:r w:rsidRPr="001C3AF2">
              <w:rPr>
                <w:sz w:val="24"/>
                <w:szCs w:val="24"/>
              </w:rPr>
              <w:softHyphen/>
              <w:t>ность среди жителей города.</w:t>
            </w:r>
            <w:r w:rsidRPr="001C3AF2">
              <w:rPr>
                <w:spacing w:val="-1"/>
                <w:sz w:val="24"/>
                <w:szCs w:val="24"/>
              </w:rPr>
              <w:t xml:space="preserve"> 3.В</w:t>
            </w:r>
            <w:r w:rsidRPr="001C3AF2">
              <w:rPr>
                <w:sz w:val="24"/>
                <w:szCs w:val="24"/>
              </w:rPr>
              <w:t>заимодействие с об</w:t>
            </w:r>
            <w:r w:rsidRPr="001C3AF2">
              <w:rPr>
                <w:sz w:val="24"/>
                <w:szCs w:val="24"/>
              </w:rPr>
              <w:softHyphen/>
              <w:t>щественностью, орга</w:t>
            </w:r>
            <w:r w:rsidRPr="001C3AF2">
              <w:rPr>
                <w:sz w:val="24"/>
                <w:szCs w:val="24"/>
              </w:rPr>
              <w:softHyphen/>
              <w:t>низациями и бизнес структурами.</w:t>
            </w:r>
          </w:p>
        </w:tc>
      </w:tr>
    </w:tbl>
    <w:p w:rsidR="007631D2" w:rsidRPr="00781E36" w:rsidRDefault="007631D2" w:rsidP="00C357F4">
      <w:pPr>
        <w:pStyle w:val="23"/>
        <w:shd w:val="clear" w:color="auto" w:fill="auto"/>
        <w:spacing w:before="0"/>
        <w:ind w:right="160"/>
        <w:rPr>
          <w:rStyle w:val="211pt"/>
          <w:sz w:val="24"/>
          <w:szCs w:val="24"/>
        </w:rPr>
      </w:pPr>
      <w:bookmarkStart w:id="1" w:name="bookmark1"/>
    </w:p>
    <w:bookmarkEnd w:id="1"/>
    <w:p w:rsidR="007631D2" w:rsidRPr="00116099" w:rsidRDefault="007631D2" w:rsidP="008C04D2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7631D2" w:rsidRPr="0011137E" w:rsidRDefault="007631D2" w:rsidP="002C1848">
      <w:pPr>
        <w:jc w:val="center"/>
        <w:rPr>
          <w:color w:val="000000"/>
        </w:rPr>
      </w:pPr>
    </w:p>
    <w:p w:rsidR="007631D2" w:rsidRPr="00CE1381" w:rsidRDefault="007631D2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Разработка и принятие </w:t>
      </w:r>
      <w:r>
        <w:rPr>
          <w:sz w:val="24"/>
          <w:szCs w:val="24"/>
        </w:rPr>
        <w:t>муниципальной п</w:t>
      </w:r>
      <w:r w:rsidRPr="00CE1381">
        <w:rPr>
          <w:sz w:val="24"/>
          <w:szCs w:val="24"/>
        </w:rPr>
        <w:t>рограммы является частью комплекса муниципальных программ, направленных на реализацию мероприятий, имеющих общественное значение, способствующих развитию Бирюсинского муниципального образования «Бирюсинское го</w:t>
      </w:r>
      <w:r w:rsidRPr="00CE1381">
        <w:rPr>
          <w:sz w:val="24"/>
          <w:szCs w:val="24"/>
        </w:rPr>
        <w:softHyphen/>
        <w:t>родское поселение».</w:t>
      </w:r>
    </w:p>
    <w:p w:rsidR="007631D2" w:rsidRPr="00CE1381" w:rsidRDefault="007631D2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Общественное признание заслуг граждан и трудовых коллективов формирует имидж муниципального образования, повышает гражданскую активность населения, способствует достижению высоких результатов в труде.</w:t>
      </w:r>
    </w:p>
    <w:p w:rsidR="007631D2" w:rsidRPr="00CE1381" w:rsidRDefault="007631D2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Важным инструментом стимулирования гражданской активности и высоких трудовых достижений является чествование отличившихся коллективов и отдельных представителей предприятий, учреждений, организаций. Для этого к юбилейным датам, профессиональным праздникам организаций, трудящихся и ветеранов труда проводятся торжественные мероприятия по награждению приветственными адресами, Почетными грамотами и Благодарственными письмами главы Бирюсинского муниципального образования «Бирюсинское городское поселение», ценными подарками.</w:t>
      </w:r>
    </w:p>
    <w:p w:rsidR="007631D2" w:rsidRPr="00CE1381" w:rsidRDefault="007631D2" w:rsidP="00BE12C5">
      <w:pPr>
        <w:pStyle w:val="NoSpacing"/>
        <w:rPr>
          <w:color w:val="000000"/>
          <w:szCs w:val="24"/>
          <w:lang w:eastAsia="ru-RU"/>
        </w:rPr>
      </w:pPr>
      <w:bookmarkStart w:id="2" w:name="bookmark2"/>
      <w:r w:rsidRPr="00CE1381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CE1381">
        <w:rPr>
          <w:szCs w:val="24"/>
        </w:rPr>
        <w:t>Программу социально-экономического развития</w:t>
      </w:r>
      <w:r w:rsidRPr="00CE1381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7631D2" w:rsidRPr="00CE1381" w:rsidRDefault="007631D2" w:rsidP="00BE12C5">
      <w:pPr>
        <w:pStyle w:val="NoSpacing"/>
        <w:rPr>
          <w:color w:val="000000"/>
          <w:szCs w:val="24"/>
          <w:lang w:eastAsia="ru-RU"/>
        </w:rPr>
      </w:pPr>
      <w:r w:rsidRPr="00CE1381">
        <w:rPr>
          <w:color w:val="000000"/>
          <w:szCs w:val="24"/>
          <w:lang w:eastAsia="ru-RU"/>
        </w:rPr>
        <w:t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bookmarkEnd w:id="2"/>
    <w:p w:rsidR="007631D2" w:rsidRDefault="007631D2" w:rsidP="008270D5">
      <w:pPr>
        <w:pStyle w:val="ListParagraph"/>
        <w:jc w:val="center"/>
        <w:rPr>
          <w:color w:val="000000"/>
        </w:rPr>
      </w:pPr>
    </w:p>
    <w:p w:rsidR="007631D2" w:rsidRPr="008270D5" w:rsidRDefault="007631D2" w:rsidP="008270D5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</w:t>
      </w:r>
      <w:r>
        <w:rPr>
          <w:color w:val="000000"/>
        </w:rPr>
        <w:t>ОЙ ПРОГРАММЫ,   СРОКИ РЕАЛИЗАЦИИ</w:t>
      </w:r>
    </w:p>
    <w:p w:rsidR="007631D2" w:rsidRPr="00CE1381" w:rsidRDefault="007631D2" w:rsidP="00692E98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О</w:t>
      </w:r>
      <w:r>
        <w:rPr>
          <w:sz w:val="24"/>
          <w:szCs w:val="24"/>
        </w:rPr>
        <w:t>сновной целью муниципальной п</w:t>
      </w:r>
      <w:r w:rsidRPr="00CE1381">
        <w:rPr>
          <w:sz w:val="24"/>
          <w:szCs w:val="24"/>
        </w:rPr>
        <w:t>рограммы является выражение гражданам и коллективам орга</w:t>
      </w:r>
      <w:r w:rsidRPr="00CE1381">
        <w:rPr>
          <w:sz w:val="24"/>
          <w:szCs w:val="24"/>
        </w:rPr>
        <w:softHyphen/>
        <w:t>низаций, иным объединениям общественного признания заслуг в связи юбилейными да</w:t>
      </w:r>
      <w:r w:rsidRPr="00CE1381">
        <w:rPr>
          <w:sz w:val="24"/>
          <w:szCs w:val="24"/>
        </w:rPr>
        <w:softHyphen/>
        <w:t>тами, историческими и памятными событиями, профессиональными праздниками.</w:t>
      </w:r>
    </w:p>
    <w:p w:rsidR="007631D2" w:rsidRDefault="007631D2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          В процессе достижения поставленной </w:t>
      </w:r>
      <w:r>
        <w:rPr>
          <w:sz w:val="24"/>
          <w:szCs w:val="24"/>
        </w:rPr>
        <w:t>цели необходимо решить следующие задачи:</w:t>
      </w:r>
    </w:p>
    <w:p w:rsidR="007631D2" w:rsidRDefault="007631D2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0A491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проведений мероприятий по чествованию гражданам и коллективов</w:t>
      </w:r>
      <w:r w:rsidRPr="00781E36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.</w:t>
      </w:r>
    </w:p>
    <w:p w:rsidR="007631D2" w:rsidRDefault="007631D2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решения поставленной задачи необходимо выполнить следующие мероприятия:</w:t>
      </w:r>
    </w:p>
    <w:p w:rsidR="007631D2" w:rsidRPr="008B1960" w:rsidRDefault="007631D2" w:rsidP="008270D5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-Ф</w:t>
      </w:r>
      <w:r w:rsidRPr="008B1960">
        <w:rPr>
          <w:color w:val="000000"/>
          <w:sz w:val="24"/>
          <w:szCs w:val="24"/>
        </w:rPr>
        <w:t>ормированию списков участ</w:t>
      </w:r>
      <w:r w:rsidRPr="008B1960">
        <w:rPr>
          <w:color w:val="000000"/>
          <w:sz w:val="24"/>
          <w:szCs w:val="24"/>
        </w:rPr>
        <w:softHyphen/>
        <w:t>ников событий, являющихся претендентами на поощрение;</w:t>
      </w:r>
    </w:p>
    <w:p w:rsidR="007631D2" w:rsidRDefault="007631D2" w:rsidP="000A4914">
      <w:pPr>
        <w:pStyle w:val="20"/>
        <w:shd w:val="clear" w:color="auto" w:fill="auto"/>
        <w:spacing w:after="0"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-Подготовка</w:t>
      </w:r>
      <w:r w:rsidRPr="008B1960">
        <w:rPr>
          <w:color w:val="000000"/>
          <w:sz w:val="24"/>
          <w:szCs w:val="24"/>
        </w:rPr>
        <w:t xml:space="preserve"> и проведение тор</w:t>
      </w:r>
      <w:r w:rsidRPr="008B1960">
        <w:rPr>
          <w:color w:val="000000"/>
          <w:sz w:val="24"/>
          <w:szCs w:val="24"/>
        </w:rPr>
        <w:softHyphen/>
        <w:t xml:space="preserve">жественных мероприятий по чествованию </w:t>
      </w:r>
      <w:r>
        <w:rPr>
          <w:color w:val="000000"/>
          <w:sz w:val="24"/>
          <w:szCs w:val="24"/>
        </w:rPr>
        <w:t>граждан и трудо</w:t>
      </w:r>
      <w:r>
        <w:rPr>
          <w:color w:val="000000"/>
          <w:sz w:val="24"/>
          <w:szCs w:val="24"/>
        </w:rPr>
        <w:softHyphen/>
        <w:t>вых коллективов.</w:t>
      </w:r>
    </w:p>
    <w:p w:rsidR="007631D2" w:rsidRDefault="007631D2" w:rsidP="00E3369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B1960">
        <w:rPr>
          <w:color w:val="000000"/>
          <w:sz w:val="24"/>
          <w:szCs w:val="24"/>
        </w:rPr>
        <w:t>2. Оказать социальную поддержку гражданам пожилого возраста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</w:t>
      </w:r>
      <w:r>
        <w:rPr>
          <w:sz w:val="24"/>
          <w:szCs w:val="24"/>
        </w:rPr>
        <w:t xml:space="preserve"> образования «Бирюсинское городское поселение». </w:t>
      </w:r>
    </w:p>
    <w:p w:rsidR="007631D2" w:rsidRDefault="007631D2" w:rsidP="00E3369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Для решения поставленной задачи необходимо выполнить следующие мероприятия:</w:t>
      </w:r>
    </w:p>
    <w:p w:rsidR="007631D2" w:rsidRPr="008B1960" w:rsidRDefault="007631D2" w:rsidP="008270D5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1960">
        <w:rPr>
          <w:color w:val="000000"/>
          <w:sz w:val="24"/>
          <w:szCs w:val="24"/>
        </w:rPr>
        <w:t>- Осуществление ежемесячных денеж</w:t>
      </w:r>
      <w:r w:rsidRPr="008B1960">
        <w:rPr>
          <w:color w:val="000000"/>
          <w:sz w:val="24"/>
          <w:szCs w:val="24"/>
        </w:rPr>
        <w:softHyphen/>
        <w:t>ных доплат к трудовой пенсии;</w:t>
      </w:r>
    </w:p>
    <w:p w:rsidR="007631D2" w:rsidRPr="008B1960" w:rsidRDefault="007631D2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1960">
        <w:rPr>
          <w:color w:val="000000"/>
          <w:sz w:val="24"/>
          <w:szCs w:val="24"/>
        </w:rPr>
        <w:t>- Осуществление выплаты единовременного денеж</w:t>
      </w:r>
      <w:r w:rsidRPr="008B1960">
        <w:rPr>
          <w:color w:val="000000"/>
          <w:sz w:val="24"/>
          <w:szCs w:val="24"/>
        </w:rPr>
        <w:softHyphen/>
        <w:t>ного вознаграждения, лицам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 образования «Бирюсинское городское поселение».</w:t>
      </w:r>
    </w:p>
    <w:p w:rsidR="007631D2" w:rsidRDefault="007631D2" w:rsidP="00D603DC">
      <w:pPr>
        <w:pStyle w:val="20"/>
        <w:shd w:val="clear" w:color="auto" w:fill="auto"/>
        <w:spacing w:after="271" w:line="259" w:lineRule="exact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           Срок реализации программы 2016-2018 годы.</w:t>
      </w:r>
    </w:p>
    <w:p w:rsidR="007631D2" w:rsidRPr="008E2546" w:rsidRDefault="007631D2" w:rsidP="00E33695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7631D2" w:rsidRPr="008E2546" w:rsidRDefault="007631D2" w:rsidP="00E33695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 w:rsidRPr="00781E36">
        <w:rPr>
          <w:sz w:val="24"/>
          <w:szCs w:val="24"/>
        </w:rPr>
        <w:t>Выражение гражданам и коллективам организаций, иным объеди</w:t>
      </w:r>
      <w:r w:rsidRPr="00781E36">
        <w:rPr>
          <w:sz w:val="24"/>
          <w:szCs w:val="24"/>
        </w:rPr>
        <w:softHyphen/>
        <w:t>нениям общественного признания заслуг в связи юбилейными да</w:t>
      </w:r>
      <w:r w:rsidRPr="00781E36">
        <w:rPr>
          <w:sz w:val="24"/>
          <w:szCs w:val="24"/>
        </w:rPr>
        <w:softHyphen/>
        <w:t>тами, историческими и памятными событиями, профессиональными праздниками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7631D2" w:rsidRDefault="007631D2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-Количество граждан удостоенных</w:t>
      </w:r>
      <w:r w:rsidRPr="00781E36">
        <w:rPr>
          <w:sz w:val="24"/>
          <w:szCs w:val="24"/>
        </w:rPr>
        <w:t xml:space="preserve"> общественного признания заслуг в </w:t>
      </w:r>
      <w:r>
        <w:rPr>
          <w:sz w:val="24"/>
          <w:szCs w:val="24"/>
        </w:rPr>
        <w:t>связи юбилейными да</w:t>
      </w:r>
      <w:r>
        <w:rPr>
          <w:sz w:val="24"/>
          <w:szCs w:val="24"/>
        </w:rPr>
        <w:softHyphen/>
        <w:t>тами</w:t>
      </w:r>
      <w:r w:rsidRPr="00781E36">
        <w:rPr>
          <w:sz w:val="24"/>
          <w:szCs w:val="24"/>
        </w:rPr>
        <w:t>, историческими и памятными событиями, профессиональными праздниками</w:t>
      </w:r>
      <w:r>
        <w:rPr>
          <w:sz w:val="24"/>
          <w:szCs w:val="24"/>
        </w:rPr>
        <w:t xml:space="preserve"> составит 15 человек;</w:t>
      </w:r>
    </w:p>
    <w:p w:rsidR="007631D2" w:rsidRDefault="007631D2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-К</w:t>
      </w:r>
      <w:r w:rsidRPr="00781E36">
        <w:rPr>
          <w:sz w:val="24"/>
          <w:szCs w:val="24"/>
        </w:rPr>
        <w:t>оллективам организаций, иным объеди</w:t>
      </w:r>
      <w:r w:rsidRPr="00781E36">
        <w:rPr>
          <w:sz w:val="24"/>
          <w:szCs w:val="24"/>
        </w:rPr>
        <w:softHyphen/>
        <w:t xml:space="preserve">нениям </w:t>
      </w:r>
      <w:r>
        <w:rPr>
          <w:sz w:val="24"/>
          <w:szCs w:val="24"/>
        </w:rPr>
        <w:t xml:space="preserve">удостоенных </w:t>
      </w:r>
      <w:r w:rsidRPr="00781E36">
        <w:rPr>
          <w:sz w:val="24"/>
          <w:szCs w:val="24"/>
        </w:rPr>
        <w:t xml:space="preserve">общественного признания заслуг в </w:t>
      </w:r>
      <w:r>
        <w:rPr>
          <w:sz w:val="24"/>
          <w:szCs w:val="24"/>
        </w:rPr>
        <w:t>связи юбилейными да</w:t>
      </w:r>
      <w:r>
        <w:rPr>
          <w:sz w:val="24"/>
          <w:szCs w:val="24"/>
        </w:rPr>
        <w:softHyphen/>
        <w:t>тами</w:t>
      </w:r>
      <w:r w:rsidRPr="00781E36">
        <w:rPr>
          <w:sz w:val="24"/>
          <w:szCs w:val="24"/>
        </w:rPr>
        <w:t>, историческими и памятными событиями, профессиональными праздниками</w:t>
      </w:r>
      <w:r>
        <w:rPr>
          <w:sz w:val="24"/>
          <w:szCs w:val="24"/>
        </w:rPr>
        <w:t xml:space="preserve"> составит 5организаций;</w:t>
      </w:r>
    </w:p>
    <w:p w:rsidR="007631D2" w:rsidRDefault="007631D2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-Количество человек у</w:t>
      </w:r>
      <w:r w:rsidRPr="00781E36">
        <w:rPr>
          <w:sz w:val="24"/>
          <w:szCs w:val="24"/>
        </w:rPr>
        <w:t>досто</w:t>
      </w:r>
      <w:r w:rsidRPr="00781E36">
        <w:rPr>
          <w:sz w:val="24"/>
          <w:szCs w:val="24"/>
        </w:rPr>
        <w:softHyphen/>
        <w:t>енных звания «Почетный гра</w:t>
      </w:r>
      <w:r w:rsidRPr="00781E36">
        <w:rPr>
          <w:sz w:val="24"/>
          <w:szCs w:val="24"/>
        </w:rPr>
        <w:softHyphen/>
        <w:t xml:space="preserve">жданин </w:t>
      </w:r>
      <w:r>
        <w:rPr>
          <w:sz w:val="24"/>
          <w:szCs w:val="24"/>
        </w:rPr>
        <w:t>Бирюсинского муниципального образования «Бирюсинское городское поселение» составит 1человек.</w:t>
      </w:r>
    </w:p>
    <w:p w:rsidR="007631D2" w:rsidRDefault="007631D2" w:rsidP="00E33695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</w:t>
      </w:r>
      <w:r w:rsidRPr="008E2546">
        <w:rPr>
          <w:szCs w:val="24"/>
        </w:rPr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1.</w:t>
      </w:r>
      <w:r>
        <w:rPr>
          <w:szCs w:val="24"/>
        </w:rPr>
        <w:t xml:space="preserve"> </w:t>
      </w:r>
    </w:p>
    <w:p w:rsidR="007631D2" w:rsidRPr="00074C0F" w:rsidRDefault="007631D2" w:rsidP="00E33695">
      <w:pPr>
        <w:pStyle w:val="NoSpacing"/>
        <w:ind w:firstLine="0"/>
        <w:rPr>
          <w:rStyle w:val="Emphasis"/>
          <w:i w:val="0"/>
        </w:rPr>
      </w:pPr>
      <w:r w:rsidRPr="00074C0F">
        <w:rPr>
          <w:szCs w:val="24"/>
        </w:rPr>
        <w:t xml:space="preserve">         </w:t>
      </w:r>
      <w:r w:rsidRPr="00074C0F">
        <w:rPr>
          <w:rStyle w:val="Emphasis"/>
          <w:i w:val="0"/>
        </w:rPr>
        <w:t xml:space="preserve">На результат реализации </w:t>
      </w:r>
      <w:r>
        <w:rPr>
          <w:rStyle w:val="Emphasis"/>
          <w:i w:val="0"/>
        </w:rPr>
        <w:t xml:space="preserve">муниципальной </w:t>
      </w:r>
      <w:r w:rsidRPr="00074C0F">
        <w:rPr>
          <w:rStyle w:val="Emphasis"/>
          <w:i w:val="0"/>
        </w:rPr>
        <w:t>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К внутренним рискам реализации муниципальной программы относятся: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низкая исполнительная дисциплина исполнителей муниципальной программы;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Мерами по управлению внутренними рисками реализации </w:t>
      </w:r>
      <w:r>
        <w:rPr>
          <w:rStyle w:val="Emphasis"/>
          <w:i w:val="0"/>
        </w:rPr>
        <w:t xml:space="preserve">муниципальной </w:t>
      </w:r>
      <w:r w:rsidRPr="00074C0F">
        <w:rPr>
          <w:rStyle w:val="Emphasis"/>
          <w:i w:val="0"/>
        </w:rPr>
        <w:t>программы являются: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 -детальное планирование хода реализации муниципальной программы; 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- оперативный мониторинг хода реализации муниципальной программы; 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631D2" w:rsidRPr="00074C0F" w:rsidRDefault="007631D2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К внешним рискам реализации муниципальной программы относятся:</w:t>
      </w:r>
    </w:p>
    <w:p w:rsidR="007631D2" w:rsidRPr="00B14996" w:rsidRDefault="007631D2" w:rsidP="00E33695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7631D2" w:rsidRPr="00B14996" w:rsidRDefault="007631D2" w:rsidP="00E33695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7631D2" w:rsidRPr="00B14996" w:rsidRDefault="007631D2" w:rsidP="00E33695">
      <w:pPr>
        <w:pStyle w:val="NoSpacing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7631D2" w:rsidRPr="00B14996" w:rsidRDefault="007631D2" w:rsidP="00E33695">
      <w:pPr>
        <w:pStyle w:val="NoSpacing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7631D2" w:rsidRPr="00781E36" w:rsidRDefault="007631D2" w:rsidP="00B96DF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>рограммы предполагается до</w:t>
      </w:r>
      <w:r>
        <w:rPr>
          <w:spacing w:val="-1"/>
          <w:szCs w:val="24"/>
        </w:rPr>
        <w:t>стижение следующих результатов: п</w:t>
      </w:r>
      <w:r>
        <w:rPr>
          <w:sz w:val="24"/>
          <w:szCs w:val="24"/>
        </w:rPr>
        <w:t>овышение социального статуса граждан; п</w:t>
      </w:r>
      <w:r w:rsidRPr="00781E36">
        <w:rPr>
          <w:sz w:val="24"/>
          <w:szCs w:val="24"/>
        </w:rPr>
        <w:t>убличное признание заслуг граждан, имею</w:t>
      </w:r>
      <w:r w:rsidRPr="00781E36">
        <w:rPr>
          <w:sz w:val="24"/>
          <w:szCs w:val="24"/>
        </w:rPr>
        <w:softHyphen/>
        <w:t>щих долговременную и устойчивую из</w:t>
      </w:r>
      <w:r>
        <w:rPr>
          <w:sz w:val="24"/>
          <w:szCs w:val="24"/>
        </w:rPr>
        <w:t>вест</w:t>
      </w:r>
      <w:r>
        <w:rPr>
          <w:sz w:val="24"/>
          <w:szCs w:val="24"/>
        </w:rPr>
        <w:softHyphen/>
        <w:t xml:space="preserve">ность среди жителей города; </w:t>
      </w:r>
      <w:r>
        <w:rPr>
          <w:spacing w:val="-1"/>
          <w:szCs w:val="24"/>
        </w:rPr>
        <w:t>в</w:t>
      </w:r>
      <w:r w:rsidRPr="00781E36">
        <w:rPr>
          <w:sz w:val="24"/>
          <w:szCs w:val="24"/>
        </w:rPr>
        <w:t>заимодействие с об</w:t>
      </w:r>
      <w:r w:rsidRPr="00781E36">
        <w:rPr>
          <w:sz w:val="24"/>
          <w:szCs w:val="24"/>
        </w:rPr>
        <w:softHyphen/>
        <w:t>щественностью, орга</w:t>
      </w:r>
      <w:r w:rsidRPr="00781E36">
        <w:rPr>
          <w:sz w:val="24"/>
          <w:szCs w:val="24"/>
        </w:rPr>
        <w:softHyphen/>
        <w:t>низациями и бизнес структурами.</w:t>
      </w:r>
    </w:p>
    <w:p w:rsidR="007631D2" w:rsidRDefault="007631D2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7631D2" w:rsidRPr="008E2546" w:rsidRDefault="007631D2" w:rsidP="008B1960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7631D2" w:rsidRPr="008E2546" w:rsidRDefault="007631D2" w:rsidP="008B1960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</w:t>
      </w:r>
      <w:r w:rsidRPr="00CE1381">
        <w:rPr>
          <w:sz w:val="24"/>
          <w:szCs w:val="24"/>
        </w:rPr>
        <w:t>выражение гражданам и коллективам орга</w:t>
      </w:r>
      <w:r w:rsidRPr="00CE1381">
        <w:rPr>
          <w:sz w:val="24"/>
          <w:szCs w:val="24"/>
        </w:rPr>
        <w:softHyphen/>
        <w:t>низаций, иным объединениям общественного признания заслуг в связи юбилейными да</w:t>
      </w:r>
      <w:r w:rsidRPr="00CE1381">
        <w:rPr>
          <w:sz w:val="24"/>
          <w:szCs w:val="24"/>
        </w:rPr>
        <w:softHyphen/>
        <w:t>тами, историческими и памятными событиями, профессиональными праздниками</w:t>
      </w:r>
      <w:r>
        <w:rPr>
          <w:sz w:val="24"/>
          <w:szCs w:val="24"/>
        </w:rPr>
        <w:t>, а именно:</w:t>
      </w:r>
    </w:p>
    <w:p w:rsidR="007631D2" w:rsidRPr="008B1960" w:rsidRDefault="007631D2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8B1960">
        <w:rPr>
          <w:color w:val="000000"/>
          <w:sz w:val="24"/>
          <w:szCs w:val="24"/>
        </w:rPr>
        <w:t>-Провести работу по формированию списков участ</w:t>
      </w:r>
      <w:r w:rsidRPr="008B1960">
        <w:rPr>
          <w:color w:val="000000"/>
          <w:sz w:val="24"/>
          <w:szCs w:val="24"/>
        </w:rPr>
        <w:softHyphen/>
        <w:t>ников событий, являющихся претендентами на поощрение;</w:t>
      </w:r>
    </w:p>
    <w:p w:rsidR="007631D2" w:rsidRPr="008B1960" w:rsidRDefault="007631D2" w:rsidP="008B1960">
      <w:pPr>
        <w:pStyle w:val="20"/>
        <w:shd w:val="clear" w:color="auto" w:fill="auto"/>
        <w:spacing w:after="0"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8B1960">
        <w:rPr>
          <w:color w:val="000000"/>
          <w:sz w:val="24"/>
          <w:szCs w:val="24"/>
        </w:rPr>
        <w:t>-Провести подготовку и проведение тор</w:t>
      </w:r>
      <w:r w:rsidRPr="008B1960">
        <w:rPr>
          <w:color w:val="000000"/>
          <w:sz w:val="24"/>
          <w:szCs w:val="24"/>
        </w:rPr>
        <w:softHyphen/>
        <w:t>жественных мероприятий по чествованию граждан и трудо</w:t>
      </w:r>
      <w:r w:rsidRPr="008B1960">
        <w:rPr>
          <w:color w:val="000000"/>
          <w:sz w:val="24"/>
          <w:szCs w:val="24"/>
        </w:rPr>
        <w:softHyphen/>
        <w:t>вых коллективов;</w:t>
      </w:r>
    </w:p>
    <w:p w:rsidR="007631D2" w:rsidRPr="008B1960" w:rsidRDefault="007631D2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8B196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</w:t>
      </w:r>
      <w:r w:rsidRPr="008B1960">
        <w:rPr>
          <w:color w:val="000000"/>
          <w:sz w:val="24"/>
          <w:szCs w:val="24"/>
        </w:rPr>
        <w:t>существление ежемесячных денеж</w:t>
      </w:r>
      <w:r w:rsidRPr="008B1960">
        <w:rPr>
          <w:color w:val="000000"/>
          <w:sz w:val="24"/>
          <w:szCs w:val="24"/>
        </w:rPr>
        <w:softHyphen/>
        <w:t>ных доплат к трудовой пенсии;</w:t>
      </w:r>
    </w:p>
    <w:p w:rsidR="007631D2" w:rsidRPr="005F65CD" w:rsidRDefault="007631D2" w:rsidP="008B1960">
      <w:pPr>
        <w:pStyle w:val="20"/>
        <w:shd w:val="clear" w:color="auto" w:fill="auto"/>
        <w:spacing w:after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-О</w:t>
      </w:r>
      <w:r w:rsidRPr="008B1960">
        <w:rPr>
          <w:color w:val="000000"/>
          <w:sz w:val="24"/>
          <w:szCs w:val="24"/>
        </w:rPr>
        <w:t>существление выплаты единовременного денеж</w:t>
      </w:r>
      <w:r w:rsidRPr="008B1960">
        <w:rPr>
          <w:color w:val="000000"/>
          <w:sz w:val="24"/>
          <w:szCs w:val="24"/>
        </w:rPr>
        <w:softHyphen/>
        <w:t>ного вознаграждения, лицам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 образования</w:t>
      </w:r>
      <w:r>
        <w:rPr>
          <w:sz w:val="24"/>
          <w:szCs w:val="24"/>
        </w:rPr>
        <w:t xml:space="preserve"> «Бирюсинское городское поселение».</w:t>
      </w:r>
    </w:p>
    <w:p w:rsidR="007631D2" w:rsidRDefault="007631D2" w:rsidP="008B1960">
      <w:pPr>
        <w:pStyle w:val="NoSpacing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631D2" w:rsidRPr="008E2546" w:rsidRDefault="007631D2" w:rsidP="008B1960">
      <w:pPr>
        <w:pStyle w:val="NoSpacing"/>
      </w:pPr>
      <w:r>
        <w:t>Перечень мероприятий муниципальной программы представлен в приложение №2.</w:t>
      </w:r>
    </w:p>
    <w:p w:rsidR="007631D2" w:rsidRDefault="007631D2" w:rsidP="008B1960">
      <w:pPr>
        <w:pStyle w:val="NoSpacing"/>
        <w:rPr>
          <w:szCs w:val="24"/>
          <w:lang w:eastAsia="ru-RU"/>
        </w:rPr>
      </w:pPr>
    </w:p>
    <w:p w:rsidR="007631D2" w:rsidRPr="008E2546" w:rsidRDefault="007631D2" w:rsidP="00497C8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7631D2" w:rsidRPr="005A6C9A" w:rsidRDefault="007631D2" w:rsidP="00497C87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7631D2" w:rsidRPr="005A6C9A" w:rsidRDefault="007631D2" w:rsidP="00497C87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7631D2" w:rsidRPr="005A6C9A" w:rsidRDefault="007631D2" w:rsidP="00497C87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7631D2" w:rsidRPr="005A6C9A" w:rsidRDefault="007631D2" w:rsidP="00497C87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7631D2" w:rsidRPr="005A6C9A" w:rsidRDefault="007631D2" w:rsidP="00497C87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94.5pt;height:36.75pt;visibility:visible">
            <v:imagedata r:id="rId7" o:title=""/>
          </v:shape>
        </w:pict>
      </w:r>
      <w:r w:rsidRPr="005A6C9A">
        <w:t>,</w:t>
      </w:r>
    </w:p>
    <w:p w:rsidR="007631D2" w:rsidRPr="005A6C9A" w:rsidRDefault="007631D2" w:rsidP="00497C87">
      <w:r w:rsidRPr="005A6C9A">
        <w:t>где:</w:t>
      </w:r>
    </w:p>
    <w:p w:rsidR="007631D2" w:rsidRPr="005A6C9A" w:rsidRDefault="007631D2" w:rsidP="00497C87">
      <w:r>
        <w:rPr>
          <w:noProof/>
        </w:rPr>
        <w:pict>
          <v:shape id="Рисунок 14" o:spid="_x0000_i1026" type="#_x0000_t75" style="width:21.75pt;height:17.25pt;visibility:visible">
            <v:imagedata r:id="rId8" o:title=""/>
          </v:shape>
        </w:pict>
      </w:r>
      <w:r w:rsidRPr="005A6C9A">
        <w:t xml:space="preserve"> - степень достижения целей (решения задач);</w:t>
      </w:r>
    </w:p>
    <w:p w:rsidR="007631D2" w:rsidRPr="005A6C9A" w:rsidRDefault="007631D2" w:rsidP="00497C87">
      <w:r>
        <w:rPr>
          <w:noProof/>
        </w:rPr>
        <w:pict>
          <v:shape id="Рисунок 13" o:spid="_x0000_i1027" type="#_x0000_t75" style="width:21.75pt;height:17.25pt;visibility:visible">
            <v:imagedata r:id="rId9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7631D2" w:rsidRPr="005A6C9A" w:rsidRDefault="007631D2" w:rsidP="00497C87">
      <w:r>
        <w:rPr>
          <w:noProof/>
        </w:rPr>
        <w:pict>
          <v:shape id="Рисунок 12" o:spid="_x0000_i1028" type="#_x0000_t75" style="width:12.75pt;height:15pt;visibility:visible">
            <v:imagedata r:id="rId10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7631D2" w:rsidRPr="005A6C9A" w:rsidRDefault="007631D2" w:rsidP="00497C87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11" o:spid="_x0000_i1029" type="#_x0000_t75" style="width:21.75pt;height:17.25pt;visibility:visible">
            <v:imagedata r:id="rId11" o:title=""/>
          </v:shape>
        </w:pict>
      </w:r>
      <w:r w:rsidRPr="005A6C9A">
        <w:t>) рассчитывается по формуле:</w:t>
      </w:r>
    </w:p>
    <w:p w:rsidR="007631D2" w:rsidRPr="005A6C9A" w:rsidRDefault="007631D2" w:rsidP="00497C87">
      <w:pPr>
        <w:ind w:firstLine="698"/>
        <w:jc w:val="center"/>
      </w:pPr>
      <w:r>
        <w:rPr>
          <w:noProof/>
        </w:rPr>
        <w:pict>
          <v:shape id="Рисунок 10" o:spid="_x0000_i1030" type="#_x0000_t75" style="width:53.25pt;height:36.75pt;visibility:visible">
            <v:imagedata r:id="rId12" o:title=""/>
          </v:shape>
        </w:pict>
      </w:r>
      <w:r w:rsidRPr="005A6C9A">
        <w:t>,</w:t>
      </w:r>
    </w:p>
    <w:p w:rsidR="007631D2" w:rsidRPr="005A6C9A" w:rsidRDefault="007631D2" w:rsidP="00497C87">
      <w:r w:rsidRPr="005A6C9A">
        <w:t>где:</w:t>
      </w:r>
    </w:p>
    <w:p w:rsidR="007631D2" w:rsidRPr="005A6C9A" w:rsidRDefault="007631D2" w:rsidP="00497C87">
      <w:r>
        <w:rPr>
          <w:noProof/>
        </w:rPr>
        <w:pict>
          <v:shape id="Рисунок 9" o:spid="_x0000_i1031" type="#_x0000_t75" style="width:12.75pt;height:17.25pt;visibility:visible">
            <v:imagedata r:id="rId13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7631D2" w:rsidRPr="005A6C9A" w:rsidRDefault="007631D2" w:rsidP="00497C87">
      <w:pPr>
        <w:jc w:val="both"/>
      </w:pPr>
      <w:r>
        <w:rPr>
          <w:noProof/>
        </w:rPr>
        <w:pict>
          <v:shape id="Рисунок 8" o:spid="_x0000_i1032" type="#_x0000_t75" style="width:15pt;height:17.25pt;visibility:visible">
            <v:imagedata r:id="rId14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7631D2" w:rsidRPr="005A6C9A" w:rsidRDefault="007631D2" w:rsidP="00497C87"/>
    <w:p w:rsidR="007631D2" w:rsidRPr="005A6C9A" w:rsidRDefault="007631D2" w:rsidP="00497C87">
      <w:pPr>
        <w:ind w:firstLine="698"/>
        <w:jc w:val="center"/>
      </w:pPr>
      <w:r>
        <w:rPr>
          <w:noProof/>
        </w:rPr>
        <w:pict>
          <v:shape id="Рисунок 7" o:spid="_x0000_i1033" type="#_x0000_t75" style="width:53.25pt;height:36.75pt;visibility:visible">
            <v:imagedata r:id="rId15" o:title=""/>
          </v:shape>
        </w:pict>
      </w:r>
      <w:r w:rsidRPr="005A6C9A">
        <w:t>,</w:t>
      </w:r>
    </w:p>
    <w:p w:rsidR="007631D2" w:rsidRPr="005A6C9A" w:rsidRDefault="007631D2" w:rsidP="00497C87"/>
    <w:p w:rsidR="007631D2" w:rsidRPr="005A6C9A" w:rsidRDefault="007631D2" w:rsidP="00497C87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7631D2" w:rsidRPr="005A6C9A" w:rsidRDefault="007631D2" w:rsidP="00497C87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7631D2" w:rsidRPr="005A6C9A" w:rsidRDefault="007631D2" w:rsidP="00497C87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7631D2" w:rsidRPr="005A6C9A" w:rsidRDefault="007631D2" w:rsidP="00497C87"/>
    <w:p w:rsidR="007631D2" w:rsidRPr="005A6C9A" w:rsidRDefault="007631D2" w:rsidP="00497C87">
      <w:pPr>
        <w:ind w:firstLine="698"/>
        <w:jc w:val="center"/>
      </w:pPr>
      <w:r>
        <w:rPr>
          <w:noProof/>
        </w:rPr>
        <w:pict>
          <v:shape id="Рисунок 6" o:spid="_x0000_i1034" type="#_x0000_t75" style="width:51.75pt;height:36.75pt;visibility:visible">
            <v:imagedata r:id="rId16" o:title=""/>
          </v:shape>
        </w:pict>
      </w:r>
      <w:r w:rsidRPr="005A6C9A">
        <w:t>,</w:t>
      </w:r>
    </w:p>
    <w:p w:rsidR="007631D2" w:rsidRPr="005A6C9A" w:rsidRDefault="007631D2" w:rsidP="00497C87">
      <w:r w:rsidRPr="005A6C9A">
        <w:t>где:</w:t>
      </w:r>
    </w:p>
    <w:p w:rsidR="007631D2" w:rsidRPr="005A6C9A" w:rsidRDefault="007631D2" w:rsidP="00497C87">
      <w:r>
        <w:rPr>
          <w:noProof/>
        </w:rPr>
        <w:pict>
          <v:shape id="Рисунок 5" o:spid="_x0000_i1035" type="#_x0000_t75" style="width:17.25pt;height:17.25pt;visibility:visible">
            <v:imagedata r:id="rId17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7631D2" w:rsidRPr="005A6C9A" w:rsidRDefault="007631D2" w:rsidP="00497C87">
      <w:r>
        <w:rPr>
          <w:noProof/>
        </w:rPr>
        <w:pict>
          <v:shape id="Рисунок 4" o:spid="_x0000_i1036" type="#_x0000_t75" style="width:17.25pt;height:17.25pt;visibility:visible">
            <v:imagedata r:id="rId18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7631D2" w:rsidRPr="005A6C9A" w:rsidRDefault="007631D2" w:rsidP="00497C87">
      <w:r>
        <w:rPr>
          <w:noProof/>
        </w:rPr>
        <w:pict>
          <v:shape id="Рисунок 3" o:spid="_x0000_i1037" type="#_x0000_t75" style="width:19.5pt;height:17.25pt;visibility:visible">
            <v:imagedata r:id="rId19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7631D2" w:rsidRPr="005A6C9A" w:rsidRDefault="007631D2" w:rsidP="00497C87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2" o:spid="_x0000_i1038" type="#_x0000_t75" style="width:24pt;height:17.25pt;visibility:visible">
            <v:imagedata r:id="rId20" o:title=""/>
          </v:shape>
        </w:pict>
      </w:r>
      <w:r w:rsidRPr="005A6C9A">
        <w:t>) рассчитывается по следующей формуле:</w:t>
      </w:r>
    </w:p>
    <w:p w:rsidR="007631D2" w:rsidRPr="005A6C9A" w:rsidRDefault="007631D2" w:rsidP="00497C87"/>
    <w:p w:rsidR="007631D2" w:rsidRPr="005A6C9A" w:rsidRDefault="007631D2" w:rsidP="00497C87">
      <w:pPr>
        <w:ind w:firstLine="698"/>
        <w:jc w:val="center"/>
      </w:pPr>
      <w:r>
        <w:rPr>
          <w:noProof/>
        </w:rPr>
        <w:pict>
          <v:shape id="Рисунок 1" o:spid="_x0000_i1039" type="#_x0000_t75" style="width:70.5pt;height:17.25pt;visibility:visible">
            <v:imagedata r:id="rId21" o:title=""/>
          </v:shape>
        </w:pict>
      </w:r>
    </w:p>
    <w:p w:rsidR="007631D2" w:rsidRPr="005A6C9A" w:rsidRDefault="007631D2" w:rsidP="00497C87"/>
    <w:p w:rsidR="007631D2" w:rsidRPr="005A6C9A" w:rsidRDefault="007631D2" w:rsidP="00497C87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7631D2" w:rsidRPr="005A6C9A" w:rsidRDefault="007631D2" w:rsidP="00497C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7631D2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7631D2" w:rsidRPr="008E20B6" w:rsidRDefault="007631D2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Эмп</w:t>
            </w:r>
          </w:p>
        </w:tc>
      </w:tr>
      <w:tr w:rsidR="007631D2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631D2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0,5 - 0,79</w:t>
            </w:r>
          </w:p>
        </w:tc>
      </w:tr>
      <w:tr w:rsidR="007631D2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0,8 - 1</w:t>
            </w:r>
          </w:p>
        </w:tc>
      </w:tr>
      <w:tr w:rsidR="007631D2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631D2" w:rsidRPr="008E2546" w:rsidRDefault="007631D2" w:rsidP="00497C87">
      <w:pPr>
        <w:pStyle w:val="NoSpacing"/>
        <w:ind w:firstLine="0"/>
        <w:rPr>
          <w:szCs w:val="24"/>
          <w:lang w:eastAsia="ru-RU"/>
        </w:rPr>
      </w:pPr>
    </w:p>
    <w:p w:rsidR="007631D2" w:rsidRDefault="007631D2" w:rsidP="00497C8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7631D2" w:rsidRPr="008E2546" w:rsidRDefault="007631D2" w:rsidP="00497C87">
      <w:pPr>
        <w:ind w:firstLine="720"/>
        <w:jc w:val="center"/>
      </w:pPr>
    </w:p>
    <w:p w:rsidR="007631D2" w:rsidRDefault="007631D2" w:rsidP="00497C87">
      <w:pPr>
        <w:pStyle w:val="NoSpacing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>Финансирование программных мероприятий осуществляется за счет средств бюджета Бирюсинского городского поселения 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7631D2" w:rsidRPr="003A367F" w:rsidRDefault="007631D2" w:rsidP="00825149">
      <w:pPr>
        <w:widowControl w:val="0"/>
        <w:jc w:val="both"/>
        <w:outlineLvl w:val="4"/>
      </w:pPr>
      <w:r w:rsidRPr="008E2546">
        <w:t xml:space="preserve">    </w:t>
      </w:r>
      <w:r>
        <w:t xml:space="preserve">     </w:t>
      </w:r>
      <w:r w:rsidRPr="008E2546">
        <w:t xml:space="preserve">  </w:t>
      </w:r>
      <w:r w:rsidRPr="00CE1381">
        <w:t xml:space="preserve">        Объем финансирования </w:t>
      </w:r>
      <w:r>
        <w:t>муниципальной п</w:t>
      </w:r>
      <w:r w:rsidRPr="00CE1381">
        <w:t xml:space="preserve">рограммы за счет </w:t>
      </w:r>
      <w:r>
        <w:t xml:space="preserve">средств </w:t>
      </w:r>
      <w:r w:rsidRPr="00CE1381">
        <w:t xml:space="preserve">местного бюджета </w:t>
      </w:r>
      <w:r w:rsidRPr="003A367F">
        <w:t>составляет – 579,6 тыс. руб., в том числе по годам:</w:t>
      </w:r>
    </w:p>
    <w:p w:rsidR="007631D2" w:rsidRPr="003A367F" w:rsidRDefault="007631D2" w:rsidP="00825149">
      <w:pPr>
        <w:widowControl w:val="0"/>
        <w:jc w:val="both"/>
        <w:outlineLvl w:val="4"/>
      </w:pPr>
      <w:r w:rsidRPr="003A367F">
        <w:t>2016 год – 161,0 тыс. рублей;</w:t>
      </w:r>
      <w:r w:rsidRPr="003A367F">
        <w:tab/>
      </w:r>
    </w:p>
    <w:p w:rsidR="007631D2" w:rsidRPr="003A367F" w:rsidRDefault="007631D2" w:rsidP="00497C87">
      <w:pPr>
        <w:widowControl w:val="0"/>
        <w:outlineLvl w:val="4"/>
      </w:pPr>
      <w:r w:rsidRPr="003A367F">
        <w:t>2017 год – 193,6 тыс. рублей;</w:t>
      </w:r>
    </w:p>
    <w:p w:rsidR="007631D2" w:rsidRPr="009675B6" w:rsidRDefault="007631D2" w:rsidP="00497C87">
      <w:pPr>
        <w:widowControl w:val="0"/>
        <w:jc w:val="both"/>
        <w:outlineLvl w:val="4"/>
      </w:pPr>
      <w:r w:rsidRPr="003A367F">
        <w:t>2018 год – 225,0 тыс. рублей.</w:t>
      </w:r>
      <w:r w:rsidRPr="008E2546">
        <w:t xml:space="preserve">    </w:t>
      </w:r>
    </w:p>
    <w:p w:rsidR="007631D2" w:rsidRDefault="007631D2" w:rsidP="00497C87">
      <w:pPr>
        <w:jc w:val="both"/>
      </w:pPr>
    </w:p>
    <w:p w:rsidR="007631D2" w:rsidRDefault="007631D2" w:rsidP="00497C87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7631D2" w:rsidRPr="00C57685" w:rsidRDefault="007631D2" w:rsidP="00497C87">
      <w:pPr>
        <w:pStyle w:val="a1"/>
        <w:jc w:val="both"/>
        <w:rPr>
          <w:rFonts w:ascii="Times New Roman" w:hAnsi="Times New Roman" w:cs="Times New Roman"/>
        </w:rPr>
      </w:pPr>
      <w:r w:rsidRPr="00497C87">
        <w:rPr>
          <w:rStyle w:val="a3"/>
          <w:rFonts w:ascii="Times New Roman" w:eastAsia="Arial Unicode MS" w:hAnsi="Times New Roman" w:cs="Times New Roman"/>
          <w:b w:val="0"/>
          <w:bCs/>
        </w:rPr>
        <w:t xml:space="preserve">            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</w:t>
      </w:r>
      <w:r w:rsidRPr="00C57685">
        <w:rPr>
          <w:rFonts w:ascii="Times New Roman" w:hAnsi="Times New Roman" w:cs="Times New Roman"/>
        </w:rPr>
        <w:t>«Чествование граждан и кол</w:t>
      </w:r>
      <w:r w:rsidRPr="00C57685">
        <w:rPr>
          <w:rFonts w:ascii="Times New Roman" w:hAnsi="Times New Roman" w:cs="Times New Roman"/>
        </w:rPr>
        <w:softHyphen/>
        <w:t>лективов организаций главой Бирюсинского муниципального обра</w:t>
      </w:r>
      <w:r w:rsidRPr="00C57685">
        <w:rPr>
          <w:rFonts w:ascii="Times New Roman" w:hAnsi="Times New Roman" w:cs="Times New Roman"/>
        </w:rPr>
        <w:softHyphen/>
        <w:t>зования «Бирюсинское городское поселение» на 2016-2018г.г. представлены в приложении №3.</w:t>
      </w:r>
    </w:p>
    <w:p w:rsidR="007631D2" w:rsidRPr="008E2546" w:rsidRDefault="007631D2" w:rsidP="00497C87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7631D2" w:rsidRPr="006C06FF" w:rsidRDefault="007631D2" w:rsidP="00497C87">
      <w:pPr>
        <w:pStyle w:val="NoSpacing"/>
        <w:jc w:val="center"/>
        <w:rPr>
          <w:szCs w:val="24"/>
        </w:rPr>
      </w:pPr>
    </w:p>
    <w:p w:rsidR="007631D2" w:rsidRPr="00201564" w:rsidRDefault="007631D2" w:rsidP="00497C87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7631D2" w:rsidRPr="008E2546" w:rsidRDefault="007631D2" w:rsidP="00497C87">
      <w:pPr>
        <w:widowControl w:val="0"/>
        <w:autoSpaceDE w:val="0"/>
        <w:autoSpaceDN w:val="0"/>
        <w:adjustRightInd w:val="0"/>
      </w:pPr>
    </w:p>
    <w:p w:rsidR="007631D2" w:rsidRPr="00B10A97" w:rsidRDefault="007631D2" w:rsidP="00497C87">
      <w:pPr>
        <w:pStyle w:val="NoSpacing"/>
      </w:pPr>
      <w:r w:rsidRPr="00B10A97">
        <w:t xml:space="preserve">Механизм реализации </w:t>
      </w:r>
      <w:r>
        <w:t xml:space="preserve">муниципальной </w:t>
      </w:r>
      <w:r w:rsidRPr="00B10A97">
        <w:t xml:space="preserve">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7631D2" w:rsidRDefault="007631D2" w:rsidP="00497C87">
      <w:pPr>
        <w:pStyle w:val="NoSpacing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7631D2" w:rsidRDefault="007631D2" w:rsidP="00497C87">
      <w:pPr>
        <w:pStyle w:val="NoSpacing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7631D2" w:rsidRDefault="007631D2" w:rsidP="00497C87">
      <w:pPr>
        <w:pStyle w:val="NoSpacing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7631D2" w:rsidRDefault="007631D2" w:rsidP="00497C87">
      <w:pPr>
        <w:pStyle w:val="NoSpacing"/>
      </w:pPr>
      <w:r>
        <w:t>-</w:t>
      </w:r>
      <w:r w:rsidRPr="00B10A97">
        <w:t>соблюдением финансовой дисциплины при финансировании работ;</w:t>
      </w:r>
    </w:p>
    <w:p w:rsidR="007631D2" w:rsidRDefault="007631D2" w:rsidP="00497C87">
      <w:pPr>
        <w:pStyle w:val="NoSpacing"/>
      </w:pPr>
      <w:r>
        <w:t>-</w:t>
      </w:r>
      <w:r w:rsidRPr="00B10A97">
        <w:t xml:space="preserve">оценивает эффективность реализации мероприятий </w:t>
      </w:r>
      <w:r>
        <w:t xml:space="preserve">муниципальной </w:t>
      </w:r>
      <w:r w:rsidRPr="00B10A97">
        <w:t>программы.</w:t>
      </w:r>
    </w:p>
    <w:p w:rsidR="007631D2" w:rsidRPr="00DA087B" w:rsidRDefault="007631D2" w:rsidP="00497C87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7631D2" w:rsidRPr="00DA087B" w:rsidRDefault="007631D2" w:rsidP="00497C87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7631D2" w:rsidRPr="00DA087B" w:rsidRDefault="007631D2" w:rsidP="00497C87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7631D2" w:rsidRPr="00DA087B" w:rsidRDefault="007631D2" w:rsidP="00497C87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7631D2" w:rsidRPr="00DA087B" w:rsidRDefault="007631D2" w:rsidP="00497C87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7631D2" w:rsidRPr="00DA087B" w:rsidRDefault="007631D2" w:rsidP="00497C87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7631D2" w:rsidRPr="00B10A97" w:rsidRDefault="007631D2" w:rsidP="00497C87">
      <w:pPr>
        <w:jc w:val="both"/>
      </w:pPr>
      <w:r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7631D2" w:rsidRPr="003A7E7C" w:rsidRDefault="007631D2" w:rsidP="00497C87">
      <w:pPr>
        <w:pStyle w:val="NoSpacing"/>
        <w:ind w:firstLine="0"/>
        <w:rPr>
          <w:b/>
        </w:rPr>
      </w:pPr>
      <w:r>
        <w:t xml:space="preserve">          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D50C3A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825149">
          <w:rPr>
            <w:rStyle w:val="a4"/>
            <w:b w:val="0"/>
            <w:color w:val="000000"/>
          </w:rPr>
          <w:t>отчет</w:t>
        </w:r>
      </w:hyperlink>
      <w:r w:rsidRPr="00825149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</w:t>
      </w:r>
      <w:r w:rsidRPr="00825149">
        <w:rPr>
          <w:b/>
          <w:color w:val="000000"/>
        </w:rPr>
        <w:t xml:space="preserve"> </w:t>
      </w:r>
      <w:hyperlink w:anchor="sub_999103" w:history="1">
        <w:r w:rsidRPr="00825149">
          <w:rPr>
            <w:rStyle w:val="a4"/>
            <w:b w:val="0"/>
            <w:color w:val="000000"/>
          </w:rPr>
          <w:t>анализ</w:t>
        </w:r>
      </w:hyperlink>
      <w:r w:rsidRPr="00825149">
        <w:rPr>
          <w:color w:val="000000"/>
        </w:rPr>
        <w:t xml:space="preserve"> целевых показателей и </w:t>
      </w:r>
      <w:hyperlink w:anchor="sub_999104" w:history="1">
        <w:r w:rsidRPr="00825149">
          <w:rPr>
            <w:rStyle w:val="a4"/>
            <w:b w:val="0"/>
            <w:color w:val="000000"/>
          </w:rPr>
          <w:t>аналитическую записку</w:t>
        </w:r>
      </w:hyperlink>
      <w:r w:rsidRPr="00825149">
        <w:rPr>
          <w:b/>
          <w:color w:val="000000"/>
        </w:rPr>
        <w:t xml:space="preserve"> </w:t>
      </w:r>
      <w:r w:rsidRPr="00825149">
        <w:rPr>
          <w:color w:val="000000"/>
        </w:rPr>
        <w:t xml:space="preserve">к отчету о результатах реализации муниципальной программы по формам согласно приложений </w:t>
      </w:r>
      <w:r w:rsidRPr="00825149">
        <w:t>№2,№3, № 4 к «Положению о разработке, утверждении и реализации муниципальных пр</w:t>
      </w:r>
      <w:r w:rsidRPr="00DA087B">
        <w:t>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7631D2" w:rsidRPr="00B10A97" w:rsidRDefault="007631D2" w:rsidP="00497C87">
      <w:pPr>
        <w:pStyle w:val="NoSpacing"/>
      </w:pPr>
      <w:r>
        <w:t>Сектор по финансово-экономическим вопросам, торгам и закупкам администрации Бирюсинского городского поселения представляет главе 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7631D2" w:rsidRPr="00DA087B" w:rsidRDefault="007631D2" w:rsidP="00497C87">
      <w:pPr>
        <w:jc w:val="both"/>
      </w:pPr>
      <w:r>
        <w:t xml:space="preserve">           </w:t>
      </w:r>
      <w:r w:rsidRPr="00DA087B">
        <w:t xml:space="preserve">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r>
        <w:t xml:space="preserve">согласно Раздела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7631D2" w:rsidRPr="00DA087B" w:rsidRDefault="007631D2" w:rsidP="00497C87">
      <w:pPr>
        <w:jc w:val="both"/>
      </w:pPr>
      <w:r>
        <w:t xml:space="preserve">         </w:t>
      </w:r>
      <w:r w:rsidRPr="00DA087B">
        <w:t>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7631D2" w:rsidRPr="00B10A97" w:rsidRDefault="007631D2" w:rsidP="00497C87">
      <w:pPr>
        <w:pStyle w:val="NoSpacing"/>
      </w:pPr>
      <w:r w:rsidRPr="00B10A97">
        <w:t>Общее руководство за реализаци</w:t>
      </w:r>
      <w:r>
        <w:t>ей</w:t>
      </w:r>
      <w:r w:rsidRPr="00B10A97">
        <w:t xml:space="preserve"> мероприятий программы осуществляет </w:t>
      </w:r>
      <w:r>
        <w:t>г</w:t>
      </w:r>
      <w:r w:rsidRPr="00B10A97">
        <w:t xml:space="preserve">лава </w:t>
      </w:r>
      <w:r>
        <w:t>Бирюсинского городского поселения</w:t>
      </w:r>
      <w:r w:rsidRPr="00B10A97">
        <w:t>.</w:t>
      </w:r>
    </w:p>
    <w:p w:rsidR="007631D2" w:rsidRPr="008E2546" w:rsidRDefault="007631D2" w:rsidP="00497C87">
      <w:pPr>
        <w:pStyle w:val="NoSpacing"/>
      </w:pPr>
      <w:r w:rsidRPr="00B10A97">
        <w:t xml:space="preserve">Контроль за целевым использованием выделенных бюджетных средств осуществляет </w:t>
      </w:r>
      <w:r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7631D2" w:rsidRPr="008E2546" w:rsidTr="00497C87">
        <w:tc>
          <w:tcPr>
            <w:tcW w:w="4077" w:type="dxa"/>
            <w:shd w:val="clear" w:color="auto" w:fill="FFFFFF"/>
          </w:tcPr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</w:pPr>
          </w:p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</w:pPr>
            <w:r w:rsidRPr="008E2546">
              <w:t>Зав. сектором по финансово-экономическим вопросам, торгам и закупкам</w:t>
            </w:r>
          </w:p>
        </w:tc>
        <w:tc>
          <w:tcPr>
            <w:tcW w:w="6096" w:type="dxa"/>
            <w:shd w:val="clear" w:color="auto" w:fill="FFFFFF"/>
          </w:tcPr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31D2" w:rsidRPr="008E2546" w:rsidRDefault="007631D2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631D2" w:rsidRDefault="007631D2" w:rsidP="00497C87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7631D2" w:rsidSect="00497C87">
          <w:pgSz w:w="11906" w:h="16838"/>
          <w:pgMar w:top="1134" w:right="567" w:bottom="899" w:left="1276" w:header="709" w:footer="709" w:gutter="0"/>
          <w:cols w:space="708"/>
          <w:titlePg/>
          <w:docGrid w:linePitch="360"/>
        </w:sectPr>
      </w:pPr>
    </w:p>
    <w:p w:rsidR="007631D2" w:rsidRDefault="007631D2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7631D2" w:rsidRDefault="007631D2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7631D2" w:rsidRDefault="007631D2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7631D2" w:rsidRPr="00CE1381" w:rsidRDefault="007631D2" w:rsidP="00845CDF">
      <w:pPr>
        <w:spacing w:line="220" w:lineRule="exact"/>
        <w:rPr>
          <w:rStyle w:val="a0"/>
          <w:b w:val="0"/>
          <w:bCs w:val="0"/>
          <w:sz w:val="24"/>
          <w:szCs w:val="24"/>
        </w:rPr>
      </w:pPr>
    </w:p>
    <w:p w:rsidR="007631D2" w:rsidRPr="00CE1381" w:rsidRDefault="007631D2" w:rsidP="00C357F4">
      <w:pPr>
        <w:spacing w:line="220" w:lineRule="exact"/>
        <w:ind w:left="3360"/>
        <w:rPr>
          <w:rStyle w:val="a0"/>
          <w:b w:val="0"/>
          <w:bCs w:val="0"/>
          <w:sz w:val="24"/>
          <w:szCs w:val="24"/>
        </w:rPr>
      </w:pPr>
    </w:p>
    <w:p w:rsidR="007631D2" w:rsidRPr="00CE1381" w:rsidRDefault="007631D2" w:rsidP="00C357F4">
      <w:pPr>
        <w:spacing w:line="220" w:lineRule="exact"/>
        <w:ind w:left="3360"/>
        <w:rPr>
          <w:rStyle w:val="a0"/>
          <w:b w:val="0"/>
          <w:bCs w:val="0"/>
          <w:sz w:val="24"/>
          <w:szCs w:val="24"/>
        </w:rPr>
      </w:pPr>
    </w:p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Default="007631D2" w:rsidP="00C357F4"/>
    <w:p w:rsidR="007631D2" w:rsidRPr="00CF2959" w:rsidRDefault="007631D2" w:rsidP="009B29BA"/>
    <w:p w:rsidR="007631D2" w:rsidRDefault="007631D2" w:rsidP="009B29BA">
      <w:pPr>
        <w:widowControl w:val="0"/>
        <w:autoSpaceDE w:val="0"/>
        <w:autoSpaceDN w:val="0"/>
        <w:adjustRightInd w:val="0"/>
        <w:jc w:val="right"/>
        <w:sectPr w:rsidR="007631D2" w:rsidSect="00497C87">
          <w:footerReference w:type="even" r:id="rId22"/>
          <w:footerReference w:type="default" r:id="rId23"/>
          <w:pgSz w:w="11905" w:h="16837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7631D2" w:rsidRPr="00A069B4" w:rsidRDefault="007631D2" w:rsidP="009B29BA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7631D2" w:rsidRPr="00A069B4" w:rsidRDefault="007631D2" w:rsidP="009B29BA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7631D2" w:rsidRDefault="007631D2" w:rsidP="009B29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7631D2" w:rsidRDefault="007631D2" w:rsidP="009B29BA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7631D2" w:rsidRDefault="007631D2" w:rsidP="009B29BA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7631D2" w:rsidRPr="00FA26B6" w:rsidRDefault="007631D2" w:rsidP="00FA26B6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г.г.</w:t>
      </w:r>
    </w:p>
    <w:p w:rsidR="007631D2" w:rsidRPr="00A069B4" w:rsidRDefault="007631D2" w:rsidP="001B454E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7631D2" w:rsidRPr="00277B31" w:rsidRDefault="007631D2" w:rsidP="001B454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ЧЕСТВОВАНИЕ ГРАЖДАН И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7631D2" w:rsidRPr="00DA087B" w:rsidRDefault="007631D2" w:rsidP="001B454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7631D2" w:rsidRPr="00DA087B" w:rsidTr="00FA26B6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631D2" w:rsidRPr="00DA087B" w:rsidTr="00FA26B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631D2" w:rsidRPr="00DA087B" w:rsidTr="00FA26B6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631D2" w:rsidRPr="00DA087B" w:rsidTr="00FA26B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7631D2" w:rsidRPr="00DA087B" w:rsidTr="00FA26B6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pPr>
              <w:jc w:val="both"/>
            </w:pPr>
            <w:r>
              <w:t xml:space="preserve">Цель </w:t>
            </w:r>
          </w:p>
          <w:p w:rsidR="007631D2" w:rsidRDefault="007631D2" w:rsidP="00FA26B6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FA26B6">
            <w:pPr>
              <w:jc w:val="both"/>
            </w:pPr>
            <w:r w:rsidRPr="00781E36">
              <w:t>Выражение гражданам и коллективам организаций, иным объеди</w:t>
            </w:r>
            <w:r w:rsidRPr="00781E36">
              <w:softHyphen/>
              <w:t>нениям общественного признания заслуг в связи юбилейными да</w:t>
            </w:r>
            <w:r w:rsidRPr="00781E36"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7631D2" w:rsidRPr="00DA087B" w:rsidTr="00FA26B6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8E2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0A4914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</w:tr>
      <w:tr w:rsidR="007631D2" w:rsidRPr="00DA087B" w:rsidTr="00FA26B6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7631D2" w:rsidRPr="00FA26B6" w:rsidRDefault="007631D2" w:rsidP="00FA26B6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FA26B6" w:rsidRDefault="007631D2" w:rsidP="00FA26B6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A26B6">
              <w:rPr>
                <w:sz w:val="24"/>
                <w:szCs w:val="24"/>
              </w:rPr>
              <w:t>Оказание социальной поддержки гражданам пожилого возраста удостоенным звания «Почетный гра</w:t>
            </w:r>
            <w:r w:rsidRPr="00FA26B6">
              <w:rPr>
                <w:sz w:val="24"/>
                <w:szCs w:val="24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  <w:p w:rsidR="007631D2" w:rsidRPr="00FA26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631D2" w:rsidRPr="00DA087B" w:rsidTr="00FA26B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BD1CDB" w:rsidRDefault="007631D2" w:rsidP="00FA26B6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sz w:val="24"/>
                <w:szCs w:val="24"/>
              </w:rPr>
              <w:t>Количество граждан удостоенных</w:t>
            </w:r>
            <w:r w:rsidRPr="00781E36">
              <w:rPr>
                <w:sz w:val="24"/>
                <w:szCs w:val="24"/>
              </w:rPr>
              <w:t xml:space="preserve"> 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составит 15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7631D2" w:rsidRPr="00DA087B" w:rsidTr="00FA26B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FA26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FA26B6">
              <w:rPr>
                <w:rFonts w:ascii="Times New Roman" w:hAnsi="Times New Roman" w:cs="Times New Roman"/>
              </w:rPr>
              <w:t>Целевой показатель: Коллективам организаций, иным объеди</w:t>
            </w:r>
            <w:r w:rsidRPr="00FA26B6">
              <w:rPr>
                <w:rFonts w:ascii="Times New Roman" w:hAnsi="Times New Roman" w:cs="Times New Roman"/>
              </w:rPr>
              <w:softHyphen/>
              <w:t>нениям удостоенных общественного признания заслуг в связи юбилейными да</w:t>
            </w:r>
            <w:r w:rsidRPr="00FA26B6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 составит 5организаций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7631D2" w:rsidRPr="00DA087B" w:rsidTr="00FA26B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FA26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FA26B6">
              <w:rPr>
                <w:rFonts w:ascii="Times New Roman" w:hAnsi="Times New Roman" w:cs="Times New Roman"/>
              </w:rPr>
              <w:t>Целевой показатель: Количество человек удосто</w:t>
            </w:r>
            <w:r w:rsidRPr="00FA26B6">
              <w:rPr>
                <w:rFonts w:ascii="Times New Roman" w:hAnsi="Times New Roman" w:cs="Times New Roman"/>
              </w:rPr>
              <w:softHyphen/>
              <w:t>енных звания «Почетный гра</w:t>
            </w:r>
            <w:r w:rsidRPr="00FA26B6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 составит 1человек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Бирюсинского городского поселения </w:t>
            </w:r>
          </w:p>
        </w:tc>
      </w:tr>
      <w:tr w:rsidR="007631D2" w:rsidRPr="00DA087B" w:rsidTr="00FA26B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7631D2" w:rsidRPr="00DA087B" w:rsidRDefault="007631D2" w:rsidP="001B454E">
      <w:pPr>
        <w:sectPr w:rsidR="007631D2" w:rsidRPr="00DA087B" w:rsidSect="00FA26B6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7631D2" w:rsidRPr="00A069B4" w:rsidRDefault="007631D2" w:rsidP="00FA26B6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2</w:t>
      </w:r>
    </w:p>
    <w:p w:rsidR="007631D2" w:rsidRPr="00A069B4" w:rsidRDefault="007631D2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7631D2" w:rsidRDefault="007631D2" w:rsidP="00862B48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г.г.</w:t>
      </w:r>
    </w:p>
    <w:p w:rsidR="007631D2" w:rsidRPr="00C80079" w:rsidRDefault="007631D2" w:rsidP="001B454E"/>
    <w:p w:rsidR="007631D2" w:rsidRPr="00862B48" w:rsidRDefault="007631D2" w:rsidP="001B454E">
      <w:pPr>
        <w:pStyle w:val="a1"/>
        <w:jc w:val="center"/>
        <w:rPr>
          <w:rStyle w:val="a3"/>
          <w:rFonts w:ascii="Times New Roman" w:eastAsia="Arial Unicode MS" w:hAnsi="Times New Roman" w:cs="Times New Roman"/>
          <w:b w:val="0"/>
          <w:bCs/>
        </w:rPr>
      </w:pPr>
      <w:r w:rsidRPr="00862B48">
        <w:rPr>
          <w:rStyle w:val="a3"/>
          <w:rFonts w:ascii="Times New Roman" w:eastAsia="Arial Unicode MS" w:hAnsi="Times New Roman" w:cs="Times New Roman"/>
          <w:b w:val="0"/>
          <w:bCs/>
        </w:rPr>
        <w:t>ПЕРЕЧЕНЬ МЕРОПРИЯТИЙ</w:t>
      </w:r>
    </w:p>
    <w:p w:rsidR="007631D2" w:rsidRPr="00277B31" w:rsidRDefault="007631D2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ЧЕСТВОВАНИЕ ГРАЖДАН И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7631D2" w:rsidRPr="00C80079" w:rsidRDefault="007631D2" w:rsidP="001B454E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137"/>
        <w:gridCol w:w="81"/>
        <w:gridCol w:w="1134"/>
        <w:gridCol w:w="45"/>
        <w:gridCol w:w="1515"/>
        <w:gridCol w:w="105"/>
        <w:gridCol w:w="1305"/>
        <w:gridCol w:w="7"/>
        <w:gridCol w:w="2410"/>
        <w:gridCol w:w="708"/>
        <w:gridCol w:w="1276"/>
        <w:gridCol w:w="1275"/>
        <w:gridCol w:w="1280"/>
      </w:tblGrid>
      <w:tr w:rsidR="007631D2" w:rsidRPr="00DA087B" w:rsidTr="004B28E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631D2" w:rsidRPr="00DA087B" w:rsidTr="004B28E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7631D2" w:rsidRPr="00DA087B" w:rsidTr="004B28E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7631D2" w:rsidRPr="00DA087B" w:rsidTr="004B28E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34009E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7631D2" w:rsidRPr="00DA087B" w:rsidTr="004B28E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34009E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</w:tr>
      <w:tr w:rsidR="007631D2" w:rsidRPr="00DA087B" w:rsidTr="004B28E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7631D2" w:rsidRPr="008E20B6" w:rsidRDefault="007631D2" w:rsidP="0034009E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8B1960">
              <w:rPr>
                <w:color w:val="000000"/>
                <w:sz w:val="24"/>
                <w:szCs w:val="24"/>
              </w:rPr>
              <w:t xml:space="preserve"> списков участ</w:t>
            </w:r>
            <w:r w:rsidRPr="008B1960">
              <w:rPr>
                <w:color w:val="000000"/>
                <w:sz w:val="24"/>
                <w:szCs w:val="24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1D2" w:rsidRPr="00DA087B" w:rsidTr="004B28E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631D2" w:rsidRPr="00DA087B" w:rsidTr="004B28E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7631D2" w:rsidRPr="004B28E5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4B28E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7631D2" w:rsidRPr="00734577" w:rsidRDefault="007631D2" w:rsidP="00FA26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4B28E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4B28E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4B28E5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AA288A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</w:tr>
      <w:tr w:rsidR="007631D2" w:rsidRPr="00DA087B" w:rsidTr="00ED434E">
        <w:trPr>
          <w:trHeight w:val="630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4400AD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</w:rPr>
              <w:t>Мероприятие 2.1</w:t>
            </w:r>
          </w:p>
          <w:p w:rsidR="007631D2" w:rsidRPr="004B28E5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  <w:color w:val="000000"/>
              </w:rPr>
              <w:t>Осуществление ежемесячных денеж</w:t>
            </w:r>
            <w:r w:rsidRPr="004400AD">
              <w:rPr>
                <w:rFonts w:ascii="Times New Roman" w:hAnsi="Times New Roman" w:cs="Times New Roman"/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</w:tr>
      <w:tr w:rsidR="007631D2" w:rsidRPr="00DA087B" w:rsidTr="00ED434E">
        <w:trPr>
          <w:trHeight w:val="750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</w:tr>
      <w:tr w:rsidR="007631D2" w:rsidRPr="00DA087B" w:rsidTr="00ED434E">
        <w:trPr>
          <w:trHeight w:val="85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3F526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7631D2" w:rsidRPr="005F65CD" w:rsidRDefault="007631D2" w:rsidP="003F5263">
            <w:pPr>
              <w:pStyle w:val="20"/>
              <w:shd w:val="clear" w:color="auto" w:fill="auto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8B1960">
              <w:rPr>
                <w:color w:val="000000"/>
                <w:sz w:val="24"/>
                <w:szCs w:val="24"/>
              </w:rPr>
              <w:t>выплаты единовременного денеж</w:t>
            </w:r>
            <w:r w:rsidRPr="008B1960">
              <w:rPr>
                <w:color w:val="000000"/>
                <w:sz w:val="24"/>
                <w:szCs w:val="24"/>
              </w:rPr>
              <w:softHyphen/>
              <w:t>ного вознаграждения, лицам удостоенным звания «Почетный гра</w:t>
            </w:r>
            <w:r w:rsidRPr="008B1960">
              <w:rPr>
                <w:color w:val="000000"/>
                <w:sz w:val="24"/>
                <w:szCs w:val="24"/>
              </w:rPr>
              <w:softHyphen/>
              <w:t>жданин Бирюсинского муниципального образования</w:t>
            </w:r>
            <w:r>
              <w:rPr>
                <w:sz w:val="24"/>
                <w:szCs w:val="24"/>
              </w:rPr>
              <w:t xml:space="preserve"> «Бирюсинское городское поселение»</w:t>
            </w:r>
          </w:p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7631D2" w:rsidRPr="00DA087B" w:rsidTr="00ED434E">
        <w:trPr>
          <w:trHeight w:val="145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3F526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7631D2" w:rsidRPr="00DA087B" w:rsidTr="00ED434E">
        <w:trPr>
          <w:trHeight w:val="67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</w:tr>
      <w:tr w:rsidR="007631D2" w:rsidRPr="00DA087B" w:rsidTr="00ED434E">
        <w:trPr>
          <w:trHeight w:val="76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Default="007631D2" w:rsidP="00207434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</w:tr>
      <w:tr w:rsidR="007631D2" w:rsidRPr="00DA087B" w:rsidTr="004B28E5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7631D2" w:rsidRPr="00DA087B" w:rsidTr="004B28E5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</w:tbl>
    <w:p w:rsidR="007631D2" w:rsidRDefault="007631D2" w:rsidP="00862B48">
      <w:pPr>
        <w:widowControl w:val="0"/>
        <w:autoSpaceDE w:val="0"/>
        <w:autoSpaceDN w:val="0"/>
        <w:adjustRightInd w:val="0"/>
      </w:pPr>
    </w:p>
    <w:p w:rsidR="007631D2" w:rsidRDefault="007631D2" w:rsidP="00862B48">
      <w:pPr>
        <w:widowControl w:val="0"/>
        <w:autoSpaceDE w:val="0"/>
        <w:autoSpaceDN w:val="0"/>
        <w:adjustRightInd w:val="0"/>
      </w:pPr>
    </w:p>
    <w:p w:rsidR="007631D2" w:rsidRPr="00A069B4" w:rsidRDefault="007631D2" w:rsidP="00FA26B6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3</w:t>
      </w:r>
    </w:p>
    <w:p w:rsidR="007631D2" w:rsidRPr="00A069B4" w:rsidRDefault="007631D2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7631D2" w:rsidRDefault="007631D2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7631D2" w:rsidRPr="00FA26B6" w:rsidRDefault="007631D2" w:rsidP="00FA26B6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г.г.</w:t>
      </w:r>
    </w:p>
    <w:p w:rsidR="007631D2" w:rsidRDefault="007631D2" w:rsidP="00FA26B6">
      <w:pPr>
        <w:pStyle w:val="20"/>
        <w:shd w:val="clear" w:color="auto" w:fill="auto"/>
        <w:spacing w:after="0" w:line="264" w:lineRule="exact"/>
        <w:jc w:val="center"/>
        <w:rPr>
          <w:rStyle w:val="a3"/>
          <w:rFonts w:eastAsia="Arial Unicode MS"/>
          <w:bCs/>
        </w:rPr>
      </w:pPr>
    </w:p>
    <w:p w:rsidR="007631D2" w:rsidRPr="00277B31" w:rsidRDefault="007631D2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E73429">
        <w:rPr>
          <w:rStyle w:val="a3"/>
          <w:rFonts w:eastAsia="Arial Unicode MS"/>
          <w:b w:val="0"/>
          <w:bCs/>
          <w:color w:val="auto"/>
          <w:sz w:val="24"/>
          <w:szCs w:val="24"/>
        </w:rPr>
        <w:t xml:space="preserve">НАПРАВЛЕНИЯ И ОБЪЕМЫ ФИНАНСИРОВАНИЯ </w:t>
      </w:r>
      <w:r w:rsidRPr="00E73429">
        <w:rPr>
          <w:sz w:val="24"/>
          <w:szCs w:val="24"/>
        </w:rPr>
        <w:t>МУ</w:t>
      </w:r>
      <w:r w:rsidRPr="00862B48">
        <w:rPr>
          <w:sz w:val="24"/>
          <w:szCs w:val="24"/>
        </w:rPr>
        <w:t>НИЦИПАЛЬНОЙ ПРОГРАММЫ БИРЮСИНСКОГО МУНИЦИПАЛЬНОГО ОБРАЗОВАНИЯ «БИРЮСИНСКОЕ ГОРОДСКОЕ ПОСЕЛЕНИЕ» «ЧЕСТВОВАНИЕ ГРАЖДАН И</w:t>
      </w:r>
      <w:r>
        <w:rPr>
          <w:sz w:val="24"/>
          <w:szCs w:val="24"/>
        </w:rPr>
        <w:t xml:space="preserve">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7631D2" w:rsidRPr="00DA087B" w:rsidRDefault="007631D2" w:rsidP="00FA26B6">
      <w:pPr>
        <w:pStyle w:val="20"/>
        <w:shd w:val="clear" w:color="auto" w:fill="auto"/>
        <w:spacing w:after="0" w:line="264" w:lineRule="exact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7631D2" w:rsidRPr="00DA087B" w:rsidTr="00FA26B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631D2" w:rsidRPr="00DA087B" w:rsidTr="00FA26B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7631D2" w:rsidRPr="00DA087B" w:rsidTr="00FA26B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7631D2" w:rsidRPr="007A5993" w:rsidRDefault="007631D2" w:rsidP="00FA26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1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7631D2" w:rsidRPr="00906211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906211">
              <w:rPr>
                <w:rFonts w:ascii="Times New Roman" w:hAnsi="Times New Roman" w:cs="Times New Roman"/>
                <w:color w:val="000000"/>
              </w:rPr>
              <w:t>Формирование списков участ</w:t>
            </w:r>
            <w:r w:rsidRPr="00906211">
              <w:rPr>
                <w:rFonts w:ascii="Times New Roman" w:hAnsi="Times New Roman" w:cs="Times New Roman"/>
                <w:color w:val="000000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631D2" w:rsidRPr="00FF6ABD" w:rsidRDefault="007631D2" w:rsidP="00FA26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01231D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1D2" w:rsidRPr="00DA087B" w:rsidTr="00FA26B6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01231D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2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7631D2" w:rsidRPr="007A5993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FF6ABD" w:rsidRDefault="007631D2" w:rsidP="00FA26B6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FF6ABD" w:rsidRDefault="007631D2" w:rsidP="00FA26B6"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01231D" w:rsidRDefault="007631D2" w:rsidP="00FA26B6">
            <w:r w:rsidRPr="0001231D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C905A3" w:rsidRDefault="007631D2" w:rsidP="00FA26B6">
            <w:r>
              <w:t>210,0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7631D2" w:rsidRPr="008E20B6" w:rsidRDefault="007631D2" w:rsidP="00862B48">
            <w:pPr>
              <w:jc w:val="both"/>
            </w:pPr>
            <w:r w:rsidRPr="004400AD">
              <w:rPr>
                <w:color w:val="000000"/>
              </w:rPr>
              <w:t>Осуществление ежемесячных денеж</w:t>
            </w:r>
            <w:r w:rsidRPr="004400AD">
              <w:rPr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>
            <w:r w:rsidRPr="00E84293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B86553" w:rsidRDefault="007631D2" w:rsidP="00FA26B6">
            <w:r>
              <w:t>199,0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  <w:p w:rsidR="007631D2" w:rsidRPr="005F65CD" w:rsidRDefault="007631D2" w:rsidP="00862B48">
            <w:pPr>
              <w:pStyle w:val="20"/>
              <w:shd w:val="clear" w:color="auto" w:fill="auto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8B1960">
              <w:rPr>
                <w:color w:val="000000"/>
                <w:sz w:val="24"/>
                <w:szCs w:val="24"/>
              </w:rPr>
              <w:t>выплаты единовременного денеж</w:t>
            </w:r>
            <w:r w:rsidRPr="008B1960">
              <w:rPr>
                <w:color w:val="000000"/>
                <w:sz w:val="24"/>
                <w:szCs w:val="24"/>
              </w:rPr>
              <w:softHyphen/>
              <w:t>ного вознаграждения, лицам удостоенным звания «Почетный гра</w:t>
            </w:r>
            <w:r w:rsidRPr="008B1960">
              <w:rPr>
                <w:color w:val="000000"/>
                <w:sz w:val="24"/>
                <w:szCs w:val="24"/>
              </w:rPr>
              <w:softHyphen/>
              <w:t>жданин Бирюсинского муниципального образования</w:t>
            </w:r>
            <w:r>
              <w:rPr>
                <w:sz w:val="24"/>
                <w:szCs w:val="24"/>
              </w:rPr>
              <w:t xml:space="preserve"> «Бирюсинское городское поселение»</w:t>
            </w:r>
          </w:p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7A5993" w:rsidRDefault="007631D2" w:rsidP="00FA26B6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Default="007631D2">
            <w:r w:rsidRPr="00E84293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7631D2" w:rsidRPr="00DA087B" w:rsidTr="00FA26B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1D2" w:rsidRPr="008E20B6" w:rsidRDefault="007631D2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7631D2" w:rsidRDefault="007631D2" w:rsidP="001B454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7631D2" w:rsidRPr="00CE1381" w:rsidRDefault="007631D2" w:rsidP="001B454E">
      <w:pPr>
        <w:widowControl w:val="0"/>
        <w:autoSpaceDE w:val="0"/>
        <w:autoSpaceDN w:val="0"/>
        <w:adjustRightInd w:val="0"/>
        <w:jc w:val="center"/>
      </w:pPr>
    </w:p>
    <w:sectPr w:rsidR="007631D2" w:rsidRPr="00CE1381" w:rsidSect="001B454E">
      <w:pgSz w:w="16837" w:h="11905" w:orient="landscape"/>
      <w:pgMar w:top="1134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D2" w:rsidRDefault="007631D2" w:rsidP="00063B72">
      <w:r>
        <w:separator/>
      </w:r>
    </w:p>
  </w:endnote>
  <w:endnote w:type="continuationSeparator" w:id="0">
    <w:p w:rsidR="007631D2" w:rsidRDefault="007631D2" w:rsidP="0006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2" w:rsidRDefault="007631D2" w:rsidP="00497C87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7631D2" w:rsidRDefault="007631D2" w:rsidP="00497C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2" w:rsidRPr="00C12AB3" w:rsidRDefault="007631D2" w:rsidP="00497C87">
    <w:pPr>
      <w:framePr w:wrap="around" w:vAnchor="text" w:hAnchor="page" w:x="3850" w:y="-600"/>
      <w:ind w:left="7147"/>
    </w:pPr>
    <w:fldSimple w:instr=" PAGE \* MERGEFORMAT ">
      <w:r w:rsidRPr="00F95474">
        <w:rPr>
          <w:rStyle w:val="7pt"/>
          <w:sz w:val="20"/>
          <w:szCs w:val="20"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D2" w:rsidRDefault="007631D2" w:rsidP="00063B72">
      <w:r>
        <w:separator/>
      </w:r>
    </w:p>
  </w:footnote>
  <w:footnote w:type="continuationSeparator" w:id="0">
    <w:p w:rsidR="007631D2" w:rsidRDefault="007631D2" w:rsidP="0006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B"/>
    <w:multiLevelType w:val="multilevel"/>
    <w:tmpl w:val="628E6B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E774A2"/>
    <w:multiLevelType w:val="hybridMultilevel"/>
    <w:tmpl w:val="D2B6139C"/>
    <w:lvl w:ilvl="0" w:tplc="146A713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07060"/>
    <w:multiLevelType w:val="multilevel"/>
    <w:tmpl w:val="D512BF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631C6E"/>
    <w:multiLevelType w:val="multilevel"/>
    <w:tmpl w:val="C09A6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F4"/>
    <w:rsid w:val="0001231D"/>
    <w:rsid w:val="0002469E"/>
    <w:rsid w:val="00042F17"/>
    <w:rsid w:val="00063B72"/>
    <w:rsid w:val="00074C0F"/>
    <w:rsid w:val="0009702F"/>
    <w:rsid w:val="000A285B"/>
    <w:rsid w:val="000A4914"/>
    <w:rsid w:val="000D4048"/>
    <w:rsid w:val="001053C3"/>
    <w:rsid w:val="0011137E"/>
    <w:rsid w:val="00116099"/>
    <w:rsid w:val="0013767A"/>
    <w:rsid w:val="00182D17"/>
    <w:rsid w:val="00196B83"/>
    <w:rsid w:val="001B454E"/>
    <w:rsid w:val="001C3AF2"/>
    <w:rsid w:val="001E7BCE"/>
    <w:rsid w:val="00201564"/>
    <w:rsid w:val="00204894"/>
    <w:rsid w:val="00207434"/>
    <w:rsid w:val="00221C2C"/>
    <w:rsid w:val="00252AB6"/>
    <w:rsid w:val="00277B31"/>
    <w:rsid w:val="00293481"/>
    <w:rsid w:val="002C1848"/>
    <w:rsid w:val="002C6D42"/>
    <w:rsid w:val="002F7365"/>
    <w:rsid w:val="0034009E"/>
    <w:rsid w:val="00356733"/>
    <w:rsid w:val="003A367F"/>
    <w:rsid w:val="003A7E7C"/>
    <w:rsid w:val="003D40D5"/>
    <w:rsid w:val="003E5E13"/>
    <w:rsid w:val="003F5263"/>
    <w:rsid w:val="00436701"/>
    <w:rsid w:val="004400AD"/>
    <w:rsid w:val="00497C87"/>
    <w:rsid w:val="004B28E5"/>
    <w:rsid w:val="004F10E3"/>
    <w:rsid w:val="00516673"/>
    <w:rsid w:val="00526CFF"/>
    <w:rsid w:val="00551D39"/>
    <w:rsid w:val="005A6C9A"/>
    <w:rsid w:val="005D09B4"/>
    <w:rsid w:val="005D2F4E"/>
    <w:rsid w:val="005D5D88"/>
    <w:rsid w:val="005D701C"/>
    <w:rsid w:val="005E7056"/>
    <w:rsid w:val="005F65CD"/>
    <w:rsid w:val="006111D9"/>
    <w:rsid w:val="00624C06"/>
    <w:rsid w:val="00643153"/>
    <w:rsid w:val="00672918"/>
    <w:rsid w:val="00692E98"/>
    <w:rsid w:val="006C06FF"/>
    <w:rsid w:val="006E4BDF"/>
    <w:rsid w:val="006E59E0"/>
    <w:rsid w:val="006F3C92"/>
    <w:rsid w:val="00702D48"/>
    <w:rsid w:val="00703DC5"/>
    <w:rsid w:val="00720482"/>
    <w:rsid w:val="00734577"/>
    <w:rsid w:val="007631D2"/>
    <w:rsid w:val="00775F21"/>
    <w:rsid w:val="00781E36"/>
    <w:rsid w:val="007973CC"/>
    <w:rsid w:val="007A5993"/>
    <w:rsid w:val="007E1DF5"/>
    <w:rsid w:val="007F4FA9"/>
    <w:rsid w:val="007F64D7"/>
    <w:rsid w:val="007F7BBC"/>
    <w:rsid w:val="00825149"/>
    <w:rsid w:val="008270D5"/>
    <w:rsid w:val="008302DB"/>
    <w:rsid w:val="008441A9"/>
    <w:rsid w:val="00845CDF"/>
    <w:rsid w:val="00853D7A"/>
    <w:rsid w:val="00862B48"/>
    <w:rsid w:val="00863C41"/>
    <w:rsid w:val="008B1960"/>
    <w:rsid w:val="008C04D2"/>
    <w:rsid w:val="008D5561"/>
    <w:rsid w:val="008E20B6"/>
    <w:rsid w:val="008E2546"/>
    <w:rsid w:val="008F1BA1"/>
    <w:rsid w:val="00906211"/>
    <w:rsid w:val="00915B26"/>
    <w:rsid w:val="00926734"/>
    <w:rsid w:val="00942706"/>
    <w:rsid w:val="00945029"/>
    <w:rsid w:val="00963589"/>
    <w:rsid w:val="009675B6"/>
    <w:rsid w:val="00975E21"/>
    <w:rsid w:val="00982F9E"/>
    <w:rsid w:val="009B29BA"/>
    <w:rsid w:val="009C4471"/>
    <w:rsid w:val="009E34D2"/>
    <w:rsid w:val="00A061BB"/>
    <w:rsid w:val="00A069B4"/>
    <w:rsid w:val="00A15E86"/>
    <w:rsid w:val="00A44EBD"/>
    <w:rsid w:val="00A75E66"/>
    <w:rsid w:val="00A90186"/>
    <w:rsid w:val="00A92B85"/>
    <w:rsid w:val="00AA288A"/>
    <w:rsid w:val="00AC5673"/>
    <w:rsid w:val="00AE125E"/>
    <w:rsid w:val="00AE7965"/>
    <w:rsid w:val="00AF7BE6"/>
    <w:rsid w:val="00B10A97"/>
    <w:rsid w:val="00B14996"/>
    <w:rsid w:val="00B40C67"/>
    <w:rsid w:val="00B81BCB"/>
    <w:rsid w:val="00B86553"/>
    <w:rsid w:val="00B96DF5"/>
    <w:rsid w:val="00BC682B"/>
    <w:rsid w:val="00BD1CDB"/>
    <w:rsid w:val="00BE12C5"/>
    <w:rsid w:val="00C12AB3"/>
    <w:rsid w:val="00C31F1D"/>
    <w:rsid w:val="00C357F4"/>
    <w:rsid w:val="00C57685"/>
    <w:rsid w:val="00C7591F"/>
    <w:rsid w:val="00C80079"/>
    <w:rsid w:val="00C905A3"/>
    <w:rsid w:val="00CA24F4"/>
    <w:rsid w:val="00CA7BA3"/>
    <w:rsid w:val="00CC1F3B"/>
    <w:rsid w:val="00CE1381"/>
    <w:rsid w:val="00CF2959"/>
    <w:rsid w:val="00D235A4"/>
    <w:rsid w:val="00D24CFB"/>
    <w:rsid w:val="00D47C5A"/>
    <w:rsid w:val="00D50C3A"/>
    <w:rsid w:val="00D603DC"/>
    <w:rsid w:val="00D82309"/>
    <w:rsid w:val="00D82D64"/>
    <w:rsid w:val="00DA087B"/>
    <w:rsid w:val="00DA2C44"/>
    <w:rsid w:val="00DB13D1"/>
    <w:rsid w:val="00DC0DD0"/>
    <w:rsid w:val="00DC7335"/>
    <w:rsid w:val="00DE4F15"/>
    <w:rsid w:val="00E06BA4"/>
    <w:rsid w:val="00E27396"/>
    <w:rsid w:val="00E30CC6"/>
    <w:rsid w:val="00E33695"/>
    <w:rsid w:val="00E423C1"/>
    <w:rsid w:val="00E7012F"/>
    <w:rsid w:val="00E73429"/>
    <w:rsid w:val="00E84293"/>
    <w:rsid w:val="00ED24A9"/>
    <w:rsid w:val="00ED434E"/>
    <w:rsid w:val="00F453B2"/>
    <w:rsid w:val="00F47DA5"/>
    <w:rsid w:val="00F777A4"/>
    <w:rsid w:val="00F95474"/>
    <w:rsid w:val="00F96963"/>
    <w:rsid w:val="00FA26B6"/>
    <w:rsid w:val="00FA55D1"/>
    <w:rsid w:val="00FB6E19"/>
    <w:rsid w:val="00FC051C"/>
    <w:rsid w:val="00FE33FC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357F4"/>
    <w:rPr>
      <w:rFonts w:cs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357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357F4"/>
    <w:pPr>
      <w:widowControl w:val="0"/>
      <w:shd w:val="clear" w:color="auto" w:fill="FFFFFF"/>
      <w:spacing w:after="300" w:line="254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C357F4"/>
    <w:pPr>
      <w:widowControl w:val="0"/>
      <w:shd w:val="clear" w:color="auto" w:fill="FFFFFF"/>
      <w:spacing w:before="300" w:line="259" w:lineRule="exact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C357F4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357F4"/>
    <w:rPr>
      <w:rFonts w:cs="Times New Roman"/>
      <w:b/>
      <w:bCs/>
      <w:shd w:val="clear" w:color="auto" w:fill="FFFFFF"/>
    </w:rPr>
  </w:style>
  <w:style w:type="character" w:customStyle="1" w:styleId="211pt">
    <w:name w:val="Заголовок №2 + 11 pt"/>
    <w:basedOn w:val="22"/>
    <w:uiPriority w:val="99"/>
    <w:rsid w:val="00C357F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3">
    <w:name w:val="Заголовок №2"/>
    <w:basedOn w:val="Normal"/>
    <w:link w:val="22"/>
    <w:uiPriority w:val="99"/>
    <w:rsid w:val="00C357F4"/>
    <w:pPr>
      <w:widowControl w:val="0"/>
      <w:shd w:val="clear" w:color="auto" w:fill="FFFFFF"/>
      <w:spacing w:before="540" w:after="240" w:line="259" w:lineRule="exact"/>
      <w:jc w:val="center"/>
      <w:outlineLvl w:val="1"/>
    </w:pPr>
    <w:rPr>
      <w:b/>
      <w:bCs/>
      <w:sz w:val="20"/>
      <w:szCs w:val="20"/>
    </w:rPr>
  </w:style>
  <w:style w:type="character" w:customStyle="1" w:styleId="2ArialNarrow">
    <w:name w:val="Основной текст (2) + Arial Narrow"/>
    <w:aliases w:val="10,5 pt,Полужирный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4,5 pt1,Полужирный1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a">
    <w:name w:val="Колонтитул_"/>
    <w:basedOn w:val="DefaultParagraphFont"/>
    <w:uiPriority w:val="99"/>
    <w:rsid w:val="00C357F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C357F4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BE12C5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DA2C44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9B29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7pt">
    <w:name w:val="Колонтитул + 7 pt"/>
    <w:uiPriority w:val="99"/>
    <w:rsid w:val="009B29BA"/>
    <w:rPr>
      <w:rFonts w:ascii="Times New Roman" w:hAnsi="Times New Roman"/>
      <w:noProof/>
      <w:spacing w:val="0"/>
      <w:sz w:val="14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9B29BA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9B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B29BA"/>
    <w:rPr>
      <w:rFonts w:cs="Times New Roman"/>
    </w:rPr>
  </w:style>
  <w:style w:type="paragraph" w:customStyle="1" w:styleId="ConsPlusNonformat">
    <w:name w:val="ConsPlusNonformat"/>
    <w:uiPriority w:val="99"/>
    <w:rsid w:val="00F453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5D7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E336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3695"/>
    <w:rPr>
      <w:rFonts w:cs="Times New Roman"/>
      <w:i/>
      <w:iCs/>
    </w:rPr>
  </w:style>
  <w:style w:type="paragraph" w:customStyle="1" w:styleId="a2">
    <w:name w:val="Нормальный (таблица)"/>
    <w:basedOn w:val="Normal"/>
    <w:next w:val="Normal"/>
    <w:uiPriority w:val="99"/>
    <w:rsid w:val="00497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497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97C8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16</Pages>
  <Words>4330</Words>
  <Characters>24686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60</cp:revision>
  <cp:lastPrinted>2015-06-10T01:11:00Z</cp:lastPrinted>
  <dcterms:created xsi:type="dcterms:W3CDTF">2015-03-24T02:22:00Z</dcterms:created>
  <dcterms:modified xsi:type="dcterms:W3CDTF">2015-11-23T03:30:00Z</dcterms:modified>
</cp:coreProperties>
</file>