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B20" w:rsidRDefault="00BF0B20" w:rsidP="00951CA0">
      <w:pPr>
        <w:pStyle w:val="a8"/>
        <w:jc w:val="center"/>
        <w:rPr>
          <w:b/>
          <w:sz w:val="32"/>
          <w:szCs w:val="32"/>
        </w:rPr>
      </w:pPr>
      <w:bookmarkStart w:id="0" w:name="_GoBack"/>
      <w:bookmarkEnd w:id="0"/>
    </w:p>
    <w:p w:rsidR="00BF0B20" w:rsidRDefault="00BF0B20" w:rsidP="00951CA0">
      <w:pPr>
        <w:pStyle w:val="a8"/>
        <w:jc w:val="center"/>
        <w:rPr>
          <w:b/>
          <w:sz w:val="32"/>
          <w:szCs w:val="32"/>
        </w:rPr>
      </w:pPr>
    </w:p>
    <w:p w:rsidR="00BF0B20" w:rsidRDefault="00BF0B20" w:rsidP="00951CA0">
      <w:pPr>
        <w:pStyle w:val="a8"/>
        <w:jc w:val="center"/>
        <w:rPr>
          <w:b/>
          <w:sz w:val="32"/>
          <w:szCs w:val="32"/>
        </w:rPr>
      </w:pPr>
      <w:r>
        <w:rPr>
          <w:b/>
          <w:sz w:val="32"/>
          <w:szCs w:val="32"/>
        </w:rPr>
        <w:t>Р о с с и й с к а я  Ф е д е р а ц и я</w:t>
      </w:r>
    </w:p>
    <w:p w:rsidR="00BF0B20" w:rsidRDefault="00BF0B20" w:rsidP="00951CA0">
      <w:pPr>
        <w:pStyle w:val="a8"/>
        <w:jc w:val="center"/>
        <w:rPr>
          <w:b/>
          <w:sz w:val="32"/>
          <w:szCs w:val="32"/>
        </w:rPr>
      </w:pPr>
      <w:r>
        <w:rPr>
          <w:b/>
          <w:sz w:val="32"/>
          <w:szCs w:val="32"/>
        </w:rPr>
        <w:t>Иркутская   область</w:t>
      </w:r>
    </w:p>
    <w:p w:rsidR="00BF0B20" w:rsidRDefault="00BF0B20" w:rsidP="00951CA0">
      <w:pPr>
        <w:pStyle w:val="a8"/>
        <w:jc w:val="center"/>
        <w:rPr>
          <w:b/>
          <w:sz w:val="32"/>
          <w:szCs w:val="32"/>
        </w:rPr>
      </w:pPr>
      <w:r>
        <w:rPr>
          <w:b/>
          <w:sz w:val="32"/>
          <w:szCs w:val="32"/>
        </w:rPr>
        <w:t>Муниципальное образование «Тайшетский  район»</w:t>
      </w:r>
    </w:p>
    <w:p w:rsidR="00BF0B20" w:rsidRDefault="00BF0B20" w:rsidP="00951CA0">
      <w:pPr>
        <w:pStyle w:val="a8"/>
        <w:jc w:val="center"/>
        <w:rPr>
          <w:b/>
          <w:sz w:val="32"/>
          <w:szCs w:val="32"/>
        </w:rPr>
      </w:pPr>
      <w:r>
        <w:rPr>
          <w:b/>
          <w:sz w:val="32"/>
          <w:szCs w:val="32"/>
        </w:rPr>
        <w:t>Бирюсинское муниципальное образование</w:t>
      </w:r>
    </w:p>
    <w:p w:rsidR="00BF0B20" w:rsidRDefault="00BF0B20" w:rsidP="00951CA0">
      <w:pPr>
        <w:pStyle w:val="a8"/>
        <w:jc w:val="center"/>
        <w:rPr>
          <w:b/>
          <w:sz w:val="32"/>
          <w:szCs w:val="32"/>
        </w:rPr>
      </w:pPr>
      <w:r>
        <w:rPr>
          <w:b/>
          <w:sz w:val="32"/>
          <w:szCs w:val="32"/>
        </w:rPr>
        <w:t>«Бирюсинское городское поселение»</w:t>
      </w:r>
    </w:p>
    <w:p w:rsidR="00BF0B20" w:rsidRDefault="00BF0B20" w:rsidP="00951CA0">
      <w:pPr>
        <w:pStyle w:val="a8"/>
        <w:jc w:val="center"/>
        <w:rPr>
          <w:b/>
          <w:sz w:val="32"/>
          <w:szCs w:val="32"/>
        </w:rPr>
      </w:pPr>
      <w:r>
        <w:rPr>
          <w:b/>
          <w:sz w:val="32"/>
          <w:szCs w:val="32"/>
        </w:rPr>
        <w:t>Администрация Бирюсинского городского поселения</w:t>
      </w:r>
    </w:p>
    <w:p w:rsidR="00BF0B20" w:rsidRDefault="00BF0B20" w:rsidP="00951CA0">
      <w:pPr>
        <w:pStyle w:val="a8"/>
        <w:jc w:val="center"/>
        <w:rPr>
          <w:sz w:val="22"/>
        </w:rPr>
      </w:pPr>
    </w:p>
    <w:p w:rsidR="00BF0B20" w:rsidRDefault="00BF0B20" w:rsidP="00951CA0">
      <w:pPr>
        <w:pStyle w:val="a8"/>
        <w:jc w:val="center"/>
        <w:rPr>
          <w:sz w:val="44"/>
          <w:szCs w:val="44"/>
        </w:rPr>
      </w:pPr>
      <w:r>
        <w:rPr>
          <w:sz w:val="44"/>
          <w:szCs w:val="44"/>
        </w:rPr>
        <w:t>ПОСТАНОВЛЕНИЕ</w:t>
      </w:r>
    </w:p>
    <w:p w:rsidR="00BF0B20" w:rsidRDefault="00BF0B20" w:rsidP="00951CA0">
      <w:pPr>
        <w:autoSpaceDE w:val="0"/>
        <w:autoSpaceDN w:val="0"/>
        <w:adjustRightInd w:val="0"/>
        <w:rPr>
          <w:sz w:val="22"/>
          <w:szCs w:val="22"/>
        </w:rPr>
      </w:pPr>
    </w:p>
    <w:p w:rsidR="00BF0B20" w:rsidRDefault="00F469B1" w:rsidP="00951CA0">
      <w:pPr>
        <w:autoSpaceDE w:val="0"/>
        <w:autoSpaceDN w:val="0"/>
        <w:adjustRightInd w:val="0"/>
      </w:pPr>
      <w:r>
        <w:rPr>
          <w:rFonts w:ascii="Times New Roman" w:hAnsi="Times New Roman" w:cs="Times New Roman"/>
        </w:rPr>
        <w:t>от  «14» марта</w:t>
      </w:r>
      <w:r w:rsidR="00BF0B20" w:rsidRPr="00037DD9">
        <w:rPr>
          <w:rFonts w:ascii="Times New Roman" w:hAnsi="Times New Roman" w:cs="Times New Roman"/>
        </w:rPr>
        <w:t xml:space="preserve"> 2016г.                                                                                          </w:t>
      </w:r>
      <w:r w:rsidR="00BF0B20">
        <w:t xml:space="preserve">№ </w:t>
      </w:r>
      <w:r>
        <w:t>119</w:t>
      </w:r>
    </w:p>
    <w:p w:rsidR="00BF0B20" w:rsidRDefault="00BF0B20" w:rsidP="00951CA0">
      <w:pPr>
        <w:pStyle w:val="a8"/>
        <w:ind w:firstLine="0"/>
        <w:rPr>
          <w:szCs w:val="24"/>
        </w:rPr>
      </w:pPr>
    </w:p>
    <w:tbl>
      <w:tblPr>
        <w:tblW w:w="9157" w:type="dxa"/>
        <w:tblLook w:val="00A0"/>
      </w:tblPr>
      <w:tblGrid>
        <w:gridCol w:w="5070"/>
        <w:gridCol w:w="2268"/>
        <w:gridCol w:w="1819"/>
      </w:tblGrid>
      <w:tr w:rsidR="00BF0B20" w:rsidTr="00951CA0">
        <w:tc>
          <w:tcPr>
            <w:tcW w:w="5070" w:type="dxa"/>
          </w:tcPr>
          <w:p w:rsidR="00BF0B20" w:rsidRDefault="00BF0B20">
            <w:pPr>
              <w:pStyle w:val="a8"/>
              <w:ind w:firstLine="0"/>
              <w:rPr>
                <w:szCs w:val="24"/>
              </w:rPr>
            </w:pPr>
            <w:r>
              <w:rPr>
                <w:szCs w:val="24"/>
              </w:rPr>
              <w:t xml:space="preserve">Об утверждении муниципальной программы </w:t>
            </w:r>
            <w:r>
              <w:t xml:space="preserve"> «Управление и распоряжение муниципальным имуществом Бирюсинского городского поселения на 2016-2018 годы»</w:t>
            </w:r>
          </w:p>
          <w:p w:rsidR="00BF0B20" w:rsidRDefault="00BF0B20">
            <w:pPr>
              <w:pStyle w:val="a8"/>
              <w:ind w:firstLine="0"/>
              <w:rPr>
                <w:szCs w:val="24"/>
              </w:rPr>
            </w:pPr>
          </w:p>
        </w:tc>
        <w:tc>
          <w:tcPr>
            <w:tcW w:w="2268" w:type="dxa"/>
          </w:tcPr>
          <w:p w:rsidR="00BF0B20" w:rsidRDefault="00BF0B20">
            <w:pPr>
              <w:pStyle w:val="a8"/>
              <w:ind w:firstLine="0"/>
              <w:rPr>
                <w:szCs w:val="24"/>
              </w:rPr>
            </w:pPr>
          </w:p>
        </w:tc>
        <w:tc>
          <w:tcPr>
            <w:tcW w:w="1819" w:type="dxa"/>
          </w:tcPr>
          <w:p w:rsidR="00BF0B20" w:rsidRDefault="00BF0B20">
            <w:pPr>
              <w:pStyle w:val="a8"/>
              <w:ind w:firstLine="0"/>
              <w:rPr>
                <w:szCs w:val="24"/>
              </w:rPr>
            </w:pPr>
          </w:p>
        </w:tc>
      </w:tr>
    </w:tbl>
    <w:p w:rsidR="00BF0B20" w:rsidRDefault="00BF0B20" w:rsidP="00951CA0">
      <w:pPr>
        <w:pStyle w:val="a8"/>
        <w:ind w:firstLine="0"/>
        <w:rPr>
          <w:szCs w:val="24"/>
        </w:rPr>
      </w:pPr>
    </w:p>
    <w:p w:rsidR="00BF0B20" w:rsidRDefault="00BF0B20" w:rsidP="00951CA0">
      <w:pPr>
        <w:tabs>
          <w:tab w:val="left" w:pos="709"/>
          <w:tab w:val="left" w:pos="2410"/>
          <w:tab w:val="left" w:pos="5670"/>
        </w:tabs>
        <w:spacing w:line="280" w:lineRule="atLeast"/>
        <w:ind w:right="142"/>
        <w:jc w:val="both"/>
      </w:pPr>
      <w:r>
        <w:t xml:space="preserve">        </w:t>
      </w:r>
    </w:p>
    <w:p w:rsidR="00BF0B20" w:rsidRPr="00037DD9" w:rsidRDefault="00BF0B20" w:rsidP="00951CA0">
      <w:pPr>
        <w:ind w:firstLine="708"/>
        <w:jc w:val="both"/>
        <w:rPr>
          <w:rFonts w:ascii="Times New Roman" w:hAnsi="Times New Roman" w:cs="Times New Roman"/>
        </w:rPr>
      </w:pPr>
      <w:r w:rsidRPr="00037DD9">
        <w:rPr>
          <w:rFonts w:ascii="Times New Roman" w:hAnsi="Times New Roman" w:cs="Times New Roman"/>
        </w:rPr>
        <w:t xml:space="preserve">В целях повышения уровня управления и эффективности использования муниципальной собственности, увеличения доходной части бюджета Бирюсинского городского поселения,  </w:t>
      </w:r>
      <w:r w:rsidRPr="00037DD9">
        <w:rPr>
          <w:rFonts w:ascii="Times New Roman" w:hAnsi="Times New Roman" w:cs="Times New Roman"/>
          <w:szCs w:val="22"/>
        </w:rPr>
        <w:t>ст. ст.14,50,51 Федерального Закона «Об общих принципах организации местного самоуправления в Российской Федерации», ст.ст.124,125,209,215</w:t>
      </w:r>
      <w:r w:rsidRPr="00037DD9">
        <w:rPr>
          <w:rFonts w:ascii="Times New Roman" w:hAnsi="Times New Roman" w:cs="Times New Roman"/>
          <w:b/>
          <w:szCs w:val="22"/>
        </w:rPr>
        <w:t xml:space="preserve"> </w:t>
      </w:r>
      <w:r w:rsidRPr="00037DD9">
        <w:rPr>
          <w:rFonts w:ascii="Times New Roman" w:hAnsi="Times New Roman" w:cs="Times New Roman"/>
          <w:szCs w:val="22"/>
        </w:rPr>
        <w:t xml:space="preserve"> Гражданского Кодекса Российской Федерации,</w:t>
      </w:r>
      <w:r w:rsidRPr="00037DD9">
        <w:rPr>
          <w:rFonts w:ascii="Times New Roman" w:hAnsi="Times New Roman" w:cs="Times New Roman"/>
          <w:color w:val="FF0000"/>
          <w:szCs w:val="22"/>
        </w:rPr>
        <w:t xml:space="preserve"> </w:t>
      </w:r>
      <w:r w:rsidRPr="00037DD9">
        <w:rPr>
          <w:rFonts w:ascii="Times New Roman" w:hAnsi="Times New Roman" w:cs="Times New Roman"/>
          <w:szCs w:val="22"/>
        </w:rPr>
        <w:t>ст.179 Бюджетного кодекса Российской Федерации, Федеральным Законом «О приватизации государственного и муниципального имущества»,</w:t>
      </w:r>
      <w:r w:rsidRPr="00037DD9">
        <w:rPr>
          <w:rFonts w:ascii="Times New Roman" w:hAnsi="Times New Roman" w:cs="Times New Roman"/>
        </w:rPr>
        <w:t xml:space="preserve"> ст.ст. 33,45 Устава Бирюсинского муниципального образования «Бирюсинское городское поселение», администрация Бирюсинского городского поселения</w:t>
      </w:r>
    </w:p>
    <w:p w:rsidR="00BF0B20" w:rsidRPr="00037DD9" w:rsidRDefault="00BF0B20" w:rsidP="00951CA0">
      <w:pPr>
        <w:autoSpaceDE w:val="0"/>
        <w:autoSpaceDN w:val="0"/>
        <w:adjustRightInd w:val="0"/>
        <w:jc w:val="both"/>
        <w:rPr>
          <w:rFonts w:ascii="Times New Roman" w:hAnsi="Times New Roman" w:cs="Times New Roman"/>
        </w:rPr>
      </w:pPr>
      <w:r w:rsidRPr="00037DD9">
        <w:rPr>
          <w:rFonts w:ascii="Times New Roman" w:hAnsi="Times New Roman" w:cs="Times New Roman"/>
        </w:rPr>
        <w:t xml:space="preserve">    </w:t>
      </w:r>
    </w:p>
    <w:p w:rsidR="00BF0B20" w:rsidRPr="00037DD9" w:rsidRDefault="00BF0B20" w:rsidP="00951CA0">
      <w:pPr>
        <w:autoSpaceDE w:val="0"/>
        <w:autoSpaceDN w:val="0"/>
        <w:adjustRightInd w:val="0"/>
        <w:jc w:val="both"/>
        <w:rPr>
          <w:rFonts w:ascii="Times New Roman" w:hAnsi="Times New Roman" w:cs="Times New Roman"/>
          <w:b/>
        </w:rPr>
      </w:pPr>
      <w:r w:rsidRPr="00037DD9">
        <w:rPr>
          <w:rFonts w:ascii="Times New Roman" w:hAnsi="Times New Roman" w:cs="Times New Roman"/>
          <w:b/>
        </w:rPr>
        <w:t>ПОСТАНОВЛЯЕТ:</w:t>
      </w:r>
    </w:p>
    <w:p w:rsidR="00BF0B20" w:rsidRPr="00037DD9" w:rsidRDefault="00BF0B20" w:rsidP="00951CA0">
      <w:pPr>
        <w:autoSpaceDE w:val="0"/>
        <w:autoSpaceDN w:val="0"/>
        <w:adjustRightInd w:val="0"/>
        <w:jc w:val="both"/>
        <w:rPr>
          <w:rFonts w:ascii="Times New Roman" w:hAnsi="Times New Roman" w:cs="Times New Roman"/>
          <w:b/>
        </w:rPr>
      </w:pPr>
    </w:p>
    <w:p w:rsidR="00BF0B20" w:rsidRPr="00037DD9" w:rsidRDefault="00BF0B20" w:rsidP="00951CA0">
      <w:pPr>
        <w:autoSpaceDE w:val="0"/>
        <w:autoSpaceDN w:val="0"/>
        <w:adjustRightInd w:val="0"/>
        <w:jc w:val="both"/>
        <w:rPr>
          <w:rFonts w:ascii="Times New Roman" w:hAnsi="Times New Roman" w:cs="Times New Roman"/>
          <w:b/>
        </w:rPr>
      </w:pPr>
      <w:r w:rsidRPr="00037DD9">
        <w:rPr>
          <w:rFonts w:ascii="Times New Roman" w:hAnsi="Times New Roman" w:cs="Times New Roman"/>
          <w:b/>
        </w:rPr>
        <w:t xml:space="preserve">           </w:t>
      </w:r>
      <w:r w:rsidRPr="00037DD9">
        <w:rPr>
          <w:rFonts w:ascii="Times New Roman" w:hAnsi="Times New Roman" w:cs="Times New Roman"/>
        </w:rPr>
        <w:t>1. Утвердить муниципальную программу Бирюсинского муниципального образования «Бирюсинское городское поселение» «Управление и распоряжение муниципальным имуществом Бирюсинского городского поселения на 2016-2018гг.» (прилагается).</w:t>
      </w:r>
    </w:p>
    <w:p w:rsidR="00BF0B20" w:rsidRPr="00037DD9" w:rsidRDefault="00BF0B20" w:rsidP="00951CA0">
      <w:pPr>
        <w:pStyle w:val="a8"/>
        <w:ind w:firstLine="0"/>
        <w:rPr>
          <w:szCs w:val="24"/>
        </w:rPr>
      </w:pPr>
      <w:r w:rsidRPr="00037DD9">
        <w:rPr>
          <w:szCs w:val="24"/>
        </w:rPr>
        <w:t xml:space="preserve">           2. Структурным органам администрации Бирюсинского городского поселения, главным распорядителям средств бюджета руководствоваться положением Программы, указанной в пункте 1 настоящего постановления, при формировании и организации исполнения бюджета Бирюсинского городского поселения на 2016 -2018 годы.</w:t>
      </w:r>
    </w:p>
    <w:p w:rsidR="00BF0B20" w:rsidRPr="00037DD9" w:rsidRDefault="00BF0B20" w:rsidP="00951CA0">
      <w:pPr>
        <w:pStyle w:val="a8"/>
        <w:ind w:firstLine="0"/>
        <w:rPr>
          <w:szCs w:val="24"/>
        </w:rPr>
      </w:pPr>
      <w:r w:rsidRPr="00037DD9">
        <w:rPr>
          <w:szCs w:val="24"/>
        </w:rPr>
        <w:t xml:space="preserve">           3. Настоящее постановление подлежит официальному опубликованию в газете Бирюсинский Вестник.</w:t>
      </w:r>
    </w:p>
    <w:p w:rsidR="00BF0B20" w:rsidRPr="00037DD9" w:rsidRDefault="00BF0B20" w:rsidP="00951CA0">
      <w:pPr>
        <w:pStyle w:val="a8"/>
        <w:ind w:firstLine="0"/>
        <w:rPr>
          <w:szCs w:val="24"/>
        </w:rPr>
      </w:pPr>
      <w:r w:rsidRPr="00037DD9">
        <w:rPr>
          <w:szCs w:val="24"/>
        </w:rPr>
        <w:t xml:space="preserve">           4. Настоящее постановление вступает в силу с даты опубликования в газете Бирюсинский Вестник.</w:t>
      </w:r>
    </w:p>
    <w:p w:rsidR="00BF0B20" w:rsidRPr="00037DD9" w:rsidRDefault="00BF0B20" w:rsidP="00951CA0">
      <w:pPr>
        <w:pStyle w:val="a8"/>
        <w:ind w:firstLine="0"/>
        <w:rPr>
          <w:szCs w:val="24"/>
        </w:rPr>
      </w:pPr>
      <w:r w:rsidRPr="00037DD9">
        <w:rPr>
          <w:szCs w:val="24"/>
        </w:rPr>
        <w:t xml:space="preserve">           5. Контроль за исполнением настоящего постановления оставляю за собой.</w:t>
      </w:r>
    </w:p>
    <w:p w:rsidR="00BF0B20" w:rsidRPr="00037DD9" w:rsidRDefault="00BF0B20" w:rsidP="00951CA0">
      <w:pPr>
        <w:autoSpaceDE w:val="0"/>
        <w:autoSpaceDN w:val="0"/>
        <w:adjustRightInd w:val="0"/>
        <w:jc w:val="right"/>
        <w:rPr>
          <w:rFonts w:ascii="Times New Roman" w:hAnsi="Times New Roman" w:cs="Times New Roman"/>
        </w:rPr>
      </w:pPr>
    </w:p>
    <w:p w:rsidR="00BF0B20" w:rsidRPr="00037DD9" w:rsidRDefault="00BF0B20" w:rsidP="00951CA0">
      <w:pPr>
        <w:autoSpaceDE w:val="0"/>
        <w:autoSpaceDN w:val="0"/>
        <w:adjustRightInd w:val="0"/>
        <w:rPr>
          <w:rFonts w:ascii="Times New Roman" w:hAnsi="Times New Roman" w:cs="Times New Roman"/>
        </w:rPr>
      </w:pPr>
    </w:p>
    <w:p w:rsidR="00BF0B20" w:rsidRPr="00037DD9" w:rsidRDefault="00BF0B20" w:rsidP="00951CA0">
      <w:pPr>
        <w:autoSpaceDE w:val="0"/>
        <w:autoSpaceDN w:val="0"/>
        <w:adjustRightInd w:val="0"/>
        <w:jc w:val="right"/>
        <w:rPr>
          <w:rFonts w:ascii="Times New Roman" w:hAnsi="Times New Roman" w:cs="Times New Roman"/>
        </w:rPr>
      </w:pPr>
    </w:p>
    <w:p w:rsidR="00BF0B20" w:rsidRPr="00037DD9" w:rsidRDefault="00BF0B20" w:rsidP="00951CA0">
      <w:pPr>
        <w:pStyle w:val="ConsPlusNonformat"/>
        <w:widowControl/>
        <w:jc w:val="both"/>
        <w:rPr>
          <w:rFonts w:ascii="Times New Roman" w:hAnsi="Times New Roman" w:cs="Times New Roman"/>
          <w:sz w:val="24"/>
          <w:szCs w:val="24"/>
        </w:rPr>
      </w:pPr>
      <w:r w:rsidRPr="00037DD9">
        <w:rPr>
          <w:rFonts w:ascii="Times New Roman" w:hAnsi="Times New Roman" w:cs="Times New Roman"/>
          <w:sz w:val="24"/>
          <w:szCs w:val="24"/>
        </w:rPr>
        <w:t>Глава администрации Бирюсинского</w:t>
      </w:r>
    </w:p>
    <w:p w:rsidR="00BF0B20" w:rsidRPr="00037DD9" w:rsidRDefault="00BF0B20" w:rsidP="00951CA0">
      <w:pPr>
        <w:pStyle w:val="ConsPlusNonformat"/>
        <w:widowControl/>
        <w:jc w:val="both"/>
        <w:rPr>
          <w:rFonts w:ascii="Times New Roman" w:hAnsi="Times New Roman" w:cs="Times New Roman"/>
          <w:sz w:val="24"/>
          <w:szCs w:val="24"/>
        </w:rPr>
      </w:pPr>
      <w:r w:rsidRPr="00037DD9">
        <w:rPr>
          <w:rFonts w:ascii="Times New Roman" w:hAnsi="Times New Roman" w:cs="Times New Roman"/>
          <w:sz w:val="24"/>
          <w:szCs w:val="24"/>
        </w:rPr>
        <w:t xml:space="preserve">муниципального образования </w:t>
      </w:r>
    </w:p>
    <w:p w:rsidR="00BF0B20" w:rsidRPr="00037DD9" w:rsidRDefault="00BF0B20" w:rsidP="00951CA0">
      <w:pPr>
        <w:pStyle w:val="ConsPlusNonformat"/>
        <w:widowControl/>
        <w:jc w:val="both"/>
        <w:rPr>
          <w:rFonts w:ascii="Times New Roman" w:hAnsi="Times New Roman" w:cs="Times New Roman"/>
          <w:sz w:val="24"/>
          <w:szCs w:val="24"/>
        </w:rPr>
      </w:pPr>
      <w:r w:rsidRPr="00037DD9">
        <w:rPr>
          <w:rFonts w:ascii="Times New Roman" w:hAnsi="Times New Roman" w:cs="Times New Roman"/>
          <w:sz w:val="24"/>
          <w:szCs w:val="24"/>
        </w:rPr>
        <w:t>«Бирюсинское городское поселение»                                                        А.В. Ковпинец</w:t>
      </w:r>
    </w:p>
    <w:p w:rsidR="00BF0B20" w:rsidRDefault="00BF0B20" w:rsidP="00951CA0">
      <w:pPr>
        <w:pStyle w:val="23"/>
        <w:shd w:val="clear" w:color="auto" w:fill="auto"/>
        <w:spacing w:after="0"/>
        <w:ind w:left="5240"/>
        <w:rPr>
          <w:rFonts w:ascii="Times New Roman" w:hAnsi="Times New Roman" w:cs="Times New Roman"/>
          <w:sz w:val="22"/>
          <w:szCs w:val="22"/>
        </w:rPr>
      </w:pPr>
    </w:p>
    <w:p w:rsidR="00BF0B20" w:rsidRDefault="00BF0B20" w:rsidP="00951CA0">
      <w:pPr>
        <w:pStyle w:val="23"/>
        <w:shd w:val="clear" w:color="auto" w:fill="auto"/>
        <w:spacing w:after="0"/>
        <w:ind w:left="5240"/>
      </w:pPr>
    </w:p>
    <w:p w:rsidR="00BF0B20" w:rsidRDefault="00BF0B20">
      <w:pPr>
        <w:pStyle w:val="3"/>
        <w:shd w:val="clear" w:color="auto" w:fill="auto"/>
        <w:spacing w:after="487"/>
        <w:ind w:left="960" w:right="980" w:firstLine="3660"/>
      </w:pPr>
      <w:r>
        <w:t xml:space="preserve"> </w:t>
      </w:r>
    </w:p>
    <w:p w:rsidR="00BF0B20" w:rsidRDefault="00BF0B20">
      <w:pPr>
        <w:pStyle w:val="3"/>
        <w:shd w:val="clear" w:color="auto" w:fill="auto"/>
        <w:spacing w:after="487"/>
        <w:ind w:left="960" w:right="980" w:firstLine="3660"/>
      </w:pPr>
    </w:p>
    <w:p w:rsidR="00BF0B20" w:rsidRDefault="00BF0B20" w:rsidP="005963A3">
      <w:pPr>
        <w:pStyle w:val="23"/>
        <w:shd w:val="clear" w:color="auto" w:fill="auto"/>
        <w:spacing w:after="0"/>
        <w:ind w:left="5240"/>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tblPr>
      <w:tblGrid>
        <w:gridCol w:w="4771"/>
        <w:gridCol w:w="4800"/>
      </w:tblGrid>
      <w:tr w:rsidR="00BF0B20" w:rsidTr="0037005C">
        <w:tc>
          <w:tcPr>
            <w:tcW w:w="4771" w:type="dxa"/>
          </w:tcPr>
          <w:p w:rsidR="00BF0B20" w:rsidRPr="00BC682B" w:rsidRDefault="00BF0B20" w:rsidP="0037005C">
            <w:pPr>
              <w:autoSpaceDE w:val="0"/>
              <w:autoSpaceDN w:val="0"/>
              <w:adjustRightInd w:val="0"/>
              <w:jc w:val="right"/>
              <w:rPr>
                <w:sz w:val="28"/>
                <w:szCs w:val="28"/>
              </w:rPr>
            </w:pPr>
          </w:p>
        </w:tc>
        <w:tc>
          <w:tcPr>
            <w:tcW w:w="4800" w:type="dxa"/>
          </w:tcPr>
          <w:p w:rsidR="00BF0B20" w:rsidRPr="00516673" w:rsidRDefault="00BF0B20" w:rsidP="0037005C">
            <w:pPr>
              <w:autoSpaceDE w:val="0"/>
              <w:autoSpaceDN w:val="0"/>
              <w:adjustRightInd w:val="0"/>
              <w:jc w:val="right"/>
            </w:pPr>
            <w:r w:rsidRPr="00516673">
              <w:t xml:space="preserve">Приложение </w:t>
            </w:r>
            <w:r>
              <w:t xml:space="preserve"> </w:t>
            </w:r>
          </w:p>
          <w:p w:rsidR="00BF0B20" w:rsidRPr="00516673" w:rsidRDefault="00BF0B20" w:rsidP="0037005C">
            <w:pPr>
              <w:autoSpaceDE w:val="0"/>
              <w:autoSpaceDN w:val="0"/>
              <w:adjustRightInd w:val="0"/>
              <w:jc w:val="right"/>
            </w:pPr>
            <w:r w:rsidRPr="00516673">
              <w:t>к постановлению администрации</w:t>
            </w:r>
          </w:p>
          <w:p w:rsidR="00BF0B20" w:rsidRPr="00516673" w:rsidRDefault="00BF0B20" w:rsidP="0037005C">
            <w:pPr>
              <w:autoSpaceDE w:val="0"/>
              <w:autoSpaceDN w:val="0"/>
              <w:adjustRightInd w:val="0"/>
              <w:jc w:val="right"/>
            </w:pPr>
            <w:r w:rsidRPr="00516673">
              <w:t>Бирюсинского городского поселения</w:t>
            </w:r>
          </w:p>
          <w:p w:rsidR="00BF0B20" w:rsidRPr="00516673" w:rsidRDefault="00F469B1" w:rsidP="0037005C">
            <w:pPr>
              <w:autoSpaceDE w:val="0"/>
              <w:autoSpaceDN w:val="0"/>
              <w:adjustRightInd w:val="0"/>
              <w:jc w:val="right"/>
            </w:pPr>
            <w:r>
              <w:t>от «14»марта</w:t>
            </w:r>
            <w:r w:rsidR="00BF0B20" w:rsidRPr="00516673">
              <w:t xml:space="preserve"> </w:t>
            </w:r>
            <w:r w:rsidR="00BF0B20">
              <w:t>2016г.</w:t>
            </w:r>
            <w:r w:rsidR="00BF0B20" w:rsidRPr="00516673">
              <w:t xml:space="preserve"> №</w:t>
            </w:r>
            <w:r w:rsidR="00BF0B20">
              <w:softHyphen/>
              <w:t xml:space="preserve"> </w:t>
            </w:r>
            <w:r>
              <w:t>119</w:t>
            </w:r>
          </w:p>
        </w:tc>
      </w:tr>
    </w:tbl>
    <w:p w:rsidR="00BF0B20" w:rsidRDefault="00BF0B20" w:rsidP="005963A3">
      <w:pPr>
        <w:rPr>
          <w:sz w:val="28"/>
          <w:szCs w:val="28"/>
        </w:rPr>
      </w:pPr>
    </w:p>
    <w:p w:rsidR="00BF0B20" w:rsidRDefault="00BF0B20" w:rsidP="005963A3">
      <w:pPr>
        <w:rPr>
          <w:sz w:val="28"/>
          <w:szCs w:val="28"/>
        </w:rPr>
      </w:pPr>
    </w:p>
    <w:p w:rsidR="00BF0B20" w:rsidRDefault="00BF0B20" w:rsidP="005963A3">
      <w:pPr>
        <w:rPr>
          <w:sz w:val="28"/>
          <w:szCs w:val="28"/>
        </w:rPr>
      </w:pPr>
    </w:p>
    <w:p w:rsidR="00BF0B20" w:rsidRDefault="00BF0B20" w:rsidP="005963A3">
      <w:pPr>
        <w:rPr>
          <w:sz w:val="28"/>
          <w:szCs w:val="28"/>
        </w:rPr>
      </w:pPr>
    </w:p>
    <w:p w:rsidR="00BF0B20" w:rsidRDefault="00BF0B20" w:rsidP="005963A3">
      <w:pPr>
        <w:rPr>
          <w:sz w:val="28"/>
          <w:szCs w:val="28"/>
        </w:rPr>
      </w:pPr>
    </w:p>
    <w:p w:rsidR="00BF0B20" w:rsidRDefault="00BF0B20" w:rsidP="005963A3">
      <w:pPr>
        <w:rPr>
          <w:sz w:val="28"/>
          <w:szCs w:val="28"/>
        </w:rPr>
      </w:pPr>
    </w:p>
    <w:p w:rsidR="00BF0B20" w:rsidRDefault="00BF0B20" w:rsidP="005963A3">
      <w:pPr>
        <w:rPr>
          <w:sz w:val="28"/>
          <w:szCs w:val="28"/>
        </w:rPr>
      </w:pPr>
    </w:p>
    <w:p w:rsidR="00BF0B20" w:rsidRDefault="00BF0B20" w:rsidP="005963A3">
      <w:pPr>
        <w:rPr>
          <w:sz w:val="28"/>
          <w:szCs w:val="28"/>
        </w:rPr>
      </w:pPr>
    </w:p>
    <w:p w:rsidR="00BF0B20" w:rsidRPr="00942706" w:rsidRDefault="00BF0B20" w:rsidP="005963A3">
      <w:pPr>
        <w:rPr>
          <w:sz w:val="28"/>
          <w:szCs w:val="28"/>
        </w:rPr>
      </w:pPr>
    </w:p>
    <w:p w:rsidR="00BF0B20" w:rsidRDefault="00BF0B20" w:rsidP="005963A3">
      <w:pPr>
        <w:pStyle w:val="a8"/>
        <w:jc w:val="center"/>
        <w:rPr>
          <w:sz w:val="28"/>
          <w:szCs w:val="28"/>
        </w:rPr>
      </w:pPr>
      <w:r w:rsidRPr="008F1BA1">
        <w:rPr>
          <w:sz w:val="28"/>
          <w:szCs w:val="28"/>
        </w:rPr>
        <w:t xml:space="preserve">Муниципальная </w:t>
      </w:r>
      <w:r w:rsidRPr="007812FB">
        <w:rPr>
          <w:sz w:val="28"/>
          <w:szCs w:val="28"/>
        </w:rPr>
        <w:t xml:space="preserve">программа Бирюсинского муниципального образования «Бирюсинское городское поселение» </w:t>
      </w:r>
      <w:r>
        <w:rPr>
          <w:sz w:val="28"/>
          <w:szCs w:val="28"/>
        </w:rPr>
        <w:t xml:space="preserve"> </w:t>
      </w:r>
    </w:p>
    <w:p w:rsidR="00BF0B20" w:rsidRDefault="00BF0B20" w:rsidP="005963A3">
      <w:pPr>
        <w:pStyle w:val="a8"/>
        <w:jc w:val="center"/>
        <w:rPr>
          <w:sz w:val="28"/>
          <w:szCs w:val="28"/>
        </w:rPr>
      </w:pPr>
      <w:r w:rsidRPr="009A2632">
        <w:rPr>
          <w:sz w:val="28"/>
          <w:szCs w:val="28"/>
        </w:rPr>
        <w:t>«Управление и распоряжение муниципальным имуществом</w:t>
      </w:r>
    </w:p>
    <w:p w:rsidR="00BF0B20" w:rsidRPr="009A2632" w:rsidRDefault="00BF0B20" w:rsidP="005963A3">
      <w:pPr>
        <w:pStyle w:val="a8"/>
        <w:jc w:val="center"/>
        <w:rPr>
          <w:sz w:val="28"/>
          <w:szCs w:val="28"/>
        </w:rPr>
      </w:pPr>
      <w:r w:rsidRPr="009A2632">
        <w:rPr>
          <w:sz w:val="28"/>
          <w:szCs w:val="28"/>
        </w:rPr>
        <w:t xml:space="preserve"> Бирюсинского горо</w:t>
      </w:r>
      <w:r>
        <w:rPr>
          <w:sz w:val="28"/>
          <w:szCs w:val="28"/>
        </w:rPr>
        <w:t>дского поселения на 2016-2018 годы</w:t>
      </w:r>
      <w:r w:rsidRPr="009A2632">
        <w:rPr>
          <w:sz w:val="28"/>
          <w:szCs w:val="28"/>
        </w:rPr>
        <w:t>»</w:t>
      </w:r>
    </w:p>
    <w:p w:rsidR="00BF0B20" w:rsidRPr="008F1BA1" w:rsidRDefault="00BF0B20" w:rsidP="005963A3">
      <w:pPr>
        <w:jc w:val="center"/>
        <w:rPr>
          <w:sz w:val="28"/>
          <w:szCs w:val="28"/>
        </w:rPr>
      </w:pPr>
    </w:p>
    <w:p w:rsidR="00BF0B20" w:rsidRDefault="00BF0B20" w:rsidP="005963A3">
      <w:pPr>
        <w:jc w:val="center"/>
        <w:rPr>
          <w:sz w:val="28"/>
          <w:szCs w:val="28"/>
        </w:rPr>
      </w:pPr>
    </w:p>
    <w:p w:rsidR="00BF0B20" w:rsidRDefault="00BF0B20" w:rsidP="005963A3">
      <w:pPr>
        <w:jc w:val="center"/>
        <w:rPr>
          <w:sz w:val="28"/>
          <w:szCs w:val="28"/>
        </w:rPr>
      </w:pPr>
    </w:p>
    <w:p w:rsidR="00BF0B20" w:rsidRDefault="00BF0B20" w:rsidP="005963A3">
      <w:pPr>
        <w:jc w:val="center"/>
        <w:rPr>
          <w:sz w:val="28"/>
          <w:szCs w:val="28"/>
        </w:rPr>
      </w:pPr>
    </w:p>
    <w:p w:rsidR="00BF0B20" w:rsidRDefault="00BF0B20" w:rsidP="005963A3">
      <w:pPr>
        <w:jc w:val="center"/>
        <w:rPr>
          <w:sz w:val="28"/>
          <w:szCs w:val="28"/>
        </w:rPr>
      </w:pPr>
    </w:p>
    <w:p w:rsidR="00BF0B20" w:rsidRDefault="00BF0B20" w:rsidP="005963A3">
      <w:pPr>
        <w:jc w:val="center"/>
        <w:rPr>
          <w:sz w:val="28"/>
          <w:szCs w:val="28"/>
        </w:rPr>
      </w:pPr>
    </w:p>
    <w:p w:rsidR="00BF0B20" w:rsidRDefault="00BF0B20" w:rsidP="005963A3">
      <w:pPr>
        <w:jc w:val="center"/>
        <w:rPr>
          <w:sz w:val="28"/>
          <w:szCs w:val="28"/>
        </w:rPr>
      </w:pPr>
    </w:p>
    <w:p w:rsidR="00BF0B20" w:rsidRDefault="00BF0B20" w:rsidP="005963A3">
      <w:pPr>
        <w:jc w:val="center"/>
        <w:rPr>
          <w:sz w:val="28"/>
          <w:szCs w:val="28"/>
        </w:rPr>
      </w:pPr>
    </w:p>
    <w:p w:rsidR="00BF0B20" w:rsidRDefault="00BF0B20" w:rsidP="005963A3">
      <w:pPr>
        <w:jc w:val="center"/>
        <w:rPr>
          <w:sz w:val="28"/>
          <w:szCs w:val="28"/>
        </w:rPr>
      </w:pPr>
    </w:p>
    <w:p w:rsidR="00BF0B20" w:rsidRDefault="00BF0B20" w:rsidP="005963A3">
      <w:pPr>
        <w:jc w:val="center"/>
        <w:rPr>
          <w:sz w:val="28"/>
          <w:szCs w:val="28"/>
        </w:rPr>
      </w:pPr>
    </w:p>
    <w:p w:rsidR="00BF0B20" w:rsidRDefault="00BF0B20" w:rsidP="005963A3">
      <w:pPr>
        <w:jc w:val="center"/>
        <w:rPr>
          <w:sz w:val="28"/>
          <w:szCs w:val="28"/>
        </w:rPr>
      </w:pPr>
    </w:p>
    <w:p w:rsidR="00BF0B20" w:rsidRDefault="00BF0B20" w:rsidP="005963A3">
      <w:pPr>
        <w:jc w:val="center"/>
        <w:rPr>
          <w:sz w:val="28"/>
          <w:szCs w:val="28"/>
        </w:rPr>
      </w:pPr>
    </w:p>
    <w:p w:rsidR="00BF0B20" w:rsidRDefault="00BF0B20" w:rsidP="005963A3">
      <w:pPr>
        <w:jc w:val="center"/>
        <w:rPr>
          <w:sz w:val="28"/>
          <w:szCs w:val="28"/>
        </w:rPr>
      </w:pPr>
    </w:p>
    <w:p w:rsidR="00BF0B20" w:rsidRDefault="00BF0B20" w:rsidP="005963A3">
      <w:pPr>
        <w:jc w:val="center"/>
        <w:rPr>
          <w:sz w:val="28"/>
          <w:szCs w:val="28"/>
        </w:rPr>
      </w:pPr>
    </w:p>
    <w:p w:rsidR="00BF0B20" w:rsidRDefault="00BF0B20" w:rsidP="005963A3">
      <w:pPr>
        <w:jc w:val="center"/>
        <w:rPr>
          <w:sz w:val="28"/>
          <w:szCs w:val="28"/>
        </w:rPr>
      </w:pPr>
    </w:p>
    <w:p w:rsidR="00BF0B20" w:rsidRDefault="00BF0B20" w:rsidP="005963A3">
      <w:pPr>
        <w:jc w:val="center"/>
        <w:rPr>
          <w:sz w:val="28"/>
          <w:szCs w:val="28"/>
        </w:rPr>
      </w:pPr>
    </w:p>
    <w:p w:rsidR="00BF0B20" w:rsidRDefault="00BF0B20" w:rsidP="005963A3">
      <w:pPr>
        <w:jc w:val="center"/>
        <w:rPr>
          <w:sz w:val="28"/>
          <w:szCs w:val="28"/>
        </w:rPr>
      </w:pPr>
    </w:p>
    <w:p w:rsidR="00BF0B20" w:rsidRDefault="00BF0B20" w:rsidP="005963A3">
      <w:pPr>
        <w:jc w:val="center"/>
        <w:rPr>
          <w:sz w:val="28"/>
          <w:szCs w:val="28"/>
        </w:rPr>
      </w:pPr>
    </w:p>
    <w:p w:rsidR="00BF0B20" w:rsidRDefault="00BF0B20" w:rsidP="005963A3">
      <w:pPr>
        <w:jc w:val="center"/>
        <w:rPr>
          <w:sz w:val="28"/>
          <w:szCs w:val="28"/>
        </w:rPr>
      </w:pPr>
    </w:p>
    <w:p w:rsidR="00BF0B20" w:rsidRDefault="00BF0B20" w:rsidP="005963A3">
      <w:pPr>
        <w:jc w:val="center"/>
        <w:rPr>
          <w:sz w:val="28"/>
          <w:szCs w:val="28"/>
        </w:rPr>
      </w:pPr>
    </w:p>
    <w:p w:rsidR="00BF0B20" w:rsidRDefault="00BF0B20" w:rsidP="005963A3">
      <w:pPr>
        <w:jc w:val="center"/>
        <w:rPr>
          <w:sz w:val="28"/>
          <w:szCs w:val="28"/>
        </w:rPr>
      </w:pPr>
    </w:p>
    <w:p w:rsidR="00BF0B20" w:rsidRDefault="00BF0B20" w:rsidP="005963A3">
      <w:pPr>
        <w:pStyle w:val="ConsPlusNonformat"/>
        <w:jc w:val="center"/>
        <w:rPr>
          <w:rFonts w:ascii="Times New Roman" w:hAnsi="Times New Roman" w:cs="Times New Roman"/>
          <w:sz w:val="28"/>
          <w:szCs w:val="28"/>
        </w:rPr>
      </w:pPr>
      <w:r w:rsidRPr="008F1BA1">
        <w:rPr>
          <w:rFonts w:ascii="Times New Roman" w:hAnsi="Times New Roman" w:cs="Times New Roman"/>
          <w:sz w:val="28"/>
          <w:szCs w:val="28"/>
        </w:rPr>
        <w:t>Бирюсинск, 201</w:t>
      </w:r>
      <w:r>
        <w:rPr>
          <w:rFonts w:ascii="Times New Roman" w:hAnsi="Times New Roman" w:cs="Times New Roman"/>
          <w:sz w:val="28"/>
          <w:szCs w:val="28"/>
        </w:rPr>
        <w:t>6</w:t>
      </w:r>
      <w:r w:rsidRPr="008F1BA1">
        <w:rPr>
          <w:rFonts w:ascii="Times New Roman" w:hAnsi="Times New Roman" w:cs="Times New Roman"/>
          <w:sz w:val="28"/>
          <w:szCs w:val="28"/>
        </w:rPr>
        <w:t xml:space="preserve"> год</w:t>
      </w:r>
    </w:p>
    <w:p w:rsidR="00BF0B20" w:rsidRDefault="00BF0B20" w:rsidP="005963A3">
      <w:pPr>
        <w:pStyle w:val="ConsPlusNonformat"/>
        <w:jc w:val="center"/>
        <w:rPr>
          <w:rFonts w:ascii="Times New Roman" w:hAnsi="Times New Roman" w:cs="Times New Roman"/>
          <w:sz w:val="28"/>
          <w:szCs w:val="28"/>
        </w:rPr>
      </w:pPr>
    </w:p>
    <w:p w:rsidR="00BF0B20" w:rsidRDefault="00BF0B20">
      <w:pPr>
        <w:pStyle w:val="3"/>
        <w:shd w:val="clear" w:color="auto" w:fill="auto"/>
        <w:spacing w:after="487"/>
        <w:ind w:left="960" w:right="980" w:firstLine="3660"/>
      </w:pPr>
    </w:p>
    <w:p w:rsidR="00BF0B20" w:rsidRDefault="00BF0B20">
      <w:pPr>
        <w:pStyle w:val="3"/>
        <w:shd w:val="clear" w:color="auto" w:fill="auto"/>
        <w:spacing w:after="487"/>
        <w:ind w:left="960" w:right="980" w:firstLine="3660"/>
      </w:pPr>
    </w:p>
    <w:p w:rsidR="00BF0B20" w:rsidRPr="005963A3" w:rsidRDefault="00BF0B20">
      <w:pPr>
        <w:pStyle w:val="3"/>
        <w:shd w:val="clear" w:color="auto" w:fill="auto"/>
        <w:spacing w:after="487"/>
        <w:ind w:left="960" w:right="980" w:firstLine="3660"/>
        <w:rPr>
          <w:b w:val="0"/>
          <w:sz w:val="24"/>
          <w:szCs w:val="24"/>
        </w:rPr>
      </w:pPr>
    </w:p>
    <w:p w:rsidR="00BF0B20" w:rsidRPr="005963A3" w:rsidRDefault="00BF0B20" w:rsidP="005963A3">
      <w:pPr>
        <w:pStyle w:val="3"/>
        <w:shd w:val="clear" w:color="auto" w:fill="auto"/>
        <w:spacing w:after="0" w:line="240" w:lineRule="auto"/>
        <w:ind w:right="35" w:firstLine="0"/>
        <w:jc w:val="center"/>
        <w:rPr>
          <w:b w:val="0"/>
          <w:sz w:val="24"/>
          <w:szCs w:val="24"/>
        </w:rPr>
      </w:pPr>
      <w:r w:rsidRPr="005963A3">
        <w:rPr>
          <w:b w:val="0"/>
          <w:sz w:val="24"/>
          <w:szCs w:val="24"/>
        </w:rPr>
        <w:lastRenderedPageBreak/>
        <w:t>ПАСПОРТ</w:t>
      </w:r>
    </w:p>
    <w:p w:rsidR="00BF0B20" w:rsidRPr="005963A3" w:rsidRDefault="00BF0B20" w:rsidP="005963A3">
      <w:pPr>
        <w:pStyle w:val="3"/>
        <w:shd w:val="clear" w:color="auto" w:fill="auto"/>
        <w:spacing w:after="0" w:line="240" w:lineRule="auto"/>
        <w:ind w:right="35" w:firstLine="0"/>
        <w:jc w:val="center"/>
        <w:rPr>
          <w:b w:val="0"/>
          <w:sz w:val="24"/>
          <w:szCs w:val="24"/>
        </w:rPr>
      </w:pPr>
      <w:r w:rsidRPr="005963A3">
        <w:rPr>
          <w:b w:val="0"/>
          <w:sz w:val="24"/>
          <w:szCs w:val="24"/>
        </w:rPr>
        <w:t xml:space="preserve">МУНИЦИПАЛЬНОЙ ПРОГРАММЫ </w:t>
      </w:r>
    </w:p>
    <w:p w:rsidR="00BF0B20" w:rsidRPr="005963A3" w:rsidRDefault="00BF0B20" w:rsidP="005963A3">
      <w:pPr>
        <w:pStyle w:val="3"/>
        <w:shd w:val="clear" w:color="auto" w:fill="auto"/>
        <w:spacing w:after="0" w:line="240" w:lineRule="auto"/>
        <w:ind w:right="35" w:firstLine="0"/>
        <w:jc w:val="center"/>
        <w:rPr>
          <w:b w:val="0"/>
          <w:sz w:val="24"/>
          <w:szCs w:val="24"/>
        </w:rPr>
      </w:pPr>
      <w:r w:rsidRPr="005963A3">
        <w:rPr>
          <w:b w:val="0"/>
          <w:sz w:val="24"/>
          <w:szCs w:val="24"/>
        </w:rPr>
        <w:t xml:space="preserve">БИРЮСИНСКОГО МУНИЦИПАЛЬНОГО ОБРАЗОВАНИЯ </w:t>
      </w:r>
    </w:p>
    <w:p w:rsidR="00BF0B20" w:rsidRPr="005963A3" w:rsidRDefault="00BF0B20" w:rsidP="005963A3">
      <w:pPr>
        <w:pStyle w:val="3"/>
        <w:shd w:val="clear" w:color="auto" w:fill="auto"/>
        <w:spacing w:after="0" w:line="240" w:lineRule="auto"/>
        <w:ind w:right="35" w:firstLine="0"/>
        <w:jc w:val="center"/>
        <w:rPr>
          <w:b w:val="0"/>
          <w:sz w:val="24"/>
          <w:szCs w:val="24"/>
        </w:rPr>
      </w:pPr>
      <w:r w:rsidRPr="005963A3">
        <w:rPr>
          <w:b w:val="0"/>
          <w:sz w:val="24"/>
          <w:szCs w:val="24"/>
        </w:rPr>
        <w:t>«БИРЮСИНСКОЕ ГОРОДСКОЕ ПОСЕЛЕНИЕ»</w:t>
      </w:r>
    </w:p>
    <w:p w:rsidR="00BF0B20" w:rsidRPr="005963A3" w:rsidRDefault="00BF0B20" w:rsidP="005963A3">
      <w:pPr>
        <w:pStyle w:val="3"/>
        <w:shd w:val="clear" w:color="auto" w:fill="auto"/>
        <w:spacing w:after="0" w:line="240" w:lineRule="auto"/>
        <w:ind w:right="35" w:firstLine="0"/>
        <w:jc w:val="center"/>
        <w:rPr>
          <w:b w:val="0"/>
          <w:sz w:val="24"/>
          <w:szCs w:val="24"/>
        </w:rPr>
      </w:pPr>
      <w:r w:rsidRPr="005963A3">
        <w:rPr>
          <w:b w:val="0"/>
          <w:sz w:val="24"/>
          <w:szCs w:val="24"/>
        </w:rPr>
        <w:t xml:space="preserve"> «УПРАВЛЕНИЕ И РАСПОРЯЖЕНИЕ МУНИЦИПАЛЬНЫМ ИМУЩЕСТВОМ БИРЮСИНСКОГО ГОРОДСКОГО ПОСЕЛЕНИЯ НА 2016-2018 ГОДЫ</w:t>
      </w:r>
    </w:p>
    <w:p w:rsidR="00BF0B20" w:rsidRPr="005963A3" w:rsidRDefault="00BF0B20" w:rsidP="005963A3">
      <w:pPr>
        <w:pStyle w:val="3"/>
        <w:shd w:val="clear" w:color="auto" w:fill="auto"/>
        <w:spacing w:after="0" w:line="240" w:lineRule="auto"/>
        <w:ind w:right="35" w:firstLine="0"/>
        <w:jc w:val="center"/>
        <w:rPr>
          <w:b w:val="0"/>
          <w:sz w:val="24"/>
          <w:szCs w:val="24"/>
        </w:rPr>
      </w:pPr>
    </w:p>
    <w:p w:rsidR="00BF0B20" w:rsidRDefault="00BF0B20">
      <w:pPr>
        <w:pStyle w:val="1"/>
        <w:framePr w:w="9734" w:wrap="notBeside" w:vAnchor="text" w:hAnchor="text" w:xAlign="center" w:y="1"/>
        <w:shd w:val="clear" w:color="auto" w:fill="auto"/>
        <w:rPr>
          <w:rStyle w:val="a6"/>
          <w:bCs/>
          <w:sz w:val="24"/>
          <w:szCs w:val="24"/>
        </w:rPr>
      </w:pPr>
      <w:r w:rsidRPr="005963A3">
        <w:rPr>
          <w:rStyle w:val="a6"/>
          <w:bCs/>
          <w:sz w:val="24"/>
          <w:szCs w:val="24"/>
        </w:rPr>
        <w:t xml:space="preserve">Сектор по земельным, имущественным отношениям и градостроительству </w:t>
      </w:r>
    </w:p>
    <w:p w:rsidR="00BF0B20" w:rsidRDefault="00BF0B20">
      <w:pPr>
        <w:pStyle w:val="1"/>
        <w:framePr w:w="9734" w:wrap="notBeside" w:vAnchor="text" w:hAnchor="text" w:xAlign="center" w:y="1"/>
        <w:shd w:val="clear" w:color="auto" w:fill="auto"/>
        <w:rPr>
          <w:rStyle w:val="a6"/>
          <w:bCs/>
          <w:sz w:val="24"/>
          <w:szCs w:val="24"/>
        </w:rPr>
      </w:pPr>
      <w:r w:rsidRPr="005963A3">
        <w:rPr>
          <w:rStyle w:val="a6"/>
          <w:bCs/>
          <w:sz w:val="24"/>
          <w:szCs w:val="24"/>
        </w:rPr>
        <w:t>отдела по вопросам</w:t>
      </w:r>
      <w:r w:rsidRPr="005963A3">
        <w:rPr>
          <w:b w:val="0"/>
          <w:sz w:val="24"/>
          <w:szCs w:val="24"/>
        </w:rPr>
        <w:t xml:space="preserve"> </w:t>
      </w:r>
      <w:r w:rsidRPr="005963A3">
        <w:rPr>
          <w:rStyle w:val="a6"/>
          <w:bCs/>
          <w:sz w:val="24"/>
          <w:szCs w:val="24"/>
        </w:rPr>
        <w:t>ЖКХ, земельным, имущественным отношениям,</w:t>
      </w:r>
    </w:p>
    <w:p w:rsidR="00BF0B20" w:rsidRPr="005963A3" w:rsidRDefault="00BF0B20">
      <w:pPr>
        <w:pStyle w:val="1"/>
        <w:framePr w:w="9734" w:wrap="notBeside" w:vAnchor="text" w:hAnchor="text" w:xAlign="center" w:y="1"/>
        <w:shd w:val="clear" w:color="auto" w:fill="auto"/>
        <w:rPr>
          <w:b w:val="0"/>
          <w:sz w:val="24"/>
          <w:szCs w:val="24"/>
        </w:rPr>
      </w:pPr>
      <w:r w:rsidRPr="005963A3">
        <w:rPr>
          <w:rStyle w:val="a6"/>
          <w:bCs/>
          <w:sz w:val="24"/>
          <w:szCs w:val="24"/>
        </w:rPr>
        <w:t xml:space="preserve"> градостроительству и благоустройству</w:t>
      </w:r>
    </w:p>
    <w:p w:rsidR="00BF0B20" w:rsidRPr="00607665" w:rsidRDefault="00BF0B20">
      <w:pPr>
        <w:pStyle w:val="20"/>
        <w:framePr w:w="9734" w:wrap="notBeside" w:vAnchor="text" w:hAnchor="text" w:xAlign="center" w:y="1"/>
        <w:shd w:val="clear" w:color="auto" w:fill="auto"/>
        <w:spacing w:line="170" w:lineRule="exact"/>
        <w:rPr>
          <w:sz w:val="20"/>
          <w:szCs w:val="20"/>
        </w:rPr>
      </w:pPr>
      <w:r w:rsidRPr="00607665">
        <w:rPr>
          <w:sz w:val="20"/>
          <w:szCs w:val="20"/>
        </w:rPr>
        <w:t>(наименование структурного подразделения ответственного за разработку муниципальной программы)</w:t>
      </w:r>
    </w:p>
    <w:p w:rsidR="00BF0B20" w:rsidRPr="005963A3" w:rsidRDefault="00BF0B20">
      <w:pPr>
        <w:pStyle w:val="20"/>
        <w:framePr w:w="9734" w:wrap="notBeside" w:vAnchor="text" w:hAnchor="text" w:xAlign="center" w:y="1"/>
        <w:shd w:val="clear" w:color="auto" w:fill="auto"/>
        <w:spacing w:line="170" w:lineRule="exact"/>
        <w:rPr>
          <w:sz w:val="24"/>
          <w:szCs w:val="24"/>
        </w:rPr>
      </w:pPr>
    </w:p>
    <w:tbl>
      <w:tblPr>
        <w:tblOverlap w:val="never"/>
        <w:tblW w:w="0" w:type="auto"/>
        <w:jc w:val="center"/>
        <w:tblLayout w:type="fixed"/>
        <w:tblCellMar>
          <w:left w:w="10" w:type="dxa"/>
          <w:right w:w="10" w:type="dxa"/>
        </w:tblCellMar>
        <w:tblLook w:val="0000"/>
      </w:tblPr>
      <w:tblGrid>
        <w:gridCol w:w="3566"/>
        <w:gridCol w:w="6168"/>
      </w:tblGrid>
      <w:tr w:rsidR="00BF0B20" w:rsidRPr="005963A3">
        <w:trPr>
          <w:trHeight w:hRule="exact" w:val="859"/>
          <w:jc w:val="center"/>
        </w:trPr>
        <w:tc>
          <w:tcPr>
            <w:tcW w:w="3566" w:type="dxa"/>
            <w:tcBorders>
              <w:top w:val="single" w:sz="4" w:space="0" w:color="auto"/>
              <w:left w:val="single" w:sz="4" w:space="0" w:color="auto"/>
            </w:tcBorders>
            <w:shd w:val="clear" w:color="auto" w:fill="FFFFFF"/>
            <w:vAlign w:val="center"/>
          </w:tcPr>
          <w:p w:rsidR="00BF0B20" w:rsidRPr="005963A3" w:rsidRDefault="00BF0B20">
            <w:pPr>
              <w:pStyle w:val="3"/>
              <w:framePr w:w="9734" w:wrap="notBeside" w:vAnchor="text" w:hAnchor="text" w:xAlign="center" w:y="1"/>
              <w:shd w:val="clear" w:color="auto" w:fill="auto"/>
              <w:spacing w:after="0" w:line="254" w:lineRule="exact"/>
              <w:ind w:left="40" w:firstLine="0"/>
              <w:rPr>
                <w:b w:val="0"/>
                <w:sz w:val="24"/>
                <w:szCs w:val="24"/>
              </w:rPr>
            </w:pPr>
            <w:r w:rsidRPr="005963A3">
              <w:rPr>
                <w:rStyle w:val="10"/>
                <w:bCs/>
                <w:sz w:val="24"/>
                <w:szCs w:val="24"/>
              </w:rPr>
              <w:t>Наименование муниципальной программы</w:t>
            </w:r>
          </w:p>
        </w:tc>
        <w:tc>
          <w:tcPr>
            <w:tcW w:w="6168" w:type="dxa"/>
            <w:tcBorders>
              <w:top w:val="single" w:sz="4" w:space="0" w:color="auto"/>
              <w:left w:val="single" w:sz="4" w:space="0" w:color="auto"/>
              <w:right w:val="single" w:sz="4" w:space="0" w:color="auto"/>
            </w:tcBorders>
            <w:shd w:val="clear" w:color="auto" w:fill="FFFFFF"/>
            <w:vAlign w:val="bottom"/>
          </w:tcPr>
          <w:p w:rsidR="00BF0B20" w:rsidRPr="005963A3" w:rsidRDefault="00BF0B20">
            <w:pPr>
              <w:pStyle w:val="3"/>
              <w:framePr w:w="9734" w:wrap="notBeside" w:vAnchor="text" w:hAnchor="text" w:xAlign="center" w:y="1"/>
              <w:shd w:val="clear" w:color="auto" w:fill="auto"/>
              <w:spacing w:after="0" w:line="254" w:lineRule="exact"/>
              <w:ind w:left="20" w:firstLine="0"/>
              <w:rPr>
                <w:b w:val="0"/>
                <w:sz w:val="24"/>
                <w:szCs w:val="24"/>
              </w:rPr>
            </w:pPr>
            <w:r w:rsidRPr="005963A3">
              <w:rPr>
                <w:rStyle w:val="10"/>
                <w:bCs/>
                <w:sz w:val="24"/>
                <w:szCs w:val="24"/>
              </w:rPr>
              <w:t>«Управление и распоряжение муниципальным имуществом Бирюсинского городского поселения на 2016.-2018 годы»</w:t>
            </w:r>
          </w:p>
        </w:tc>
      </w:tr>
      <w:tr w:rsidR="00BF0B20" w:rsidRPr="005963A3">
        <w:trPr>
          <w:trHeight w:hRule="exact" w:val="3125"/>
          <w:jc w:val="center"/>
        </w:trPr>
        <w:tc>
          <w:tcPr>
            <w:tcW w:w="3566" w:type="dxa"/>
            <w:tcBorders>
              <w:top w:val="single" w:sz="4" w:space="0" w:color="auto"/>
              <w:left w:val="single" w:sz="4" w:space="0" w:color="auto"/>
            </w:tcBorders>
            <w:shd w:val="clear" w:color="auto" w:fill="FFFFFF"/>
            <w:vAlign w:val="center"/>
          </w:tcPr>
          <w:p w:rsidR="00BF0B20" w:rsidRPr="005963A3" w:rsidRDefault="00BF0B20">
            <w:pPr>
              <w:pStyle w:val="3"/>
              <w:framePr w:w="9734" w:wrap="notBeside" w:vAnchor="text" w:hAnchor="text" w:xAlign="center" w:y="1"/>
              <w:shd w:val="clear" w:color="auto" w:fill="auto"/>
              <w:spacing w:after="0" w:line="254" w:lineRule="exact"/>
              <w:ind w:left="40" w:firstLine="0"/>
              <w:rPr>
                <w:b w:val="0"/>
                <w:sz w:val="24"/>
                <w:szCs w:val="24"/>
              </w:rPr>
            </w:pPr>
            <w:r w:rsidRPr="005963A3">
              <w:rPr>
                <w:rStyle w:val="10"/>
                <w:bCs/>
                <w:sz w:val="24"/>
                <w:szCs w:val="24"/>
              </w:rPr>
              <w:t>Основание для разработки муниципальной программы</w:t>
            </w:r>
          </w:p>
        </w:tc>
        <w:tc>
          <w:tcPr>
            <w:tcW w:w="6168" w:type="dxa"/>
            <w:tcBorders>
              <w:top w:val="single" w:sz="4" w:space="0" w:color="auto"/>
              <w:left w:val="single" w:sz="4" w:space="0" w:color="auto"/>
              <w:right w:val="single" w:sz="4" w:space="0" w:color="auto"/>
            </w:tcBorders>
            <w:shd w:val="clear" w:color="auto" w:fill="FFFFFF"/>
            <w:vAlign w:val="bottom"/>
          </w:tcPr>
          <w:p w:rsidR="00BF0B20" w:rsidRPr="005963A3" w:rsidRDefault="00BF0B20">
            <w:pPr>
              <w:pStyle w:val="3"/>
              <w:framePr w:w="9734" w:wrap="notBeside" w:vAnchor="text" w:hAnchor="text" w:xAlign="center" w:y="1"/>
              <w:shd w:val="clear" w:color="auto" w:fill="auto"/>
              <w:spacing w:after="0" w:line="274" w:lineRule="exact"/>
              <w:ind w:firstLine="0"/>
              <w:jc w:val="both"/>
              <w:rPr>
                <w:b w:val="0"/>
                <w:sz w:val="24"/>
                <w:szCs w:val="24"/>
              </w:rPr>
            </w:pPr>
            <w:r w:rsidRPr="005963A3">
              <w:rPr>
                <w:rStyle w:val="10"/>
                <w:bCs/>
                <w:sz w:val="24"/>
                <w:szCs w:val="24"/>
              </w:rPr>
              <w:t>Бюджетный кодекс Российской Федерации, Федеральный закон «Об общих принципах организации местного самоуправления в Российской Федерации» от 06.10.2003 № 131-ФЗ, Федеральный закон «О защите конкуренции» от 26.07.2006 № 135-ФЗ, Федеральный закон «О государственной регистрации прав на недвижимое имущество и сделок с ним» от 21.07.1997 № 122-ФЗ, Федеральный закон «О приватизации государственного и муниципального имущества» от 21.12.2001 года№ 178-ФЗ, Устав Бирюсинского муниципального образования «Бирюсинское городское поселение».</w:t>
            </w:r>
          </w:p>
        </w:tc>
      </w:tr>
      <w:tr w:rsidR="00BF0B20" w:rsidRPr="005963A3">
        <w:trPr>
          <w:trHeight w:hRule="exact" w:val="542"/>
          <w:jc w:val="center"/>
        </w:trPr>
        <w:tc>
          <w:tcPr>
            <w:tcW w:w="3566" w:type="dxa"/>
            <w:tcBorders>
              <w:top w:val="single" w:sz="4" w:space="0" w:color="auto"/>
              <w:left w:val="single" w:sz="4" w:space="0" w:color="auto"/>
            </w:tcBorders>
            <w:shd w:val="clear" w:color="auto" w:fill="FFFFFF"/>
            <w:vAlign w:val="bottom"/>
          </w:tcPr>
          <w:p w:rsidR="00BF0B20" w:rsidRPr="005963A3" w:rsidRDefault="00BF0B20">
            <w:pPr>
              <w:pStyle w:val="3"/>
              <w:framePr w:w="9734" w:wrap="notBeside" w:vAnchor="text" w:hAnchor="text" w:xAlign="center" w:y="1"/>
              <w:shd w:val="clear" w:color="auto" w:fill="auto"/>
              <w:spacing w:after="0" w:line="221" w:lineRule="exact"/>
              <w:ind w:left="40" w:firstLine="0"/>
              <w:rPr>
                <w:b w:val="0"/>
                <w:sz w:val="24"/>
                <w:szCs w:val="24"/>
              </w:rPr>
            </w:pPr>
            <w:r w:rsidRPr="005963A3">
              <w:rPr>
                <w:rStyle w:val="10"/>
                <w:bCs/>
                <w:sz w:val="24"/>
                <w:szCs w:val="24"/>
              </w:rPr>
              <w:t>Заказчик муниципальной программы</w:t>
            </w:r>
          </w:p>
        </w:tc>
        <w:tc>
          <w:tcPr>
            <w:tcW w:w="6168" w:type="dxa"/>
            <w:tcBorders>
              <w:top w:val="single" w:sz="4" w:space="0" w:color="auto"/>
              <w:left w:val="single" w:sz="4" w:space="0" w:color="auto"/>
              <w:right w:val="single" w:sz="4" w:space="0" w:color="auto"/>
            </w:tcBorders>
            <w:shd w:val="clear" w:color="auto" w:fill="FFFFFF"/>
            <w:vAlign w:val="bottom"/>
          </w:tcPr>
          <w:p w:rsidR="00BF0B20" w:rsidRPr="005963A3" w:rsidRDefault="00BF0B20">
            <w:pPr>
              <w:pStyle w:val="3"/>
              <w:framePr w:w="9734" w:wrap="notBeside" w:vAnchor="text" w:hAnchor="text" w:xAlign="center" w:y="1"/>
              <w:shd w:val="clear" w:color="auto" w:fill="auto"/>
              <w:spacing w:after="0" w:line="269" w:lineRule="exact"/>
              <w:ind w:firstLine="0"/>
              <w:jc w:val="both"/>
              <w:rPr>
                <w:b w:val="0"/>
                <w:sz w:val="24"/>
                <w:szCs w:val="24"/>
              </w:rPr>
            </w:pPr>
            <w:r w:rsidRPr="005963A3">
              <w:rPr>
                <w:rStyle w:val="10"/>
                <w:bCs/>
                <w:sz w:val="24"/>
                <w:szCs w:val="24"/>
              </w:rPr>
              <w:t>Администрация Бирюсинского муниципального образования «Бирюсинское городское поселение»</w:t>
            </w:r>
          </w:p>
        </w:tc>
      </w:tr>
      <w:tr w:rsidR="00BF0B20" w:rsidRPr="005963A3">
        <w:trPr>
          <w:trHeight w:hRule="exact" w:val="605"/>
          <w:jc w:val="center"/>
        </w:trPr>
        <w:tc>
          <w:tcPr>
            <w:tcW w:w="3566" w:type="dxa"/>
            <w:tcBorders>
              <w:top w:val="single" w:sz="4" w:space="0" w:color="auto"/>
              <w:left w:val="single" w:sz="4" w:space="0" w:color="auto"/>
            </w:tcBorders>
            <w:shd w:val="clear" w:color="auto" w:fill="FFFFFF"/>
            <w:vAlign w:val="bottom"/>
          </w:tcPr>
          <w:p w:rsidR="00BF0B20" w:rsidRPr="005963A3" w:rsidRDefault="00BF0B20">
            <w:pPr>
              <w:pStyle w:val="3"/>
              <w:framePr w:w="9734" w:wrap="notBeside" w:vAnchor="text" w:hAnchor="text" w:xAlign="center" w:y="1"/>
              <w:shd w:val="clear" w:color="auto" w:fill="auto"/>
              <w:spacing w:after="0" w:line="216" w:lineRule="exact"/>
              <w:ind w:left="40" w:firstLine="0"/>
              <w:rPr>
                <w:b w:val="0"/>
                <w:sz w:val="24"/>
                <w:szCs w:val="24"/>
              </w:rPr>
            </w:pPr>
            <w:r w:rsidRPr="005963A3">
              <w:rPr>
                <w:rStyle w:val="10"/>
                <w:bCs/>
                <w:sz w:val="24"/>
                <w:szCs w:val="24"/>
              </w:rPr>
              <w:t>Разработчик муниципальной программы</w:t>
            </w:r>
          </w:p>
        </w:tc>
        <w:tc>
          <w:tcPr>
            <w:tcW w:w="6168" w:type="dxa"/>
            <w:tcBorders>
              <w:top w:val="single" w:sz="4" w:space="0" w:color="auto"/>
              <w:left w:val="single" w:sz="4" w:space="0" w:color="auto"/>
              <w:right w:val="single" w:sz="4" w:space="0" w:color="auto"/>
            </w:tcBorders>
            <w:shd w:val="clear" w:color="auto" w:fill="FFFFFF"/>
            <w:vAlign w:val="bottom"/>
          </w:tcPr>
          <w:p w:rsidR="00BF0B20" w:rsidRPr="005963A3" w:rsidRDefault="00BF0B20">
            <w:pPr>
              <w:pStyle w:val="3"/>
              <w:framePr w:w="9734" w:wrap="notBeside" w:vAnchor="text" w:hAnchor="text" w:xAlign="center" w:y="1"/>
              <w:shd w:val="clear" w:color="auto" w:fill="auto"/>
              <w:spacing w:after="0" w:line="254" w:lineRule="exact"/>
              <w:ind w:firstLine="0"/>
              <w:jc w:val="both"/>
              <w:rPr>
                <w:b w:val="0"/>
                <w:sz w:val="24"/>
                <w:szCs w:val="24"/>
              </w:rPr>
            </w:pPr>
            <w:r w:rsidRPr="005963A3">
              <w:rPr>
                <w:rStyle w:val="10"/>
                <w:bCs/>
                <w:sz w:val="24"/>
                <w:szCs w:val="24"/>
              </w:rPr>
              <w:t>Отдел по вопросам ЖКХ, земельным, имущественным отношениям, градостроительству и благоустройству</w:t>
            </w:r>
          </w:p>
        </w:tc>
      </w:tr>
      <w:tr w:rsidR="00BF0B20" w:rsidRPr="005963A3">
        <w:trPr>
          <w:trHeight w:hRule="exact" w:val="1128"/>
          <w:jc w:val="center"/>
        </w:trPr>
        <w:tc>
          <w:tcPr>
            <w:tcW w:w="3566" w:type="dxa"/>
            <w:tcBorders>
              <w:top w:val="single" w:sz="4" w:space="0" w:color="auto"/>
              <w:left w:val="single" w:sz="4" w:space="0" w:color="auto"/>
            </w:tcBorders>
            <w:shd w:val="clear" w:color="auto" w:fill="FFFFFF"/>
          </w:tcPr>
          <w:p w:rsidR="00BF0B20" w:rsidRPr="005963A3" w:rsidRDefault="00BF0B20">
            <w:pPr>
              <w:pStyle w:val="3"/>
              <w:framePr w:w="9734" w:wrap="notBeside" w:vAnchor="text" w:hAnchor="text" w:xAlign="center" w:y="1"/>
              <w:shd w:val="clear" w:color="auto" w:fill="auto"/>
              <w:spacing w:after="0"/>
              <w:ind w:left="40" w:firstLine="0"/>
              <w:rPr>
                <w:b w:val="0"/>
                <w:sz w:val="24"/>
                <w:szCs w:val="24"/>
              </w:rPr>
            </w:pPr>
            <w:r w:rsidRPr="005963A3">
              <w:rPr>
                <w:rStyle w:val="10"/>
                <w:bCs/>
                <w:sz w:val="24"/>
                <w:szCs w:val="24"/>
              </w:rPr>
              <w:t>Ответственный исполнитель муниципальной программы</w:t>
            </w:r>
          </w:p>
        </w:tc>
        <w:tc>
          <w:tcPr>
            <w:tcW w:w="6168" w:type="dxa"/>
            <w:tcBorders>
              <w:top w:val="single" w:sz="4" w:space="0" w:color="auto"/>
              <w:left w:val="single" w:sz="4" w:space="0" w:color="auto"/>
              <w:right w:val="single" w:sz="4" w:space="0" w:color="auto"/>
            </w:tcBorders>
            <w:shd w:val="clear" w:color="auto" w:fill="FFFFFF"/>
            <w:vAlign w:val="bottom"/>
          </w:tcPr>
          <w:p w:rsidR="00BF0B20" w:rsidRPr="005963A3" w:rsidRDefault="00BF0B20">
            <w:pPr>
              <w:pStyle w:val="3"/>
              <w:framePr w:w="9734" w:wrap="notBeside" w:vAnchor="text" w:hAnchor="text" w:xAlign="center" w:y="1"/>
              <w:shd w:val="clear" w:color="auto" w:fill="auto"/>
              <w:spacing w:after="0" w:line="259" w:lineRule="exact"/>
              <w:ind w:firstLine="0"/>
              <w:jc w:val="both"/>
              <w:rPr>
                <w:b w:val="0"/>
                <w:sz w:val="24"/>
                <w:szCs w:val="24"/>
              </w:rPr>
            </w:pPr>
            <w:r w:rsidRPr="005963A3">
              <w:rPr>
                <w:rStyle w:val="10"/>
                <w:bCs/>
                <w:sz w:val="24"/>
                <w:szCs w:val="24"/>
              </w:rPr>
              <w:t>Сектор по земельным, имущественным отношениям и градостроительству отдела по вопросам ЖКХ, земельным, имущественным отношениям, градостроительству и благоустройству</w:t>
            </w:r>
          </w:p>
        </w:tc>
      </w:tr>
      <w:tr w:rsidR="00BF0B20" w:rsidRPr="005963A3">
        <w:trPr>
          <w:trHeight w:hRule="exact" w:val="653"/>
          <w:jc w:val="center"/>
        </w:trPr>
        <w:tc>
          <w:tcPr>
            <w:tcW w:w="3566" w:type="dxa"/>
            <w:tcBorders>
              <w:top w:val="single" w:sz="4" w:space="0" w:color="auto"/>
              <w:left w:val="single" w:sz="4" w:space="0" w:color="auto"/>
            </w:tcBorders>
            <w:shd w:val="clear" w:color="auto" w:fill="FFFFFF"/>
            <w:vAlign w:val="center"/>
          </w:tcPr>
          <w:p w:rsidR="00BF0B20" w:rsidRPr="005963A3" w:rsidRDefault="00BF0B20">
            <w:pPr>
              <w:pStyle w:val="3"/>
              <w:framePr w:w="9734" w:wrap="notBeside" w:vAnchor="text" w:hAnchor="text" w:xAlign="center" w:y="1"/>
              <w:shd w:val="clear" w:color="auto" w:fill="auto"/>
              <w:spacing w:after="0" w:line="220" w:lineRule="exact"/>
              <w:ind w:left="40" w:firstLine="0"/>
              <w:rPr>
                <w:b w:val="0"/>
                <w:sz w:val="24"/>
                <w:szCs w:val="24"/>
              </w:rPr>
            </w:pPr>
            <w:r w:rsidRPr="005963A3">
              <w:rPr>
                <w:rStyle w:val="10"/>
                <w:bCs/>
                <w:sz w:val="24"/>
                <w:szCs w:val="24"/>
              </w:rPr>
              <w:t>Цель муниципальной программы</w:t>
            </w:r>
          </w:p>
        </w:tc>
        <w:tc>
          <w:tcPr>
            <w:tcW w:w="6168" w:type="dxa"/>
            <w:tcBorders>
              <w:top w:val="single" w:sz="4" w:space="0" w:color="auto"/>
              <w:left w:val="single" w:sz="4" w:space="0" w:color="auto"/>
              <w:right w:val="single" w:sz="4" w:space="0" w:color="auto"/>
            </w:tcBorders>
            <w:shd w:val="clear" w:color="auto" w:fill="FFFFFF"/>
            <w:vAlign w:val="bottom"/>
          </w:tcPr>
          <w:p w:rsidR="00BF0B20" w:rsidRPr="005963A3" w:rsidRDefault="00BF0B20">
            <w:pPr>
              <w:pStyle w:val="3"/>
              <w:framePr w:w="9734" w:wrap="notBeside" w:vAnchor="text" w:hAnchor="text" w:xAlign="center" w:y="1"/>
              <w:shd w:val="clear" w:color="auto" w:fill="auto"/>
              <w:spacing w:after="0" w:line="259" w:lineRule="exact"/>
              <w:ind w:firstLine="0"/>
              <w:jc w:val="both"/>
              <w:rPr>
                <w:b w:val="0"/>
                <w:sz w:val="24"/>
                <w:szCs w:val="24"/>
              </w:rPr>
            </w:pPr>
            <w:r w:rsidRPr="005963A3">
              <w:rPr>
                <w:rStyle w:val="10"/>
                <w:bCs/>
                <w:sz w:val="24"/>
                <w:szCs w:val="24"/>
              </w:rPr>
              <w:t>Повышение эффективного управления муниципальным имуществом, пополнение доходной части бюджета</w:t>
            </w:r>
          </w:p>
        </w:tc>
      </w:tr>
      <w:tr w:rsidR="00BF0B20" w:rsidRPr="005963A3">
        <w:trPr>
          <w:trHeight w:hRule="exact" w:val="566"/>
          <w:jc w:val="center"/>
        </w:trPr>
        <w:tc>
          <w:tcPr>
            <w:tcW w:w="3566" w:type="dxa"/>
            <w:tcBorders>
              <w:top w:val="single" w:sz="4" w:space="0" w:color="auto"/>
              <w:left w:val="single" w:sz="4" w:space="0" w:color="auto"/>
            </w:tcBorders>
            <w:shd w:val="clear" w:color="auto" w:fill="FFFFFF"/>
            <w:vAlign w:val="bottom"/>
          </w:tcPr>
          <w:p w:rsidR="00BF0B20" w:rsidRPr="005963A3" w:rsidRDefault="00BF0B20">
            <w:pPr>
              <w:pStyle w:val="3"/>
              <w:framePr w:w="9734" w:wrap="notBeside" w:vAnchor="text" w:hAnchor="text" w:xAlign="center" w:y="1"/>
              <w:shd w:val="clear" w:color="auto" w:fill="auto"/>
              <w:spacing w:after="0" w:line="221" w:lineRule="exact"/>
              <w:ind w:left="40" w:firstLine="0"/>
              <w:rPr>
                <w:b w:val="0"/>
                <w:sz w:val="24"/>
                <w:szCs w:val="24"/>
              </w:rPr>
            </w:pPr>
            <w:r w:rsidRPr="005963A3">
              <w:rPr>
                <w:rStyle w:val="10"/>
                <w:bCs/>
                <w:sz w:val="24"/>
                <w:szCs w:val="24"/>
              </w:rPr>
              <w:t>Задача муниципальной программы</w:t>
            </w:r>
          </w:p>
        </w:tc>
        <w:tc>
          <w:tcPr>
            <w:tcW w:w="6168" w:type="dxa"/>
            <w:tcBorders>
              <w:top w:val="single" w:sz="4" w:space="0" w:color="auto"/>
              <w:left w:val="single" w:sz="4" w:space="0" w:color="auto"/>
              <w:right w:val="single" w:sz="4" w:space="0" w:color="auto"/>
            </w:tcBorders>
            <w:shd w:val="clear" w:color="auto" w:fill="FFFFFF"/>
            <w:vAlign w:val="bottom"/>
          </w:tcPr>
          <w:p w:rsidR="00BF0B20" w:rsidRPr="005963A3" w:rsidRDefault="00BF0B20">
            <w:pPr>
              <w:pStyle w:val="3"/>
              <w:framePr w:w="9734" w:wrap="notBeside" w:vAnchor="text" w:hAnchor="text" w:xAlign="center" w:y="1"/>
              <w:shd w:val="clear" w:color="auto" w:fill="auto"/>
              <w:spacing w:after="0" w:line="274" w:lineRule="exact"/>
              <w:ind w:left="20" w:firstLine="0"/>
              <w:rPr>
                <w:b w:val="0"/>
                <w:sz w:val="24"/>
                <w:szCs w:val="24"/>
              </w:rPr>
            </w:pPr>
            <w:r w:rsidRPr="005963A3">
              <w:rPr>
                <w:rStyle w:val="10"/>
                <w:bCs/>
                <w:sz w:val="24"/>
                <w:szCs w:val="24"/>
              </w:rPr>
              <w:t>Обеспечение рационального и ^эффективного использования муниципальным имуществом</w:t>
            </w:r>
          </w:p>
        </w:tc>
      </w:tr>
      <w:tr w:rsidR="00BF0B20" w:rsidRPr="005963A3">
        <w:trPr>
          <w:trHeight w:hRule="exact" w:val="2573"/>
          <w:jc w:val="center"/>
        </w:trPr>
        <w:tc>
          <w:tcPr>
            <w:tcW w:w="3566" w:type="dxa"/>
            <w:tcBorders>
              <w:top w:val="single" w:sz="4" w:space="0" w:color="auto"/>
              <w:left w:val="single" w:sz="4" w:space="0" w:color="auto"/>
            </w:tcBorders>
            <w:shd w:val="clear" w:color="auto" w:fill="FFFFFF"/>
            <w:vAlign w:val="center"/>
          </w:tcPr>
          <w:p w:rsidR="00BF0B20" w:rsidRPr="005963A3" w:rsidRDefault="00BF0B20">
            <w:pPr>
              <w:pStyle w:val="3"/>
              <w:framePr w:w="9734" w:wrap="notBeside" w:vAnchor="text" w:hAnchor="text" w:xAlign="center" w:y="1"/>
              <w:shd w:val="clear" w:color="auto" w:fill="auto"/>
              <w:spacing w:after="0" w:line="269" w:lineRule="exact"/>
              <w:ind w:left="40" w:firstLine="0"/>
              <w:rPr>
                <w:b w:val="0"/>
                <w:sz w:val="24"/>
                <w:szCs w:val="24"/>
              </w:rPr>
            </w:pPr>
            <w:r w:rsidRPr="005963A3">
              <w:rPr>
                <w:rStyle w:val="10"/>
                <w:bCs/>
                <w:sz w:val="24"/>
                <w:szCs w:val="24"/>
              </w:rPr>
              <w:t>Целевые показатели муниципальной программы</w:t>
            </w:r>
          </w:p>
        </w:tc>
        <w:tc>
          <w:tcPr>
            <w:tcW w:w="6168" w:type="dxa"/>
            <w:tcBorders>
              <w:top w:val="single" w:sz="4" w:space="0" w:color="auto"/>
              <w:left w:val="single" w:sz="4" w:space="0" w:color="auto"/>
              <w:right w:val="single" w:sz="4" w:space="0" w:color="auto"/>
            </w:tcBorders>
            <w:shd w:val="clear" w:color="auto" w:fill="FFFFFF"/>
            <w:vAlign w:val="center"/>
          </w:tcPr>
          <w:p w:rsidR="00BF0B20" w:rsidRPr="005963A3" w:rsidRDefault="00BF0B20">
            <w:pPr>
              <w:pStyle w:val="3"/>
              <w:framePr w:w="9734" w:wrap="notBeside" w:vAnchor="text" w:hAnchor="text" w:xAlign="center" w:y="1"/>
              <w:shd w:val="clear" w:color="auto" w:fill="auto"/>
              <w:spacing w:after="0" w:line="293" w:lineRule="exact"/>
              <w:ind w:firstLine="0"/>
              <w:jc w:val="both"/>
              <w:rPr>
                <w:b w:val="0"/>
                <w:sz w:val="24"/>
                <w:szCs w:val="24"/>
              </w:rPr>
            </w:pPr>
            <w:r w:rsidRPr="005963A3">
              <w:rPr>
                <w:rStyle w:val="10"/>
                <w:bCs/>
                <w:sz w:val="24"/>
                <w:szCs w:val="24"/>
              </w:rPr>
              <w:t>-увеличение доли объектов недвижимости, права муниципальной собственности на которые зарегистрированы в установленном законом порядке (100 %);</w:t>
            </w:r>
          </w:p>
          <w:p w:rsidR="00BF0B20" w:rsidRPr="005963A3" w:rsidRDefault="00BF0B20">
            <w:pPr>
              <w:pStyle w:val="3"/>
              <w:framePr w:w="9734" w:wrap="notBeside" w:vAnchor="text" w:hAnchor="text" w:xAlign="center" w:y="1"/>
              <w:numPr>
                <w:ilvl w:val="0"/>
                <w:numId w:val="1"/>
              </w:numPr>
              <w:shd w:val="clear" w:color="auto" w:fill="auto"/>
              <w:tabs>
                <w:tab w:val="left" w:pos="216"/>
              </w:tabs>
              <w:spacing w:after="0" w:line="274" w:lineRule="exact"/>
              <w:ind w:firstLine="0"/>
              <w:jc w:val="both"/>
              <w:rPr>
                <w:b w:val="0"/>
                <w:sz w:val="24"/>
                <w:szCs w:val="24"/>
              </w:rPr>
            </w:pPr>
            <w:r w:rsidRPr="005963A3">
              <w:rPr>
                <w:rStyle w:val="10"/>
                <w:bCs/>
                <w:sz w:val="24"/>
                <w:szCs w:val="24"/>
              </w:rPr>
              <w:t>увеличение дохода от использования муниципального имущества на 350 тыс. руб.;</w:t>
            </w:r>
          </w:p>
          <w:p w:rsidR="00BF0B20" w:rsidRPr="005963A3" w:rsidRDefault="00BF0B20">
            <w:pPr>
              <w:pStyle w:val="3"/>
              <w:framePr w:w="9734" w:wrap="notBeside" w:vAnchor="text" w:hAnchor="text" w:xAlign="center" w:y="1"/>
              <w:numPr>
                <w:ilvl w:val="0"/>
                <w:numId w:val="1"/>
              </w:numPr>
              <w:shd w:val="clear" w:color="auto" w:fill="auto"/>
              <w:tabs>
                <w:tab w:val="left" w:pos="144"/>
              </w:tabs>
              <w:spacing w:after="0" w:line="274" w:lineRule="exact"/>
              <w:ind w:firstLine="0"/>
              <w:jc w:val="both"/>
              <w:rPr>
                <w:b w:val="0"/>
                <w:sz w:val="24"/>
                <w:szCs w:val="24"/>
              </w:rPr>
            </w:pPr>
            <w:r w:rsidRPr="005963A3">
              <w:rPr>
                <w:rStyle w:val="10"/>
                <w:bCs/>
                <w:sz w:val="24"/>
                <w:szCs w:val="24"/>
              </w:rPr>
              <w:t>увеличение дохода от использования земельного ресурса на 400 тыс. руб.</w:t>
            </w:r>
          </w:p>
        </w:tc>
      </w:tr>
      <w:tr w:rsidR="00BF0B20" w:rsidRPr="005963A3">
        <w:trPr>
          <w:trHeight w:hRule="exact" w:val="451"/>
          <w:jc w:val="center"/>
        </w:trPr>
        <w:tc>
          <w:tcPr>
            <w:tcW w:w="3566" w:type="dxa"/>
            <w:tcBorders>
              <w:top w:val="single" w:sz="4" w:space="0" w:color="auto"/>
              <w:left w:val="single" w:sz="4" w:space="0" w:color="auto"/>
            </w:tcBorders>
            <w:shd w:val="clear" w:color="auto" w:fill="FFFFFF"/>
            <w:vAlign w:val="bottom"/>
          </w:tcPr>
          <w:p w:rsidR="00BF0B20" w:rsidRPr="005963A3" w:rsidRDefault="00BF0B20">
            <w:pPr>
              <w:pStyle w:val="3"/>
              <w:framePr w:w="9734" w:wrap="notBeside" w:vAnchor="text" w:hAnchor="text" w:xAlign="center" w:y="1"/>
              <w:shd w:val="clear" w:color="auto" w:fill="auto"/>
              <w:spacing w:after="0" w:line="220" w:lineRule="exact"/>
              <w:ind w:left="40" w:firstLine="0"/>
              <w:rPr>
                <w:b w:val="0"/>
                <w:sz w:val="24"/>
                <w:szCs w:val="24"/>
              </w:rPr>
            </w:pPr>
            <w:r w:rsidRPr="005963A3">
              <w:rPr>
                <w:rStyle w:val="10"/>
                <w:bCs/>
                <w:sz w:val="24"/>
                <w:szCs w:val="24"/>
              </w:rPr>
              <w:t>Муниципальные подпрограммы</w:t>
            </w:r>
          </w:p>
        </w:tc>
        <w:tc>
          <w:tcPr>
            <w:tcW w:w="6168" w:type="dxa"/>
            <w:tcBorders>
              <w:top w:val="single" w:sz="4" w:space="0" w:color="auto"/>
              <w:left w:val="single" w:sz="4" w:space="0" w:color="auto"/>
              <w:right w:val="single" w:sz="4" w:space="0" w:color="auto"/>
            </w:tcBorders>
            <w:shd w:val="clear" w:color="auto" w:fill="FFFFFF"/>
            <w:vAlign w:val="bottom"/>
          </w:tcPr>
          <w:p w:rsidR="00BF0B20" w:rsidRPr="005963A3" w:rsidRDefault="00BF0B20">
            <w:pPr>
              <w:pStyle w:val="3"/>
              <w:framePr w:w="9734" w:wrap="notBeside" w:vAnchor="text" w:hAnchor="text" w:xAlign="center" w:y="1"/>
              <w:shd w:val="clear" w:color="auto" w:fill="auto"/>
              <w:spacing w:after="0" w:line="220" w:lineRule="exact"/>
              <w:ind w:left="20" w:firstLine="0"/>
              <w:rPr>
                <w:b w:val="0"/>
                <w:sz w:val="24"/>
                <w:szCs w:val="24"/>
              </w:rPr>
            </w:pPr>
            <w:r w:rsidRPr="005963A3">
              <w:rPr>
                <w:rStyle w:val="10"/>
                <w:bCs/>
                <w:sz w:val="24"/>
                <w:szCs w:val="24"/>
              </w:rPr>
              <w:t>Не предусмотрены</w:t>
            </w:r>
          </w:p>
        </w:tc>
      </w:tr>
      <w:tr w:rsidR="00BF0B20" w:rsidRPr="005963A3">
        <w:trPr>
          <w:trHeight w:hRule="exact" w:val="590"/>
          <w:jc w:val="center"/>
        </w:trPr>
        <w:tc>
          <w:tcPr>
            <w:tcW w:w="3566" w:type="dxa"/>
            <w:tcBorders>
              <w:top w:val="single" w:sz="4" w:space="0" w:color="auto"/>
              <w:left w:val="single" w:sz="4" w:space="0" w:color="auto"/>
              <w:bottom w:val="single" w:sz="4" w:space="0" w:color="auto"/>
            </w:tcBorders>
            <w:shd w:val="clear" w:color="auto" w:fill="FFFFFF"/>
          </w:tcPr>
          <w:p w:rsidR="00BF0B20" w:rsidRPr="005963A3" w:rsidRDefault="00BF0B20">
            <w:pPr>
              <w:pStyle w:val="3"/>
              <w:framePr w:w="9734" w:wrap="notBeside" w:vAnchor="text" w:hAnchor="text" w:xAlign="center" w:y="1"/>
              <w:shd w:val="clear" w:color="auto" w:fill="auto"/>
              <w:spacing w:after="0" w:line="216" w:lineRule="exact"/>
              <w:ind w:left="40" w:firstLine="0"/>
              <w:rPr>
                <w:b w:val="0"/>
                <w:sz w:val="24"/>
                <w:szCs w:val="24"/>
              </w:rPr>
            </w:pPr>
            <w:r w:rsidRPr="005963A3">
              <w:rPr>
                <w:rStyle w:val="10"/>
                <w:bCs/>
                <w:sz w:val="24"/>
                <w:szCs w:val="24"/>
              </w:rPr>
              <w:t>Срок реализации муниципальной программы</w:t>
            </w:r>
          </w:p>
        </w:tc>
        <w:tc>
          <w:tcPr>
            <w:tcW w:w="6168" w:type="dxa"/>
            <w:tcBorders>
              <w:top w:val="single" w:sz="4" w:space="0" w:color="auto"/>
              <w:left w:val="single" w:sz="4" w:space="0" w:color="auto"/>
              <w:bottom w:val="single" w:sz="4" w:space="0" w:color="auto"/>
              <w:right w:val="single" w:sz="4" w:space="0" w:color="auto"/>
            </w:tcBorders>
            <w:shd w:val="clear" w:color="auto" w:fill="FFFFFF"/>
            <w:vAlign w:val="bottom"/>
          </w:tcPr>
          <w:p w:rsidR="00BF0B20" w:rsidRPr="005963A3" w:rsidRDefault="00BF0B20">
            <w:pPr>
              <w:pStyle w:val="3"/>
              <w:framePr w:w="9734" w:wrap="notBeside" w:vAnchor="text" w:hAnchor="text" w:xAlign="center" w:y="1"/>
              <w:shd w:val="clear" w:color="auto" w:fill="auto"/>
              <w:spacing w:after="0" w:line="220" w:lineRule="exact"/>
              <w:ind w:left="20" w:firstLine="0"/>
              <w:rPr>
                <w:b w:val="0"/>
                <w:sz w:val="24"/>
                <w:szCs w:val="24"/>
              </w:rPr>
            </w:pPr>
            <w:r w:rsidRPr="005963A3">
              <w:rPr>
                <w:rStyle w:val="10"/>
                <w:bCs/>
                <w:sz w:val="24"/>
                <w:szCs w:val="24"/>
              </w:rPr>
              <w:t>2016-2018 годы</w:t>
            </w:r>
          </w:p>
        </w:tc>
      </w:tr>
    </w:tbl>
    <w:p w:rsidR="00BF0B20" w:rsidRPr="005963A3" w:rsidRDefault="00BF0B20">
      <w:pPr>
        <w:rPr>
          <w:rFonts w:ascii="Times New Roman" w:hAnsi="Times New Roman" w:cs="Times New Roman"/>
        </w:rPr>
      </w:pPr>
    </w:p>
    <w:tbl>
      <w:tblPr>
        <w:tblOverlap w:val="never"/>
        <w:tblW w:w="0" w:type="auto"/>
        <w:jc w:val="center"/>
        <w:tblLayout w:type="fixed"/>
        <w:tblCellMar>
          <w:left w:w="10" w:type="dxa"/>
          <w:right w:w="10" w:type="dxa"/>
        </w:tblCellMar>
        <w:tblLook w:val="0000"/>
      </w:tblPr>
      <w:tblGrid>
        <w:gridCol w:w="3562"/>
        <w:gridCol w:w="6168"/>
      </w:tblGrid>
      <w:tr w:rsidR="00BF0B20" w:rsidRPr="005963A3">
        <w:trPr>
          <w:trHeight w:hRule="exact" w:val="1694"/>
          <w:jc w:val="center"/>
        </w:trPr>
        <w:tc>
          <w:tcPr>
            <w:tcW w:w="3562" w:type="dxa"/>
            <w:tcBorders>
              <w:top w:val="single" w:sz="4" w:space="0" w:color="auto"/>
              <w:left w:val="single" w:sz="4" w:space="0" w:color="auto"/>
            </w:tcBorders>
            <w:shd w:val="clear" w:color="auto" w:fill="FFFFFF"/>
            <w:vAlign w:val="center"/>
          </w:tcPr>
          <w:p w:rsidR="00BF0B20" w:rsidRPr="005963A3" w:rsidRDefault="00BF0B20">
            <w:pPr>
              <w:pStyle w:val="3"/>
              <w:framePr w:w="9730" w:wrap="notBeside" w:vAnchor="text" w:hAnchor="text" w:xAlign="center" w:y="1"/>
              <w:shd w:val="clear" w:color="auto" w:fill="auto"/>
              <w:spacing w:after="0" w:line="269" w:lineRule="exact"/>
              <w:ind w:left="40" w:firstLine="0"/>
              <w:rPr>
                <w:b w:val="0"/>
                <w:sz w:val="24"/>
                <w:szCs w:val="24"/>
              </w:rPr>
            </w:pPr>
            <w:r w:rsidRPr="005963A3">
              <w:rPr>
                <w:rStyle w:val="10"/>
                <w:bCs/>
                <w:sz w:val="24"/>
                <w:szCs w:val="24"/>
              </w:rPr>
              <w:lastRenderedPageBreak/>
              <w:t>Ресурсное обеспечение муниципальной программы</w:t>
            </w:r>
          </w:p>
        </w:tc>
        <w:tc>
          <w:tcPr>
            <w:tcW w:w="6168" w:type="dxa"/>
            <w:tcBorders>
              <w:top w:val="single" w:sz="4" w:space="0" w:color="auto"/>
              <w:left w:val="single" w:sz="4" w:space="0" w:color="auto"/>
              <w:right w:val="single" w:sz="4" w:space="0" w:color="auto"/>
            </w:tcBorders>
            <w:shd w:val="clear" w:color="auto" w:fill="FFFFFF"/>
            <w:vAlign w:val="bottom"/>
          </w:tcPr>
          <w:p w:rsidR="00BF0B20" w:rsidRPr="005963A3" w:rsidRDefault="00BF0B20">
            <w:pPr>
              <w:pStyle w:val="3"/>
              <w:framePr w:w="9730" w:wrap="notBeside" w:vAnchor="text" w:hAnchor="text" w:xAlign="center" w:y="1"/>
              <w:shd w:val="clear" w:color="auto" w:fill="auto"/>
              <w:spacing w:after="0" w:line="274" w:lineRule="exact"/>
              <w:ind w:firstLine="0"/>
              <w:jc w:val="both"/>
              <w:rPr>
                <w:b w:val="0"/>
                <w:sz w:val="24"/>
                <w:szCs w:val="24"/>
              </w:rPr>
            </w:pPr>
            <w:r w:rsidRPr="005963A3">
              <w:rPr>
                <w:rStyle w:val="10"/>
                <w:bCs/>
                <w:sz w:val="24"/>
                <w:szCs w:val="24"/>
              </w:rPr>
              <w:t>Объем финансирования муниципальной программы за счет средств местного бюджета - 1488,40 тыс. руб., в том числе по годам:</w:t>
            </w:r>
          </w:p>
          <w:p w:rsidR="00BF0B20" w:rsidRPr="005963A3" w:rsidRDefault="00BF0B20">
            <w:pPr>
              <w:pStyle w:val="3"/>
              <w:framePr w:w="9730" w:wrap="notBeside" w:vAnchor="text" w:hAnchor="text" w:xAlign="center" w:y="1"/>
              <w:numPr>
                <w:ilvl w:val="0"/>
                <w:numId w:val="2"/>
              </w:numPr>
              <w:shd w:val="clear" w:color="auto" w:fill="auto"/>
              <w:tabs>
                <w:tab w:val="left" w:pos="533"/>
              </w:tabs>
              <w:spacing w:after="0" w:line="274" w:lineRule="exact"/>
              <w:ind w:firstLine="0"/>
              <w:jc w:val="both"/>
              <w:rPr>
                <w:b w:val="0"/>
                <w:sz w:val="24"/>
                <w:szCs w:val="24"/>
              </w:rPr>
            </w:pPr>
            <w:r w:rsidRPr="005963A3">
              <w:rPr>
                <w:rStyle w:val="10"/>
                <w:bCs/>
                <w:sz w:val="24"/>
                <w:szCs w:val="24"/>
              </w:rPr>
              <w:t>год - 488,40 тыс. рублей;</w:t>
            </w:r>
          </w:p>
          <w:p w:rsidR="00BF0B20" w:rsidRPr="005963A3" w:rsidRDefault="00BF0B20">
            <w:pPr>
              <w:pStyle w:val="3"/>
              <w:framePr w:w="9730" w:wrap="notBeside" w:vAnchor="text" w:hAnchor="text" w:xAlign="center" w:y="1"/>
              <w:numPr>
                <w:ilvl w:val="0"/>
                <w:numId w:val="2"/>
              </w:numPr>
              <w:shd w:val="clear" w:color="auto" w:fill="auto"/>
              <w:tabs>
                <w:tab w:val="left" w:pos="533"/>
              </w:tabs>
              <w:spacing w:after="0" w:line="274" w:lineRule="exact"/>
              <w:ind w:firstLine="0"/>
              <w:jc w:val="both"/>
              <w:rPr>
                <w:b w:val="0"/>
                <w:sz w:val="24"/>
                <w:szCs w:val="24"/>
              </w:rPr>
            </w:pPr>
            <w:r w:rsidRPr="005963A3">
              <w:rPr>
                <w:rStyle w:val="10"/>
                <w:bCs/>
                <w:sz w:val="24"/>
                <w:szCs w:val="24"/>
              </w:rPr>
              <w:t>год - 500,00 тыс. рублей;</w:t>
            </w:r>
          </w:p>
          <w:p w:rsidR="00BF0B20" w:rsidRPr="005963A3" w:rsidRDefault="00BF0B20">
            <w:pPr>
              <w:pStyle w:val="3"/>
              <w:framePr w:w="9730" w:wrap="notBeside" w:vAnchor="text" w:hAnchor="text" w:xAlign="center" w:y="1"/>
              <w:numPr>
                <w:ilvl w:val="0"/>
                <w:numId w:val="2"/>
              </w:numPr>
              <w:shd w:val="clear" w:color="auto" w:fill="auto"/>
              <w:tabs>
                <w:tab w:val="left" w:pos="533"/>
              </w:tabs>
              <w:spacing w:after="0" w:line="274" w:lineRule="exact"/>
              <w:ind w:firstLine="0"/>
              <w:jc w:val="both"/>
              <w:rPr>
                <w:b w:val="0"/>
                <w:sz w:val="24"/>
                <w:szCs w:val="24"/>
              </w:rPr>
            </w:pPr>
            <w:r w:rsidRPr="005963A3">
              <w:rPr>
                <w:rStyle w:val="10"/>
                <w:bCs/>
                <w:sz w:val="24"/>
                <w:szCs w:val="24"/>
              </w:rPr>
              <w:t>год - 500,00 тыс. рублей.</w:t>
            </w:r>
          </w:p>
        </w:tc>
      </w:tr>
      <w:tr w:rsidR="00BF0B20" w:rsidRPr="005963A3">
        <w:trPr>
          <w:trHeight w:hRule="exact" w:val="2266"/>
          <w:jc w:val="center"/>
        </w:trPr>
        <w:tc>
          <w:tcPr>
            <w:tcW w:w="3562" w:type="dxa"/>
            <w:tcBorders>
              <w:top w:val="single" w:sz="4" w:space="0" w:color="auto"/>
              <w:left w:val="single" w:sz="4" w:space="0" w:color="auto"/>
              <w:bottom w:val="single" w:sz="4" w:space="0" w:color="auto"/>
            </w:tcBorders>
            <w:shd w:val="clear" w:color="auto" w:fill="FFFFFF"/>
            <w:vAlign w:val="center"/>
          </w:tcPr>
          <w:p w:rsidR="00BF0B20" w:rsidRPr="005963A3" w:rsidRDefault="00BF0B20">
            <w:pPr>
              <w:pStyle w:val="3"/>
              <w:framePr w:w="9730" w:wrap="notBeside" w:vAnchor="text" w:hAnchor="text" w:xAlign="center" w:y="1"/>
              <w:shd w:val="clear" w:color="auto" w:fill="auto"/>
              <w:spacing w:after="0"/>
              <w:ind w:left="40" w:firstLine="0"/>
              <w:rPr>
                <w:b w:val="0"/>
                <w:sz w:val="24"/>
                <w:szCs w:val="24"/>
              </w:rPr>
            </w:pPr>
            <w:r w:rsidRPr="005963A3">
              <w:rPr>
                <w:rStyle w:val="10"/>
                <w:bCs/>
                <w:sz w:val="24"/>
                <w:szCs w:val="24"/>
              </w:rPr>
              <w:t>Ожидаемые конечные результаты реализации муниципальной программы</w:t>
            </w:r>
          </w:p>
        </w:tc>
        <w:tc>
          <w:tcPr>
            <w:tcW w:w="6168" w:type="dxa"/>
            <w:tcBorders>
              <w:top w:val="single" w:sz="4" w:space="0" w:color="auto"/>
              <w:left w:val="single" w:sz="4" w:space="0" w:color="auto"/>
              <w:bottom w:val="single" w:sz="4" w:space="0" w:color="auto"/>
              <w:right w:val="single" w:sz="4" w:space="0" w:color="auto"/>
            </w:tcBorders>
            <w:shd w:val="clear" w:color="auto" w:fill="FFFFFF"/>
            <w:vAlign w:val="bottom"/>
          </w:tcPr>
          <w:p w:rsidR="00BF0B20" w:rsidRPr="005963A3" w:rsidRDefault="00BF0B20">
            <w:pPr>
              <w:pStyle w:val="3"/>
              <w:framePr w:w="9730" w:wrap="notBeside" w:vAnchor="text" w:hAnchor="text" w:xAlign="center" w:y="1"/>
              <w:numPr>
                <w:ilvl w:val="0"/>
                <w:numId w:val="3"/>
              </w:numPr>
              <w:shd w:val="clear" w:color="auto" w:fill="auto"/>
              <w:tabs>
                <w:tab w:val="left" w:pos="217"/>
              </w:tabs>
              <w:spacing w:after="0" w:line="274" w:lineRule="exact"/>
              <w:ind w:left="20" w:firstLine="0"/>
              <w:rPr>
                <w:b w:val="0"/>
                <w:sz w:val="24"/>
                <w:szCs w:val="24"/>
              </w:rPr>
            </w:pPr>
            <w:r w:rsidRPr="005963A3">
              <w:rPr>
                <w:rStyle w:val="10"/>
                <w:bCs/>
                <w:sz w:val="24"/>
                <w:szCs w:val="24"/>
              </w:rPr>
              <w:t>увеличение доли объектов недвижимости, права муниципальной собственности;</w:t>
            </w:r>
          </w:p>
          <w:p w:rsidR="00BF0B20" w:rsidRPr="005963A3" w:rsidRDefault="00BF0B20">
            <w:pPr>
              <w:pStyle w:val="3"/>
              <w:framePr w:w="9730" w:wrap="notBeside" w:vAnchor="text" w:hAnchor="text" w:xAlign="center" w:y="1"/>
              <w:numPr>
                <w:ilvl w:val="0"/>
                <w:numId w:val="3"/>
              </w:numPr>
              <w:shd w:val="clear" w:color="auto" w:fill="auto"/>
              <w:tabs>
                <w:tab w:val="left" w:pos="154"/>
              </w:tabs>
              <w:spacing w:after="0" w:line="274" w:lineRule="exact"/>
              <w:ind w:left="20" w:firstLine="0"/>
              <w:rPr>
                <w:b w:val="0"/>
                <w:sz w:val="24"/>
                <w:szCs w:val="24"/>
              </w:rPr>
            </w:pPr>
            <w:r w:rsidRPr="005963A3">
              <w:rPr>
                <w:rStyle w:val="10"/>
                <w:bCs/>
                <w:sz w:val="24"/>
                <w:szCs w:val="24"/>
              </w:rPr>
              <w:t>получение дохода в бюджет Бирюсинского городского поселения от использования имущества;</w:t>
            </w:r>
          </w:p>
          <w:p w:rsidR="00BF0B20" w:rsidRPr="005963A3" w:rsidRDefault="00BF0B20">
            <w:pPr>
              <w:pStyle w:val="3"/>
              <w:framePr w:w="9730" w:wrap="notBeside" w:vAnchor="text" w:hAnchor="text" w:xAlign="center" w:y="1"/>
              <w:numPr>
                <w:ilvl w:val="0"/>
                <w:numId w:val="3"/>
              </w:numPr>
              <w:shd w:val="clear" w:color="auto" w:fill="auto"/>
              <w:tabs>
                <w:tab w:val="left" w:pos="154"/>
              </w:tabs>
              <w:spacing w:after="0" w:line="274" w:lineRule="exact"/>
              <w:ind w:left="20" w:firstLine="0"/>
              <w:rPr>
                <w:b w:val="0"/>
                <w:sz w:val="24"/>
                <w:szCs w:val="24"/>
              </w:rPr>
            </w:pPr>
            <w:r w:rsidRPr="005963A3">
              <w:rPr>
                <w:rStyle w:val="10"/>
                <w:bCs/>
                <w:sz w:val="24"/>
                <w:szCs w:val="24"/>
              </w:rPr>
              <w:t>получение дохода в бюджет Бирюсинского городского поселения от земельного ресурса;</w:t>
            </w:r>
          </w:p>
          <w:p w:rsidR="00BF0B20" w:rsidRPr="005963A3" w:rsidRDefault="00BF0B20">
            <w:pPr>
              <w:pStyle w:val="3"/>
              <w:framePr w:w="9730" w:wrap="notBeside" w:vAnchor="text" w:hAnchor="text" w:xAlign="center" w:y="1"/>
              <w:numPr>
                <w:ilvl w:val="0"/>
                <w:numId w:val="3"/>
              </w:numPr>
              <w:shd w:val="clear" w:color="auto" w:fill="auto"/>
              <w:tabs>
                <w:tab w:val="left" w:pos="159"/>
              </w:tabs>
              <w:spacing w:after="0" w:line="274" w:lineRule="exact"/>
              <w:ind w:left="20" w:firstLine="0"/>
              <w:rPr>
                <w:b w:val="0"/>
                <w:sz w:val="24"/>
                <w:szCs w:val="24"/>
              </w:rPr>
            </w:pPr>
            <w:r w:rsidRPr="005963A3">
              <w:rPr>
                <w:rStyle w:val="10"/>
                <w:bCs/>
                <w:sz w:val="24"/>
                <w:szCs w:val="24"/>
              </w:rPr>
              <w:t>принятие в муниципальную собственность бесхозяйного имущества.</w:t>
            </w:r>
          </w:p>
        </w:tc>
      </w:tr>
    </w:tbl>
    <w:p w:rsidR="00BF0B20" w:rsidRPr="005963A3" w:rsidRDefault="00BF0B20">
      <w:pPr>
        <w:rPr>
          <w:rFonts w:ascii="Times New Roman" w:hAnsi="Times New Roman" w:cs="Times New Roman"/>
        </w:rPr>
      </w:pPr>
    </w:p>
    <w:p w:rsidR="00BF0B20" w:rsidRPr="005963A3" w:rsidRDefault="00BF0B20">
      <w:pPr>
        <w:pStyle w:val="3"/>
        <w:shd w:val="clear" w:color="auto" w:fill="auto"/>
        <w:spacing w:before="302" w:after="18" w:line="220" w:lineRule="exact"/>
        <w:ind w:firstLine="0"/>
        <w:jc w:val="center"/>
        <w:rPr>
          <w:b w:val="0"/>
          <w:sz w:val="24"/>
          <w:szCs w:val="24"/>
        </w:rPr>
      </w:pPr>
      <w:r w:rsidRPr="005963A3">
        <w:rPr>
          <w:b w:val="0"/>
          <w:sz w:val="24"/>
          <w:szCs w:val="24"/>
        </w:rPr>
        <w:t>РАЗДЕЛ I. ХАРАКТЕРИСТИКА ПРОБЛЕМЫ И ОБОСНОВАНИЕ НЕОБХОДИМОСТИ ЕЕ</w:t>
      </w:r>
    </w:p>
    <w:p w:rsidR="00BF0B20" w:rsidRPr="005963A3" w:rsidRDefault="00BF0B20">
      <w:pPr>
        <w:pStyle w:val="3"/>
        <w:shd w:val="clear" w:color="auto" w:fill="auto"/>
        <w:spacing w:after="215" w:line="220" w:lineRule="exact"/>
        <w:ind w:firstLine="0"/>
        <w:jc w:val="center"/>
        <w:rPr>
          <w:b w:val="0"/>
          <w:sz w:val="24"/>
          <w:szCs w:val="24"/>
        </w:rPr>
      </w:pPr>
      <w:r w:rsidRPr="005963A3">
        <w:rPr>
          <w:b w:val="0"/>
          <w:sz w:val="24"/>
          <w:szCs w:val="24"/>
        </w:rPr>
        <w:t>РЕШЕНИЯ НА МЕСТНОМ УРОВНЕ</w:t>
      </w:r>
    </w:p>
    <w:p w:rsidR="00BF0B20" w:rsidRPr="005963A3" w:rsidRDefault="00BF0B20">
      <w:pPr>
        <w:pStyle w:val="3"/>
        <w:shd w:val="clear" w:color="auto" w:fill="auto"/>
        <w:spacing w:after="0" w:line="274" w:lineRule="exact"/>
        <w:ind w:left="20" w:right="20" w:firstLine="580"/>
        <w:jc w:val="both"/>
        <w:rPr>
          <w:b w:val="0"/>
          <w:sz w:val="24"/>
          <w:szCs w:val="24"/>
        </w:rPr>
      </w:pPr>
      <w:r w:rsidRPr="005963A3">
        <w:rPr>
          <w:b w:val="0"/>
          <w:sz w:val="24"/>
          <w:szCs w:val="24"/>
        </w:rPr>
        <w:t>Управление и распоряжение имуществом, находящимся в муниципальной собственности Бирюсинского городского поселения (далее - муниципальное имущество), представляет собой совокупность экономических отношений в сфере использования имущества, составляющего муниципальную казну муниципального образования, муниципального имущества, закрепленного за муниципальными учреждениями, исполнительными органами муниципальной власти города Бирюсинска, а также их имущественных прав, вытекающих из участия в хозяйственных обществах.</w:t>
      </w:r>
    </w:p>
    <w:p w:rsidR="00BF0B20" w:rsidRPr="005963A3" w:rsidRDefault="00BF0B20">
      <w:pPr>
        <w:pStyle w:val="3"/>
        <w:shd w:val="clear" w:color="auto" w:fill="auto"/>
        <w:spacing w:after="0" w:line="274" w:lineRule="exact"/>
        <w:ind w:left="20" w:right="20" w:firstLine="580"/>
        <w:jc w:val="both"/>
        <w:rPr>
          <w:b w:val="0"/>
          <w:sz w:val="24"/>
          <w:szCs w:val="24"/>
        </w:rPr>
      </w:pPr>
      <w:r w:rsidRPr="005963A3">
        <w:rPr>
          <w:b w:val="0"/>
          <w:sz w:val="24"/>
          <w:szCs w:val="24"/>
        </w:rPr>
        <w:t>Уровень развития имущественных отношений во многом определяет степень устойчивости экономики Бирюсинского муниципального образования «Бирюсинское городское поселение» (далее г.Бирюсинск) и возможность ее стабильного развития в рыночных условиях.</w:t>
      </w:r>
    </w:p>
    <w:p w:rsidR="00BF0B20" w:rsidRPr="005963A3" w:rsidRDefault="00BF0B20">
      <w:pPr>
        <w:pStyle w:val="3"/>
        <w:shd w:val="clear" w:color="auto" w:fill="auto"/>
        <w:spacing w:after="0" w:line="274" w:lineRule="exact"/>
        <w:ind w:left="20" w:firstLine="580"/>
        <w:jc w:val="both"/>
        <w:rPr>
          <w:b w:val="0"/>
          <w:sz w:val="24"/>
          <w:szCs w:val="24"/>
        </w:rPr>
      </w:pPr>
      <w:r w:rsidRPr="005963A3">
        <w:rPr>
          <w:b w:val="0"/>
          <w:sz w:val="24"/>
          <w:szCs w:val="24"/>
        </w:rPr>
        <w:t>Сфера управления муниципальным имуществом охватывает широкий крут вопросов, таких</w:t>
      </w:r>
    </w:p>
    <w:p w:rsidR="00BF0B20" w:rsidRPr="005963A3" w:rsidRDefault="00BF0B20">
      <w:pPr>
        <w:pStyle w:val="3"/>
        <w:shd w:val="clear" w:color="auto" w:fill="auto"/>
        <w:spacing w:after="0" w:line="274" w:lineRule="exact"/>
        <w:ind w:left="20" w:firstLine="0"/>
        <w:rPr>
          <w:b w:val="0"/>
          <w:sz w:val="24"/>
          <w:szCs w:val="24"/>
        </w:rPr>
      </w:pPr>
      <w:r w:rsidRPr="005963A3">
        <w:rPr>
          <w:b w:val="0"/>
          <w:sz w:val="24"/>
          <w:szCs w:val="24"/>
        </w:rPr>
        <w:t>как:</w:t>
      </w:r>
    </w:p>
    <w:p w:rsidR="00BF0B20" w:rsidRPr="005963A3" w:rsidRDefault="00BF0B20">
      <w:pPr>
        <w:pStyle w:val="3"/>
        <w:numPr>
          <w:ilvl w:val="0"/>
          <w:numId w:val="4"/>
        </w:numPr>
        <w:shd w:val="clear" w:color="auto" w:fill="auto"/>
        <w:spacing w:after="0" w:line="274" w:lineRule="exact"/>
        <w:ind w:left="20" w:firstLine="580"/>
        <w:jc w:val="both"/>
        <w:rPr>
          <w:b w:val="0"/>
          <w:sz w:val="24"/>
          <w:szCs w:val="24"/>
        </w:rPr>
      </w:pPr>
      <w:r w:rsidRPr="005963A3">
        <w:rPr>
          <w:b w:val="0"/>
          <w:sz w:val="24"/>
          <w:szCs w:val="24"/>
        </w:rPr>
        <w:t xml:space="preserve"> ведение реестра объектов муниципальной собственности;</w:t>
      </w:r>
    </w:p>
    <w:p w:rsidR="00BF0B20" w:rsidRPr="005963A3" w:rsidRDefault="00BF0B20">
      <w:pPr>
        <w:pStyle w:val="3"/>
        <w:numPr>
          <w:ilvl w:val="0"/>
          <w:numId w:val="4"/>
        </w:numPr>
        <w:shd w:val="clear" w:color="auto" w:fill="auto"/>
        <w:spacing w:after="0" w:line="274" w:lineRule="exact"/>
        <w:ind w:left="20" w:firstLine="580"/>
        <w:jc w:val="both"/>
        <w:rPr>
          <w:b w:val="0"/>
          <w:sz w:val="24"/>
          <w:szCs w:val="24"/>
        </w:rPr>
      </w:pPr>
      <w:r w:rsidRPr="005963A3">
        <w:rPr>
          <w:b w:val="0"/>
          <w:sz w:val="24"/>
          <w:szCs w:val="24"/>
        </w:rPr>
        <w:t xml:space="preserve"> передача имущества во владение, пользование и в аренду;</w:t>
      </w:r>
    </w:p>
    <w:p w:rsidR="00BF0B20" w:rsidRPr="005963A3" w:rsidRDefault="00BF0B20">
      <w:pPr>
        <w:pStyle w:val="3"/>
        <w:numPr>
          <w:ilvl w:val="0"/>
          <w:numId w:val="4"/>
        </w:numPr>
        <w:shd w:val="clear" w:color="auto" w:fill="auto"/>
        <w:spacing w:after="0" w:line="274" w:lineRule="exact"/>
        <w:ind w:left="20" w:firstLine="580"/>
        <w:jc w:val="both"/>
        <w:rPr>
          <w:b w:val="0"/>
          <w:sz w:val="24"/>
          <w:szCs w:val="24"/>
        </w:rPr>
      </w:pPr>
      <w:r w:rsidRPr="005963A3">
        <w:rPr>
          <w:b w:val="0"/>
          <w:sz w:val="24"/>
          <w:szCs w:val="24"/>
        </w:rPr>
        <w:t xml:space="preserve"> безвозмездные прием и передача объектов собственности на иные уровни собственности;</w:t>
      </w:r>
    </w:p>
    <w:p w:rsidR="00BF0B20" w:rsidRPr="005963A3" w:rsidRDefault="00BF0B20">
      <w:pPr>
        <w:pStyle w:val="3"/>
        <w:numPr>
          <w:ilvl w:val="0"/>
          <w:numId w:val="4"/>
        </w:numPr>
        <w:shd w:val="clear" w:color="auto" w:fill="auto"/>
        <w:spacing w:after="0" w:line="274" w:lineRule="exact"/>
        <w:ind w:left="20" w:firstLine="580"/>
        <w:jc w:val="both"/>
        <w:rPr>
          <w:b w:val="0"/>
          <w:sz w:val="24"/>
          <w:szCs w:val="24"/>
        </w:rPr>
      </w:pPr>
      <w:r w:rsidRPr="005963A3">
        <w:rPr>
          <w:b w:val="0"/>
          <w:sz w:val="24"/>
          <w:szCs w:val="24"/>
        </w:rPr>
        <w:t xml:space="preserve"> приватизация и отчуждение имущества;</w:t>
      </w:r>
    </w:p>
    <w:p w:rsidR="00BF0B20" w:rsidRPr="005963A3" w:rsidRDefault="00BF0B20">
      <w:pPr>
        <w:pStyle w:val="3"/>
        <w:numPr>
          <w:ilvl w:val="0"/>
          <w:numId w:val="4"/>
        </w:numPr>
        <w:shd w:val="clear" w:color="auto" w:fill="auto"/>
        <w:spacing w:after="0" w:line="274" w:lineRule="exact"/>
        <w:ind w:left="20" w:firstLine="580"/>
        <w:jc w:val="both"/>
        <w:rPr>
          <w:b w:val="0"/>
          <w:sz w:val="24"/>
          <w:szCs w:val="24"/>
        </w:rPr>
      </w:pPr>
      <w:r w:rsidRPr="005963A3">
        <w:rPr>
          <w:b w:val="0"/>
          <w:sz w:val="24"/>
          <w:szCs w:val="24"/>
        </w:rPr>
        <w:t xml:space="preserve"> участие в создании, реорганизации и ликвидации муниципальных учреждений;</w:t>
      </w:r>
    </w:p>
    <w:p w:rsidR="00BF0B20" w:rsidRPr="005963A3" w:rsidRDefault="00BF0B20">
      <w:pPr>
        <w:pStyle w:val="3"/>
        <w:numPr>
          <w:ilvl w:val="0"/>
          <w:numId w:val="4"/>
        </w:numPr>
        <w:shd w:val="clear" w:color="auto" w:fill="auto"/>
        <w:spacing w:after="0" w:line="274" w:lineRule="exact"/>
        <w:ind w:left="20" w:firstLine="580"/>
        <w:jc w:val="both"/>
        <w:rPr>
          <w:b w:val="0"/>
          <w:sz w:val="24"/>
          <w:szCs w:val="24"/>
        </w:rPr>
      </w:pPr>
      <w:r w:rsidRPr="005963A3">
        <w:rPr>
          <w:b w:val="0"/>
          <w:sz w:val="24"/>
          <w:szCs w:val="24"/>
        </w:rPr>
        <w:t xml:space="preserve"> разграничение муниципального имущества;</w:t>
      </w:r>
    </w:p>
    <w:p w:rsidR="00BF0B20" w:rsidRPr="005963A3" w:rsidRDefault="00BF0B20">
      <w:pPr>
        <w:pStyle w:val="3"/>
        <w:numPr>
          <w:ilvl w:val="0"/>
          <w:numId w:val="4"/>
        </w:numPr>
        <w:shd w:val="clear" w:color="auto" w:fill="auto"/>
        <w:spacing w:after="0" w:line="274" w:lineRule="exact"/>
        <w:ind w:left="20" w:right="20" w:firstLine="580"/>
        <w:jc w:val="both"/>
        <w:rPr>
          <w:b w:val="0"/>
          <w:sz w:val="24"/>
          <w:szCs w:val="24"/>
        </w:rPr>
      </w:pPr>
      <w:r w:rsidRPr="005963A3">
        <w:rPr>
          <w:b w:val="0"/>
          <w:sz w:val="24"/>
          <w:szCs w:val="24"/>
        </w:rPr>
        <w:t xml:space="preserve"> деятельность по повышению эффективности использования муниципального имущества и вовлечению его в хозяйственный оборот;</w:t>
      </w:r>
    </w:p>
    <w:p w:rsidR="00BF0B20" w:rsidRPr="005963A3" w:rsidRDefault="00BF0B20">
      <w:pPr>
        <w:pStyle w:val="3"/>
        <w:numPr>
          <w:ilvl w:val="0"/>
          <w:numId w:val="4"/>
        </w:numPr>
        <w:shd w:val="clear" w:color="auto" w:fill="auto"/>
        <w:spacing w:after="0" w:line="274" w:lineRule="exact"/>
        <w:ind w:left="20" w:firstLine="580"/>
        <w:jc w:val="both"/>
        <w:rPr>
          <w:b w:val="0"/>
          <w:sz w:val="24"/>
          <w:szCs w:val="24"/>
        </w:rPr>
      </w:pPr>
      <w:r w:rsidRPr="005963A3">
        <w:rPr>
          <w:b w:val="0"/>
          <w:sz w:val="24"/>
          <w:szCs w:val="24"/>
        </w:rPr>
        <w:t xml:space="preserve"> паспортизация и принятие в муниципальную собственность бесхозяйного имущества;</w:t>
      </w:r>
    </w:p>
    <w:p w:rsidR="00BF0B20" w:rsidRPr="005963A3" w:rsidRDefault="00BF0B20">
      <w:pPr>
        <w:pStyle w:val="3"/>
        <w:numPr>
          <w:ilvl w:val="0"/>
          <w:numId w:val="4"/>
        </w:numPr>
        <w:shd w:val="clear" w:color="auto" w:fill="auto"/>
        <w:spacing w:after="0" w:line="274" w:lineRule="exact"/>
        <w:ind w:left="20" w:right="20" w:firstLine="580"/>
        <w:jc w:val="both"/>
        <w:rPr>
          <w:b w:val="0"/>
          <w:sz w:val="24"/>
          <w:szCs w:val="24"/>
        </w:rPr>
      </w:pPr>
      <w:r w:rsidRPr="005963A3">
        <w:rPr>
          <w:b w:val="0"/>
          <w:sz w:val="24"/>
          <w:szCs w:val="24"/>
        </w:rPr>
        <w:t xml:space="preserve"> обеспечение контроля за использованием по назначению и сохранностью муниципального имущества.</w:t>
      </w:r>
    </w:p>
    <w:p w:rsidR="00BF0B20" w:rsidRPr="005963A3" w:rsidRDefault="00BF0B20">
      <w:pPr>
        <w:pStyle w:val="3"/>
        <w:shd w:val="clear" w:color="auto" w:fill="auto"/>
        <w:spacing w:after="0" w:line="269" w:lineRule="exact"/>
        <w:ind w:left="20" w:right="20" w:firstLine="580"/>
        <w:jc w:val="both"/>
        <w:rPr>
          <w:b w:val="0"/>
          <w:sz w:val="24"/>
          <w:szCs w:val="24"/>
        </w:rPr>
      </w:pPr>
      <w:r w:rsidRPr="005963A3">
        <w:rPr>
          <w:b w:val="0"/>
          <w:sz w:val="24"/>
          <w:szCs w:val="24"/>
        </w:rPr>
        <w:t>Повышение эффективности управления и распоряжения имуществом, находящимся в муниципальной собственности Бирюсинского городского поселения, является важной стратегической целью проведения политики городского поселения в сфере имущественных отношений для обеспечения устойчивого социально-экономического развития города Бирюсинок.</w:t>
      </w:r>
    </w:p>
    <w:p w:rsidR="00BF0B20" w:rsidRPr="005963A3" w:rsidRDefault="00BF0B20">
      <w:pPr>
        <w:pStyle w:val="3"/>
        <w:shd w:val="clear" w:color="auto" w:fill="auto"/>
        <w:spacing w:after="0" w:line="274" w:lineRule="exact"/>
        <w:ind w:left="20" w:right="20" w:firstLine="580"/>
        <w:jc w:val="both"/>
        <w:rPr>
          <w:b w:val="0"/>
          <w:sz w:val="24"/>
          <w:szCs w:val="24"/>
        </w:rPr>
      </w:pPr>
      <w:r w:rsidRPr="005963A3">
        <w:rPr>
          <w:b w:val="0"/>
          <w:sz w:val="24"/>
          <w:szCs w:val="24"/>
        </w:rPr>
        <w:t>В настоящее время сложилась ситуация, когда часть объектов недвижимости, расположенных на территории г.Бирюсинска и являющихся муниципальной собственностью, не имеют соответствующих технических и правовых документов, что затрудняет возможность их эффективного управления, например, передачу в долгосрочную аренду или приватизацию муниципального имущества. Отсутствие свидетельств о государственной регистрации права собственности на объекты, особенно жилищно-коммунального назначения, тормозит процесс передачи их в долгосрочную аренду или концессию. Также при приватизации и передаче в аренду муниципального имущества действующее законодательство устанавливает обязательное наличие рыночной оценки данного имущества, проведение которой ограничено финансовыми ресурсами, предусмотренными бюджетом города на данные цели.</w:t>
      </w:r>
    </w:p>
    <w:p w:rsidR="00BF0B20" w:rsidRDefault="00BF0B20">
      <w:pPr>
        <w:pStyle w:val="3"/>
        <w:shd w:val="clear" w:color="auto" w:fill="auto"/>
        <w:spacing w:after="0" w:line="274" w:lineRule="exact"/>
        <w:ind w:left="20" w:right="20" w:firstLine="560"/>
        <w:jc w:val="both"/>
        <w:rPr>
          <w:b w:val="0"/>
          <w:sz w:val="24"/>
          <w:szCs w:val="24"/>
        </w:rPr>
      </w:pPr>
    </w:p>
    <w:p w:rsidR="00BF0B20" w:rsidRDefault="00BF0B20">
      <w:pPr>
        <w:pStyle w:val="3"/>
        <w:shd w:val="clear" w:color="auto" w:fill="auto"/>
        <w:spacing w:after="0" w:line="274" w:lineRule="exact"/>
        <w:ind w:left="20" w:right="20" w:firstLine="560"/>
        <w:jc w:val="both"/>
        <w:rPr>
          <w:b w:val="0"/>
          <w:sz w:val="24"/>
          <w:szCs w:val="24"/>
        </w:rPr>
      </w:pPr>
    </w:p>
    <w:p w:rsidR="00BF0B20" w:rsidRPr="005963A3" w:rsidRDefault="00BF0B20">
      <w:pPr>
        <w:pStyle w:val="3"/>
        <w:shd w:val="clear" w:color="auto" w:fill="auto"/>
        <w:spacing w:after="0" w:line="274" w:lineRule="exact"/>
        <w:ind w:left="20" w:right="20" w:firstLine="560"/>
        <w:jc w:val="both"/>
        <w:rPr>
          <w:b w:val="0"/>
          <w:sz w:val="24"/>
          <w:szCs w:val="24"/>
        </w:rPr>
      </w:pPr>
      <w:r w:rsidRPr="005963A3">
        <w:rPr>
          <w:b w:val="0"/>
          <w:sz w:val="24"/>
          <w:szCs w:val="24"/>
        </w:rPr>
        <w:t>Переход на программно-целевой метод управления позволит оптимизировать управление имуществом, находящемся в Бирюсинском городском поселении.</w:t>
      </w:r>
    </w:p>
    <w:p w:rsidR="00BF0B20" w:rsidRPr="005963A3" w:rsidRDefault="00BF0B20">
      <w:pPr>
        <w:pStyle w:val="3"/>
        <w:shd w:val="clear" w:color="auto" w:fill="auto"/>
        <w:spacing w:after="480" w:line="274" w:lineRule="exact"/>
        <w:ind w:left="20" w:right="20" w:firstLine="560"/>
        <w:jc w:val="both"/>
        <w:rPr>
          <w:b w:val="0"/>
          <w:sz w:val="24"/>
          <w:szCs w:val="24"/>
        </w:rPr>
      </w:pPr>
      <w:r w:rsidRPr="005963A3">
        <w:rPr>
          <w:b w:val="0"/>
          <w:sz w:val="24"/>
          <w:szCs w:val="24"/>
        </w:rPr>
        <w:t>Комплексное выполнение мероприятий Программы позволит решить ряд проблем и обеспечит возможность эффективного управления муниципальным имуществом. Реализация мероприятий приведет к совершенствованию порядка управления и распоряжения муниципальным имуществом, находящимся в муниципальной собственности, формированию фактически точной структуры собственности и системы управления имуществом, позволяющих обеспечить исполнение администрацией Бирюсинского городского поселения исполнительных функций. Также будет уточнен реестр муниципальной собственности города Бирюсинска и созданы условия для увеличения социального, инвестиционного и производственного потенциала в целях экономического роста города.</w:t>
      </w:r>
    </w:p>
    <w:p w:rsidR="00BF0B20" w:rsidRPr="005963A3" w:rsidRDefault="00BF0B20" w:rsidP="00607665">
      <w:pPr>
        <w:pStyle w:val="3"/>
        <w:shd w:val="clear" w:color="auto" w:fill="auto"/>
        <w:spacing w:after="0" w:line="274" w:lineRule="exact"/>
        <w:ind w:firstLine="0"/>
        <w:jc w:val="center"/>
        <w:rPr>
          <w:b w:val="0"/>
          <w:sz w:val="24"/>
          <w:szCs w:val="24"/>
        </w:rPr>
      </w:pPr>
      <w:r w:rsidRPr="005963A3">
        <w:rPr>
          <w:b w:val="0"/>
          <w:sz w:val="24"/>
          <w:szCs w:val="24"/>
        </w:rPr>
        <w:t>РАЗДЕЛ И. ЦЕЛЬ И ЗАДАЧИ МУНИЦИПАЛЬНОЙ ПРОГРАММЫ,</w:t>
      </w:r>
    </w:p>
    <w:p w:rsidR="00BF0B20" w:rsidRDefault="00BF0B20" w:rsidP="00607665">
      <w:pPr>
        <w:pStyle w:val="3"/>
        <w:shd w:val="clear" w:color="auto" w:fill="auto"/>
        <w:spacing w:after="0" w:line="274" w:lineRule="exact"/>
        <w:ind w:right="20" w:firstLine="4160"/>
        <w:rPr>
          <w:b w:val="0"/>
          <w:sz w:val="24"/>
          <w:szCs w:val="24"/>
        </w:rPr>
      </w:pPr>
      <w:r w:rsidRPr="005963A3">
        <w:rPr>
          <w:b w:val="0"/>
          <w:sz w:val="24"/>
          <w:szCs w:val="24"/>
        </w:rPr>
        <w:t xml:space="preserve">СРОКИ РЕАЛИЗАЦИИ </w:t>
      </w:r>
    </w:p>
    <w:p w:rsidR="00BF0B20" w:rsidRDefault="00BF0B20" w:rsidP="00607665">
      <w:pPr>
        <w:pStyle w:val="3"/>
        <w:shd w:val="clear" w:color="auto" w:fill="auto"/>
        <w:spacing w:after="0" w:line="274" w:lineRule="exact"/>
        <w:ind w:right="20" w:firstLine="4160"/>
        <w:jc w:val="center"/>
        <w:rPr>
          <w:b w:val="0"/>
          <w:sz w:val="24"/>
          <w:szCs w:val="24"/>
        </w:rPr>
      </w:pPr>
    </w:p>
    <w:p w:rsidR="00BF0B20" w:rsidRPr="005963A3" w:rsidRDefault="00BF0B20" w:rsidP="00607665">
      <w:pPr>
        <w:pStyle w:val="3"/>
        <w:shd w:val="clear" w:color="auto" w:fill="auto"/>
        <w:spacing w:after="0" w:line="274" w:lineRule="exact"/>
        <w:ind w:left="20" w:right="20" w:firstLine="688"/>
        <w:jc w:val="both"/>
        <w:rPr>
          <w:b w:val="0"/>
          <w:sz w:val="24"/>
          <w:szCs w:val="24"/>
        </w:rPr>
      </w:pPr>
      <w:r w:rsidRPr="005963A3">
        <w:rPr>
          <w:b w:val="0"/>
          <w:sz w:val="24"/>
          <w:szCs w:val="24"/>
        </w:rPr>
        <w:t>Основной целью Программы является повышение эффективности управления муниципальным имуществом, а также пополнение доходной части бюджета Бирюсинского городского поселения за счет неналоговых поступлений от аренды и продажи муниципального имущества.</w:t>
      </w:r>
    </w:p>
    <w:p w:rsidR="00BF0B20" w:rsidRPr="005963A3" w:rsidRDefault="00BF0B20" w:rsidP="00607665">
      <w:pPr>
        <w:pStyle w:val="3"/>
        <w:shd w:val="clear" w:color="auto" w:fill="auto"/>
        <w:spacing w:after="0" w:line="274" w:lineRule="exact"/>
        <w:ind w:left="20" w:right="20" w:firstLine="688"/>
        <w:jc w:val="both"/>
        <w:rPr>
          <w:b w:val="0"/>
          <w:sz w:val="24"/>
          <w:szCs w:val="24"/>
        </w:rPr>
      </w:pPr>
      <w:r w:rsidRPr="005963A3">
        <w:rPr>
          <w:b w:val="0"/>
          <w:sz w:val="24"/>
          <w:szCs w:val="24"/>
        </w:rPr>
        <w:t>Для достижения поставленной цели необходимо решить следующую задачу по обеспечению рационального и эффективного использования муниципальным имуществом.</w:t>
      </w:r>
    </w:p>
    <w:p w:rsidR="00BF0B20" w:rsidRPr="005963A3" w:rsidRDefault="00BF0B20" w:rsidP="00607665">
      <w:pPr>
        <w:pStyle w:val="3"/>
        <w:shd w:val="clear" w:color="auto" w:fill="auto"/>
        <w:spacing w:after="0" w:line="274" w:lineRule="exact"/>
        <w:ind w:left="20" w:hanging="20"/>
        <w:jc w:val="both"/>
        <w:rPr>
          <w:b w:val="0"/>
          <w:sz w:val="24"/>
          <w:szCs w:val="24"/>
        </w:rPr>
      </w:pPr>
      <w:r w:rsidRPr="005963A3">
        <w:rPr>
          <w:b w:val="0"/>
          <w:sz w:val="24"/>
          <w:szCs w:val="24"/>
        </w:rPr>
        <w:t>Для решения поставленной задачи требуется выполнить следующие мероприятия:</w:t>
      </w:r>
    </w:p>
    <w:p w:rsidR="00BF0B20" w:rsidRPr="005963A3" w:rsidRDefault="00BF0B20" w:rsidP="00607665">
      <w:pPr>
        <w:pStyle w:val="3"/>
        <w:shd w:val="clear" w:color="auto" w:fill="auto"/>
        <w:spacing w:after="0" w:line="274" w:lineRule="exact"/>
        <w:ind w:left="20" w:right="120" w:firstLine="688"/>
        <w:rPr>
          <w:b w:val="0"/>
          <w:sz w:val="24"/>
          <w:szCs w:val="24"/>
        </w:rPr>
      </w:pPr>
      <w:r>
        <w:rPr>
          <w:b w:val="0"/>
          <w:sz w:val="24"/>
          <w:szCs w:val="24"/>
        </w:rPr>
        <w:t xml:space="preserve">- </w:t>
      </w:r>
      <w:r w:rsidRPr="005963A3">
        <w:rPr>
          <w:b w:val="0"/>
          <w:sz w:val="24"/>
          <w:szCs w:val="24"/>
        </w:rPr>
        <w:t>провести инвентаризацию объектов недвижимости муниципальной собственности, оформить технические документы на объекты;</w:t>
      </w:r>
    </w:p>
    <w:p w:rsidR="00BF0B20" w:rsidRPr="005963A3" w:rsidRDefault="00BF0B20" w:rsidP="00607665">
      <w:pPr>
        <w:pStyle w:val="3"/>
        <w:shd w:val="clear" w:color="auto" w:fill="auto"/>
        <w:spacing w:after="0" w:line="274" w:lineRule="exact"/>
        <w:ind w:left="20" w:firstLine="688"/>
        <w:jc w:val="both"/>
        <w:rPr>
          <w:b w:val="0"/>
          <w:sz w:val="24"/>
          <w:szCs w:val="24"/>
        </w:rPr>
      </w:pPr>
      <w:r>
        <w:rPr>
          <w:b w:val="0"/>
          <w:sz w:val="24"/>
          <w:szCs w:val="24"/>
        </w:rPr>
        <w:t xml:space="preserve">- </w:t>
      </w:r>
      <w:r w:rsidRPr="005963A3">
        <w:rPr>
          <w:b w:val="0"/>
          <w:sz w:val="24"/>
          <w:szCs w:val="24"/>
        </w:rPr>
        <w:t>оформить права собственности на муниципальное имущество;</w:t>
      </w:r>
    </w:p>
    <w:p w:rsidR="00BF0B20" w:rsidRPr="005963A3" w:rsidRDefault="00BF0B20" w:rsidP="00607665">
      <w:pPr>
        <w:pStyle w:val="3"/>
        <w:shd w:val="clear" w:color="auto" w:fill="auto"/>
        <w:spacing w:after="0" w:line="274" w:lineRule="exact"/>
        <w:ind w:left="20" w:firstLine="688"/>
        <w:jc w:val="both"/>
        <w:rPr>
          <w:b w:val="0"/>
          <w:sz w:val="24"/>
          <w:szCs w:val="24"/>
        </w:rPr>
      </w:pPr>
      <w:r>
        <w:rPr>
          <w:b w:val="0"/>
          <w:sz w:val="24"/>
          <w:szCs w:val="24"/>
        </w:rPr>
        <w:t xml:space="preserve">- </w:t>
      </w:r>
      <w:r w:rsidRPr="005963A3">
        <w:rPr>
          <w:b w:val="0"/>
          <w:sz w:val="24"/>
          <w:szCs w:val="24"/>
        </w:rPr>
        <w:t>провести работу по выявлению и паспортизации бесхозяйного недвижимого имущества;</w:t>
      </w:r>
    </w:p>
    <w:p w:rsidR="00BF0B20" w:rsidRPr="005963A3" w:rsidRDefault="00BF0B20" w:rsidP="00607665">
      <w:pPr>
        <w:pStyle w:val="3"/>
        <w:shd w:val="clear" w:color="auto" w:fill="auto"/>
        <w:spacing w:after="0" w:line="274" w:lineRule="exact"/>
        <w:ind w:left="20" w:firstLine="688"/>
        <w:jc w:val="both"/>
        <w:rPr>
          <w:b w:val="0"/>
          <w:sz w:val="24"/>
          <w:szCs w:val="24"/>
        </w:rPr>
      </w:pPr>
      <w:r>
        <w:rPr>
          <w:b w:val="0"/>
          <w:sz w:val="24"/>
          <w:szCs w:val="24"/>
        </w:rPr>
        <w:t xml:space="preserve">- </w:t>
      </w:r>
      <w:r w:rsidRPr="005963A3">
        <w:rPr>
          <w:b w:val="0"/>
          <w:sz w:val="24"/>
          <w:szCs w:val="24"/>
        </w:rPr>
        <w:t>провести работу по корректировке реестров муниципального имущества.</w:t>
      </w:r>
    </w:p>
    <w:p w:rsidR="00BF0B20" w:rsidRPr="005963A3" w:rsidRDefault="00BF0B20" w:rsidP="00607665">
      <w:pPr>
        <w:pStyle w:val="3"/>
        <w:shd w:val="clear" w:color="auto" w:fill="auto"/>
        <w:spacing w:after="480" w:line="274" w:lineRule="exact"/>
        <w:ind w:firstLine="0"/>
        <w:jc w:val="both"/>
        <w:rPr>
          <w:b w:val="0"/>
          <w:sz w:val="24"/>
          <w:szCs w:val="24"/>
        </w:rPr>
      </w:pPr>
      <w:r w:rsidRPr="005963A3">
        <w:rPr>
          <w:b w:val="0"/>
          <w:sz w:val="24"/>
          <w:szCs w:val="24"/>
        </w:rPr>
        <w:t>Срок реализации муниципальной программы 2016-2018 годы.</w:t>
      </w:r>
    </w:p>
    <w:p w:rsidR="00BF0B20" w:rsidRPr="005963A3" w:rsidRDefault="00BF0B20">
      <w:pPr>
        <w:pStyle w:val="3"/>
        <w:shd w:val="clear" w:color="auto" w:fill="auto"/>
        <w:spacing w:after="0" w:line="274" w:lineRule="exact"/>
        <w:ind w:left="380" w:right="120" w:firstLine="460"/>
        <w:rPr>
          <w:b w:val="0"/>
          <w:sz w:val="24"/>
          <w:szCs w:val="24"/>
        </w:rPr>
      </w:pPr>
      <w:r w:rsidRPr="005963A3">
        <w:rPr>
          <w:b w:val="0"/>
          <w:sz w:val="24"/>
          <w:szCs w:val="24"/>
        </w:rPr>
        <w:t>РАЗДЕЛ III. ЦЕЛЕВЫЕ ПОКАЗАТЕЛИ И ОЖИДАЕМЫЕ КОНЕЧНЫЕ РЕЗУЛЬТАТЫ РЕАЛИЗАЦИИ МУНИЦИПАЛЬНОЙ ПРОГРАММЫ, ОЦЕНКА РИСКОВ РЕАЛИЗАЦИИ</w:t>
      </w:r>
    </w:p>
    <w:p w:rsidR="00BF0B20" w:rsidRPr="005963A3" w:rsidRDefault="00BF0B20">
      <w:pPr>
        <w:pStyle w:val="3"/>
        <w:shd w:val="clear" w:color="auto" w:fill="auto"/>
        <w:spacing w:after="240" w:line="274" w:lineRule="exact"/>
        <w:ind w:right="20" w:firstLine="0"/>
        <w:jc w:val="center"/>
        <w:rPr>
          <w:b w:val="0"/>
          <w:sz w:val="24"/>
          <w:szCs w:val="24"/>
        </w:rPr>
      </w:pPr>
      <w:r w:rsidRPr="005963A3">
        <w:rPr>
          <w:b w:val="0"/>
          <w:sz w:val="24"/>
          <w:szCs w:val="24"/>
        </w:rPr>
        <w:t>МУНИЦИПАЛЬНОЙ ПРОГРАММЫ.</w:t>
      </w:r>
    </w:p>
    <w:p w:rsidR="00BF0B20" w:rsidRPr="005963A3" w:rsidRDefault="00BF0B20">
      <w:pPr>
        <w:pStyle w:val="3"/>
        <w:shd w:val="clear" w:color="auto" w:fill="auto"/>
        <w:spacing w:after="0" w:line="274" w:lineRule="exact"/>
        <w:ind w:left="20" w:right="20" w:firstLine="720"/>
        <w:jc w:val="both"/>
        <w:rPr>
          <w:b w:val="0"/>
          <w:sz w:val="24"/>
          <w:szCs w:val="24"/>
        </w:rPr>
      </w:pPr>
      <w:r w:rsidRPr="005963A3">
        <w:rPr>
          <w:b w:val="0"/>
          <w:sz w:val="24"/>
          <w:szCs w:val="24"/>
        </w:rPr>
        <w:t>Повышение эффективности управления муниципальным имуществом, а также пополнение доходной части бюджета Бирюсинского городского поселения за счет неналоговых поступлений от аренды и продажи муниципального имущества позволит достичь следующих показателей:</w:t>
      </w:r>
    </w:p>
    <w:p w:rsidR="00BF0B20" w:rsidRPr="005963A3" w:rsidRDefault="00BF0B20" w:rsidP="00607665">
      <w:pPr>
        <w:pStyle w:val="3"/>
        <w:shd w:val="clear" w:color="auto" w:fill="auto"/>
        <w:spacing w:after="0" w:line="274" w:lineRule="exact"/>
        <w:ind w:left="20" w:right="20" w:firstLine="560"/>
        <w:jc w:val="both"/>
        <w:rPr>
          <w:b w:val="0"/>
          <w:sz w:val="24"/>
          <w:szCs w:val="24"/>
        </w:rPr>
      </w:pPr>
      <w:r>
        <w:rPr>
          <w:b w:val="0"/>
          <w:sz w:val="24"/>
          <w:szCs w:val="24"/>
        </w:rPr>
        <w:t xml:space="preserve">- </w:t>
      </w:r>
      <w:r w:rsidRPr="005963A3">
        <w:rPr>
          <w:b w:val="0"/>
          <w:sz w:val="24"/>
          <w:szCs w:val="24"/>
        </w:rPr>
        <w:t>увеличение доли объектов недвижимости, права муниципальной собственности на которые зарегистрированы в установленном законом порядке (100 %);</w:t>
      </w:r>
    </w:p>
    <w:p w:rsidR="00BF0B20" w:rsidRPr="005963A3" w:rsidRDefault="00BF0B20" w:rsidP="00607665">
      <w:pPr>
        <w:pStyle w:val="3"/>
        <w:shd w:val="clear" w:color="auto" w:fill="auto"/>
        <w:spacing w:after="0" w:line="274" w:lineRule="exact"/>
        <w:ind w:left="20" w:firstLine="560"/>
        <w:jc w:val="both"/>
        <w:rPr>
          <w:b w:val="0"/>
          <w:sz w:val="24"/>
          <w:szCs w:val="24"/>
        </w:rPr>
      </w:pPr>
      <w:r>
        <w:rPr>
          <w:b w:val="0"/>
          <w:sz w:val="24"/>
          <w:szCs w:val="24"/>
        </w:rPr>
        <w:t xml:space="preserve">- </w:t>
      </w:r>
      <w:r w:rsidRPr="005963A3">
        <w:rPr>
          <w:b w:val="0"/>
          <w:sz w:val="24"/>
          <w:szCs w:val="24"/>
        </w:rPr>
        <w:t>увеличение дохода от использования муниципального имущества на 350 тыс. руб.;</w:t>
      </w:r>
    </w:p>
    <w:p w:rsidR="00BF0B20" w:rsidRPr="005963A3" w:rsidRDefault="00BF0B20">
      <w:pPr>
        <w:pStyle w:val="3"/>
        <w:shd w:val="clear" w:color="auto" w:fill="auto"/>
        <w:spacing w:after="240" w:line="274" w:lineRule="exact"/>
        <w:ind w:left="20" w:firstLine="560"/>
        <w:jc w:val="both"/>
        <w:rPr>
          <w:b w:val="0"/>
          <w:sz w:val="24"/>
          <w:szCs w:val="24"/>
        </w:rPr>
      </w:pPr>
      <w:r w:rsidRPr="005963A3">
        <w:rPr>
          <w:b w:val="0"/>
          <w:sz w:val="24"/>
          <w:szCs w:val="24"/>
        </w:rPr>
        <w:t>- увеличение дохода от использования земельного ресурса на 400 тыс. руб.</w:t>
      </w:r>
    </w:p>
    <w:p w:rsidR="00BF0B20" w:rsidRPr="005963A3" w:rsidRDefault="00BF0B20">
      <w:pPr>
        <w:pStyle w:val="3"/>
        <w:shd w:val="clear" w:color="auto" w:fill="auto"/>
        <w:spacing w:after="0" w:line="274" w:lineRule="exact"/>
        <w:ind w:left="20" w:firstLine="560"/>
        <w:jc w:val="both"/>
        <w:rPr>
          <w:b w:val="0"/>
          <w:sz w:val="24"/>
          <w:szCs w:val="24"/>
        </w:rPr>
      </w:pPr>
      <w:r w:rsidRPr="005963A3">
        <w:rPr>
          <w:b w:val="0"/>
          <w:sz w:val="24"/>
          <w:szCs w:val="24"/>
        </w:rPr>
        <w:t>Целевые показатели реализации муниципальной программы представлены в приложении 1.</w:t>
      </w:r>
    </w:p>
    <w:p w:rsidR="00BF0B20" w:rsidRPr="005963A3" w:rsidRDefault="00BF0B20">
      <w:pPr>
        <w:pStyle w:val="3"/>
        <w:shd w:val="clear" w:color="auto" w:fill="auto"/>
        <w:spacing w:after="0" w:line="274" w:lineRule="exact"/>
        <w:ind w:left="20" w:right="20" w:firstLine="560"/>
        <w:jc w:val="both"/>
        <w:rPr>
          <w:b w:val="0"/>
          <w:sz w:val="24"/>
          <w:szCs w:val="24"/>
        </w:rPr>
      </w:pPr>
      <w:r w:rsidRPr="005963A3">
        <w:rPr>
          <w:b w:val="0"/>
          <w:sz w:val="24"/>
          <w:szCs w:val="24"/>
        </w:rPr>
        <w:t>На результат реализации программы могут повлиять риски, как внутренние, которые относятся к сфере компетенции ответственного исполнителя программы, так и внешние, наступление которых не зависит от действий исполнителя муниципальной программы.</w:t>
      </w:r>
    </w:p>
    <w:p w:rsidR="00BF0B20" w:rsidRPr="005963A3" w:rsidRDefault="00BF0B20">
      <w:pPr>
        <w:pStyle w:val="3"/>
        <w:shd w:val="clear" w:color="auto" w:fill="auto"/>
        <w:spacing w:after="0" w:line="274" w:lineRule="exact"/>
        <w:ind w:left="20" w:firstLine="720"/>
        <w:jc w:val="both"/>
        <w:rPr>
          <w:b w:val="0"/>
          <w:sz w:val="24"/>
          <w:szCs w:val="24"/>
        </w:rPr>
      </w:pPr>
      <w:r w:rsidRPr="005963A3">
        <w:rPr>
          <w:b w:val="0"/>
          <w:sz w:val="24"/>
          <w:szCs w:val="24"/>
        </w:rPr>
        <w:t>К внутренним рискам реализации муниципальной программы относятся:</w:t>
      </w:r>
    </w:p>
    <w:p w:rsidR="00BF0B20" w:rsidRPr="005963A3" w:rsidRDefault="00BF0B20" w:rsidP="00607665">
      <w:pPr>
        <w:pStyle w:val="3"/>
        <w:shd w:val="clear" w:color="auto" w:fill="auto"/>
        <w:spacing w:after="0" w:line="274" w:lineRule="exact"/>
        <w:ind w:left="20" w:firstLine="688"/>
        <w:jc w:val="both"/>
        <w:rPr>
          <w:b w:val="0"/>
          <w:sz w:val="24"/>
          <w:szCs w:val="24"/>
        </w:rPr>
      </w:pPr>
      <w:r>
        <w:rPr>
          <w:b w:val="0"/>
          <w:sz w:val="24"/>
          <w:szCs w:val="24"/>
        </w:rPr>
        <w:t xml:space="preserve">- </w:t>
      </w:r>
      <w:r w:rsidRPr="005963A3">
        <w:rPr>
          <w:b w:val="0"/>
          <w:sz w:val="24"/>
          <w:szCs w:val="24"/>
        </w:rPr>
        <w:t>низкая исполнительная дисциплина исполнителей муниципальной программы;</w:t>
      </w:r>
    </w:p>
    <w:p w:rsidR="00BF0B20" w:rsidRPr="005963A3" w:rsidRDefault="00BF0B20" w:rsidP="00607665">
      <w:pPr>
        <w:pStyle w:val="3"/>
        <w:shd w:val="clear" w:color="auto" w:fill="auto"/>
        <w:spacing w:after="0" w:line="274" w:lineRule="exact"/>
        <w:ind w:left="20" w:right="20" w:firstLine="688"/>
        <w:jc w:val="both"/>
        <w:rPr>
          <w:b w:val="0"/>
          <w:sz w:val="24"/>
          <w:szCs w:val="24"/>
        </w:rPr>
      </w:pPr>
      <w:r>
        <w:rPr>
          <w:b w:val="0"/>
          <w:sz w:val="24"/>
          <w:szCs w:val="24"/>
        </w:rPr>
        <w:t xml:space="preserve">- </w:t>
      </w:r>
      <w:r w:rsidRPr="005963A3">
        <w:rPr>
          <w:b w:val="0"/>
          <w:sz w:val="24"/>
          <w:szCs w:val="24"/>
        </w:rPr>
        <w:t>несвоевременная разработка, согласование и принятие документов, обеспечивающих выполнение основных мероприятий муниципальной программы;</w:t>
      </w:r>
    </w:p>
    <w:p w:rsidR="00BF0B20" w:rsidRPr="005963A3" w:rsidRDefault="00BF0B20" w:rsidP="00607665">
      <w:pPr>
        <w:pStyle w:val="3"/>
        <w:shd w:val="clear" w:color="auto" w:fill="auto"/>
        <w:spacing w:after="0" w:line="274" w:lineRule="exact"/>
        <w:ind w:left="20" w:right="20" w:firstLine="688"/>
        <w:jc w:val="both"/>
        <w:rPr>
          <w:b w:val="0"/>
          <w:sz w:val="24"/>
          <w:szCs w:val="24"/>
        </w:rPr>
      </w:pPr>
      <w:r>
        <w:rPr>
          <w:b w:val="0"/>
          <w:sz w:val="24"/>
          <w:szCs w:val="24"/>
        </w:rPr>
        <w:t xml:space="preserve">- </w:t>
      </w:r>
      <w:r w:rsidRPr="005963A3">
        <w:rPr>
          <w:b w:val="0"/>
          <w:sz w:val="24"/>
          <w:szCs w:val="24"/>
        </w:rPr>
        <w:t>недостаточная оперативность корректировки хода реализации программы при наступлении внешних рисков реализации муниципальной программы.</w:t>
      </w:r>
    </w:p>
    <w:p w:rsidR="00BF0B20" w:rsidRPr="005963A3" w:rsidRDefault="00BF0B20">
      <w:pPr>
        <w:pStyle w:val="3"/>
        <w:shd w:val="clear" w:color="auto" w:fill="auto"/>
        <w:spacing w:after="0" w:line="274" w:lineRule="exact"/>
        <w:ind w:left="20" w:right="20" w:firstLine="720"/>
        <w:jc w:val="both"/>
        <w:rPr>
          <w:b w:val="0"/>
          <w:sz w:val="24"/>
          <w:szCs w:val="24"/>
        </w:rPr>
      </w:pPr>
      <w:r w:rsidRPr="005963A3">
        <w:rPr>
          <w:b w:val="0"/>
          <w:sz w:val="24"/>
          <w:szCs w:val="24"/>
        </w:rPr>
        <w:t>Мерами по управлению внутренними рисками реализации муниципальной программы являются:</w:t>
      </w:r>
    </w:p>
    <w:p w:rsidR="00BF0B20" w:rsidRPr="005963A3" w:rsidRDefault="00BF0B20" w:rsidP="00607665">
      <w:pPr>
        <w:pStyle w:val="3"/>
        <w:shd w:val="clear" w:color="auto" w:fill="auto"/>
        <w:spacing w:after="0" w:line="274" w:lineRule="exact"/>
        <w:ind w:firstLine="540"/>
        <w:jc w:val="both"/>
        <w:rPr>
          <w:b w:val="0"/>
          <w:sz w:val="24"/>
          <w:szCs w:val="24"/>
        </w:rPr>
      </w:pPr>
      <w:r>
        <w:rPr>
          <w:b w:val="0"/>
          <w:sz w:val="24"/>
          <w:szCs w:val="24"/>
        </w:rPr>
        <w:t xml:space="preserve">- </w:t>
      </w:r>
      <w:r w:rsidRPr="005963A3">
        <w:rPr>
          <w:b w:val="0"/>
          <w:sz w:val="24"/>
          <w:szCs w:val="24"/>
        </w:rPr>
        <w:t>детальное планирование хода реализации муниципальной программы;</w:t>
      </w:r>
    </w:p>
    <w:p w:rsidR="00BF0B20" w:rsidRPr="005963A3" w:rsidRDefault="00BF0B20" w:rsidP="00607665">
      <w:pPr>
        <w:pStyle w:val="3"/>
        <w:shd w:val="clear" w:color="auto" w:fill="auto"/>
        <w:spacing w:after="0" w:line="274" w:lineRule="exact"/>
        <w:ind w:left="20" w:firstLine="520"/>
        <w:jc w:val="both"/>
        <w:rPr>
          <w:b w:val="0"/>
          <w:sz w:val="24"/>
          <w:szCs w:val="24"/>
        </w:rPr>
      </w:pPr>
      <w:r>
        <w:rPr>
          <w:b w:val="0"/>
          <w:sz w:val="24"/>
          <w:szCs w:val="24"/>
        </w:rPr>
        <w:t xml:space="preserve">- </w:t>
      </w:r>
      <w:r w:rsidRPr="005963A3">
        <w:rPr>
          <w:b w:val="0"/>
          <w:sz w:val="24"/>
          <w:szCs w:val="24"/>
        </w:rPr>
        <w:t>оперативный мониторинг хода реализации муниципальной программы;</w:t>
      </w:r>
    </w:p>
    <w:p w:rsidR="00BF0B20" w:rsidRPr="005963A3" w:rsidRDefault="00BF0B20">
      <w:pPr>
        <w:pStyle w:val="3"/>
        <w:numPr>
          <w:ilvl w:val="0"/>
          <w:numId w:val="4"/>
        </w:numPr>
        <w:shd w:val="clear" w:color="auto" w:fill="auto"/>
        <w:spacing w:after="0" w:line="274" w:lineRule="exact"/>
        <w:ind w:left="20" w:right="20" w:firstLine="520"/>
        <w:jc w:val="both"/>
        <w:rPr>
          <w:b w:val="0"/>
          <w:sz w:val="24"/>
          <w:szCs w:val="24"/>
        </w:rPr>
      </w:pPr>
      <w:r w:rsidRPr="005963A3">
        <w:rPr>
          <w:b w:val="0"/>
          <w:sz w:val="24"/>
          <w:szCs w:val="24"/>
        </w:rPr>
        <w:lastRenderedPageBreak/>
        <w:t xml:space="preserve"> своевременная корректировка основных мероприятий и сроков их исполне</w:t>
      </w:r>
      <w:r w:rsidRPr="005963A3">
        <w:rPr>
          <w:rStyle w:val="21"/>
          <w:bCs/>
          <w:sz w:val="24"/>
          <w:szCs w:val="24"/>
        </w:rPr>
        <w:t>ния</w:t>
      </w:r>
      <w:r w:rsidRPr="005963A3">
        <w:rPr>
          <w:b w:val="0"/>
          <w:sz w:val="24"/>
          <w:szCs w:val="24"/>
        </w:rPr>
        <w:t xml:space="preserve"> с сохранением ожидаемых результатов их реализации.</w:t>
      </w:r>
    </w:p>
    <w:p w:rsidR="00BF0B20" w:rsidRPr="005963A3" w:rsidRDefault="00BF0B20">
      <w:pPr>
        <w:pStyle w:val="3"/>
        <w:shd w:val="clear" w:color="auto" w:fill="auto"/>
        <w:spacing w:after="0" w:line="274" w:lineRule="exact"/>
        <w:ind w:left="20" w:firstLine="720"/>
        <w:rPr>
          <w:b w:val="0"/>
          <w:sz w:val="24"/>
          <w:szCs w:val="24"/>
        </w:rPr>
      </w:pPr>
      <w:r w:rsidRPr="005963A3">
        <w:rPr>
          <w:b w:val="0"/>
          <w:sz w:val="24"/>
          <w:szCs w:val="24"/>
        </w:rPr>
        <w:t>К внешним рискам реализации муниципальной программы относятся:</w:t>
      </w:r>
    </w:p>
    <w:p w:rsidR="00BF0B20" w:rsidRPr="005963A3" w:rsidRDefault="00BF0B20">
      <w:pPr>
        <w:pStyle w:val="3"/>
        <w:numPr>
          <w:ilvl w:val="0"/>
          <w:numId w:val="4"/>
        </w:numPr>
        <w:shd w:val="clear" w:color="auto" w:fill="auto"/>
        <w:spacing w:after="0" w:line="274" w:lineRule="exact"/>
        <w:ind w:left="20" w:right="20" w:firstLine="520"/>
        <w:jc w:val="both"/>
        <w:rPr>
          <w:b w:val="0"/>
          <w:sz w:val="24"/>
          <w:szCs w:val="24"/>
        </w:rPr>
      </w:pPr>
      <w:r w:rsidRPr="005963A3">
        <w:rPr>
          <w:b w:val="0"/>
          <w:sz w:val="24"/>
          <w:szCs w:val="24"/>
        </w:rPr>
        <w:t xml:space="preserve"> макроэкономические риски, связанные с возможностями снижения темпов роста экономики и уровня инвестиционной активности. Эти риски могут отразиться на уровне реализации наиболее затратных мероприятий;</w:t>
      </w:r>
    </w:p>
    <w:p w:rsidR="00BF0B20" w:rsidRPr="005963A3" w:rsidRDefault="00BF0B20">
      <w:pPr>
        <w:pStyle w:val="3"/>
        <w:numPr>
          <w:ilvl w:val="0"/>
          <w:numId w:val="4"/>
        </w:numPr>
        <w:shd w:val="clear" w:color="auto" w:fill="auto"/>
        <w:spacing w:after="0" w:line="274" w:lineRule="exact"/>
        <w:ind w:left="20" w:right="20" w:firstLine="520"/>
        <w:jc w:val="both"/>
        <w:rPr>
          <w:b w:val="0"/>
          <w:sz w:val="24"/>
          <w:szCs w:val="24"/>
        </w:rPr>
      </w:pPr>
      <w:r w:rsidRPr="005963A3">
        <w:rPr>
          <w:b w:val="0"/>
          <w:sz w:val="24"/>
          <w:szCs w:val="24"/>
        </w:rPr>
        <w:t xml:space="preserve"> операционные риски связаны с несовершенством системы управления, недостаточной те</w:t>
      </w:r>
      <w:r w:rsidRPr="005963A3">
        <w:rPr>
          <w:rStyle w:val="21"/>
          <w:bCs/>
          <w:sz w:val="24"/>
          <w:szCs w:val="24"/>
        </w:rPr>
        <w:t>хни</w:t>
      </w:r>
      <w:r w:rsidRPr="005963A3">
        <w:rPr>
          <w:b w:val="0"/>
          <w:sz w:val="24"/>
          <w:szCs w:val="24"/>
        </w:rPr>
        <w:t>ческой и нормативной правовой поддержкой для реализации мероприятий муниципальной программы. Эти риски могут привести к нарушению сроков выполнения мероприятий и достижения запланированных результатов;</w:t>
      </w:r>
    </w:p>
    <w:p w:rsidR="00BF0B20" w:rsidRPr="005963A3" w:rsidRDefault="00BF0B20">
      <w:pPr>
        <w:pStyle w:val="3"/>
        <w:numPr>
          <w:ilvl w:val="0"/>
          <w:numId w:val="4"/>
        </w:numPr>
        <w:shd w:val="clear" w:color="auto" w:fill="auto"/>
        <w:spacing w:after="0" w:line="274" w:lineRule="exact"/>
        <w:ind w:left="20" w:right="20" w:firstLine="520"/>
        <w:jc w:val="both"/>
        <w:rPr>
          <w:b w:val="0"/>
          <w:sz w:val="24"/>
          <w:szCs w:val="24"/>
        </w:rPr>
      </w:pPr>
      <w:r w:rsidRPr="005963A3">
        <w:rPr>
          <w:b w:val="0"/>
          <w:sz w:val="24"/>
          <w:szCs w:val="24"/>
        </w:rPr>
        <w:t xml:space="preserve"> техногенные и экологические риски, связанные с возникновением крупной техногенной или экологической катастрофы. Эти риски могут привести к отвлечению средств от финансирования мероприятий муниципальной программы в пользу других направлений развития Бирюсинского городского поселения и переориентации на ликвидацию последствий катастрофы.</w:t>
      </w:r>
    </w:p>
    <w:p w:rsidR="00BF0B20" w:rsidRPr="005963A3" w:rsidRDefault="00BF0B20">
      <w:pPr>
        <w:pStyle w:val="3"/>
        <w:shd w:val="clear" w:color="auto" w:fill="auto"/>
        <w:spacing w:after="0" w:line="274" w:lineRule="exact"/>
        <w:ind w:left="20" w:right="20" w:firstLine="720"/>
        <w:jc w:val="both"/>
        <w:rPr>
          <w:b w:val="0"/>
          <w:sz w:val="24"/>
          <w:szCs w:val="24"/>
        </w:rPr>
      </w:pPr>
      <w:r w:rsidRPr="005963A3">
        <w:rPr>
          <w:b w:val="0"/>
          <w:sz w:val="24"/>
          <w:szCs w:val="24"/>
        </w:rPr>
        <w:t>Управление рисками реализации муниципальной программы будет осуществляться путем координации деятельности администрации Бирюсинского городского поселения.</w:t>
      </w:r>
    </w:p>
    <w:p w:rsidR="00BF0B20" w:rsidRPr="005963A3" w:rsidRDefault="00BF0B20">
      <w:pPr>
        <w:pStyle w:val="3"/>
        <w:shd w:val="clear" w:color="auto" w:fill="auto"/>
        <w:spacing w:after="0" w:line="274" w:lineRule="exact"/>
        <w:ind w:left="20" w:right="20" w:firstLine="720"/>
        <w:rPr>
          <w:b w:val="0"/>
          <w:sz w:val="24"/>
          <w:szCs w:val="24"/>
        </w:rPr>
      </w:pPr>
      <w:r w:rsidRPr="005963A3">
        <w:rPr>
          <w:b w:val="0"/>
          <w:sz w:val="24"/>
          <w:szCs w:val="24"/>
        </w:rPr>
        <w:t>В рамках реализации муниципальной программы предполагается достижение следующих результатов:</w:t>
      </w:r>
    </w:p>
    <w:p w:rsidR="00BF0B20" w:rsidRDefault="00BF0B20">
      <w:pPr>
        <w:pStyle w:val="3"/>
        <w:shd w:val="clear" w:color="auto" w:fill="auto"/>
        <w:spacing w:after="0" w:line="274" w:lineRule="exact"/>
        <w:ind w:left="20" w:right="20" w:firstLine="720"/>
        <w:rPr>
          <w:b w:val="0"/>
          <w:sz w:val="24"/>
          <w:szCs w:val="24"/>
        </w:rPr>
      </w:pPr>
      <w:r>
        <w:rPr>
          <w:b w:val="0"/>
          <w:sz w:val="24"/>
          <w:szCs w:val="24"/>
        </w:rPr>
        <w:t xml:space="preserve">- </w:t>
      </w:r>
      <w:r w:rsidRPr="005963A3">
        <w:rPr>
          <w:b w:val="0"/>
          <w:sz w:val="24"/>
          <w:szCs w:val="24"/>
        </w:rPr>
        <w:t xml:space="preserve">увеличение доли объектов недвижимости, права муниципальной собственности; </w:t>
      </w:r>
      <w:r>
        <w:rPr>
          <w:b w:val="0"/>
          <w:sz w:val="24"/>
          <w:szCs w:val="24"/>
        </w:rPr>
        <w:t xml:space="preserve">      </w:t>
      </w:r>
    </w:p>
    <w:p w:rsidR="00BF0B20" w:rsidRPr="005963A3" w:rsidRDefault="00BF0B20">
      <w:pPr>
        <w:pStyle w:val="3"/>
        <w:shd w:val="clear" w:color="auto" w:fill="auto"/>
        <w:spacing w:after="0" w:line="274" w:lineRule="exact"/>
        <w:ind w:left="20" w:right="20" w:firstLine="720"/>
        <w:rPr>
          <w:b w:val="0"/>
          <w:sz w:val="24"/>
          <w:szCs w:val="24"/>
        </w:rPr>
      </w:pPr>
      <w:r>
        <w:rPr>
          <w:b w:val="0"/>
          <w:sz w:val="24"/>
          <w:szCs w:val="24"/>
        </w:rPr>
        <w:t xml:space="preserve">- </w:t>
      </w:r>
      <w:r w:rsidRPr="005963A3">
        <w:rPr>
          <w:b w:val="0"/>
          <w:sz w:val="24"/>
          <w:szCs w:val="24"/>
        </w:rPr>
        <w:t>получение дохода в бюджет Бирюсинского городского поселения от использования имущества;</w:t>
      </w:r>
    </w:p>
    <w:p w:rsidR="00BF0B20" w:rsidRPr="005963A3" w:rsidRDefault="00BF0B20">
      <w:pPr>
        <w:pStyle w:val="3"/>
        <w:shd w:val="clear" w:color="auto" w:fill="auto"/>
        <w:spacing w:after="523" w:line="274" w:lineRule="exact"/>
        <w:ind w:left="740" w:right="20" w:firstLine="0"/>
        <w:jc w:val="both"/>
        <w:rPr>
          <w:b w:val="0"/>
          <w:sz w:val="24"/>
          <w:szCs w:val="24"/>
        </w:rPr>
      </w:pPr>
      <w:r>
        <w:rPr>
          <w:b w:val="0"/>
          <w:sz w:val="24"/>
          <w:szCs w:val="24"/>
        </w:rPr>
        <w:t xml:space="preserve">- </w:t>
      </w:r>
      <w:r w:rsidRPr="005963A3">
        <w:rPr>
          <w:b w:val="0"/>
          <w:sz w:val="24"/>
          <w:szCs w:val="24"/>
        </w:rPr>
        <w:t xml:space="preserve">получение дохода в бюджет Бирюсинского городского поселения от земельного ресурса; </w:t>
      </w:r>
      <w:r>
        <w:rPr>
          <w:b w:val="0"/>
          <w:sz w:val="24"/>
          <w:szCs w:val="24"/>
        </w:rPr>
        <w:t xml:space="preserve">- </w:t>
      </w:r>
      <w:r w:rsidRPr="005963A3">
        <w:rPr>
          <w:b w:val="0"/>
          <w:sz w:val="24"/>
          <w:szCs w:val="24"/>
        </w:rPr>
        <w:t>принятие в муниципальную собственность бесхозяйного имущества.</w:t>
      </w:r>
    </w:p>
    <w:p w:rsidR="00BF0B20" w:rsidRPr="005963A3" w:rsidRDefault="00BF0B20">
      <w:pPr>
        <w:pStyle w:val="3"/>
        <w:shd w:val="clear" w:color="auto" w:fill="auto"/>
        <w:spacing w:after="8" w:line="220" w:lineRule="exact"/>
        <w:ind w:left="1320" w:firstLine="0"/>
        <w:rPr>
          <w:b w:val="0"/>
          <w:sz w:val="24"/>
          <w:szCs w:val="24"/>
        </w:rPr>
      </w:pPr>
      <w:r w:rsidRPr="005963A3">
        <w:rPr>
          <w:b w:val="0"/>
          <w:sz w:val="24"/>
          <w:szCs w:val="24"/>
        </w:rPr>
        <w:t>РАЗДЕЛ IV. ПЕРЕЧЕНЬ И ОПИСАНИЕ ПРОГРАММНЫХ МЕРОПРИЯТИЙ</w:t>
      </w:r>
    </w:p>
    <w:p w:rsidR="00BF0B20" w:rsidRPr="005963A3" w:rsidRDefault="00BF0B20">
      <w:pPr>
        <w:pStyle w:val="3"/>
        <w:shd w:val="clear" w:color="auto" w:fill="auto"/>
        <w:spacing w:after="510" w:line="220" w:lineRule="exact"/>
        <w:ind w:left="4020" w:firstLine="0"/>
        <w:rPr>
          <w:b w:val="0"/>
          <w:sz w:val="24"/>
          <w:szCs w:val="24"/>
        </w:rPr>
      </w:pPr>
      <w:r w:rsidRPr="005963A3">
        <w:rPr>
          <w:b w:val="0"/>
          <w:sz w:val="24"/>
          <w:szCs w:val="24"/>
        </w:rPr>
        <w:t>СРОКИ ИХ РЕАЛИЗАИИ</w:t>
      </w:r>
    </w:p>
    <w:p w:rsidR="00BF0B20" w:rsidRPr="005963A3" w:rsidRDefault="00BF0B20">
      <w:pPr>
        <w:pStyle w:val="3"/>
        <w:shd w:val="clear" w:color="auto" w:fill="auto"/>
        <w:spacing w:after="0" w:line="274" w:lineRule="exact"/>
        <w:ind w:left="20" w:right="20" w:firstLine="720"/>
        <w:rPr>
          <w:b w:val="0"/>
          <w:sz w:val="24"/>
          <w:szCs w:val="24"/>
        </w:rPr>
      </w:pPr>
      <w:r w:rsidRPr="005963A3">
        <w:rPr>
          <w:b w:val="0"/>
          <w:sz w:val="24"/>
          <w:szCs w:val="24"/>
        </w:rPr>
        <w:t>Реализация мероприятий муниципальной программы позволит обеспечить инвентаризацию объектов муниципальной собственности, а именно:</w:t>
      </w:r>
    </w:p>
    <w:p w:rsidR="00BF0B20" w:rsidRPr="005963A3" w:rsidRDefault="00BF0B20" w:rsidP="00607665">
      <w:pPr>
        <w:pStyle w:val="3"/>
        <w:shd w:val="clear" w:color="auto" w:fill="auto"/>
        <w:spacing w:after="0" w:line="274" w:lineRule="exact"/>
        <w:ind w:right="20" w:firstLine="708"/>
        <w:jc w:val="both"/>
        <w:rPr>
          <w:b w:val="0"/>
          <w:sz w:val="24"/>
          <w:szCs w:val="24"/>
        </w:rPr>
      </w:pPr>
      <w:r>
        <w:rPr>
          <w:b w:val="0"/>
          <w:sz w:val="24"/>
          <w:szCs w:val="24"/>
        </w:rPr>
        <w:t xml:space="preserve">- </w:t>
      </w:r>
      <w:r w:rsidRPr="005963A3">
        <w:rPr>
          <w:b w:val="0"/>
          <w:sz w:val="24"/>
          <w:szCs w:val="24"/>
        </w:rPr>
        <w:t>провести инвентаризацию объектов недвижимости муниципальной собственности, оформить технические документы на объекты: многоквартирный 3-х этажный жилой дом по ул.Советская, 37А, в том числе 24 квартиры; водопроводные сети по ул. Ленина и пос.Энергетиков; автомобильные дороги местного значения по ул. Марата и ул. Парижской Коммуны, водоснабжение вновь строящегося теплоисточника в г.Бйрюсинске (2 этап) по ул.Горького, 1-20, земельный участок под обустройство сквера по ул. Заводская, 1В; земельный участок Для размещения хоккейного корта по ул. Заводская, 2Б; земельный участок под обустройство Городской площади по ул. Заводская, 2В.</w:t>
      </w:r>
    </w:p>
    <w:p w:rsidR="00BF0B20" w:rsidRPr="005963A3" w:rsidRDefault="00BF0B20" w:rsidP="00607665">
      <w:pPr>
        <w:pStyle w:val="3"/>
        <w:shd w:val="clear" w:color="auto" w:fill="auto"/>
        <w:spacing w:after="0" w:line="274" w:lineRule="exact"/>
        <w:ind w:left="20" w:right="20" w:firstLine="688"/>
        <w:jc w:val="both"/>
        <w:rPr>
          <w:b w:val="0"/>
          <w:sz w:val="24"/>
          <w:szCs w:val="24"/>
        </w:rPr>
      </w:pPr>
      <w:r>
        <w:rPr>
          <w:b w:val="0"/>
          <w:sz w:val="24"/>
          <w:szCs w:val="24"/>
        </w:rPr>
        <w:t xml:space="preserve">- </w:t>
      </w:r>
      <w:r w:rsidRPr="005963A3">
        <w:rPr>
          <w:b w:val="0"/>
          <w:sz w:val="24"/>
          <w:szCs w:val="24"/>
        </w:rPr>
        <w:t>оформить права собственности на муниципальное имущество: многоквартирный 3-х этажный жилой дом по ул.Советская, 37А, в том числе 24 квартиры; водопроводные сети по ул. Ленина и пос.Энергетиков; автомобильные дороги местного значения по ул. Марата й ул. Парижской Коммуны, водоснабжение вновь строящегося теплоисточника в г.Бирюсинске (2 этап) по ул.Горького, 1-20; земельный участок под обустройство сквера по ул. Заводская, 1В; земельный участок для размещения хоккейного корта по ул. Заводская, 2Б; земельный участок под обустройство Городской площади по ул. Заводская, 2В.</w:t>
      </w:r>
    </w:p>
    <w:p w:rsidR="00BF0B20" w:rsidRPr="005963A3" w:rsidRDefault="00BF0B20" w:rsidP="00607665">
      <w:pPr>
        <w:pStyle w:val="3"/>
        <w:shd w:val="clear" w:color="auto" w:fill="auto"/>
        <w:spacing w:after="0" w:line="274" w:lineRule="exact"/>
        <w:ind w:left="20" w:right="20" w:firstLine="688"/>
        <w:rPr>
          <w:b w:val="0"/>
          <w:sz w:val="24"/>
          <w:szCs w:val="24"/>
        </w:rPr>
      </w:pPr>
      <w:r>
        <w:rPr>
          <w:b w:val="0"/>
          <w:sz w:val="24"/>
          <w:szCs w:val="24"/>
        </w:rPr>
        <w:t xml:space="preserve">- </w:t>
      </w:r>
      <w:r w:rsidRPr="005963A3">
        <w:rPr>
          <w:b w:val="0"/>
          <w:sz w:val="24"/>
          <w:szCs w:val="24"/>
        </w:rPr>
        <w:t>провести работу по выявлению и паспортизации бесхозяйного недвижимого имущества, согласно Реестр</w:t>
      </w:r>
      <w:r>
        <w:rPr>
          <w:b w:val="0"/>
          <w:sz w:val="24"/>
          <w:szCs w:val="24"/>
        </w:rPr>
        <w:t>а</w:t>
      </w:r>
      <w:r w:rsidRPr="005963A3">
        <w:rPr>
          <w:b w:val="0"/>
          <w:sz w:val="24"/>
          <w:szCs w:val="24"/>
        </w:rPr>
        <w:t xml:space="preserve"> объектов с признаками бесхозяйного.</w:t>
      </w:r>
    </w:p>
    <w:p w:rsidR="00BF0B20" w:rsidRPr="005963A3" w:rsidRDefault="00BF0B20" w:rsidP="00607665">
      <w:pPr>
        <w:pStyle w:val="3"/>
        <w:shd w:val="clear" w:color="auto" w:fill="auto"/>
        <w:spacing w:after="0" w:line="274" w:lineRule="exact"/>
        <w:ind w:left="20" w:firstLine="688"/>
        <w:jc w:val="both"/>
        <w:rPr>
          <w:b w:val="0"/>
          <w:sz w:val="24"/>
          <w:szCs w:val="24"/>
        </w:rPr>
      </w:pPr>
      <w:r>
        <w:rPr>
          <w:b w:val="0"/>
          <w:sz w:val="24"/>
          <w:szCs w:val="24"/>
        </w:rPr>
        <w:t xml:space="preserve">- </w:t>
      </w:r>
      <w:r w:rsidRPr="005963A3">
        <w:rPr>
          <w:b w:val="0"/>
          <w:sz w:val="24"/>
          <w:szCs w:val="24"/>
        </w:rPr>
        <w:t>провести работу по корректировке реестров муниципального имущества.</w:t>
      </w:r>
    </w:p>
    <w:p w:rsidR="00BF0B20" w:rsidRPr="005963A3" w:rsidRDefault="00BF0B20">
      <w:pPr>
        <w:pStyle w:val="3"/>
        <w:shd w:val="clear" w:color="auto" w:fill="auto"/>
        <w:spacing w:after="0" w:line="274" w:lineRule="exact"/>
        <w:ind w:left="20" w:firstLine="0"/>
        <w:rPr>
          <w:b w:val="0"/>
          <w:sz w:val="24"/>
          <w:szCs w:val="24"/>
        </w:rPr>
      </w:pPr>
      <w:r w:rsidRPr="005963A3">
        <w:rPr>
          <w:b w:val="0"/>
          <w:sz w:val="24"/>
          <w:szCs w:val="24"/>
        </w:rPr>
        <w:t>Сроки реализации мероприятий муниципальной программы 2016 -2018 годы.</w:t>
      </w:r>
    </w:p>
    <w:p w:rsidR="00BF0B20" w:rsidRPr="005963A3" w:rsidRDefault="00BF0B20">
      <w:pPr>
        <w:pStyle w:val="3"/>
        <w:shd w:val="clear" w:color="auto" w:fill="auto"/>
        <w:spacing w:after="0" w:line="274" w:lineRule="exact"/>
        <w:ind w:left="20" w:firstLine="0"/>
        <w:rPr>
          <w:b w:val="0"/>
          <w:sz w:val="24"/>
          <w:szCs w:val="24"/>
        </w:rPr>
      </w:pPr>
      <w:r w:rsidRPr="005963A3">
        <w:rPr>
          <w:b w:val="0"/>
          <w:sz w:val="24"/>
          <w:szCs w:val="24"/>
        </w:rPr>
        <w:t>Перечень мероприятий муниципальной программы представлен в приложение №2.</w:t>
      </w:r>
    </w:p>
    <w:p w:rsidR="00BF0B20" w:rsidRDefault="00BF0B20">
      <w:pPr>
        <w:pStyle w:val="3"/>
        <w:shd w:val="clear" w:color="auto" w:fill="auto"/>
        <w:spacing w:after="0" w:line="274" w:lineRule="exact"/>
        <w:ind w:left="20" w:right="40" w:firstLine="1560"/>
        <w:rPr>
          <w:b w:val="0"/>
          <w:sz w:val="24"/>
          <w:szCs w:val="24"/>
        </w:rPr>
      </w:pPr>
    </w:p>
    <w:p w:rsidR="00BF0B20" w:rsidRDefault="00BF0B20">
      <w:pPr>
        <w:pStyle w:val="3"/>
        <w:shd w:val="clear" w:color="auto" w:fill="auto"/>
        <w:spacing w:after="0" w:line="274" w:lineRule="exact"/>
        <w:ind w:left="20" w:right="40" w:firstLine="1560"/>
        <w:rPr>
          <w:b w:val="0"/>
          <w:sz w:val="24"/>
          <w:szCs w:val="24"/>
        </w:rPr>
      </w:pPr>
    </w:p>
    <w:p w:rsidR="00BF0B20" w:rsidRDefault="00BF0B20">
      <w:pPr>
        <w:pStyle w:val="3"/>
        <w:shd w:val="clear" w:color="auto" w:fill="auto"/>
        <w:spacing w:after="0" w:line="274" w:lineRule="exact"/>
        <w:ind w:left="20" w:right="40" w:firstLine="1560"/>
        <w:rPr>
          <w:b w:val="0"/>
          <w:sz w:val="24"/>
          <w:szCs w:val="24"/>
        </w:rPr>
      </w:pPr>
    </w:p>
    <w:p w:rsidR="00BF0B20" w:rsidRDefault="00BF0B20">
      <w:pPr>
        <w:pStyle w:val="3"/>
        <w:shd w:val="clear" w:color="auto" w:fill="auto"/>
        <w:spacing w:after="0" w:line="274" w:lineRule="exact"/>
        <w:ind w:left="20" w:right="40" w:firstLine="1560"/>
        <w:rPr>
          <w:b w:val="0"/>
          <w:sz w:val="24"/>
          <w:szCs w:val="24"/>
        </w:rPr>
      </w:pPr>
    </w:p>
    <w:p w:rsidR="00BF0B20" w:rsidRDefault="00BF0B20">
      <w:pPr>
        <w:pStyle w:val="3"/>
        <w:shd w:val="clear" w:color="auto" w:fill="auto"/>
        <w:spacing w:after="0" w:line="274" w:lineRule="exact"/>
        <w:ind w:left="20" w:right="40" w:firstLine="1560"/>
        <w:rPr>
          <w:b w:val="0"/>
          <w:sz w:val="24"/>
          <w:szCs w:val="24"/>
        </w:rPr>
      </w:pPr>
    </w:p>
    <w:p w:rsidR="00BF0B20" w:rsidRDefault="00BF0B20">
      <w:pPr>
        <w:pStyle w:val="3"/>
        <w:shd w:val="clear" w:color="auto" w:fill="auto"/>
        <w:spacing w:after="0" w:line="274" w:lineRule="exact"/>
        <w:ind w:left="20" w:right="40" w:firstLine="1560"/>
        <w:rPr>
          <w:b w:val="0"/>
          <w:sz w:val="24"/>
          <w:szCs w:val="24"/>
        </w:rPr>
      </w:pPr>
    </w:p>
    <w:p w:rsidR="00BF0B20" w:rsidRDefault="00BF0B20">
      <w:pPr>
        <w:pStyle w:val="3"/>
        <w:shd w:val="clear" w:color="auto" w:fill="auto"/>
        <w:spacing w:after="0" w:line="274" w:lineRule="exact"/>
        <w:ind w:left="20" w:right="40" w:firstLine="1560"/>
        <w:rPr>
          <w:b w:val="0"/>
          <w:sz w:val="24"/>
          <w:szCs w:val="24"/>
        </w:rPr>
      </w:pPr>
    </w:p>
    <w:p w:rsidR="00BF0B20" w:rsidRDefault="00BF0B20">
      <w:pPr>
        <w:pStyle w:val="3"/>
        <w:shd w:val="clear" w:color="auto" w:fill="auto"/>
        <w:spacing w:after="0" w:line="274" w:lineRule="exact"/>
        <w:ind w:left="20" w:right="40" w:firstLine="1560"/>
        <w:rPr>
          <w:b w:val="0"/>
          <w:sz w:val="24"/>
          <w:szCs w:val="24"/>
        </w:rPr>
      </w:pPr>
    </w:p>
    <w:p w:rsidR="00BF0B20" w:rsidRDefault="00BF0B20" w:rsidP="00607665">
      <w:pPr>
        <w:pStyle w:val="3"/>
        <w:shd w:val="clear" w:color="auto" w:fill="auto"/>
        <w:spacing w:after="0" w:line="274" w:lineRule="exact"/>
        <w:ind w:left="20" w:right="40" w:hanging="20"/>
        <w:jc w:val="center"/>
        <w:rPr>
          <w:b w:val="0"/>
          <w:sz w:val="24"/>
          <w:szCs w:val="24"/>
        </w:rPr>
      </w:pPr>
    </w:p>
    <w:p w:rsidR="00BF0B20" w:rsidRDefault="00BF0B20" w:rsidP="00607665">
      <w:pPr>
        <w:pStyle w:val="3"/>
        <w:shd w:val="clear" w:color="auto" w:fill="auto"/>
        <w:spacing w:after="0" w:line="274" w:lineRule="exact"/>
        <w:ind w:left="20" w:right="40" w:hanging="20"/>
        <w:jc w:val="center"/>
        <w:rPr>
          <w:b w:val="0"/>
          <w:sz w:val="24"/>
          <w:szCs w:val="24"/>
        </w:rPr>
      </w:pPr>
      <w:r w:rsidRPr="005963A3">
        <w:rPr>
          <w:b w:val="0"/>
          <w:sz w:val="24"/>
          <w:szCs w:val="24"/>
        </w:rPr>
        <w:t xml:space="preserve">РАЗДЕЛ V. МЕТОДИКА ОЦЕНКИ ЭФФЕКТИВНОСТИ РЕАЛИЗАЦИИ </w:t>
      </w:r>
    </w:p>
    <w:p w:rsidR="00BF0B20" w:rsidRDefault="00BF0B20" w:rsidP="00607665">
      <w:pPr>
        <w:pStyle w:val="3"/>
        <w:shd w:val="clear" w:color="auto" w:fill="auto"/>
        <w:spacing w:after="0" w:line="274" w:lineRule="exact"/>
        <w:ind w:left="20" w:right="40" w:hanging="20"/>
        <w:jc w:val="center"/>
        <w:rPr>
          <w:b w:val="0"/>
          <w:sz w:val="24"/>
          <w:szCs w:val="24"/>
        </w:rPr>
      </w:pPr>
      <w:r w:rsidRPr="005963A3">
        <w:rPr>
          <w:b w:val="0"/>
          <w:sz w:val="24"/>
          <w:szCs w:val="24"/>
        </w:rPr>
        <w:t>МУНИЦИПАЛЬНОЙ ПРОЕРАММЫ</w:t>
      </w:r>
    </w:p>
    <w:p w:rsidR="00BF0B20" w:rsidRDefault="00BF0B20">
      <w:pPr>
        <w:pStyle w:val="3"/>
        <w:shd w:val="clear" w:color="auto" w:fill="auto"/>
        <w:spacing w:after="0" w:line="274" w:lineRule="exact"/>
        <w:ind w:left="20" w:right="40" w:firstLine="1560"/>
        <w:rPr>
          <w:b w:val="0"/>
          <w:sz w:val="24"/>
          <w:szCs w:val="24"/>
        </w:rPr>
      </w:pPr>
    </w:p>
    <w:p w:rsidR="00BF0B20" w:rsidRPr="005963A3" w:rsidRDefault="00BF0B20">
      <w:pPr>
        <w:pStyle w:val="3"/>
        <w:shd w:val="clear" w:color="auto" w:fill="auto"/>
        <w:spacing w:after="0" w:line="274" w:lineRule="exact"/>
        <w:ind w:left="20" w:right="40" w:firstLine="1560"/>
        <w:rPr>
          <w:b w:val="0"/>
          <w:sz w:val="24"/>
          <w:szCs w:val="24"/>
        </w:rPr>
      </w:pPr>
      <w:r w:rsidRPr="005963A3">
        <w:rPr>
          <w:b w:val="0"/>
          <w:sz w:val="24"/>
          <w:szCs w:val="24"/>
        </w:rPr>
        <w:t>Методика оценки эффективности реализации муниципальной программы основывается на данных о динамике плановых и фактически достигнутых показателей деятельности, а также затрат в разрезе мероприятий муниципальной программы. При этом осуществляется факторный анализ причин отклонений фактически достигнутых показателей от плановых.</w:t>
      </w:r>
    </w:p>
    <w:p w:rsidR="00BF0B20" w:rsidRPr="005963A3" w:rsidRDefault="00BF0B20">
      <w:pPr>
        <w:pStyle w:val="3"/>
        <w:shd w:val="clear" w:color="auto" w:fill="auto"/>
        <w:spacing w:after="0" w:line="274" w:lineRule="exact"/>
        <w:ind w:left="20" w:right="40" w:firstLine="600"/>
        <w:jc w:val="both"/>
        <w:rPr>
          <w:b w:val="0"/>
          <w:sz w:val="24"/>
          <w:szCs w:val="24"/>
        </w:rPr>
      </w:pPr>
      <w:r w:rsidRPr="005963A3">
        <w:rPr>
          <w:b w:val="0"/>
          <w:sz w:val="24"/>
          <w:szCs w:val="24"/>
        </w:rPr>
        <w:t>Методика оценки эффективности реализации муниципальной программы учитывает необходимость проведения оценок:</w:t>
      </w:r>
    </w:p>
    <w:p w:rsidR="00BF0B20" w:rsidRPr="005963A3" w:rsidRDefault="00BF0B20">
      <w:pPr>
        <w:pStyle w:val="3"/>
        <w:numPr>
          <w:ilvl w:val="0"/>
          <w:numId w:val="5"/>
        </w:numPr>
        <w:shd w:val="clear" w:color="auto" w:fill="auto"/>
        <w:tabs>
          <w:tab w:val="left" w:pos="383"/>
        </w:tabs>
        <w:spacing w:after="0" w:line="274" w:lineRule="exact"/>
        <w:ind w:left="20" w:firstLine="0"/>
        <w:jc w:val="both"/>
        <w:rPr>
          <w:b w:val="0"/>
          <w:sz w:val="24"/>
          <w:szCs w:val="24"/>
        </w:rPr>
      </w:pPr>
      <w:r w:rsidRPr="005963A3">
        <w:rPr>
          <w:b w:val="0"/>
          <w:sz w:val="24"/>
          <w:szCs w:val="24"/>
        </w:rPr>
        <w:t>степени достижения целей и решения задач муниципальной программы.</w:t>
      </w:r>
    </w:p>
    <w:p w:rsidR="00BF0B20" w:rsidRPr="005963A3" w:rsidRDefault="00BF0B20">
      <w:pPr>
        <w:pStyle w:val="3"/>
        <w:shd w:val="clear" w:color="auto" w:fill="auto"/>
        <w:spacing w:after="29" w:line="274" w:lineRule="exact"/>
        <w:ind w:left="20" w:right="40" w:firstLine="460"/>
        <w:jc w:val="both"/>
        <w:rPr>
          <w:b w:val="0"/>
          <w:sz w:val="24"/>
          <w:szCs w:val="24"/>
        </w:rPr>
      </w:pPr>
      <w:r w:rsidRPr="005963A3">
        <w:rPr>
          <w:b w:val="0"/>
          <w:sz w:val="24"/>
          <w:szCs w:val="24"/>
        </w:rPr>
        <w:t>Оценка степени достижения целей и решения задач муниципальной программы определяется путем сопоставления фактически достигнутых значений показателей результативности муниципальной программы и их плановых значений по формуле:</w:t>
      </w:r>
    </w:p>
    <w:p w:rsidR="00BF0B20" w:rsidRPr="005963A3" w:rsidRDefault="00BF0B20">
      <w:pPr>
        <w:pStyle w:val="23"/>
        <w:shd w:val="clear" w:color="auto" w:fill="auto"/>
        <w:spacing w:before="0" w:after="134"/>
        <w:ind w:left="4580" w:right="3980"/>
        <w:rPr>
          <w:rFonts w:ascii="Times New Roman" w:hAnsi="Times New Roman" w:cs="Times New Roman"/>
          <w:sz w:val="24"/>
          <w:szCs w:val="24"/>
        </w:rPr>
      </w:pPr>
      <w:r w:rsidRPr="005963A3">
        <w:rPr>
          <w:rStyle w:val="2TimesNewRoman"/>
          <w:rFonts w:eastAsia="Courier New"/>
          <w:sz w:val="24"/>
          <w:szCs w:val="24"/>
        </w:rPr>
        <w:t xml:space="preserve">^ </w:t>
      </w:r>
      <w:r w:rsidRPr="005963A3">
        <w:rPr>
          <w:rFonts w:ascii="Times New Roman" w:hAnsi="Times New Roman" w:cs="Times New Roman"/>
          <w:sz w:val="24"/>
          <w:szCs w:val="24"/>
        </w:rPr>
        <w:t xml:space="preserve">_ Сдгц + Сдщ </w:t>
      </w:r>
      <w:r w:rsidRPr="005963A3">
        <w:rPr>
          <w:rStyle w:val="2TimesNewRoman2"/>
          <w:rFonts w:eastAsia="Courier New"/>
          <w:b w:val="0"/>
          <w:sz w:val="24"/>
          <w:szCs w:val="24"/>
          <w:vertAlign w:val="superscript"/>
        </w:rPr>
        <w:t>дц_</w:t>
      </w:r>
      <w:r w:rsidRPr="005963A3">
        <w:rPr>
          <w:rStyle w:val="2TimesNewRoman2"/>
          <w:rFonts w:eastAsia="Courier New"/>
          <w:b w:val="0"/>
          <w:sz w:val="24"/>
          <w:szCs w:val="24"/>
        </w:rPr>
        <w:t xml:space="preserve"> </w:t>
      </w:r>
      <w:r w:rsidRPr="005963A3">
        <w:rPr>
          <w:rStyle w:val="2TimesNewRoman1"/>
          <w:rFonts w:eastAsia="Courier New"/>
          <w:b w:val="0"/>
          <w:sz w:val="24"/>
          <w:szCs w:val="24"/>
        </w:rPr>
        <w:t>N</w:t>
      </w:r>
    </w:p>
    <w:p w:rsidR="00BF0B20" w:rsidRPr="005963A3" w:rsidRDefault="00BF0B20">
      <w:pPr>
        <w:pStyle w:val="3"/>
        <w:shd w:val="clear" w:color="auto" w:fill="auto"/>
        <w:spacing w:after="0" w:line="220" w:lineRule="exact"/>
        <w:ind w:left="20" w:firstLine="0"/>
        <w:jc w:val="both"/>
        <w:rPr>
          <w:b w:val="0"/>
          <w:sz w:val="24"/>
          <w:szCs w:val="24"/>
        </w:rPr>
      </w:pPr>
      <w:r w:rsidRPr="005963A3">
        <w:rPr>
          <w:b w:val="0"/>
          <w:sz w:val="24"/>
          <w:szCs w:val="24"/>
        </w:rPr>
        <w:t>где:</w:t>
      </w:r>
    </w:p>
    <w:p w:rsidR="00BF0B20" w:rsidRPr="005963A3" w:rsidRDefault="00BF0B20">
      <w:pPr>
        <w:pStyle w:val="31"/>
        <w:shd w:val="clear" w:color="auto" w:fill="auto"/>
        <w:spacing w:before="0" w:line="230" w:lineRule="exact"/>
        <w:ind w:left="20"/>
        <w:rPr>
          <w:rFonts w:ascii="Times New Roman" w:hAnsi="Times New Roman" w:cs="Times New Roman"/>
          <w:sz w:val="24"/>
          <w:szCs w:val="24"/>
          <w:lang w:val="ru-RU"/>
        </w:rPr>
      </w:pPr>
      <w:r w:rsidRPr="005963A3">
        <w:rPr>
          <w:rFonts w:ascii="Times New Roman" w:hAnsi="Times New Roman" w:cs="Times New Roman"/>
          <w:sz w:val="24"/>
          <w:szCs w:val="24"/>
        </w:rPr>
        <w:t>Q</w:t>
      </w:r>
    </w:p>
    <w:p w:rsidR="00BF0B20" w:rsidRPr="005963A3" w:rsidRDefault="00BF0B20">
      <w:pPr>
        <w:pStyle w:val="3"/>
        <w:shd w:val="clear" w:color="auto" w:fill="auto"/>
        <w:spacing w:after="0" w:line="220" w:lineRule="exact"/>
        <w:ind w:left="20" w:firstLine="100"/>
        <w:jc w:val="both"/>
        <w:rPr>
          <w:b w:val="0"/>
          <w:sz w:val="24"/>
          <w:szCs w:val="24"/>
        </w:rPr>
      </w:pPr>
      <w:r w:rsidRPr="005963A3">
        <w:rPr>
          <w:b w:val="0"/>
          <w:sz w:val="24"/>
          <w:szCs w:val="24"/>
          <w:vertAlign w:val="superscript"/>
        </w:rPr>
        <w:t>дц</w:t>
      </w:r>
      <w:r w:rsidRPr="005963A3">
        <w:rPr>
          <w:b w:val="0"/>
          <w:sz w:val="24"/>
          <w:szCs w:val="24"/>
        </w:rPr>
        <w:t xml:space="preserve"> - степень достижения целей (решения задач);</w:t>
      </w:r>
    </w:p>
    <w:p w:rsidR="00BF0B20" w:rsidRPr="005963A3" w:rsidRDefault="00BF0B20">
      <w:pPr>
        <w:pStyle w:val="40"/>
        <w:shd w:val="clear" w:color="auto" w:fill="auto"/>
        <w:spacing w:before="0" w:line="230" w:lineRule="exact"/>
        <w:ind w:left="20"/>
        <w:rPr>
          <w:rFonts w:ascii="Times New Roman" w:hAnsi="Times New Roman" w:cs="Times New Roman"/>
          <w:sz w:val="24"/>
          <w:szCs w:val="24"/>
          <w:lang w:val="ru-RU"/>
        </w:rPr>
      </w:pPr>
      <w:r w:rsidRPr="005963A3">
        <w:rPr>
          <w:rFonts w:ascii="Times New Roman" w:hAnsi="Times New Roman" w:cs="Times New Roman"/>
          <w:sz w:val="24"/>
          <w:szCs w:val="24"/>
        </w:rPr>
        <w:t>Q</w:t>
      </w:r>
    </w:p>
    <w:p w:rsidR="00BF0B20" w:rsidRPr="005963A3" w:rsidRDefault="00BF0B20">
      <w:pPr>
        <w:pStyle w:val="3"/>
        <w:shd w:val="clear" w:color="auto" w:fill="auto"/>
        <w:spacing w:after="32" w:line="220" w:lineRule="exact"/>
        <w:ind w:left="20" w:firstLine="100"/>
        <w:jc w:val="both"/>
        <w:rPr>
          <w:b w:val="0"/>
          <w:sz w:val="24"/>
          <w:szCs w:val="24"/>
        </w:rPr>
      </w:pPr>
      <w:r w:rsidRPr="005963A3">
        <w:rPr>
          <w:b w:val="0"/>
          <w:sz w:val="24"/>
          <w:szCs w:val="24"/>
        </w:rPr>
        <w:t>Ди - степень достижения показателя результативности реализации муниципальной программы;</w:t>
      </w:r>
    </w:p>
    <w:p w:rsidR="00BF0B20" w:rsidRPr="005963A3" w:rsidRDefault="00BF0B20">
      <w:pPr>
        <w:pStyle w:val="3"/>
        <w:shd w:val="clear" w:color="auto" w:fill="auto"/>
        <w:spacing w:after="0" w:line="274" w:lineRule="exact"/>
        <w:ind w:left="20" w:firstLine="0"/>
        <w:jc w:val="both"/>
        <w:rPr>
          <w:b w:val="0"/>
          <w:sz w:val="24"/>
          <w:szCs w:val="24"/>
        </w:rPr>
      </w:pPr>
      <w:r w:rsidRPr="005963A3">
        <w:rPr>
          <w:rStyle w:val="a7"/>
          <w:bCs/>
          <w:sz w:val="24"/>
          <w:szCs w:val="24"/>
        </w:rPr>
        <w:t>N</w:t>
      </w:r>
      <w:r w:rsidRPr="005963A3">
        <w:rPr>
          <w:b w:val="0"/>
          <w:sz w:val="24"/>
          <w:szCs w:val="24"/>
          <w:lang w:eastAsia="en-US"/>
        </w:rPr>
        <w:t xml:space="preserve"> </w:t>
      </w:r>
      <w:r w:rsidRPr="005963A3">
        <w:rPr>
          <w:b w:val="0"/>
          <w:sz w:val="24"/>
          <w:szCs w:val="24"/>
        </w:rPr>
        <w:t>- количество показателей результативности реализации муниципальной программы.</w:t>
      </w:r>
    </w:p>
    <w:p w:rsidR="00BF0B20" w:rsidRPr="005963A3" w:rsidRDefault="00BF0B20">
      <w:pPr>
        <w:pStyle w:val="3"/>
        <w:shd w:val="clear" w:color="auto" w:fill="auto"/>
        <w:spacing w:after="0" w:line="274" w:lineRule="exact"/>
        <w:ind w:left="20" w:firstLine="460"/>
        <w:jc w:val="both"/>
        <w:rPr>
          <w:b w:val="0"/>
          <w:sz w:val="24"/>
          <w:szCs w:val="24"/>
        </w:rPr>
      </w:pPr>
      <w:r w:rsidRPr="005963A3">
        <w:rPr>
          <w:b w:val="0"/>
          <w:sz w:val="24"/>
          <w:szCs w:val="24"/>
        </w:rPr>
        <w:t>Степень достижения показателя результативности реализации муниципальной программы</w:t>
      </w:r>
    </w:p>
    <w:p w:rsidR="00BF0B20" w:rsidRPr="005963A3" w:rsidRDefault="00BF0B20">
      <w:pPr>
        <w:pStyle w:val="50"/>
        <w:shd w:val="clear" w:color="auto" w:fill="auto"/>
        <w:ind w:left="20"/>
        <w:rPr>
          <w:rFonts w:ascii="Times New Roman" w:hAnsi="Times New Roman" w:cs="Times New Roman"/>
          <w:sz w:val="24"/>
          <w:szCs w:val="24"/>
          <w:lang w:val="ru-RU"/>
        </w:rPr>
      </w:pPr>
      <w:r w:rsidRPr="005963A3">
        <w:rPr>
          <w:rFonts w:ascii="Times New Roman" w:hAnsi="Times New Roman" w:cs="Times New Roman"/>
          <w:sz w:val="24"/>
          <w:szCs w:val="24"/>
        </w:rPr>
        <w:t>Q</w:t>
      </w:r>
    </w:p>
    <w:p w:rsidR="00BF0B20" w:rsidRPr="005963A3" w:rsidRDefault="00BF0B20">
      <w:pPr>
        <w:pStyle w:val="3"/>
        <w:shd w:val="clear" w:color="auto" w:fill="auto"/>
        <w:spacing w:after="16" w:line="220" w:lineRule="exact"/>
        <w:ind w:left="20" w:firstLine="0"/>
        <w:jc w:val="both"/>
        <w:rPr>
          <w:b w:val="0"/>
          <w:sz w:val="24"/>
          <w:szCs w:val="24"/>
        </w:rPr>
      </w:pPr>
      <w:r w:rsidRPr="005963A3">
        <w:rPr>
          <w:b w:val="0"/>
          <w:sz w:val="24"/>
          <w:szCs w:val="24"/>
        </w:rPr>
        <w:t xml:space="preserve">( </w:t>
      </w:r>
      <w:r w:rsidRPr="005963A3">
        <w:rPr>
          <w:b w:val="0"/>
          <w:sz w:val="24"/>
          <w:szCs w:val="24"/>
          <w:vertAlign w:val="superscript"/>
        </w:rPr>
        <w:t>дп</w:t>
      </w:r>
      <w:r w:rsidRPr="005963A3">
        <w:rPr>
          <w:b w:val="0"/>
          <w:sz w:val="24"/>
          <w:szCs w:val="24"/>
        </w:rPr>
        <w:t xml:space="preserve"> ) рассчитывается по формуле:</w:t>
      </w:r>
    </w:p>
    <w:p w:rsidR="00BF0B20" w:rsidRPr="005963A3" w:rsidRDefault="00F469B1">
      <w:pPr>
        <w:framePr w:h="538" w:wrap="notBeside" w:vAnchor="text" w:hAnchor="text" w:xAlign="center" w:y="1"/>
        <w:jc w:val="center"/>
        <w:rPr>
          <w:rFonts w:ascii="Times New Roman" w:hAnsi="Times New Roman" w:cs="Times New Roman"/>
        </w:rPr>
      </w:pPr>
      <w:r w:rsidRPr="00332254">
        <w:rPr>
          <w:rFonts w:ascii="Times New Roman" w:hAnsi="Times New Roman" w:cs="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2.75pt;height:27pt;visibility:visible">
            <v:imagedata r:id="rId7" o:title=""/>
          </v:shape>
        </w:pict>
      </w:r>
    </w:p>
    <w:p w:rsidR="00BF0B20" w:rsidRPr="005963A3" w:rsidRDefault="00BF0B20">
      <w:pPr>
        <w:pStyle w:val="3"/>
        <w:shd w:val="clear" w:color="auto" w:fill="auto"/>
        <w:spacing w:before="129" w:after="3" w:line="220" w:lineRule="exact"/>
        <w:ind w:left="20" w:firstLine="0"/>
        <w:jc w:val="both"/>
        <w:rPr>
          <w:b w:val="0"/>
          <w:sz w:val="24"/>
          <w:szCs w:val="24"/>
        </w:rPr>
      </w:pPr>
      <w:r w:rsidRPr="005963A3">
        <w:rPr>
          <w:b w:val="0"/>
          <w:sz w:val="24"/>
          <w:szCs w:val="24"/>
        </w:rPr>
        <w:t>где:</w:t>
      </w:r>
    </w:p>
    <w:p w:rsidR="00BF0B20" w:rsidRPr="005963A3" w:rsidRDefault="00BF0B20">
      <w:pPr>
        <w:pStyle w:val="3"/>
        <w:shd w:val="clear" w:color="auto" w:fill="auto"/>
        <w:spacing w:after="0" w:line="220" w:lineRule="exact"/>
        <w:ind w:left="20" w:firstLine="0"/>
        <w:jc w:val="both"/>
        <w:rPr>
          <w:b w:val="0"/>
          <w:sz w:val="24"/>
          <w:szCs w:val="24"/>
        </w:rPr>
      </w:pPr>
      <w:r w:rsidRPr="005963A3">
        <w:rPr>
          <w:b w:val="0"/>
          <w:sz w:val="24"/>
          <w:szCs w:val="24"/>
        </w:rPr>
        <w:t>3</w:t>
      </w:r>
    </w:p>
    <w:p w:rsidR="00BF0B20" w:rsidRPr="005963A3" w:rsidRDefault="00BF0B20">
      <w:pPr>
        <w:pStyle w:val="3"/>
        <w:shd w:val="clear" w:color="auto" w:fill="auto"/>
        <w:spacing w:after="0" w:line="220" w:lineRule="exact"/>
        <w:ind w:left="20" w:firstLine="100"/>
        <w:jc w:val="both"/>
        <w:rPr>
          <w:b w:val="0"/>
          <w:sz w:val="24"/>
          <w:szCs w:val="24"/>
        </w:rPr>
      </w:pPr>
      <w:r w:rsidRPr="005963A3">
        <w:rPr>
          <w:b w:val="0"/>
          <w:sz w:val="24"/>
          <w:szCs w:val="24"/>
        </w:rPr>
        <w:t>Ф - фактическое значение показателя результативности реализации муниципальной программы;</w:t>
      </w:r>
    </w:p>
    <w:p w:rsidR="00BF0B20" w:rsidRPr="005963A3" w:rsidRDefault="00BF0B20">
      <w:pPr>
        <w:pStyle w:val="3"/>
        <w:shd w:val="clear" w:color="auto" w:fill="auto"/>
        <w:spacing w:after="0" w:line="220" w:lineRule="exact"/>
        <w:ind w:left="20" w:firstLine="0"/>
        <w:jc w:val="both"/>
        <w:rPr>
          <w:b w:val="0"/>
          <w:sz w:val="24"/>
          <w:szCs w:val="24"/>
        </w:rPr>
      </w:pPr>
      <w:r w:rsidRPr="005963A3">
        <w:rPr>
          <w:b w:val="0"/>
          <w:sz w:val="24"/>
          <w:szCs w:val="24"/>
        </w:rPr>
        <w:t>3</w:t>
      </w:r>
    </w:p>
    <w:p w:rsidR="00BF0B20" w:rsidRPr="005963A3" w:rsidRDefault="00BF0B20">
      <w:pPr>
        <w:pStyle w:val="3"/>
        <w:shd w:val="clear" w:color="auto" w:fill="auto"/>
        <w:spacing w:after="305" w:line="274" w:lineRule="exact"/>
        <w:ind w:left="20" w:right="40" w:firstLine="100"/>
        <w:jc w:val="both"/>
        <w:rPr>
          <w:b w:val="0"/>
          <w:sz w:val="24"/>
          <w:szCs w:val="24"/>
        </w:rPr>
      </w:pPr>
      <w:r w:rsidRPr="005963A3">
        <w:rPr>
          <w:b w:val="0"/>
          <w:sz w:val="24"/>
          <w:szCs w:val="24"/>
          <w:vertAlign w:val="superscript"/>
        </w:rPr>
        <w:t>п</w:t>
      </w:r>
      <w:r w:rsidRPr="005963A3">
        <w:rPr>
          <w:b w:val="0"/>
          <w:sz w:val="24"/>
          <w:szCs w:val="24"/>
        </w:rPr>
        <w:t xml:space="preserve"> - плановое значение показателя результативности реализации муниципальной программы (для показателей результативности, желаемой тенденцией развития которых является рост значений) или,</w:t>
      </w:r>
    </w:p>
    <w:p w:rsidR="00BF0B20" w:rsidRPr="005963A3" w:rsidRDefault="00F469B1">
      <w:pPr>
        <w:framePr w:h="581" w:wrap="notBeside" w:vAnchor="text" w:hAnchor="text" w:xAlign="center" w:y="1"/>
        <w:jc w:val="center"/>
        <w:rPr>
          <w:rFonts w:ascii="Times New Roman" w:hAnsi="Times New Roman" w:cs="Times New Roman"/>
        </w:rPr>
      </w:pPr>
      <w:r w:rsidRPr="00332254">
        <w:rPr>
          <w:rFonts w:ascii="Times New Roman" w:hAnsi="Times New Roman" w:cs="Times New Roman"/>
          <w:noProof/>
        </w:rPr>
        <w:pict>
          <v:shape id="Рисунок 2" o:spid="_x0000_i1026" type="#_x0000_t75" style="width:42.75pt;height:29.25pt;visibility:visible">
            <v:imagedata r:id="rId8" o:title=""/>
          </v:shape>
        </w:pict>
      </w:r>
    </w:p>
    <w:p w:rsidR="00BF0B20" w:rsidRPr="005963A3" w:rsidRDefault="00BF0B20">
      <w:pPr>
        <w:pStyle w:val="3"/>
        <w:shd w:val="clear" w:color="auto" w:fill="auto"/>
        <w:spacing w:before="299" w:after="0" w:line="274" w:lineRule="exact"/>
        <w:ind w:left="20" w:right="40" w:firstLine="0"/>
        <w:jc w:val="both"/>
        <w:rPr>
          <w:b w:val="0"/>
          <w:sz w:val="24"/>
          <w:szCs w:val="24"/>
        </w:rPr>
      </w:pPr>
      <w:r w:rsidRPr="005963A3">
        <w:rPr>
          <w:b w:val="0"/>
          <w:sz w:val="24"/>
          <w:szCs w:val="24"/>
        </w:rPr>
        <w:t>(для показателей результативности, желаемой тенденцией развития которых является снижение значений);</w:t>
      </w:r>
    </w:p>
    <w:p w:rsidR="00BF0B20" w:rsidRPr="005963A3" w:rsidRDefault="00BF0B20">
      <w:pPr>
        <w:pStyle w:val="3"/>
        <w:numPr>
          <w:ilvl w:val="0"/>
          <w:numId w:val="5"/>
        </w:numPr>
        <w:shd w:val="clear" w:color="auto" w:fill="auto"/>
        <w:tabs>
          <w:tab w:val="left" w:pos="407"/>
        </w:tabs>
        <w:spacing w:after="0" w:line="274" w:lineRule="exact"/>
        <w:ind w:left="20" w:right="40" w:firstLine="0"/>
        <w:jc w:val="both"/>
        <w:rPr>
          <w:b w:val="0"/>
          <w:sz w:val="24"/>
          <w:szCs w:val="24"/>
        </w:rPr>
      </w:pPr>
      <w:r w:rsidRPr="005963A3">
        <w:rPr>
          <w:b w:val="0"/>
          <w:sz w:val="24"/>
          <w:szCs w:val="24"/>
        </w:rPr>
        <w:t>степени соответствия запланированному уровню затрат и эффективности использования средств, направленных на реализацию муниципальной программы.</w:t>
      </w:r>
    </w:p>
    <w:p w:rsidR="00BF0B20" w:rsidRPr="005963A3" w:rsidRDefault="00BF0B20" w:rsidP="00F20DD5">
      <w:pPr>
        <w:pStyle w:val="3"/>
        <w:shd w:val="clear" w:color="auto" w:fill="auto"/>
        <w:spacing w:after="0" w:line="240" w:lineRule="auto"/>
        <w:ind w:left="23" w:right="40" w:firstLine="601"/>
        <w:jc w:val="both"/>
        <w:rPr>
          <w:b w:val="0"/>
          <w:sz w:val="24"/>
          <w:szCs w:val="24"/>
        </w:rPr>
      </w:pPr>
      <w:r w:rsidRPr="005963A3">
        <w:rPr>
          <w:b w:val="0"/>
          <w:sz w:val="24"/>
          <w:szCs w:val="24"/>
        </w:rPr>
        <w:t>Оценка степени соответствия запланированному уровню затрат и эффективности использования средств, направленных на реализацию муниципальной программы, определяется путем сопоставления плановых и фактических объемов финансирования муниципальной программы по формуле:</w:t>
      </w:r>
    </w:p>
    <w:p w:rsidR="00BF0B20" w:rsidRPr="005963A3" w:rsidRDefault="00BF0B20">
      <w:pPr>
        <w:pStyle w:val="3"/>
        <w:shd w:val="clear" w:color="auto" w:fill="auto"/>
        <w:spacing w:after="128" w:line="220" w:lineRule="exact"/>
        <w:ind w:left="20" w:firstLine="0"/>
        <w:jc w:val="both"/>
        <w:rPr>
          <w:b w:val="0"/>
          <w:sz w:val="24"/>
          <w:szCs w:val="24"/>
        </w:rPr>
      </w:pPr>
      <w:r w:rsidRPr="005963A3">
        <w:rPr>
          <w:b w:val="0"/>
          <w:sz w:val="24"/>
          <w:szCs w:val="24"/>
        </w:rPr>
        <w:t>где:</w:t>
      </w:r>
    </w:p>
    <w:p w:rsidR="00BF0B20" w:rsidRPr="005963A3" w:rsidRDefault="00BF0B20">
      <w:pPr>
        <w:pStyle w:val="3"/>
        <w:shd w:val="clear" w:color="auto" w:fill="auto"/>
        <w:spacing w:after="84" w:line="220" w:lineRule="exact"/>
        <w:ind w:left="20" w:firstLine="460"/>
        <w:jc w:val="both"/>
        <w:rPr>
          <w:b w:val="0"/>
          <w:sz w:val="24"/>
          <w:szCs w:val="24"/>
        </w:rPr>
      </w:pPr>
      <w:r w:rsidRPr="005963A3">
        <w:rPr>
          <w:b w:val="0"/>
          <w:sz w:val="24"/>
          <w:szCs w:val="24"/>
        </w:rPr>
        <w:t>. уровень финансирования реализации муниципальной программы;</w:t>
      </w:r>
    </w:p>
    <w:p w:rsidR="00BF0B20" w:rsidRPr="005963A3" w:rsidRDefault="00BF0B20">
      <w:pPr>
        <w:pStyle w:val="3"/>
        <w:shd w:val="clear" w:color="auto" w:fill="auto"/>
        <w:spacing w:after="0" w:line="293" w:lineRule="exact"/>
        <w:ind w:left="20" w:right="360" w:firstLine="460"/>
        <w:rPr>
          <w:b w:val="0"/>
          <w:sz w:val="24"/>
          <w:szCs w:val="24"/>
        </w:rPr>
      </w:pPr>
      <w:r w:rsidRPr="005963A3">
        <w:rPr>
          <w:b w:val="0"/>
          <w:sz w:val="24"/>
          <w:szCs w:val="24"/>
        </w:rPr>
        <w:t>- фактический объем финансовых ресурсов, направленный на реализацию муниципальной программы;</w:t>
      </w:r>
    </w:p>
    <w:p w:rsidR="00BF0B20" w:rsidRPr="005963A3" w:rsidRDefault="00BF0B20">
      <w:pPr>
        <w:pStyle w:val="60"/>
        <w:shd w:val="clear" w:color="auto" w:fill="auto"/>
        <w:spacing w:line="200" w:lineRule="exact"/>
        <w:ind w:left="20"/>
        <w:rPr>
          <w:b w:val="0"/>
          <w:sz w:val="24"/>
          <w:szCs w:val="24"/>
        </w:rPr>
      </w:pPr>
      <w:r w:rsidRPr="005963A3">
        <w:rPr>
          <w:b w:val="0"/>
          <w:sz w:val="24"/>
          <w:szCs w:val="24"/>
        </w:rPr>
        <w:t>Ф</w:t>
      </w:r>
    </w:p>
    <w:p w:rsidR="00BF0B20" w:rsidRPr="005963A3" w:rsidRDefault="00BF0B20">
      <w:pPr>
        <w:pStyle w:val="3"/>
        <w:shd w:val="clear" w:color="auto" w:fill="auto"/>
        <w:spacing w:after="0" w:line="220" w:lineRule="exact"/>
        <w:ind w:left="260" w:firstLine="0"/>
        <w:rPr>
          <w:b w:val="0"/>
          <w:sz w:val="24"/>
          <w:szCs w:val="24"/>
        </w:rPr>
      </w:pPr>
      <w:r w:rsidRPr="005963A3">
        <w:rPr>
          <w:b w:val="0"/>
          <w:sz w:val="24"/>
          <w:szCs w:val="24"/>
          <w:vertAlign w:val="superscript"/>
        </w:rPr>
        <w:t>п</w:t>
      </w:r>
      <w:r w:rsidRPr="005963A3">
        <w:rPr>
          <w:b w:val="0"/>
          <w:sz w:val="24"/>
          <w:szCs w:val="24"/>
        </w:rPr>
        <w:t xml:space="preserve"> - плановый объем финансовых ресурсов на соответствующий отчетный период.</w:t>
      </w:r>
    </w:p>
    <w:p w:rsidR="00BF0B20" w:rsidRPr="005963A3" w:rsidRDefault="00BF0B20">
      <w:pPr>
        <w:pStyle w:val="3"/>
        <w:shd w:val="clear" w:color="auto" w:fill="auto"/>
        <w:spacing w:after="0" w:line="220" w:lineRule="exact"/>
        <w:ind w:left="6620" w:firstLine="0"/>
        <w:rPr>
          <w:b w:val="0"/>
          <w:sz w:val="24"/>
          <w:szCs w:val="24"/>
        </w:rPr>
      </w:pPr>
      <w:r w:rsidRPr="005963A3">
        <w:rPr>
          <w:b w:val="0"/>
          <w:sz w:val="24"/>
          <w:szCs w:val="24"/>
        </w:rPr>
        <w:t>з</w:t>
      </w:r>
    </w:p>
    <w:p w:rsidR="00BF0B20" w:rsidRDefault="00BF0B20">
      <w:pPr>
        <w:pStyle w:val="3"/>
        <w:shd w:val="clear" w:color="auto" w:fill="auto"/>
        <w:spacing w:after="307" w:line="274" w:lineRule="exact"/>
        <w:ind w:left="20" w:right="940" w:firstLine="720"/>
        <w:rPr>
          <w:b w:val="0"/>
          <w:sz w:val="24"/>
          <w:szCs w:val="24"/>
        </w:rPr>
      </w:pPr>
    </w:p>
    <w:p w:rsidR="00BF0B20" w:rsidRDefault="00BF0B20">
      <w:pPr>
        <w:pStyle w:val="3"/>
        <w:shd w:val="clear" w:color="auto" w:fill="auto"/>
        <w:spacing w:after="307" w:line="274" w:lineRule="exact"/>
        <w:ind w:left="20" w:right="940" w:firstLine="720"/>
        <w:rPr>
          <w:b w:val="0"/>
          <w:sz w:val="24"/>
          <w:szCs w:val="24"/>
        </w:rPr>
      </w:pPr>
    </w:p>
    <w:p w:rsidR="00BF0B20" w:rsidRDefault="00BF0B20">
      <w:pPr>
        <w:pStyle w:val="3"/>
        <w:shd w:val="clear" w:color="auto" w:fill="auto"/>
        <w:spacing w:after="307" w:line="274" w:lineRule="exact"/>
        <w:ind w:left="20" w:right="940" w:firstLine="720"/>
        <w:rPr>
          <w:b w:val="0"/>
          <w:sz w:val="24"/>
          <w:szCs w:val="24"/>
        </w:rPr>
      </w:pPr>
    </w:p>
    <w:p w:rsidR="00BF0B20" w:rsidRPr="005963A3" w:rsidRDefault="00BF0B20">
      <w:pPr>
        <w:pStyle w:val="3"/>
        <w:shd w:val="clear" w:color="auto" w:fill="auto"/>
        <w:spacing w:after="307" w:line="274" w:lineRule="exact"/>
        <w:ind w:left="20" w:right="940" w:firstLine="720"/>
        <w:rPr>
          <w:b w:val="0"/>
          <w:sz w:val="24"/>
          <w:szCs w:val="24"/>
        </w:rPr>
      </w:pPr>
      <w:r w:rsidRPr="005963A3">
        <w:rPr>
          <w:b w:val="0"/>
          <w:sz w:val="24"/>
          <w:szCs w:val="24"/>
        </w:rPr>
        <w:t xml:space="preserve">Эффективность реализации муниципальной программы ( </w:t>
      </w:r>
      <w:r w:rsidRPr="005963A3">
        <w:rPr>
          <w:b w:val="0"/>
          <w:sz w:val="24"/>
          <w:szCs w:val="24"/>
          <w:vertAlign w:val="superscript"/>
        </w:rPr>
        <w:t>мп</w:t>
      </w:r>
      <w:r w:rsidRPr="005963A3">
        <w:rPr>
          <w:b w:val="0"/>
          <w:sz w:val="24"/>
          <w:szCs w:val="24"/>
        </w:rPr>
        <w:t xml:space="preserve"> ) рассчитывается по следующей формуле:</w:t>
      </w:r>
    </w:p>
    <w:p w:rsidR="00BF0B20" w:rsidRPr="005963A3" w:rsidRDefault="00BF0B20">
      <w:pPr>
        <w:pStyle w:val="70"/>
        <w:shd w:val="clear" w:color="auto" w:fill="auto"/>
        <w:spacing w:before="0" w:after="332" w:line="190" w:lineRule="exact"/>
        <w:ind w:left="4700"/>
        <w:rPr>
          <w:b w:val="0"/>
          <w:sz w:val="24"/>
          <w:szCs w:val="24"/>
        </w:rPr>
      </w:pPr>
      <w:r w:rsidRPr="005963A3">
        <w:rPr>
          <w:b w:val="0"/>
          <w:sz w:val="24"/>
          <w:szCs w:val="24"/>
        </w:rPr>
        <w:t>Э</w:t>
      </w:r>
      <w:r w:rsidRPr="005963A3">
        <w:rPr>
          <w:b w:val="0"/>
          <w:sz w:val="24"/>
          <w:szCs w:val="24"/>
          <w:vertAlign w:val="subscript"/>
        </w:rPr>
        <w:t>мп</w:t>
      </w:r>
      <w:r w:rsidRPr="005963A3">
        <w:rPr>
          <w:b w:val="0"/>
          <w:sz w:val="24"/>
          <w:szCs w:val="24"/>
        </w:rPr>
        <w:t xml:space="preserve"> = Сдц-Уф</w:t>
      </w:r>
    </w:p>
    <w:p w:rsidR="00BF0B20" w:rsidRPr="005963A3" w:rsidRDefault="00BF0B20">
      <w:pPr>
        <w:pStyle w:val="3"/>
        <w:shd w:val="clear" w:color="auto" w:fill="auto"/>
        <w:spacing w:after="184" w:line="278" w:lineRule="exact"/>
        <w:ind w:left="20" w:right="20" w:firstLine="0"/>
        <w:jc w:val="both"/>
        <w:rPr>
          <w:b w:val="0"/>
          <w:sz w:val="24"/>
          <w:szCs w:val="24"/>
        </w:rPr>
      </w:pPr>
      <w:r w:rsidRPr="005963A3">
        <w:rPr>
          <w:b w:val="0"/>
          <w:sz w:val="24"/>
          <w:szCs w:val="24"/>
        </w:rPr>
        <w:t>Вывод об эффективности (неэффективности) реализации муниципальной программы определяется на основании следующих критериев:</w:t>
      </w:r>
    </w:p>
    <w:tbl>
      <w:tblPr>
        <w:tblOverlap w:val="never"/>
        <w:tblW w:w="0" w:type="auto"/>
        <w:jc w:val="center"/>
        <w:tblLayout w:type="fixed"/>
        <w:tblCellMar>
          <w:left w:w="10" w:type="dxa"/>
          <w:right w:w="10" w:type="dxa"/>
        </w:tblCellMar>
        <w:tblLook w:val="0000"/>
      </w:tblPr>
      <w:tblGrid>
        <w:gridCol w:w="4910"/>
        <w:gridCol w:w="5146"/>
      </w:tblGrid>
      <w:tr w:rsidR="00BF0B20" w:rsidRPr="005963A3">
        <w:trPr>
          <w:trHeight w:hRule="exact" w:val="658"/>
          <w:jc w:val="center"/>
        </w:trPr>
        <w:tc>
          <w:tcPr>
            <w:tcW w:w="4910" w:type="dxa"/>
            <w:tcBorders>
              <w:top w:val="single" w:sz="4" w:space="0" w:color="auto"/>
              <w:left w:val="single" w:sz="4" w:space="0" w:color="auto"/>
            </w:tcBorders>
            <w:shd w:val="clear" w:color="auto" w:fill="FFFFFF"/>
          </w:tcPr>
          <w:p w:rsidR="00BF0B20" w:rsidRPr="005963A3" w:rsidRDefault="00BF0B20">
            <w:pPr>
              <w:pStyle w:val="3"/>
              <w:framePr w:w="10056" w:wrap="notBeside" w:vAnchor="text" w:hAnchor="text" w:xAlign="center" w:y="1"/>
              <w:shd w:val="clear" w:color="auto" w:fill="auto"/>
              <w:spacing w:after="0" w:line="317" w:lineRule="exact"/>
              <w:ind w:firstLine="0"/>
              <w:jc w:val="center"/>
              <w:rPr>
                <w:b w:val="0"/>
                <w:sz w:val="24"/>
                <w:szCs w:val="24"/>
              </w:rPr>
            </w:pPr>
            <w:r w:rsidRPr="005963A3">
              <w:rPr>
                <w:rStyle w:val="10"/>
                <w:bCs/>
                <w:sz w:val="24"/>
                <w:szCs w:val="24"/>
              </w:rPr>
              <w:t>Вывод об эффективности реализации муниципальной программы</w:t>
            </w:r>
          </w:p>
        </w:tc>
        <w:tc>
          <w:tcPr>
            <w:tcW w:w="5146" w:type="dxa"/>
            <w:tcBorders>
              <w:top w:val="single" w:sz="4" w:space="0" w:color="auto"/>
              <w:left w:val="single" w:sz="4" w:space="0" w:color="auto"/>
              <w:right w:val="single" w:sz="4" w:space="0" w:color="auto"/>
            </w:tcBorders>
            <w:shd w:val="clear" w:color="auto" w:fill="FFFFFF"/>
          </w:tcPr>
          <w:p w:rsidR="00BF0B20" w:rsidRPr="005963A3" w:rsidRDefault="00BF0B20">
            <w:pPr>
              <w:pStyle w:val="3"/>
              <w:framePr w:w="10056" w:wrap="notBeside" w:vAnchor="text" w:hAnchor="text" w:xAlign="center" w:y="1"/>
              <w:shd w:val="clear" w:color="auto" w:fill="auto"/>
              <w:spacing w:after="0" w:line="322" w:lineRule="exact"/>
              <w:ind w:firstLine="0"/>
              <w:jc w:val="center"/>
              <w:rPr>
                <w:b w:val="0"/>
                <w:sz w:val="24"/>
                <w:szCs w:val="24"/>
              </w:rPr>
            </w:pPr>
            <w:r w:rsidRPr="005963A3">
              <w:rPr>
                <w:rStyle w:val="10"/>
                <w:bCs/>
                <w:sz w:val="24"/>
                <w:szCs w:val="24"/>
              </w:rPr>
              <w:t>Критерии оценки эффективности Эмп</w:t>
            </w:r>
          </w:p>
        </w:tc>
      </w:tr>
      <w:tr w:rsidR="00BF0B20" w:rsidRPr="005963A3">
        <w:trPr>
          <w:trHeight w:hRule="exact" w:val="326"/>
          <w:jc w:val="center"/>
        </w:trPr>
        <w:tc>
          <w:tcPr>
            <w:tcW w:w="4910" w:type="dxa"/>
            <w:tcBorders>
              <w:top w:val="single" w:sz="4" w:space="0" w:color="auto"/>
              <w:left w:val="single" w:sz="4" w:space="0" w:color="auto"/>
            </w:tcBorders>
            <w:shd w:val="clear" w:color="auto" w:fill="FFFFFF"/>
            <w:vAlign w:val="bottom"/>
          </w:tcPr>
          <w:p w:rsidR="00BF0B20" w:rsidRPr="005963A3" w:rsidRDefault="00BF0B20">
            <w:pPr>
              <w:pStyle w:val="3"/>
              <w:framePr w:w="10056" w:wrap="notBeside" w:vAnchor="text" w:hAnchor="text" w:xAlign="center" w:y="1"/>
              <w:shd w:val="clear" w:color="auto" w:fill="auto"/>
              <w:spacing w:after="0" w:line="220" w:lineRule="exact"/>
              <w:ind w:firstLine="0"/>
              <w:jc w:val="both"/>
              <w:rPr>
                <w:b w:val="0"/>
                <w:sz w:val="24"/>
                <w:szCs w:val="24"/>
              </w:rPr>
            </w:pPr>
            <w:r w:rsidRPr="005963A3">
              <w:rPr>
                <w:rStyle w:val="10"/>
                <w:bCs/>
                <w:sz w:val="24"/>
                <w:szCs w:val="24"/>
              </w:rPr>
              <w:t>Неэффективная</w:t>
            </w:r>
          </w:p>
        </w:tc>
        <w:tc>
          <w:tcPr>
            <w:tcW w:w="5146" w:type="dxa"/>
            <w:tcBorders>
              <w:top w:val="single" w:sz="4" w:space="0" w:color="auto"/>
              <w:left w:val="single" w:sz="4" w:space="0" w:color="auto"/>
              <w:right w:val="single" w:sz="4" w:space="0" w:color="auto"/>
            </w:tcBorders>
            <w:shd w:val="clear" w:color="auto" w:fill="FFFFFF"/>
            <w:vAlign w:val="bottom"/>
          </w:tcPr>
          <w:p w:rsidR="00BF0B20" w:rsidRPr="005963A3" w:rsidRDefault="00BF0B20">
            <w:pPr>
              <w:pStyle w:val="3"/>
              <w:framePr w:w="10056" w:wrap="notBeside" w:vAnchor="text" w:hAnchor="text" w:xAlign="center" w:y="1"/>
              <w:shd w:val="clear" w:color="auto" w:fill="auto"/>
              <w:spacing w:after="0" w:line="220" w:lineRule="exact"/>
              <w:ind w:left="120" w:firstLine="0"/>
              <w:rPr>
                <w:b w:val="0"/>
                <w:sz w:val="24"/>
                <w:szCs w:val="24"/>
              </w:rPr>
            </w:pPr>
            <w:r w:rsidRPr="005963A3">
              <w:rPr>
                <w:rStyle w:val="10"/>
                <w:bCs/>
                <w:sz w:val="24"/>
                <w:szCs w:val="24"/>
              </w:rPr>
              <w:t>менее 0,5</w:t>
            </w:r>
          </w:p>
        </w:tc>
      </w:tr>
      <w:tr w:rsidR="00BF0B20" w:rsidRPr="005963A3">
        <w:trPr>
          <w:trHeight w:hRule="exact" w:val="638"/>
          <w:jc w:val="center"/>
        </w:trPr>
        <w:tc>
          <w:tcPr>
            <w:tcW w:w="4910" w:type="dxa"/>
            <w:tcBorders>
              <w:top w:val="single" w:sz="4" w:space="0" w:color="auto"/>
              <w:left w:val="single" w:sz="4" w:space="0" w:color="auto"/>
            </w:tcBorders>
            <w:shd w:val="clear" w:color="auto" w:fill="FFFFFF"/>
            <w:vAlign w:val="bottom"/>
          </w:tcPr>
          <w:p w:rsidR="00BF0B20" w:rsidRPr="005963A3" w:rsidRDefault="00BF0B20">
            <w:pPr>
              <w:pStyle w:val="3"/>
              <w:framePr w:w="10056" w:wrap="notBeside" w:vAnchor="text" w:hAnchor="text" w:xAlign="center" w:y="1"/>
              <w:shd w:val="clear" w:color="auto" w:fill="auto"/>
              <w:spacing w:after="0" w:line="317" w:lineRule="exact"/>
              <w:ind w:firstLine="0"/>
              <w:jc w:val="both"/>
              <w:rPr>
                <w:b w:val="0"/>
                <w:sz w:val="24"/>
                <w:szCs w:val="24"/>
              </w:rPr>
            </w:pPr>
            <w:r w:rsidRPr="005963A3">
              <w:rPr>
                <w:rStyle w:val="10"/>
                <w:bCs/>
                <w:sz w:val="24"/>
                <w:szCs w:val="24"/>
              </w:rPr>
              <w:t>Уровень эффективности удовлетворительный</w:t>
            </w:r>
          </w:p>
        </w:tc>
        <w:tc>
          <w:tcPr>
            <w:tcW w:w="5146" w:type="dxa"/>
            <w:tcBorders>
              <w:top w:val="single" w:sz="4" w:space="0" w:color="auto"/>
              <w:left w:val="single" w:sz="4" w:space="0" w:color="auto"/>
              <w:right w:val="single" w:sz="4" w:space="0" w:color="auto"/>
            </w:tcBorders>
            <w:shd w:val="clear" w:color="auto" w:fill="FFFFFF"/>
          </w:tcPr>
          <w:p w:rsidR="00BF0B20" w:rsidRPr="005963A3" w:rsidRDefault="00BF0B20">
            <w:pPr>
              <w:pStyle w:val="3"/>
              <w:framePr w:w="10056" w:wrap="notBeside" w:vAnchor="text" w:hAnchor="text" w:xAlign="center" w:y="1"/>
              <w:shd w:val="clear" w:color="auto" w:fill="auto"/>
              <w:spacing w:after="0" w:line="220" w:lineRule="exact"/>
              <w:ind w:left="120" w:firstLine="0"/>
              <w:rPr>
                <w:b w:val="0"/>
                <w:sz w:val="24"/>
                <w:szCs w:val="24"/>
              </w:rPr>
            </w:pPr>
            <w:r w:rsidRPr="005963A3">
              <w:rPr>
                <w:rStyle w:val="10"/>
                <w:bCs/>
                <w:sz w:val="24"/>
                <w:szCs w:val="24"/>
              </w:rPr>
              <w:t>0,5 - 0,79</w:t>
            </w:r>
          </w:p>
        </w:tc>
      </w:tr>
      <w:tr w:rsidR="00BF0B20" w:rsidRPr="005963A3">
        <w:trPr>
          <w:trHeight w:hRule="exact" w:val="322"/>
          <w:jc w:val="center"/>
        </w:trPr>
        <w:tc>
          <w:tcPr>
            <w:tcW w:w="4910" w:type="dxa"/>
            <w:tcBorders>
              <w:top w:val="single" w:sz="4" w:space="0" w:color="auto"/>
              <w:left w:val="single" w:sz="4" w:space="0" w:color="auto"/>
            </w:tcBorders>
            <w:shd w:val="clear" w:color="auto" w:fill="FFFFFF"/>
          </w:tcPr>
          <w:p w:rsidR="00BF0B20" w:rsidRPr="005963A3" w:rsidRDefault="00BF0B20">
            <w:pPr>
              <w:pStyle w:val="3"/>
              <w:framePr w:w="10056" w:wrap="notBeside" w:vAnchor="text" w:hAnchor="text" w:xAlign="center" w:y="1"/>
              <w:shd w:val="clear" w:color="auto" w:fill="auto"/>
              <w:spacing w:after="0" w:line="220" w:lineRule="exact"/>
              <w:ind w:firstLine="0"/>
              <w:jc w:val="both"/>
              <w:rPr>
                <w:b w:val="0"/>
                <w:sz w:val="24"/>
                <w:szCs w:val="24"/>
              </w:rPr>
            </w:pPr>
            <w:r w:rsidRPr="005963A3">
              <w:rPr>
                <w:rStyle w:val="10"/>
                <w:bCs/>
                <w:sz w:val="24"/>
                <w:szCs w:val="24"/>
              </w:rPr>
              <w:t>Эффективная</w:t>
            </w:r>
          </w:p>
        </w:tc>
        <w:tc>
          <w:tcPr>
            <w:tcW w:w="5146" w:type="dxa"/>
            <w:tcBorders>
              <w:top w:val="single" w:sz="4" w:space="0" w:color="auto"/>
              <w:left w:val="single" w:sz="4" w:space="0" w:color="auto"/>
              <w:right w:val="single" w:sz="4" w:space="0" w:color="auto"/>
            </w:tcBorders>
            <w:shd w:val="clear" w:color="auto" w:fill="FFFFFF"/>
            <w:vAlign w:val="bottom"/>
          </w:tcPr>
          <w:p w:rsidR="00BF0B20" w:rsidRPr="005963A3" w:rsidRDefault="00BF0B20">
            <w:pPr>
              <w:pStyle w:val="3"/>
              <w:framePr w:w="10056" w:wrap="notBeside" w:vAnchor="text" w:hAnchor="text" w:xAlign="center" w:y="1"/>
              <w:shd w:val="clear" w:color="auto" w:fill="auto"/>
              <w:spacing w:after="0" w:line="220" w:lineRule="exact"/>
              <w:ind w:left="120" w:firstLine="0"/>
              <w:rPr>
                <w:b w:val="0"/>
                <w:sz w:val="24"/>
                <w:szCs w:val="24"/>
              </w:rPr>
            </w:pPr>
            <w:r w:rsidRPr="005963A3">
              <w:rPr>
                <w:rStyle w:val="10"/>
                <w:bCs/>
                <w:sz w:val="24"/>
                <w:szCs w:val="24"/>
              </w:rPr>
              <w:t>0,8 - 1</w:t>
            </w:r>
          </w:p>
        </w:tc>
      </w:tr>
      <w:tr w:rsidR="00BF0B20" w:rsidRPr="005963A3">
        <w:trPr>
          <w:trHeight w:hRule="exact" w:val="346"/>
          <w:jc w:val="center"/>
        </w:trPr>
        <w:tc>
          <w:tcPr>
            <w:tcW w:w="4910" w:type="dxa"/>
            <w:tcBorders>
              <w:top w:val="single" w:sz="4" w:space="0" w:color="auto"/>
              <w:left w:val="single" w:sz="4" w:space="0" w:color="auto"/>
              <w:bottom w:val="single" w:sz="4" w:space="0" w:color="auto"/>
            </w:tcBorders>
            <w:shd w:val="clear" w:color="auto" w:fill="FFFFFF"/>
          </w:tcPr>
          <w:p w:rsidR="00BF0B20" w:rsidRPr="005963A3" w:rsidRDefault="00BF0B20">
            <w:pPr>
              <w:pStyle w:val="3"/>
              <w:framePr w:w="10056" w:wrap="notBeside" w:vAnchor="text" w:hAnchor="text" w:xAlign="center" w:y="1"/>
              <w:shd w:val="clear" w:color="auto" w:fill="auto"/>
              <w:spacing w:after="0" w:line="220" w:lineRule="exact"/>
              <w:ind w:firstLine="0"/>
              <w:jc w:val="both"/>
              <w:rPr>
                <w:b w:val="0"/>
                <w:sz w:val="24"/>
                <w:szCs w:val="24"/>
              </w:rPr>
            </w:pPr>
            <w:r w:rsidRPr="005963A3">
              <w:rPr>
                <w:rStyle w:val="10"/>
                <w:bCs/>
                <w:sz w:val="24"/>
                <w:szCs w:val="24"/>
              </w:rPr>
              <w:t>Высокоэффективная</w:t>
            </w:r>
          </w:p>
        </w:tc>
        <w:tc>
          <w:tcPr>
            <w:tcW w:w="5146" w:type="dxa"/>
            <w:tcBorders>
              <w:top w:val="single" w:sz="4" w:space="0" w:color="auto"/>
              <w:left w:val="single" w:sz="4" w:space="0" w:color="auto"/>
              <w:bottom w:val="single" w:sz="4" w:space="0" w:color="auto"/>
              <w:right w:val="single" w:sz="4" w:space="0" w:color="auto"/>
            </w:tcBorders>
            <w:shd w:val="clear" w:color="auto" w:fill="FFFFFF"/>
          </w:tcPr>
          <w:p w:rsidR="00BF0B20" w:rsidRPr="005963A3" w:rsidRDefault="00BF0B20">
            <w:pPr>
              <w:pStyle w:val="3"/>
              <w:framePr w:w="10056" w:wrap="notBeside" w:vAnchor="text" w:hAnchor="text" w:xAlign="center" w:y="1"/>
              <w:shd w:val="clear" w:color="auto" w:fill="auto"/>
              <w:spacing w:after="0" w:line="220" w:lineRule="exact"/>
              <w:ind w:left="120" w:firstLine="0"/>
              <w:rPr>
                <w:b w:val="0"/>
                <w:sz w:val="24"/>
                <w:szCs w:val="24"/>
              </w:rPr>
            </w:pPr>
            <w:r w:rsidRPr="005963A3">
              <w:rPr>
                <w:rStyle w:val="10"/>
                <w:bCs/>
                <w:sz w:val="24"/>
                <w:szCs w:val="24"/>
              </w:rPr>
              <w:t>более 1</w:t>
            </w:r>
          </w:p>
        </w:tc>
      </w:tr>
    </w:tbl>
    <w:p w:rsidR="00BF0B20" w:rsidRPr="005963A3" w:rsidRDefault="00BF0B20">
      <w:pPr>
        <w:rPr>
          <w:rFonts w:ascii="Times New Roman" w:hAnsi="Times New Roman" w:cs="Times New Roman"/>
        </w:rPr>
      </w:pPr>
    </w:p>
    <w:p w:rsidR="00BF0B20" w:rsidRPr="005963A3" w:rsidRDefault="00BF0B20">
      <w:pPr>
        <w:pStyle w:val="3"/>
        <w:shd w:val="clear" w:color="auto" w:fill="auto"/>
        <w:spacing w:before="232" w:after="325" w:line="220" w:lineRule="exact"/>
        <w:ind w:left="1180" w:firstLine="0"/>
        <w:rPr>
          <w:b w:val="0"/>
          <w:sz w:val="24"/>
          <w:szCs w:val="24"/>
        </w:rPr>
      </w:pPr>
      <w:r w:rsidRPr="005963A3">
        <w:rPr>
          <w:b w:val="0"/>
          <w:sz w:val="24"/>
          <w:szCs w:val="24"/>
        </w:rPr>
        <w:t>РАЗДЕЛ VI. ОБОСНОВАНИЕ ПОТРЕБНОСТИ В НЕОБХОДИМЫХ РЕСУРСАХ</w:t>
      </w:r>
    </w:p>
    <w:p w:rsidR="00BF0B20" w:rsidRPr="005963A3" w:rsidRDefault="00BF0B20">
      <w:pPr>
        <w:pStyle w:val="3"/>
        <w:shd w:val="clear" w:color="auto" w:fill="auto"/>
        <w:spacing w:after="0" w:line="274" w:lineRule="exact"/>
        <w:ind w:left="20" w:right="20" w:firstLine="720"/>
        <w:jc w:val="both"/>
        <w:rPr>
          <w:b w:val="0"/>
          <w:sz w:val="24"/>
          <w:szCs w:val="24"/>
        </w:rPr>
      </w:pPr>
      <w:r w:rsidRPr="005963A3">
        <w:rPr>
          <w:b w:val="0"/>
          <w:sz w:val="24"/>
          <w:szCs w:val="24"/>
        </w:rPr>
        <w:t>Расчет объема ресурсов осуществляется путем оценки объема финансирования по каждому мероприятию исходя из необходимого достижения целевых показателей по укрупненной структуре затрат, учитывающей все необходимые расходы. Финансирование программных мероприятий осуществляется за счет средств бюджета Бирюсинского городского поселения в объемах, предусмотренных муниципальной программой и утвержденных решением о бюджете Бирюсинского городского поселения на соответствующий финансовый год и плановый период.</w:t>
      </w:r>
    </w:p>
    <w:p w:rsidR="00BF0B20" w:rsidRPr="005963A3" w:rsidRDefault="00BF0B20">
      <w:pPr>
        <w:pStyle w:val="3"/>
        <w:shd w:val="clear" w:color="auto" w:fill="auto"/>
        <w:spacing w:after="0" w:line="274" w:lineRule="exact"/>
        <w:ind w:left="20" w:right="20" w:firstLine="720"/>
        <w:jc w:val="both"/>
        <w:rPr>
          <w:b w:val="0"/>
          <w:sz w:val="24"/>
          <w:szCs w:val="24"/>
        </w:rPr>
      </w:pPr>
      <w:r w:rsidRPr="005963A3">
        <w:rPr>
          <w:b w:val="0"/>
          <w:sz w:val="24"/>
          <w:szCs w:val="24"/>
        </w:rPr>
        <w:t>Объем финансирования муниципальной программы за счет средств местного бюджета - 1488,40 тыс. руб., в том числе по годам:</w:t>
      </w:r>
    </w:p>
    <w:p w:rsidR="00BF0B20" w:rsidRDefault="00BF0B20" w:rsidP="00494E78">
      <w:pPr>
        <w:pStyle w:val="3"/>
        <w:shd w:val="clear" w:color="auto" w:fill="auto"/>
        <w:spacing w:after="0" w:line="278" w:lineRule="exact"/>
        <w:ind w:left="20" w:right="20" w:firstLine="720"/>
        <w:jc w:val="center"/>
        <w:rPr>
          <w:b w:val="0"/>
          <w:sz w:val="24"/>
          <w:szCs w:val="24"/>
        </w:rPr>
      </w:pPr>
      <w:r>
        <w:rPr>
          <w:b w:val="0"/>
          <w:sz w:val="24"/>
          <w:szCs w:val="24"/>
        </w:rPr>
        <w:t>2016 год  - 488,40 тыс. руб.;</w:t>
      </w:r>
    </w:p>
    <w:p w:rsidR="00BF0B20" w:rsidRDefault="00BF0B20" w:rsidP="00494E78">
      <w:pPr>
        <w:pStyle w:val="3"/>
        <w:shd w:val="clear" w:color="auto" w:fill="auto"/>
        <w:spacing w:after="0" w:line="278" w:lineRule="exact"/>
        <w:ind w:left="20" w:right="20" w:firstLine="720"/>
        <w:rPr>
          <w:b w:val="0"/>
          <w:sz w:val="24"/>
          <w:szCs w:val="24"/>
        </w:rPr>
      </w:pPr>
      <w:r>
        <w:rPr>
          <w:b w:val="0"/>
          <w:sz w:val="24"/>
          <w:szCs w:val="24"/>
        </w:rPr>
        <w:t xml:space="preserve">                                                       2017 год – 500,00 тыс.руб.;</w:t>
      </w:r>
    </w:p>
    <w:p w:rsidR="00BF0B20" w:rsidRDefault="00BF0B20" w:rsidP="00494E78">
      <w:pPr>
        <w:pStyle w:val="3"/>
        <w:shd w:val="clear" w:color="auto" w:fill="auto"/>
        <w:spacing w:after="0" w:line="278" w:lineRule="exact"/>
        <w:ind w:left="20" w:right="20" w:firstLine="720"/>
        <w:rPr>
          <w:b w:val="0"/>
          <w:sz w:val="24"/>
          <w:szCs w:val="24"/>
        </w:rPr>
      </w:pPr>
      <w:r>
        <w:rPr>
          <w:b w:val="0"/>
          <w:sz w:val="24"/>
          <w:szCs w:val="24"/>
        </w:rPr>
        <w:t xml:space="preserve">                                                       2018 год – 500,00 тыс.руб.</w:t>
      </w:r>
    </w:p>
    <w:p w:rsidR="00BF0B20" w:rsidRPr="005963A3" w:rsidRDefault="00BF0B20">
      <w:pPr>
        <w:pStyle w:val="3"/>
        <w:shd w:val="clear" w:color="auto" w:fill="auto"/>
        <w:spacing w:after="0" w:line="278" w:lineRule="exact"/>
        <w:ind w:left="20" w:right="20" w:firstLine="720"/>
        <w:jc w:val="both"/>
        <w:rPr>
          <w:b w:val="0"/>
          <w:sz w:val="24"/>
          <w:szCs w:val="24"/>
        </w:rPr>
      </w:pPr>
      <w:r w:rsidRPr="005963A3">
        <w:rPr>
          <w:b w:val="0"/>
          <w:sz w:val="24"/>
          <w:szCs w:val="24"/>
        </w:rPr>
        <w:t>Объемы финансирования муниципальной программы ежегодно уточняются при формировании бюджета Бирюсинского городского поселения и затрат, необходимых для реализации муниципальной программы.</w:t>
      </w:r>
    </w:p>
    <w:p w:rsidR="00BF0B20" w:rsidRPr="005963A3" w:rsidRDefault="00BF0B20">
      <w:pPr>
        <w:pStyle w:val="3"/>
        <w:shd w:val="clear" w:color="auto" w:fill="auto"/>
        <w:spacing w:after="476" w:line="274" w:lineRule="exact"/>
        <w:ind w:left="20" w:right="20" w:firstLine="720"/>
        <w:jc w:val="both"/>
        <w:rPr>
          <w:b w:val="0"/>
          <w:sz w:val="24"/>
          <w:szCs w:val="24"/>
        </w:rPr>
      </w:pPr>
      <w:r w:rsidRPr="005963A3">
        <w:rPr>
          <w:b w:val="0"/>
          <w:sz w:val="24"/>
          <w:szCs w:val="24"/>
        </w:rPr>
        <w:t>Направления и объемы, финансирования муниципальной программы Бирюсинского; муниципального образования «Бирюсинское городское поселение» «Обеспечение деятельности органов местного самоуправления Бирюсинского муниципального образования «Бирюсинское городское поселение» на 2016-2018г.г. представлены в приложении №3.</w:t>
      </w:r>
    </w:p>
    <w:p w:rsidR="00BF0B20" w:rsidRPr="005963A3" w:rsidRDefault="00BF0B20">
      <w:pPr>
        <w:pStyle w:val="3"/>
        <w:shd w:val="clear" w:color="auto" w:fill="auto"/>
        <w:spacing w:after="244" w:line="278" w:lineRule="exact"/>
        <w:ind w:left="3120" w:right="940"/>
        <w:rPr>
          <w:b w:val="0"/>
          <w:sz w:val="24"/>
          <w:szCs w:val="24"/>
        </w:rPr>
      </w:pPr>
      <w:r w:rsidRPr="005963A3">
        <w:rPr>
          <w:b w:val="0"/>
          <w:sz w:val="24"/>
          <w:szCs w:val="24"/>
        </w:rPr>
        <w:t>РАЗДЕЛ VII. ОПИСАНИЕ СИСТЕМЫ УПРАВЛЕНИЯ РЕАЛИЗАЦИЕЙ МУНИЦИПАЛЬНОЙ ПРОЕРАММЫ</w:t>
      </w:r>
    </w:p>
    <w:p w:rsidR="00BF0B20" w:rsidRPr="005963A3" w:rsidRDefault="00BF0B20">
      <w:pPr>
        <w:pStyle w:val="3"/>
        <w:shd w:val="clear" w:color="auto" w:fill="auto"/>
        <w:spacing w:after="0" w:line="274" w:lineRule="exact"/>
        <w:ind w:left="20" w:right="20" w:firstLine="720"/>
        <w:jc w:val="both"/>
        <w:rPr>
          <w:b w:val="0"/>
          <w:sz w:val="24"/>
          <w:szCs w:val="24"/>
        </w:rPr>
      </w:pPr>
      <w:r w:rsidRPr="005963A3">
        <w:rPr>
          <w:b w:val="0"/>
          <w:sz w:val="24"/>
          <w:szCs w:val="24"/>
        </w:rPr>
        <w:t>Механизм реализации программы включает в себя систему комплексных мероприятий, важными элементами которой являются планирование, мониторинг, уточнение и корректировка целевых показателей муниципальной программы.</w:t>
      </w:r>
    </w:p>
    <w:p w:rsidR="00BF0B20" w:rsidRPr="005963A3" w:rsidRDefault="00BF0B20">
      <w:pPr>
        <w:pStyle w:val="3"/>
        <w:shd w:val="clear" w:color="auto" w:fill="auto"/>
        <w:spacing w:after="0" w:line="274" w:lineRule="exact"/>
        <w:ind w:left="20" w:right="20" w:firstLine="720"/>
        <w:jc w:val="both"/>
        <w:rPr>
          <w:b w:val="0"/>
          <w:sz w:val="24"/>
          <w:szCs w:val="24"/>
        </w:rPr>
      </w:pPr>
      <w:r w:rsidRPr="005963A3">
        <w:rPr>
          <w:b w:val="0"/>
          <w:sz w:val="24"/>
          <w:szCs w:val="24"/>
        </w:rPr>
        <w:t>В связи с этим, администрация Бирюсинского городского поселения ежегодно осуществляет контроль:</w:t>
      </w:r>
    </w:p>
    <w:p w:rsidR="00BF0B20" w:rsidRPr="005963A3" w:rsidRDefault="00BF0B20">
      <w:pPr>
        <w:pStyle w:val="3"/>
        <w:shd w:val="clear" w:color="auto" w:fill="auto"/>
        <w:spacing w:after="0" w:line="274" w:lineRule="exact"/>
        <w:ind w:left="20" w:right="20" w:firstLine="720"/>
        <w:jc w:val="both"/>
        <w:rPr>
          <w:b w:val="0"/>
          <w:sz w:val="24"/>
          <w:szCs w:val="24"/>
        </w:rPr>
      </w:pPr>
      <w:r w:rsidRPr="005963A3">
        <w:rPr>
          <w:b w:val="0"/>
          <w:sz w:val="24"/>
          <w:szCs w:val="24"/>
        </w:rPr>
        <w:t>-за эффективным и целевым использованием бюджетных средств, направленных на реализацию мероприятий программы;</w:t>
      </w:r>
    </w:p>
    <w:p w:rsidR="00BF0B20" w:rsidRPr="005963A3" w:rsidRDefault="00BF0B20">
      <w:pPr>
        <w:pStyle w:val="3"/>
        <w:shd w:val="clear" w:color="auto" w:fill="auto"/>
        <w:spacing w:after="0" w:line="274" w:lineRule="exact"/>
        <w:ind w:left="20" w:right="20" w:firstLine="720"/>
        <w:jc w:val="both"/>
        <w:rPr>
          <w:b w:val="0"/>
          <w:sz w:val="24"/>
          <w:szCs w:val="24"/>
        </w:rPr>
      </w:pPr>
      <w:r w:rsidRPr="005963A3">
        <w:rPr>
          <w:b w:val="0"/>
          <w:sz w:val="24"/>
          <w:szCs w:val="24"/>
        </w:rPr>
        <w:t>-соблюдением законодательства Российской Федерации при заключении муниципальных контрактов на выполнение работ и услуг;</w:t>
      </w:r>
    </w:p>
    <w:p w:rsidR="00BF0B20" w:rsidRPr="005963A3" w:rsidRDefault="00BF0B20">
      <w:pPr>
        <w:pStyle w:val="3"/>
        <w:shd w:val="clear" w:color="auto" w:fill="auto"/>
        <w:spacing w:after="0" w:line="274" w:lineRule="exact"/>
        <w:ind w:left="20" w:firstLine="720"/>
        <w:jc w:val="both"/>
        <w:rPr>
          <w:b w:val="0"/>
          <w:sz w:val="24"/>
          <w:szCs w:val="24"/>
        </w:rPr>
      </w:pPr>
      <w:r w:rsidRPr="005963A3">
        <w:rPr>
          <w:b w:val="0"/>
          <w:sz w:val="24"/>
          <w:szCs w:val="24"/>
        </w:rPr>
        <w:t>-соблюдением финансовой дисциплины при финансировании работ;</w:t>
      </w:r>
    </w:p>
    <w:p w:rsidR="00BF0B20" w:rsidRPr="005963A3" w:rsidRDefault="00BF0B20">
      <w:pPr>
        <w:pStyle w:val="3"/>
        <w:shd w:val="clear" w:color="auto" w:fill="auto"/>
        <w:spacing w:after="0" w:line="274" w:lineRule="exact"/>
        <w:ind w:left="20" w:firstLine="720"/>
        <w:jc w:val="both"/>
        <w:rPr>
          <w:b w:val="0"/>
          <w:sz w:val="24"/>
          <w:szCs w:val="24"/>
        </w:rPr>
      </w:pPr>
      <w:r w:rsidRPr="005963A3">
        <w:rPr>
          <w:b w:val="0"/>
          <w:sz w:val="24"/>
          <w:szCs w:val="24"/>
        </w:rPr>
        <w:t>-оценивает эффективность реализации мероприятий муниципальной программы.</w:t>
      </w:r>
      <w:r w:rsidRPr="005963A3">
        <w:rPr>
          <w:b w:val="0"/>
          <w:sz w:val="24"/>
          <w:szCs w:val="24"/>
        </w:rPr>
        <w:br w:type="page"/>
      </w:r>
    </w:p>
    <w:p w:rsidR="00BF0B20" w:rsidRPr="005963A3" w:rsidRDefault="00BF0B20">
      <w:pPr>
        <w:pStyle w:val="3"/>
        <w:shd w:val="clear" w:color="auto" w:fill="auto"/>
        <w:spacing w:after="0" w:line="274" w:lineRule="exact"/>
        <w:ind w:left="20" w:right="20" w:firstLine="600"/>
        <w:jc w:val="both"/>
        <w:rPr>
          <w:b w:val="0"/>
          <w:sz w:val="24"/>
          <w:szCs w:val="24"/>
        </w:rPr>
      </w:pPr>
      <w:r w:rsidRPr="005963A3">
        <w:rPr>
          <w:b w:val="0"/>
          <w:sz w:val="24"/>
          <w:szCs w:val="24"/>
        </w:rPr>
        <w:t>В процессе реализации муниципальной программы структурное подразделение ответственное за разработку вправе инициировать внесение изменений в муниципальную программу в части изменения:</w:t>
      </w:r>
    </w:p>
    <w:p w:rsidR="00BF0B20" w:rsidRPr="005963A3" w:rsidRDefault="00BF0B20" w:rsidP="00494E78">
      <w:pPr>
        <w:pStyle w:val="3"/>
        <w:numPr>
          <w:ilvl w:val="0"/>
          <w:numId w:val="9"/>
        </w:numPr>
        <w:shd w:val="clear" w:color="auto" w:fill="auto"/>
        <w:spacing w:after="0" w:line="274" w:lineRule="exact"/>
        <w:jc w:val="both"/>
        <w:rPr>
          <w:b w:val="0"/>
          <w:sz w:val="24"/>
          <w:szCs w:val="24"/>
        </w:rPr>
      </w:pPr>
      <w:r w:rsidRPr="005963A3">
        <w:rPr>
          <w:b w:val="0"/>
          <w:sz w:val="24"/>
          <w:szCs w:val="24"/>
        </w:rPr>
        <w:t>объема расходов бюджета поселения на реализацию муниципальной программы;</w:t>
      </w:r>
    </w:p>
    <w:p w:rsidR="00BF0B20" w:rsidRPr="005963A3" w:rsidRDefault="00BF0B20" w:rsidP="00494E78">
      <w:pPr>
        <w:pStyle w:val="3"/>
        <w:numPr>
          <w:ilvl w:val="0"/>
          <w:numId w:val="9"/>
        </w:numPr>
        <w:shd w:val="clear" w:color="auto" w:fill="auto"/>
        <w:spacing w:after="0" w:line="274" w:lineRule="exact"/>
        <w:jc w:val="both"/>
        <w:rPr>
          <w:b w:val="0"/>
          <w:sz w:val="24"/>
          <w:szCs w:val="24"/>
        </w:rPr>
      </w:pPr>
      <w:r w:rsidRPr="005963A3">
        <w:rPr>
          <w:b w:val="0"/>
          <w:sz w:val="24"/>
          <w:szCs w:val="24"/>
        </w:rPr>
        <w:t>состава мероприятий муниципальной программы, значений их показателей;</w:t>
      </w:r>
    </w:p>
    <w:p w:rsidR="00BF0B20" w:rsidRPr="005963A3" w:rsidRDefault="00BF0B20" w:rsidP="00494E78">
      <w:pPr>
        <w:pStyle w:val="3"/>
        <w:numPr>
          <w:ilvl w:val="0"/>
          <w:numId w:val="9"/>
        </w:numPr>
        <w:shd w:val="clear" w:color="auto" w:fill="auto"/>
        <w:spacing w:after="0" w:line="274" w:lineRule="exact"/>
        <w:ind w:right="20"/>
        <w:jc w:val="both"/>
        <w:rPr>
          <w:b w:val="0"/>
          <w:sz w:val="24"/>
          <w:szCs w:val="24"/>
        </w:rPr>
      </w:pPr>
      <w:r w:rsidRPr="005963A3">
        <w:rPr>
          <w:b w:val="0"/>
          <w:sz w:val="24"/>
          <w:szCs w:val="24"/>
        </w:rPr>
        <w:t>ожидаемых конечных результатов реализации муниципальной программы и целевых показателей;</w:t>
      </w:r>
    </w:p>
    <w:p w:rsidR="00BF0B20" w:rsidRPr="005963A3" w:rsidRDefault="00BF0B20">
      <w:pPr>
        <w:pStyle w:val="3"/>
        <w:numPr>
          <w:ilvl w:val="0"/>
          <w:numId w:val="9"/>
        </w:numPr>
        <w:shd w:val="clear" w:color="auto" w:fill="auto"/>
        <w:spacing w:after="0" w:line="274" w:lineRule="exact"/>
        <w:jc w:val="both"/>
        <w:rPr>
          <w:b w:val="0"/>
          <w:sz w:val="24"/>
          <w:szCs w:val="24"/>
        </w:rPr>
      </w:pPr>
      <w:r w:rsidRPr="005963A3">
        <w:rPr>
          <w:b w:val="0"/>
          <w:sz w:val="24"/>
          <w:szCs w:val="24"/>
        </w:rPr>
        <w:t xml:space="preserve"> показателей эффективности реализации муниципальной программы;</w:t>
      </w:r>
    </w:p>
    <w:p w:rsidR="00BF0B20" w:rsidRPr="005963A3" w:rsidRDefault="00BF0B20">
      <w:pPr>
        <w:pStyle w:val="3"/>
        <w:numPr>
          <w:ilvl w:val="0"/>
          <w:numId w:val="9"/>
        </w:numPr>
        <w:shd w:val="clear" w:color="auto" w:fill="auto"/>
        <w:spacing w:after="0" w:line="274" w:lineRule="exact"/>
        <w:ind w:right="20"/>
        <w:jc w:val="both"/>
        <w:rPr>
          <w:b w:val="0"/>
          <w:sz w:val="24"/>
          <w:szCs w:val="24"/>
        </w:rPr>
      </w:pPr>
      <w:r w:rsidRPr="005963A3">
        <w:rPr>
          <w:b w:val="0"/>
          <w:sz w:val="24"/>
          <w:szCs w:val="24"/>
        </w:rPr>
        <w:t xml:space="preserve"> продления сроков реализации муниципальной программы с целью исполнения в очередном финансовом году принятых в рамках муниципальной программы обязательств.</w:t>
      </w:r>
    </w:p>
    <w:p w:rsidR="00BF0B20" w:rsidRPr="005963A3" w:rsidRDefault="00BF0B20">
      <w:pPr>
        <w:pStyle w:val="3"/>
        <w:shd w:val="clear" w:color="auto" w:fill="auto"/>
        <w:spacing w:after="0" w:line="274" w:lineRule="exact"/>
        <w:ind w:left="20" w:right="20" w:firstLine="600"/>
        <w:jc w:val="both"/>
        <w:rPr>
          <w:b w:val="0"/>
          <w:sz w:val="24"/>
          <w:szCs w:val="24"/>
        </w:rPr>
      </w:pPr>
      <w:r w:rsidRPr="005963A3">
        <w:rPr>
          <w:b w:val="0"/>
          <w:sz w:val="24"/>
          <w:szCs w:val="24"/>
        </w:rPr>
        <w:t>Внесение изменений в муниципальную программу, предусматривающее корректировку цели, задач и целевых показателей муниципальной программы, а также изменение утвержденного Решением Думы о бюджете на текущий финансовый год и плановый период объема бюджетных ассигнований на реализацию муниципальной программы и (или) внесение изменений в сводную бюджетную роспись местного бюджета.</w:t>
      </w:r>
    </w:p>
    <w:p w:rsidR="00BF0B20" w:rsidRPr="005963A3" w:rsidRDefault="00BF0B20">
      <w:pPr>
        <w:pStyle w:val="3"/>
        <w:shd w:val="clear" w:color="auto" w:fill="auto"/>
        <w:spacing w:after="0" w:line="274" w:lineRule="exact"/>
        <w:ind w:left="20" w:right="20" w:firstLine="600"/>
        <w:jc w:val="both"/>
        <w:rPr>
          <w:b w:val="0"/>
          <w:sz w:val="24"/>
          <w:szCs w:val="24"/>
        </w:rPr>
      </w:pPr>
      <w:r w:rsidRPr="005963A3">
        <w:rPr>
          <w:b w:val="0"/>
          <w:sz w:val="24"/>
          <w:szCs w:val="24"/>
        </w:rPr>
        <w:t>Структурное подразделение ответственное за разработку муниципальной программы ежемесячно не позднее 25 числа месяца, следующего за отчетным периодом, а также ежегодно в срок до 15 февраля года, следующего за годом реализации муниципальной программы готовит отчет (в случае завершения программы - итоговый отчет) о результатах реализации муниципальной программы, анализ целевых показателей и аналитическую записку к отчету о результатах реализации муниципальной программы по формам согласно приложений №2,</w:t>
      </w:r>
      <w:r>
        <w:rPr>
          <w:b w:val="0"/>
          <w:sz w:val="24"/>
          <w:szCs w:val="24"/>
        </w:rPr>
        <w:t xml:space="preserve"> </w:t>
      </w:r>
      <w:r w:rsidRPr="005963A3">
        <w:rPr>
          <w:b w:val="0"/>
          <w:sz w:val="24"/>
          <w:szCs w:val="24"/>
        </w:rPr>
        <w:t>№3</w:t>
      </w:r>
      <w:r>
        <w:rPr>
          <w:b w:val="0"/>
          <w:sz w:val="24"/>
          <w:szCs w:val="24"/>
        </w:rPr>
        <w:t>, №</w:t>
      </w:r>
      <w:r w:rsidRPr="005963A3">
        <w:rPr>
          <w:b w:val="0"/>
          <w:sz w:val="24"/>
          <w:szCs w:val="24"/>
        </w:rPr>
        <w:t>4 к «Положению о разработке, утверждении и реализации муниципальных программ Бирюсинского муниципального образования «Бирюсинское городское поселение» и методики оценки эффективности реализации муниципальных программ Бирюсинского муниципального образования «Бирюсинское городское поселение».</w:t>
      </w:r>
    </w:p>
    <w:p w:rsidR="00BF0B20" w:rsidRPr="005963A3" w:rsidRDefault="00BF0B20">
      <w:pPr>
        <w:pStyle w:val="3"/>
        <w:shd w:val="clear" w:color="auto" w:fill="auto"/>
        <w:spacing w:after="0" w:line="274" w:lineRule="exact"/>
        <w:ind w:left="20" w:right="20" w:firstLine="720"/>
        <w:jc w:val="both"/>
        <w:rPr>
          <w:b w:val="0"/>
          <w:sz w:val="24"/>
          <w:szCs w:val="24"/>
        </w:rPr>
      </w:pPr>
      <w:r w:rsidRPr="005963A3">
        <w:rPr>
          <w:b w:val="0"/>
          <w:sz w:val="24"/>
          <w:szCs w:val="24"/>
        </w:rPr>
        <w:t>Сектор по финансово-экономическим вопросам, торгам и закупкам администрации Бирюсинского городского поселения представляет главе администрации Бирюсинского городского поселения информацию, необходимую для проведения мониторинга реализации муниципальной программы в части финансового обеспечения муниципальной программы, в том числе с учетом внесения изменений в объемы финансирования муниципальной программы.</w:t>
      </w:r>
    </w:p>
    <w:p w:rsidR="00BF0B20" w:rsidRPr="005963A3" w:rsidRDefault="00BF0B20">
      <w:pPr>
        <w:pStyle w:val="3"/>
        <w:shd w:val="clear" w:color="auto" w:fill="auto"/>
        <w:spacing w:after="0" w:line="274" w:lineRule="exact"/>
        <w:ind w:left="20" w:right="20" w:firstLine="720"/>
        <w:jc w:val="both"/>
        <w:rPr>
          <w:b w:val="0"/>
          <w:sz w:val="24"/>
          <w:szCs w:val="24"/>
        </w:rPr>
      </w:pPr>
      <w:r w:rsidRPr="005963A3">
        <w:rPr>
          <w:b w:val="0"/>
          <w:sz w:val="24"/>
          <w:szCs w:val="24"/>
        </w:rPr>
        <w:t>Сектором по финансово-экономическим вопросам, торгам и закупкам администрации Бирюсинского городского поселения ежегодно проводится оценка эффективности реализации муниципальной программы в соответствии с методикой оценки эффективности реализации муниципальной программы, согласно Раздела V муниципальной программы.</w:t>
      </w:r>
    </w:p>
    <w:p w:rsidR="00BF0B20" w:rsidRPr="005963A3" w:rsidRDefault="00BF0B20">
      <w:pPr>
        <w:pStyle w:val="3"/>
        <w:shd w:val="clear" w:color="auto" w:fill="auto"/>
        <w:spacing w:after="0" w:line="274" w:lineRule="exact"/>
        <w:ind w:left="20" w:right="20" w:firstLine="600"/>
        <w:jc w:val="both"/>
        <w:rPr>
          <w:b w:val="0"/>
          <w:sz w:val="24"/>
          <w:szCs w:val="24"/>
        </w:rPr>
      </w:pPr>
      <w:r w:rsidRPr="005963A3">
        <w:rPr>
          <w:b w:val="0"/>
          <w:sz w:val="24"/>
          <w:szCs w:val="24"/>
        </w:rPr>
        <w:t>Результаты оценки эффективности реализации муниципальной программы представляются сектором по финансово-экономическим вопросам, торгам и закупкам администрации Бирюсинского городского поселения ответственным исполнителям муниципальных программ, в состав которых входят муниципальные подпрограммы, одновременно с ежегодным (в случае завершения Программы - итоговым) отчетом о результатах реализации муниципальной программы.</w:t>
      </w:r>
    </w:p>
    <w:p w:rsidR="00BF0B20" w:rsidRPr="005963A3" w:rsidRDefault="00BF0B20">
      <w:pPr>
        <w:pStyle w:val="3"/>
        <w:shd w:val="clear" w:color="auto" w:fill="auto"/>
        <w:spacing w:after="0" w:line="274" w:lineRule="exact"/>
        <w:ind w:left="20" w:right="20" w:firstLine="720"/>
        <w:jc w:val="both"/>
        <w:rPr>
          <w:b w:val="0"/>
          <w:sz w:val="24"/>
          <w:szCs w:val="24"/>
        </w:rPr>
      </w:pPr>
      <w:r w:rsidRPr="005963A3">
        <w:rPr>
          <w:b w:val="0"/>
          <w:sz w:val="24"/>
          <w:szCs w:val="24"/>
        </w:rPr>
        <w:t>Общее руководство за реализацией мероприятий программы осуществляет глава Бирюсинского городского поселения.</w:t>
      </w:r>
    </w:p>
    <w:p w:rsidR="00BF0B20" w:rsidRPr="005963A3" w:rsidRDefault="00BF0B20">
      <w:pPr>
        <w:pStyle w:val="3"/>
        <w:shd w:val="clear" w:color="auto" w:fill="auto"/>
        <w:spacing w:after="1080" w:line="274" w:lineRule="exact"/>
        <w:ind w:left="20" w:right="20" w:firstLine="720"/>
        <w:jc w:val="both"/>
        <w:rPr>
          <w:b w:val="0"/>
          <w:sz w:val="24"/>
          <w:szCs w:val="24"/>
        </w:rPr>
      </w:pPr>
      <w:r w:rsidRPr="005963A3">
        <w:rPr>
          <w:b w:val="0"/>
          <w:sz w:val="24"/>
          <w:szCs w:val="24"/>
        </w:rPr>
        <w:t>Контроль за целевым использованием выделенных бюджетных средств осуществляет сектор, по земельным, имущественным отношениям и градостроительству администрации Бирюсинского городского поселения.</w:t>
      </w:r>
    </w:p>
    <w:p w:rsidR="00BF0B20" w:rsidRPr="005963A3" w:rsidRDefault="00BF0B20">
      <w:pPr>
        <w:pStyle w:val="3"/>
        <w:framePr w:h="226" w:wrap="around" w:vAnchor="text" w:hAnchor="margin" w:x="8109" w:y="529"/>
        <w:shd w:val="clear" w:color="auto" w:fill="auto"/>
        <w:spacing w:after="0" w:line="200" w:lineRule="exact"/>
        <w:ind w:left="100" w:firstLine="0"/>
        <w:rPr>
          <w:b w:val="0"/>
          <w:sz w:val="24"/>
          <w:szCs w:val="24"/>
        </w:rPr>
      </w:pPr>
      <w:r w:rsidRPr="005963A3">
        <w:rPr>
          <w:rStyle w:val="Exact"/>
          <w:bCs/>
          <w:spacing w:val="0"/>
          <w:sz w:val="24"/>
          <w:szCs w:val="24"/>
        </w:rPr>
        <w:t>О.В. Тун-Куй-Сю</w:t>
      </w:r>
    </w:p>
    <w:p w:rsidR="00BF0B20" w:rsidRPr="005963A3" w:rsidRDefault="00BF0B20">
      <w:pPr>
        <w:pStyle w:val="3"/>
        <w:shd w:val="clear" w:color="auto" w:fill="auto"/>
        <w:spacing w:after="0" w:line="274" w:lineRule="exact"/>
        <w:ind w:left="20" w:right="6000" w:firstLine="0"/>
        <w:rPr>
          <w:b w:val="0"/>
          <w:sz w:val="24"/>
          <w:szCs w:val="24"/>
        </w:rPr>
        <w:sectPr w:rsidR="00BF0B20" w:rsidRPr="005963A3">
          <w:type w:val="continuous"/>
          <w:pgSz w:w="11909" w:h="16838"/>
          <w:pgMar w:top="545" w:right="857" w:bottom="545" w:left="881" w:header="0" w:footer="3" w:gutter="0"/>
          <w:cols w:space="720"/>
          <w:noEndnote/>
          <w:docGrid w:linePitch="360"/>
        </w:sectPr>
      </w:pPr>
      <w:r w:rsidRPr="005963A3">
        <w:rPr>
          <w:b w:val="0"/>
          <w:sz w:val="24"/>
          <w:szCs w:val="24"/>
        </w:rPr>
        <w:t>Зав. сектором по земельным, имущественным отношениям и градостроительству</w:t>
      </w:r>
    </w:p>
    <w:p w:rsidR="00BF0B20" w:rsidRPr="002B55BE" w:rsidRDefault="00BF0B20" w:rsidP="002B55BE">
      <w:pPr>
        <w:pStyle w:val="3"/>
        <w:shd w:val="clear" w:color="auto" w:fill="auto"/>
        <w:tabs>
          <w:tab w:val="right" w:pos="15128"/>
        </w:tabs>
        <w:spacing w:after="0" w:line="269" w:lineRule="exact"/>
        <w:ind w:left="3320" w:firstLine="0"/>
        <w:jc w:val="both"/>
        <w:rPr>
          <w:b w:val="0"/>
          <w:sz w:val="24"/>
          <w:szCs w:val="24"/>
        </w:rPr>
      </w:pPr>
      <w:r w:rsidRPr="005963A3">
        <w:rPr>
          <w:b w:val="0"/>
          <w:sz w:val="24"/>
          <w:szCs w:val="24"/>
        </w:rPr>
        <w:lastRenderedPageBreak/>
        <w:t>;</w:t>
      </w:r>
      <w:r w:rsidRPr="005963A3">
        <w:rPr>
          <w:b w:val="0"/>
          <w:sz w:val="24"/>
          <w:szCs w:val="24"/>
        </w:rPr>
        <w:tab/>
      </w:r>
      <w:r w:rsidRPr="002B55BE">
        <w:rPr>
          <w:b w:val="0"/>
          <w:sz w:val="24"/>
          <w:szCs w:val="24"/>
        </w:rPr>
        <w:t>Приложение</w:t>
      </w:r>
      <w:r w:rsidRPr="002B55BE">
        <w:rPr>
          <w:b w:val="0"/>
          <w:sz w:val="24"/>
          <w:szCs w:val="24"/>
        </w:rPr>
        <w:tab/>
        <w:t>1</w:t>
      </w:r>
    </w:p>
    <w:p w:rsidR="00BF0B20" w:rsidRDefault="00BF0B20" w:rsidP="002B55BE">
      <w:pPr>
        <w:pStyle w:val="3"/>
        <w:shd w:val="clear" w:color="auto" w:fill="auto"/>
        <w:spacing w:after="0" w:line="269" w:lineRule="exact"/>
        <w:ind w:left="8700" w:firstLine="0"/>
        <w:jc w:val="right"/>
        <w:rPr>
          <w:b w:val="0"/>
          <w:sz w:val="24"/>
          <w:szCs w:val="24"/>
        </w:rPr>
      </w:pPr>
      <w:r w:rsidRPr="002B55BE">
        <w:rPr>
          <w:b w:val="0"/>
          <w:sz w:val="24"/>
          <w:szCs w:val="24"/>
        </w:rPr>
        <w:t>к муниципальной программе</w:t>
      </w:r>
    </w:p>
    <w:p w:rsidR="00BF0B20" w:rsidRDefault="00BF0B20" w:rsidP="002B55BE">
      <w:pPr>
        <w:pStyle w:val="3"/>
        <w:shd w:val="clear" w:color="auto" w:fill="auto"/>
        <w:spacing w:after="0" w:line="269" w:lineRule="exact"/>
        <w:ind w:left="8700" w:firstLine="0"/>
        <w:jc w:val="right"/>
        <w:rPr>
          <w:b w:val="0"/>
        </w:rPr>
      </w:pPr>
      <w:r w:rsidRPr="002B55BE">
        <w:rPr>
          <w:b w:val="0"/>
          <w:sz w:val="24"/>
          <w:szCs w:val="24"/>
        </w:rPr>
        <w:t xml:space="preserve"> «</w:t>
      </w:r>
      <w:r>
        <w:rPr>
          <w:b w:val="0"/>
          <w:sz w:val="24"/>
          <w:szCs w:val="24"/>
        </w:rPr>
        <w:t>Управление и распоряжение муниципальным имуществом</w:t>
      </w:r>
      <w:r w:rsidRPr="002B55BE">
        <w:rPr>
          <w:b w:val="0"/>
          <w:sz w:val="24"/>
          <w:szCs w:val="24"/>
        </w:rPr>
        <w:t xml:space="preserve"> Бирюсинского </w:t>
      </w:r>
      <w:r w:rsidRPr="002B55BE">
        <w:rPr>
          <w:b w:val="0"/>
        </w:rPr>
        <w:t>городско</w:t>
      </w:r>
      <w:r>
        <w:rPr>
          <w:b w:val="0"/>
        </w:rPr>
        <w:t>го поселения</w:t>
      </w:r>
      <w:r w:rsidRPr="002B55BE">
        <w:rPr>
          <w:b w:val="0"/>
        </w:rPr>
        <w:t xml:space="preserve"> на 2016 — 2018 годы</w:t>
      </w:r>
      <w:r>
        <w:rPr>
          <w:b w:val="0"/>
        </w:rPr>
        <w:t>»</w:t>
      </w:r>
    </w:p>
    <w:p w:rsidR="00BF0B20" w:rsidRPr="002B55BE" w:rsidRDefault="00BF0B20" w:rsidP="002B55BE">
      <w:pPr>
        <w:pStyle w:val="3"/>
        <w:shd w:val="clear" w:color="auto" w:fill="auto"/>
        <w:spacing w:after="0" w:line="269" w:lineRule="exact"/>
        <w:ind w:left="8700" w:firstLine="0"/>
        <w:jc w:val="right"/>
        <w:rPr>
          <w:b w:val="0"/>
        </w:rPr>
      </w:pPr>
    </w:p>
    <w:p w:rsidR="00BF0B20" w:rsidRPr="002B55BE" w:rsidRDefault="00BF0B20" w:rsidP="008C1C89">
      <w:pPr>
        <w:pStyle w:val="3"/>
        <w:shd w:val="clear" w:color="auto" w:fill="auto"/>
        <w:spacing w:after="0" w:line="269" w:lineRule="exact"/>
        <w:ind w:firstLine="0"/>
        <w:jc w:val="center"/>
        <w:rPr>
          <w:b w:val="0"/>
        </w:rPr>
      </w:pPr>
      <w:r w:rsidRPr="002B55BE">
        <w:rPr>
          <w:b w:val="0"/>
        </w:rPr>
        <w:t>ЦЕЛЕВЫЕ ПОКАЗАТЕЛИ</w:t>
      </w:r>
    </w:p>
    <w:p w:rsidR="00BF0B20" w:rsidRPr="002B55BE" w:rsidRDefault="00BF0B20" w:rsidP="008C1C89">
      <w:pPr>
        <w:pStyle w:val="3"/>
        <w:shd w:val="clear" w:color="auto" w:fill="auto"/>
        <w:spacing w:after="0" w:line="269" w:lineRule="exact"/>
        <w:ind w:right="620" w:firstLine="0"/>
        <w:jc w:val="center"/>
        <w:rPr>
          <w:b w:val="0"/>
        </w:rPr>
      </w:pPr>
      <w:r w:rsidRPr="002B55BE">
        <w:rPr>
          <w:rStyle w:val="10pt"/>
          <w:bCs/>
        </w:rPr>
        <w:t xml:space="preserve">МУНИЦИПАЛЬНОЙ ПРОГРАММЫ </w:t>
      </w:r>
      <w:r w:rsidRPr="002B55BE">
        <w:rPr>
          <w:b w:val="0"/>
        </w:rPr>
        <w:t>БИРЮСИНСКОГО МУНИЦИПАЛЬНОГО ОБРАЗОВАНИЯ «БИРЮСИНСКОЕ ГОРОДСКОЕ ПОСЕЛЕНИЕ» «ОБЕСПЕЧЕНИЕ ДЕЯТЕЛЬНОСТИ ОРГАНОВ МЕСТНОГО САМОУПРАВЛЕНИЯ БИРЮСИНСКОГО МУНИЦИПАЛЬНОГО ОБРАЗОВАНИЯ</w:t>
      </w:r>
    </w:p>
    <w:p w:rsidR="00BF0B20" w:rsidRPr="002B55BE" w:rsidRDefault="00BF0B20" w:rsidP="008C1C89">
      <w:pPr>
        <w:pStyle w:val="3"/>
        <w:shd w:val="clear" w:color="auto" w:fill="auto"/>
        <w:spacing w:after="186" w:line="269" w:lineRule="exact"/>
        <w:ind w:firstLine="0"/>
        <w:jc w:val="center"/>
        <w:rPr>
          <w:b w:val="0"/>
        </w:rPr>
      </w:pPr>
      <w:r w:rsidRPr="002B55BE">
        <w:rPr>
          <w:b w:val="0"/>
        </w:rPr>
        <w:t>«БИРЮСИНСКОЕ ГОРОДСКОЕ ПОСЕЛЕНИЕ» НА 2016-2018 г.г.</w:t>
      </w:r>
    </w:p>
    <w:tbl>
      <w:tblPr>
        <w:tblOverlap w:val="never"/>
        <w:tblW w:w="0" w:type="auto"/>
        <w:jc w:val="center"/>
        <w:tblLayout w:type="fixed"/>
        <w:tblCellMar>
          <w:left w:w="10" w:type="dxa"/>
          <w:right w:w="10" w:type="dxa"/>
        </w:tblCellMar>
        <w:tblLook w:val="0000"/>
      </w:tblPr>
      <w:tblGrid>
        <w:gridCol w:w="610"/>
        <w:gridCol w:w="4507"/>
        <w:gridCol w:w="1286"/>
        <w:gridCol w:w="984"/>
        <w:gridCol w:w="1003"/>
        <w:gridCol w:w="1200"/>
        <w:gridCol w:w="1358"/>
        <w:gridCol w:w="1258"/>
        <w:gridCol w:w="1416"/>
        <w:gridCol w:w="2141"/>
      </w:tblGrid>
      <w:tr w:rsidR="00BF0B20" w:rsidRPr="002B55BE">
        <w:trPr>
          <w:trHeight w:hRule="exact" w:val="298"/>
          <w:jc w:val="center"/>
        </w:trPr>
        <w:tc>
          <w:tcPr>
            <w:tcW w:w="610" w:type="dxa"/>
            <w:vMerge w:val="restart"/>
            <w:tcBorders>
              <w:top w:val="single" w:sz="4" w:space="0" w:color="auto"/>
              <w:left w:val="single" w:sz="4" w:space="0" w:color="auto"/>
            </w:tcBorders>
            <w:shd w:val="clear" w:color="auto" w:fill="FFFFFF"/>
          </w:tcPr>
          <w:p w:rsidR="00BF0B20" w:rsidRPr="002B55BE" w:rsidRDefault="00BF0B20">
            <w:pPr>
              <w:pStyle w:val="3"/>
              <w:framePr w:w="15763" w:wrap="notBeside" w:vAnchor="text" w:hAnchor="text" w:xAlign="center" w:y="1"/>
              <w:shd w:val="clear" w:color="auto" w:fill="auto"/>
              <w:spacing w:after="60" w:line="220" w:lineRule="exact"/>
              <w:ind w:left="180" w:firstLine="0"/>
              <w:rPr>
                <w:b w:val="0"/>
              </w:rPr>
            </w:pPr>
            <w:r w:rsidRPr="002B55BE">
              <w:rPr>
                <w:rStyle w:val="10"/>
                <w:bCs/>
                <w:lang w:val="en-US" w:eastAsia="en-US"/>
              </w:rPr>
              <w:t>N</w:t>
            </w:r>
          </w:p>
          <w:p w:rsidR="00BF0B20" w:rsidRPr="002B55BE" w:rsidRDefault="00BF0B20">
            <w:pPr>
              <w:pStyle w:val="3"/>
              <w:framePr w:w="15763" w:wrap="notBeside" w:vAnchor="text" w:hAnchor="text" w:xAlign="center" w:y="1"/>
              <w:shd w:val="clear" w:color="auto" w:fill="auto"/>
              <w:spacing w:before="60" w:after="0" w:line="220" w:lineRule="exact"/>
              <w:ind w:left="180" w:firstLine="0"/>
              <w:rPr>
                <w:b w:val="0"/>
              </w:rPr>
            </w:pPr>
            <w:r w:rsidRPr="002B55BE">
              <w:rPr>
                <w:rStyle w:val="10"/>
                <w:bCs/>
              </w:rPr>
              <w:t>п/п</w:t>
            </w:r>
          </w:p>
        </w:tc>
        <w:tc>
          <w:tcPr>
            <w:tcW w:w="4507" w:type="dxa"/>
            <w:vMerge w:val="restart"/>
            <w:tcBorders>
              <w:top w:val="single" w:sz="4" w:space="0" w:color="auto"/>
              <w:left w:val="single" w:sz="4" w:space="0" w:color="auto"/>
            </w:tcBorders>
            <w:shd w:val="clear" w:color="auto" w:fill="FFFFFF"/>
          </w:tcPr>
          <w:p w:rsidR="00BF0B20" w:rsidRPr="002B55BE" w:rsidRDefault="00BF0B20">
            <w:pPr>
              <w:pStyle w:val="3"/>
              <w:framePr w:w="15763" w:wrap="notBeside" w:vAnchor="text" w:hAnchor="text" w:xAlign="center" w:y="1"/>
              <w:shd w:val="clear" w:color="auto" w:fill="auto"/>
              <w:spacing w:after="0" w:line="274" w:lineRule="exact"/>
              <w:ind w:firstLine="0"/>
              <w:jc w:val="center"/>
              <w:rPr>
                <w:b w:val="0"/>
              </w:rPr>
            </w:pPr>
            <w:r w:rsidRPr="002B55BE">
              <w:rPr>
                <w:rStyle w:val="10"/>
                <w:bCs/>
              </w:rPr>
              <w:t>Наименование цели, задачи, целевого показателя</w:t>
            </w:r>
          </w:p>
        </w:tc>
        <w:tc>
          <w:tcPr>
            <w:tcW w:w="1286" w:type="dxa"/>
            <w:vMerge w:val="restart"/>
            <w:tcBorders>
              <w:top w:val="single" w:sz="4" w:space="0" w:color="auto"/>
              <w:left w:val="single" w:sz="4" w:space="0" w:color="auto"/>
            </w:tcBorders>
            <w:shd w:val="clear" w:color="auto" w:fill="FFFFFF"/>
          </w:tcPr>
          <w:p w:rsidR="00BF0B20" w:rsidRPr="002B55BE" w:rsidRDefault="00BF0B20">
            <w:pPr>
              <w:pStyle w:val="3"/>
              <w:framePr w:w="15763" w:wrap="notBeside" w:vAnchor="text" w:hAnchor="text" w:xAlign="center" w:y="1"/>
              <w:shd w:val="clear" w:color="auto" w:fill="auto"/>
              <w:spacing w:after="0" w:line="220" w:lineRule="exact"/>
              <w:ind w:firstLine="0"/>
              <w:jc w:val="center"/>
              <w:rPr>
                <w:b w:val="0"/>
              </w:rPr>
            </w:pPr>
            <w:r w:rsidRPr="002B55BE">
              <w:rPr>
                <w:rStyle w:val="10"/>
                <w:bCs/>
              </w:rPr>
              <w:t>Ед. изм.</w:t>
            </w:r>
          </w:p>
        </w:tc>
        <w:tc>
          <w:tcPr>
            <w:tcW w:w="5803" w:type="dxa"/>
            <w:gridSpan w:val="5"/>
            <w:tcBorders>
              <w:top w:val="single" w:sz="4" w:space="0" w:color="auto"/>
              <w:left w:val="single" w:sz="4" w:space="0" w:color="auto"/>
            </w:tcBorders>
            <w:shd w:val="clear" w:color="auto" w:fill="FFFFFF"/>
            <w:vAlign w:val="bottom"/>
          </w:tcPr>
          <w:p w:rsidR="00BF0B20" w:rsidRPr="002B55BE" w:rsidRDefault="00BF0B20">
            <w:pPr>
              <w:pStyle w:val="3"/>
              <w:framePr w:w="15763" w:wrap="notBeside" w:vAnchor="text" w:hAnchor="text" w:xAlign="center" w:y="1"/>
              <w:shd w:val="clear" w:color="auto" w:fill="auto"/>
              <w:spacing w:after="0" w:line="220" w:lineRule="exact"/>
              <w:ind w:firstLine="0"/>
              <w:jc w:val="center"/>
              <w:rPr>
                <w:b w:val="0"/>
              </w:rPr>
            </w:pPr>
            <w:r w:rsidRPr="002B55BE">
              <w:rPr>
                <w:rStyle w:val="10"/>
                <w:bCs/>
              </w:rPr>
              <w:t>Значение целевого показателя</w:t>
            </w:r>
          </w:p>
        </w:tc>
        <w:tc>
          <w:tcPr>
            <w:tcW w:w="1416" w:type="dxa"/>
            <w:vMerge w:val="restart"/>
            <w:tcBorders>
              <w:top w:val="single" w:sz="4" w:space="0" w:color="auto"/>
              <w:left w:val="single" w:sz="4" w:space="0" w:color="auto"/>
            </w:tcBorders>
            <w:shd w:val="clear" w:color="auto" w:fill="FFFFFF"/>
          </w:tcPr>
          <w:p w:rsidR="00BF0B20" w:rsidRPr="002B55BE" w:rsidRDefault="00BF0B20">
            <w:pPr>
              <w:pStyle w:val="3"/>
              <w:framePr w:w="15763" w:wrap="notBeside" w:vAnchor="text" w:hAnchor="text" w:xAlign="center" w:y="1"/>
              <w:shd w:val="clear" w:color="auto" w:fill="auto"/>
              <w:spacing w:after="0"/>
              <w:ind w:firstLine="0"/>
              <w:jc w:val="center"/>
              <w:rPr>
                <w:b w:val="0"/>
              </w:rPr>
            </w:pPr>
            <w:r w:rsidRPr="002B55BE">
              <w:rPr>
                <w:rStyle w:val="10"/>
                <w:bCs/>
              </w:rPr>
              <w:t>Порядок</w:t>
            </w:r>
          </w:p>
          <w:p w:rsidR="00BF0B20" w:rsidRPr="002B55BE" w:rsidRDefault="00BF0B20">
            <w:pPr>
              <w:pStyle w:val="3"/>
              <w:framePr w:w="15763" w:wrap="notBeside" w:vAnchor="text" w:hAnchor="text" w:xAlign="center" w:y="1"/>
              <w:shd w:val="clear" w:color="auto" w:fill="auto"/>
              <w:spacing w:after="0"/>
              <w:ind w:firstLine="0"/>
              <w:jc w:val="center"/>
              <w:rPr>
                <w:b w:val="0"/>
              </w:rPr>
            </w:pPr>
            <w:r w:rsidRPr="002B55BE">
              <w:rPr>
                <w:rStyle w:val="10"/>
                <w:bCs/>
              </w:rPr>
              <w:t>(формула)</w:t>
            </w:r>
          </w:p>
          <w:p w:rsidR="00BF0B20" w:rsidRPr="002B55BE" w:rsidRDefault="00BF0B20">
            <w:pPr>
              <w:pStyle w:val="3"/>
              <w:framePr w:w="15763" w:wrap="notBeside" w:vAnchor="text" w:hAnchor="text" w:xAlign="center" w:y="1"/>
              <w:shd w:val="clear" w:color="auto" w:fill="auto"/>
              <w:spacing w:after="0"/>
              <w:ind w:firstLine="0"/>
              <w:jc w:val="center"/>
              <w:rPr>
                <w:b w:val="0"/>
              </w:rPr>
            </w:pPr>
            <w:r w:rsidRPr="002B55BE">
              <w:rPr>
                <w:rStyle w:val="10"/>
                <w:bCs/>
              </w:rPr>
              <w:t>расчета</w:t>
            </w:r>
          </w:p>
          <w:p w:rsidR="00BF0B20" w:rsidRPr="002B55BE" w:rsidRDefault="00BF0B20">
            <w:pPr>
              <w:pStyle w:val="3"/>
              <w:framePr w:w="15763" w:wrap="notBeside" w:vAnchor="text" w:hAnchor="text" w:xAlign="center" w:y="1"/>
              <w:shd w:val="clear" w:color="auto" w:fill="auto"/>
              <w:spacing w:after="0"/>
              <w:ind w:firstLine="0"/>
              <w:jc w:val="center"/>
              <w:rPr>
                <w:b w:val="0"/>
              </w:rPr>
            </w:pPr>
            <w:r w:rsidRPr="002B55BE">
              <w:rPr>
                <w:rStyle w:val="10"/>
                <w:bCs/>
              </w:rPr>
              <w:t>целевого</w:t>
            </w:r>
          </w:p>
          <w:p w:rsidR="00BF0B20" w:rsidRPr="002B55BE" w:rsidRDefault="00BF0B20">
            <w:pPr>
              <w:pStyle w:val="3"/>
              <w:framePr w:w="15763" w:wrap="notBeside" w:vAnchor="text" w:hAnchor="text" w:xAlign="center" w:y="1"/>
              <w:shd w:val="clear" w:color="auto" w:fill="auto"/>
              <w:spacing w:after="0"/>
              <w:ind w:firstLine="0"/>
              <w:jc w:val="center"/>
              <w:rPr>
                <w:b w:val="0"/>
              </w:rPr>
            </w:pPr>
            <w:r w:rsidRPr="002B55BE">
              <w:rPr>
                <w:rStyle w:val="10"/>
                <w:bCs/>
              </w:rPr>
              <w:t>показателя</w:t>
            </w:r>
          </w:p>
        </w:tc>
        <w:tc>
          <w:tcPr>
            <w:tcW w:w="2141" w:type="dxa"/>
            <w:vMerge w:val="restart"/>
            <w:tcBorders>
              <w:top w:val="single" w:sz="4" w:space="0" w:color="auto"/>
              <w:left w:val="single" w:sz="4" w:space="0" w:color="auto"/>
              <w:right w:val="single" w:sz="4" w:space="0" w:color="auto"/>
            </w:tcBorders>
            <w:shd w:val="clear" w:color="auto" w:fill="FFFFFF"/>
          </w:tcPr>
          <w:p w:rsidR="00BF0B20" w:rsidRPr="002B55BE" w:rsidRDefault="00BF0B20">
            <w:pPr>
              <w:pStyle w:val="3"/>
              <w:framePr w:w="15763" w:wrap="notBeside" w:vAnchor="text" w:hAnchor="text" w:xAlign="center" w:y="1"/>
              <w:shd w:val="clear" w:color="auto" w:fill="auto"/>
              <w:spacing w:after="0" w:line="278" w:lineRule="exact"/>
              <w:ind w:firstLine="0"/>
              <w:jc w:val="center"/>
              <w:rPr>
                <w:b w:val="0"/>
              </w:rPr>
            </w:pPr>
            <w:r w:rsidRPr="002B55BE">
              <w:rPr>
                <w:rStyle w:val="10"/>
                <w:bCs/>
              </w:rPr>
              <w:t>Источники данных для расчета целевого показателя</w:t>
            </w:r>
          </w:p>
        </w:tc>
      </w:tr>
      <w:tr w:rsidR="00BF0B20" w:rsidRPr="002B55BE">
        <w:trPr>
          <w:trHeight w:hRule="exact" w:val="288"/>
          <w:jc w:val="center"/>
        </w:trPr>
        <w:tc>
          <w:tcPr>
            <w:tcW w:w="610" w:type="dxa"/>
            <w:vMerge/>
            <w:tcBorders>
              <w:left w:val="single" w:sz="4" w:space="0" w:color="auto"/>
            </w:tcBorders>
            <w:shd w:val="clear" w:color="auto" w:fill="FFFFFF"/>
          </w:tcPr>
          <w:p w:rsidR="00BF0B20" w:rsidRPr="002B55BE" w:rsidRDefault="00BF0B20">
            <w:pPr>
              <w:framePr w:w="15763" w:wrap="notBeside" w:vAnchor="text" w:hAnchor="text" w:xAlign="center" w:y="1"/>
            </w:pPr>
          </w:p>
        </w:tc>
        <w:tc>
          <w:tcPr>
            <w:tcW w:w="4507" w:type="dxa"/>
            <w:vMerge/>
            <w:tcBorders>
              <w:left w:val="single" w:sz="4" w:space="0" w:color="auto"/>
            </w:tcBorders>
            <w:shd w:val="clear" w:color="auto" w:fill="FFFFFF"/>
          </w:tcPr>
          <w:p w:rsidR="00BF0B20" w:rsidRPr="002B55BE" w:rsidRDefault="00BF0B20">
            <w:pPr>
              <w:framePr w:w="15763" w:wrap="notBeside" w:vAnchor="text" w:hAnchor="text" w:xAlign="center" w:y="1"/>
            </w:pPr>
          </w:p>
        </w:tc>
        <w:tc>
          <w:tcPr>
            <w:tcW w:w="1286" w:type="dxa"/>
            <w:vMerge/>
            <w:tcBorders>
              <w:left w:val="single" w:sz="4" w:space="0" w:color="auto"/>
            </w:tcBorders>
            <w:shd w:val="clear" w:color="auto" w:fill="FFFFFF"/>
          </w:tcPr>
          <w:p w:rsidR="00BF0B20" w:rsidRPr="002B55BE" w:rsidRDefault="00BF0B20">
            <w:pPr>
              <w:framePr w:w="15763" w:wrap="notBeside" w:vAnchor="text" w:hAnchor="text" w:xAlign="center" w:y="1"/>
            </w:pPr>
          </w:p>
        </w:tc>
        <w:tc>
          <w:tcPr>
            <w:tcW w:w="984" w:type="dxa"/>
            <w:vMerge w:val="restart"/>
            <w:tcBorders>
              <w:top w:val="single" w:sz="4" w:space="0" w:color="auto"/>
              <w:left w:val="single" w:sz="4" w:space="0" w:color="auto"/>
            </w:tcBorders>
            <w:shd w:val="clear" w:color="auto" w:fill="FFFFFF"/>
            <w:vAlign w:val="bottom"/>
          </w:tcPr>
          <w:p w:rsidR="00BF0B20" w:rsidRPr="002B55BE" w:rsidRDefault="00BF0B20">
            <w:pPr>
              <w:pStyle w:val="3"/>
              <w:framePr w:w="15763" w:wrap="notBeside" w:vAnchor="text" w:hAnchor="text" w:xAlign="center" w:y="1"/>
              <w:shd w:val="clear" w:color="auto" w:fill="auto"/>
              <w:spacing w:after="0" w:line="274" w:lineRule="exact"/>
              <w:ind w:firstLine="0"/>
              <w:jc w:val="center"/>
              <w:rPr>
                <w:b w:val="0"/>
              </w:rPr>
            </w:pPr>
            <w:r w:rsidRPr="002B55BE">
              <w:rPr>
                <w:rStyle w:val="10"/>
                <w:bCs/>
              </w:rPr>
              <w:t>Отчетн ый год 2014 год</w:t>
            </w:r>
          </w:p>
        </w:tc>
        <w:tc>
          <w:tcPr>
            <w:tcW w:w="1003" w:type="dxa"/>
            <w:vMerge w:val="restart"/>
            <w:tcBorders>
              <w:top w:val="single" w:sz="4" w:space="0" w:color="auto"/>
              <w:left w:val="single" w:sz="4" w:space="0" w:color="auto"/>
            </w:tcBorders>
            <w:shd w:val="clear" w:color="auto" w:fill="FFFFFF"/>
            <w:vAlign w:val="bottom"/>
          </w:tcPr>
          <w:p w:rsidR="00BF0B20" w:rsidRPr="002B55BE" w:rsidRDefault="00BF0B20">
            <w:pPr>
              <w:pStyle w:val="3"/>
              <w:framePr w:w="15763" w:wrap="notBeside" w:vAnchor="text" w:hAnchor="text" w:xAlign="center" w:y="1"/>
              <w:shd w:val="clear" w:color="auto" w:fill="auto"/>
              <w:spacing w:after="0" w:line="274" w:lineRule="exact"/>
              <w:ind w:firstLine="0"/>
              <w:jc w:val="center"/>
              <w:rPr>
                <w:b w:val="0"/>
              </w:rPr>
            </w:pPr>
            <w:r w:rsidRPr="002B55BE">
              <w:rPr>
                <w:rStyle w:val="10"/>
                <w:bCs/>
              </w:rPr>
              <w:t>Текущ ий год 2015 год</w:t>
            </w:r>
          </w:p>
        </w:tc>
        <w:tc>
          <w:tcPr>
            <w:tcW w:w="3816" w:type="dxa"/>
            <w:gridSpan w:val="3"/>
            <w:tcBorders>
              <w:top w:val="single" w:sz="4" w:space="0" w:color="auto"/>
              <w:left w:val="single" w:sz="4" w:space="0" w:color="auto"/>
            </w:tcBorders>
            <w:shd w:val="clear" w:color="auto" w:fill="FFFFFF"/>
            <w:vAlign w:val="bottom"/>
          </w:tcPr>
          <w:p w:rsidR="00BF0B20" w:rsidRPr="002B55BE" w:rsidRDefault="00BF0B20">
            <w:pPr>
              <w:pStyle w:val="3"/>
              <w:framePr w:w="15763" w:wrap="notBeside" w:vAnchor="text" w:hAnchor="text" w:xAlign="center" w:y="1"/>
              <w:shd w:val="clear" w:color="auto" w:fill="auto"/>
              <w:spacing w:after="0" w:line="220" w:lineRule="exact"/>
              <w:ind w:firstLine="0"/>
              <w:jc w:val="center"/>
              <w:rPr>
                <w:b w:val="0"/>
              </w:rPr>
            </w:pPr>
            <w:r w:rsidRPr="002B55BE">
              <w:rPr>
                <w:rStyle w:val="10"/>
                <w:bCs/>
              </w:rPr>
              <w:t>Плановый период</w:t>
            </w:r>
          </w:p>
        </w:tc>
        <w:tc>
          <w:tcPr>
            <w:tcW w:w="1416" w:type="dxa"/>
            <w:vMerge/>
            <w:tcBorders>
              <w:left w:val="single" w:sz="4" w:space="0" w:color="auto"/>
            </w:tcBorders>
            <w:shd w:val="clear" w:color="auto" w:fill="FFFFFF"/>
          </w:tcPr>
          <w:p w:rsidR="00BF0B20" w:rsidRPr="002B55BE" w:rsidRDefault="00BF0B20">
            <w:pPr>
              <w:framePr w:w="15763" w:wrap="notBeside" w:vAnchor="text" w:hAnchor="text" w:xAlign="center" w:y="1"/>
            </w:pPr>
          </w:p>
        </w:tc>
        <w:tc>
          <w:tcPr>
            <w:tcW w:w="2141" w:type="dxa"/>
            <w:vMerge/>
            <w:tcBorders>
              <w:left w:val="single" w:sz="4" w:space="0" w:color="auto"/>
              <w:right w:val="single" w:sz="4" w:space="0" w:color="auto"/>
            </w:tcBorders>
            <w:shd w:val="clear" w:color="auto" w:fill="FFFFFF"/>
          </w:tcPr>
          <w:p w:rsidR="00BF0B20" w:rsidRPr="002B55BE" w:rsidRDefault="00BF0B20">
            <w:pPr>
              <w:framePr w:w="15763" w:wrap="notBeside" w:vAnchor="text" w:hAnchor="text" w:xAlign="center" w:y="1"/>
            </w:pPr>
          </w:p>
        </w:tc>
      </w:tr>
      <w:tr w:rsidR="00BF0B20" w:rsidRPr="002B55BE">
        <w:trPr>
          <w:trHeight w:hRule="exact" w:val="821"/>
          <w:jc w:val="center"/>
        </w:trPr>
        <w:tc>
          <w:tcPr>
            <w:tcW w:w="610" w:type="dxa"/>
            <w:vMerge/>
            <w:tcBorders>
              <w:left w:val="single" w:sz="4" w:space="0" w:color="auto"/>
            </w:tcBorders>
            <w:shd w:val="clear" w:color="auto" w:fill="FFFFFF"/>
          </w:tcPr>
          <w:p w:rsidR="00BF0B20" w:rsidRPr="002B55BE" w:rsidRDefault="00BF0B20">
            <w:pPr>
              <w:framePr w:w="15763" w:wrap="notBeside" w:vAnchor="text" w:hAnchor="text" w:xAlign="center" w:y="1"/>
            </w:pPr>
          </w:p>
        </w:tc>
        <w:tc>
          <w:tcPr>
            <w:tcW w:w="4507" w:type="dxa"/>
            <w:vMerge/>
            <w:tcBorders>
              <w:left w:val="single" w:sz="4" w:space="0" w:color="auto"/>
            </w:tcBorders>
            <w:shd w:val="clear" w:color="auto" w:fill="FFFFFF"/>
          </w:tcPr>
          <w:p w:rsidR="00BF0B20" w:rsidRPr="002B55BE" w:rsidRDefault="00BF0B20">
            <w:pPr>
              <w:framePr w:w="15763" w:wrap="notBeside" w:vAnchor="text" w:hAnchor="text" w:xAlign="center" w:y="1"/>
            </w:pPr>
          </w:p>
        </w:tc>
        <w:tc>
          <w:tcPr>
            <w:tcW w:w="1286" w:type="dxa"/>
            <w:vMerge/>
            <w:tcBorders>
              <w:left w:val="single" w:sz="4" w:space="0" w:color="auto"/>
            </w:tcBorders>
            <w:shd w:val="clear" w:color="auto" w:fill="FFFFFF"/>
          </w:tcPr>
          <w:p w:rsidR="00BF0B20" w:rsidRPr="002B55BE" w:rsidRDefault="00BF0B20">
            <w:pPr>
              <w:framePr w:w="15763" w:wrap="notBeside" w:vAnchor="text" w:hAnchor="text" w:xAlign="center" w:y="1"/>
            </w:pPr>
          </w:p>
        </w:tc>
        <w:tc>
          <w:tcPr>
            <w:tcW w:w="984" w:type="dxa"/>
            <w:vMerge/>
            <w:tcBorders>
              <w:left w:val="single" w:sz="4" w:space="0" w:color="auto"/>
            </w:tcBorders>
            <w:shd w:val="clear" w:color="auto" w:fill="FFFFFF"/>
            <w:vAlign w:val="bottom"/>
          </w:tcPr>
          <w:p w:rsidR="00BF0B20" w:rsidRPr="002B55BE" w:rsidRDefault="00BF0B20">
            <w:pPr>
              <w:framePr w:w="15763" w:wrap="notBeside" w:vAnchor="text" w:hAnchor="text" w:xAlign="center" w:y="1"/>
            </w:pPr>
          </w:p>
        </w:tc>
        <w:tc>
          <w:tcPr>
            <w:tcW w:w="1003" w:type="dxa"/>
            <w:vMerge/>
            <w:tcBorders>
              <w:left w:val="single" w:sz="4" w:space="0" w:color="auto"/>
            </w:tcBorders>
            <w:shd w:val="clear" w:color="auto" w:fill="FFFFFF"/>
            <w:vAlign w:val="bottom"/>
          </w:tcPr>
          <w:p w:rsidR="00BF0B20" w:rsidRPr="002B55BE" w:rsidRDefault="00BF0B20">
            <w:pPr>
              <w:framePr w:w="15763" w:wrap="notBeside" w:vAnchor="text" w:hAnchor="text" w:xAlign="center" w:y="1"/>
            </w:pPr>
          </w:p>
        </w:tc>
        <w:tc>
          <w:tcPr>
            <w:tcW w:w="1200" w:type="dxa"/>
            <w:tcBorders>
              <w:top w:val="single" w:sz="4" w:space="0" w:color="auto"/>
              <w:left w:val="single" w:sz="4" w:space="0" w:color="auto"/>
            </w:tcBorders>
            <w:shd w:val="clear" w:color="auto" w:fill="FFFFFF"/>
          </w:tcPr>
          <w:p w:rsidR="00BF0B20" w:rsidRPr="002B55BE" w:rsidRDefault="00BF0B20">
            <w:pPr>
              <w:pStyle w:val="3"/>
              <w:framePr w:w="15763" w:wrap="notBeside" w:vAnchor="text" w:hAnchor="text" w:xAlign="center" w:y="1"/>
              <w:shd w:val="clear" w:color="auto" w:fill="auto"/>
              <w:spacing w:after="0" w:line="220" w:lineRule="exact"/>
              <w:ind w:firstLine="0"/>
              <w:jc w:val="center"/>
              <w:rPr>
                <w:b w:val="0"/>
              </w:rPr>
            </w:pPr>
            <w:r w:rsidRPr="002B55BE">
              <w:rPr>
                <w:rStyle w:val="10"/>
                <w:bCs/>
              </w:rPr>
              <w:t>2016 год</w:t>
            </w:r>
          </w:p>
        </w:tc>
        <w:tc>
          <w:tcPr>
            <w:tcW w:w="1358" w:type="dxa"/>
            <w:tcBorders>
              <w:top w:val="single" w:sz="4" w:space="0" w:color="auto"/>
              <w:left w:val="single" w:sz="4" w:space="0" w:color="auto"/>
            </w:tcBorders>
            <w:shd w:val="clear" w:color="auto" w:fill="FFFFFF"/>
          </w:tcPr>
          <w:p w:rsidR="00BF0B20" w:rsidRPr="002B55BE" w:rsidRDefault="00BF0B20">
            <w:pPr>
              <w:pStyle w:val="3"/>
              <w:framePr w:w="15763" w:wrap="notBeside" w:vAnchor="text" w:hAnchor="text" w:xAlign="center" w:y="1"/>
              <w:shd w:val="clear" w:color="auto" w:fill="auto"/>
              <w:spacing w:after="0" w:line="220" w:lineRule="exact"/>
              <w:ind w:firstLine="0"/>
              <w:jc w:val="center"/>
              <w:rPr>
                <w:b w:val="0"/>
              </w:rPr>
            </w:pPr>
            <w:r w:rsidRPr="002B55BE">
              <w:rPr>
                <w:rStyle w:val="10"/>
                <w:bCs/>
              </w:rPr>
              <w:t>2017 год</w:t>
            </w:r>
          </w:p>
        </w:tc>
        <w:tc>
          <w:tcPr>
            <w:tcW w:w="1258" w:type="dxa"/>
            <w:tcBorders>
              <w:top w:val="single" w:sz="4" w:space="0" w:color="auto"/>
              <w:left w:val="single" w:sz="4" w:space="0" w:color="auto"/>
            </w:tcBorders>
            <w:shd w:val="clear" w:color="auto" w:fill="FFFFFF"/>
          </w:tcPr>
          <w:p w:rsidR="00BF0B20" w:rsidRPr="002B55BE" w:rsidRDefault="00BF0B20">
            <w:pPr>
              <w:pStyle w:val="3"/>
              <w:framePr w:w="15763" w:wrap="notBeside" w:vAnchor="text" w:hAnchor="text" w:xAlign="center" w:y="1"/>
              <w:shd w:val="clear" w:color="auto" w:fill="auto"/>
              <w:spacing w:after="0" w:line="220" w:lineRule="exact"/>
              <w:ind w:firstLine="0"/>
              <w:jc w:val="center"/>
              <w:rPr>
                <w:b w:val="0"/>
              </w:rPr>
            </w:pPr>
            <w:r w:rsidRPr="002B55BE">
              <w:rPr>
                <w:rStyle w:val="10"/>
                <w:bCs/>
              </w:rPr>
              <w:t>2018 год</w:t>
            </w:r>
          </w:p>
        </w:tc>
        <w:tc>
          <w:tcPr>
            <w:tcW w:w="1416" w:type="dxa"/>
            <w:vMerge/>
            <w:tcBorders>
              <w:left w:val="single" w:sz="4" w:space="0" w:color="auto"/>
            </w:tcBorders>
            <w:shd w:val="clear" w:color="auto" w:fill="FFFFFF"/>
          </w:tcPr>
          <w:p w:rsidR="00BF0B20" w:rsidRPr="002B55BE" w:rsidRDefault="00BF0B20">
            <w:pPr>
              <w:framePr w:w="15763" w:wrap="notBeside" w:vAnchor="text" w:hAnchor="text" w:xAlign="center" w:y="1"/>
            </w:pPr>
          </w:p>
        </w:tc>
        <w:tc>
          <w:tcPr>
            <w:tcW w:w="2141" w:type="dxa"/>
            <w:vMerge/>
            <w:tcBorders>
              <w:left w:val="single" w:sz="4" w:space="0" w:color="auto"/>
              <w:right w:val="single" w:sz="4" w:space="0" w:color="auto"/>
            </w:tcBorders>
            <w:shd w:val="clear" w:color="auto" w:fill="FFFFFF"/>
          </w:tcPr>
          <w:p w:rsidR="00BF0B20" w:rsidRPr="002B55BE" w:rsidRDefault="00BF0B20">
            <w:pPr>
              <w:framePr w:w="15763" w:wrap="notBeside" w:vAnchor="text" w:hAnchor="text" w:xAlign="center" w:y="1"/>
            </w:pPr>
          </w:p>
        </w:tc>
      </w:tr>
      <w:tr w:rsidR="00BF0B20" w:rsidRPr="002B55BE">
        <w:trPr>
          <w:trHeight w:hRule="exact" w:val="288"/>
          <w:jc w:val="center"/>
        </w:trPr>
        <w:tc>
          <w:tcPr>
            <w:tcW w:w="610" w:type="dxa"/>
            <w:tcBorders>
              <w:top w:val="single" w:sz="4" w:space="0" w:color="auto"/>
              <w:left w:val="single" w:sz="4" w:space="0" w:color="auto"/>
            </w:tcBorders>
            <w:shd w:val="clear" w:color="auto" w:fill="FFFFFF"/>
            <w:vAlign w:val="bottom"/>
          </w:tcPr>
          <w:p w:rsidR="00BF0B20" w:rsidRPr="002B55BE" w:rsidRDefault="00BF0B20">
            <w:pPr>
              <w:pStyle w:val="3"/>
              <w:framePr w:w="15763" w:wrap="notBeside" w:vAnchor="text" w:hAnchor="text" w:xAlign="center" w:y="1"/>
              <w:shd w:val="clear" w:color="auto" w:fill="auto"/>
              <w:spacing w:after="0" w:line="220" w:lineRule="exact"/>
              <w:ind w:left="280" w:firstLine="0"/>
              <w:rPr>
                <w:b w:val="0"/>
              </w:rPr>
            </w:pPr>
            <w:r w:rsidRPr="002B55BE">
              <w:rPr>
                <w:rStyle w:val="10"/>
                <w:bCs/>
              </w:rPr>
              <w:t>1</w:t>
            </w:r>
          </w:p>
        </w:tc>
        <w:tc>
          <w:tcPr>
            <w:tcW w:w="4507" w:type="dxa"/>
            <w:tcBorders>
              <w:top w:val="single" w:sz="4" w:space="0" w:color="auto"/>
              <w:left w:val="single" w:sz="4" w:space="0" w:color="auto"/>
            </w:tcBorders>
            <w:shd w:val="clear" w:color="auto" w:fill="FFFFFF"/>
            <w:vAlign w:val="bottom"/>
          </w:tcPr>
          <w:p w:rsidR="00BF0B20" w:rsidRPr="002B55BE" w:rsidRDefault="00BF0B20">
            <w:pPr>
              <w:pStyle w:val="3"/>
              <w:framePr w:w="15763" w:wrap="notBeside" w:vAnchor="text" w:hAnchor="text" w:xAlign="center" w:y="1"/>
              <w:shd w:val="clear" w:color="auto" w:fill="auto"/>
              <w:spacing w:after="0" w:line="220" w:lineRule="exact"/>
              <w:ind w:firstLine="0"/>
              <w:jc w:val="center"/>
              <w:rPr>
                <w:b w:val="0"/>
              </w:rPr>
            </w:pPr>
            <w:r w:rsidRPr="002B55BE">
              <w:rPr>
                <w:rStyle w:val="10"/>
                <w:bCs/>
              </w:rPr>
              <w:t>2</w:t>
            </w:r>
          </w:p>
        </w:tc>
        <w:tc>
          <w:tcPr>
            <w:tcW w:w="1286" w:type="dxa"/>
            <w:tcBorders>
              <w:top w:val="single" w:sz="4" w:space="0" w:color="auto"/>
              <w:left w:val="single" w:sz="4" w:space="0" w:color="auto"/>
            </w:tcBorders>
            <w:shd w:val="clear" w:color="auto" w:fill="FFFFFF"/>
            <w:vAlign w:val="bottom"/>
          </w:tcPr>
          <w:p w:rsidR="00BF0B20" w:rsidRPr="002B55BE" w:rsidRDefault="00BF0B20">
            <w:pPr>
              <w:pStyle w:val="3"/>
              <w:framePr w:w="15763" w:wrap="notBeside" w:vAnchor="text" w:hAnchor="text" w:xAlign="center" w:y="1"/>
              <w:shd w:val="clear" w:color="auto" w:fill="auto"/>
              <w:spacing w:after="0" w:line="220" w:lineRule="exact"/>
              <w:ind w:firstLine="0"/>
              <w:jc w:val="center"/>
              <w:rPr>
                <w:b w:val="0"/>
              </w:rPr>
            </w:pPr>
            <w:r w:rsidRPr="002B55BE">
              <w:rPr>
                <w:rStyle w:val="10"/>
                <w:bCs/>
              </w:rPr>
              <w:t>3</w:t>
            </w:r>
          </w:p>
        </w:tc>
        <w:tc>
          <w:tcPr>
            <w:tcW w:w="984" w:type="dxa"/>
            <w:tcBorders>
              <w:top w:val="single" w:sz="4" w:space="0" w:color="auto"/>
              <w:left w:val="single" w:sz="4" w:space="0" w:color="auto"/>
            </w:tcBorders>
            <w:shd w:val="clear" w:color="auto" w:fill="FFFFFF"/>
            <w:vAlign w:val="bottom"/>
          </w:tcPr>
          <w:p w:rsidR="00BF0B20" w:rsidRPr="002B55BE" w:rsidRDefault="00BF0B20">
            <w:pPr>
              <w:pStyle w:val="3"/>
              <w:framePr w:w="15763" w:wrap="notBeside" w:vAnchor="text" w:hAnchor="text" w:xAlign="center" w:y="1"/>
              <w:shd w:val="clear" w:color="auto" w:fill="auto"/>
              <w:spacing w:after="0" w:line="220" w:lineRule="exact"/>
              <w:ind w:firstLine="0"/>
              <w:jc w:val="center"/>
              <w:rPr>
                <w:b w:val="0"/>
              </w:rPr>
            </w:pPr>
            <w:r w:rsidRPr="002B55BE">
              <w:rPr>
                <w:rStyle w:val="10"/>
                <w:bCs/>
              </w:rPr>
              <w:t>4</w:t>
            </w:r>
          </w:p>
        </w:tc>
        <w:tc>
          <w:tcPr>
            <w:tcW w:w="1003" w:type="dxa"/>
            <w:tcBorders>
              <w:top w:val="single" w:sz="4" w:space="0" w:color="auto"/>
              <w:left w:val="single" w:sz="4" w:space="0" w:color="auto"/>
            </w:tcBorders>
            <w:shd w:val="clear" w:color="auto" w:fill="FFFFFF"/>
            <w:vAlign w:val="bottom"/>
          </w:tcPr>
          <w:p w:rsidR="00BF0B20" w:rsidRPr="002B55BE" w:rsidRDefault="00BF0B20">
            <w:pPr>
              <w:pStyle w:val="3"/>
              <w:framePr w:w="15763" w:wrap="notBeside" w:vAnchor="text" w:hAnchor="text" w:xAlign="center" w:y="1"/>
              <w:shd w:val="clear" w:color="auto" w:fill="auto"/>
              <w:spacing w:after="0" w:line="220" w:lineRule="exact"/>
              <w:ind w:firstLine="0"/>
              <w:jc w:val="center"/>
              <w:rPr>
                <w:b w:val="0"/>
              </w:rPr>
            </w:pPr>
            <w:r w:rsidRPr="002B55BE">
              <w:rPr>
                <w:rStyle w:val="10"/>
                <w:bCs/>
              </w:rPr>
              <w:t>5</w:t>
            </w:r>
          </w:p>
        </w:tc>
        <w:tc>
          <w:tcPr>
            <w:tcW w:w="1200" w:type="dxa"/>
            <w:tcBorders>
              <w:top w:val="single" w:sz="4" w:space="0" w:color="auto"/>
              <w:left w:val="single" w:sz="4" w:space="0" w:color="auto"/>
            </w:tcBorders>
            <w:shd w:val="clear" w:color="auto" w:fill="FFFFFF"/>
            <w:vAlign w:val="bottom"/>
          </w:tcPr>
          <w:p w:rsidR="00BF0B20" w:rsidRPr="002B55BE" w:rsidRDefault="00BF0B20">
            <w:pPr>
              <w:pStyle w:val="3"/>
              <w:framePr w:w="15763" w:wrap="notBeside" w:vAnchor="text" w:hAnchor="text" w:xAlign="center" w:y="1"/>
              <w:shd w:val="clear" w:color="auto" w:fill="auto"/>
              <w:spacing w:after="0" w:line="220" w:lineRule="exact"/>
              <w:ind w:firstLine="0"/>
              <w:jc w:val="center"/>
              <w:rPr>
                <w:b w:val="0"/>
              </w:rPr>
            </w:pPr>
            <w:r w:rsidRPr="002B55BE">
              <w:rPr>
                <w:rStyle w:val="10"/>
                <w:bCs/>
              </w:rPr>
              <w:t>6</w:t>
            </w:r>
          </w:p>
        </w:tc>
        <w:tc>
          <w:tcPr>
            <w:tcW w:w="1358" w:type="dxa"/>
            <w:tcBorders>
              <w:top w:val="single" w:sz="4" w:space="0" w:color="auto"/>
              <w:left w:val="single" w:sz="4" w:space="0" w:color="auto"/>
            </w:tcBorders>
            <w:shd w:val="clear" w:color="auto" w:fill="FFFFFF"/>
            <w:vAlign w:val="bottom"/>
          </w:tcPr>
          <w:p w:rsidR="00BF0B20" w:rsidRPr="002B55BE" w:rsidRDefault="00BF0B20">
            <w:pPr>
              <w:pStyle w:val="3"/>
              <w:framePr w:w="15763" w:wrap="notBeside" w:vAnchor="text" w:hAnchor="text" w:xAlign="center" w:y="1"/>
              <w:shd w:val="clear" w:color="auto" w:fill="auto"/>
              <w:spacing w:after="0" w:line="220" w:lineRule="exact"/>
              <w:ind w:firstLine="0"/>
              <w:jc w:val="center"/>
              <w:rPr>
                <w:b w:val="0"/>
              </w:rPr>
            </w:pPr>
            <w:r w:rsidRPr="002B55BE">
              <w:rPr>
                <w:rStyle w:val="10"/>
                <w:bCs/>
              </w:rPr>
              <w:t>7</w:t>
            </w:r>
          </w:p>
        </w:tc>
        <w:tc>
          <w:tcPr>
            <w:tcW w:w="1258" w:type="dxa"/>
            <w:tcBorders>
              <w:top w:val="single" w:sz="4" w:space="0" w:color="auto"/>
              <w:left w:val="single" w:sz="4" w:space="0" w:color="auto"/>
            </w:tcBorders>
            <w:shd w:val="clear" w:color="auto" w:fill="FFFFFF"/>
            <w:vAlign w:val="bottom"/>
          </w:tcPr>
          <w:p w:rsidR="00BF0B20" w:rsidRPr="002B55BE" w:rsidRDefault="00BF0B20">
            <w:pPr>
              <w:pStyle w:val="3"/>
              <w:framePr w:w="15763" w:wrap="notBeside" w:vAnchor="text" w:hAnchor="text" w:xAlign="center" w:y="1"/>
              <w:shd w:val="clear" w:color="auto" w:fill="auto"/>
              <w:spacing w:after="0" w:line="220" w:lineRule="exact"/>
              <w:ind w:firstLine="0"/>
              <w:jc w:val="center"/>
              <w:rPr>
                <w:b w:val="0"/>
              </w:rPr>
            </w:pPr>
            <w:r w:rsidRPr="002B55BE">
              <w:rPr>
                <w:rStyle w:val="10"/>
                <w:bCs/>
              </w:rPr>
              <w:t>8</w:t>
            </w:r>
          </w:p>
        </w:tc>
        <w:tc>
          <w:tcPr>
            <w:tcW w:w="1416" w:type="dxa"/>
            <w:tcBorders>
              <w:top w:val="single" w:sz="4" w:space="0" w:color="auto"/>
              <w:left w:val="single" w:sz="4" w:space="0" w:color="auto"/>
            </w:tcBorders>
            <w:shd w:val="clear" w:color="auto" w:fill="FFFFFF"/>
            <w:vAlign w:val="bottom"/>
          </w:tcPr>
          <w:p w:rsidR="00BF0B20" w:rsidRPr="002B55BE" w:rsidRDefault="00BF0B20">
            <w:pPr>
              <w:pStyle w:val="3"/>
              <w:framePr w:w="15763" w:wrap="notBeside" w:vAnchor="text" w:hAnchor="text" w:xAlign="center" w:y="1"/>
              <w:shd w:val="clear" w:color="auto" w:fill="auto"/>
              <w:spacing w:after="0" w:line="220" w:lineRule="exact"/>
              <w:ind w:firstLine="0"/>
              <w:jc w:val="center"/>
              <w:rPr>
                <w:b w:val="0"/>
              </w:rPr>
            </w:pPr>
            <w:r w:rsidRPr="002B55BE">
              <w:rPr>
                <w:rStyle w:val="10"/>
                <w:bCs/>
              </w:rPr>
              <w:t>9</w:t>
            </w:r>
          </w:p>
        </w:tc>
        <w:tc>
          <w:tcPr>
            <w:tcW w:w="2141" w:type="dxa"/>
            <w:tcBorders>
              <w:top w:val="single" w:sz="4" w:space="0" w:color="auto"/>
              <w:left w:val="single" w:sz="4" w:space="0" w:color="auto"/>
              <w:right w:val="single" w:sz="4" w:space="0" w:color="auto"/>
            </w:tcBorders>
            <w:shd w:val="clear" w:color="auto" w:fill="FFFFFF"/>
            <w:vAlign w:val="bottom"/>
          </w:tcPr>
          <w:p w:rsidR="00BF0B20" w:rsidRPr="002B55BE" w:rsidRDefault="00BF0B20">
            <w:pPr>
              <w:pStyle w:val="3"/>
              <w:framePr w:w="15763" w:wrap="notBeside" w:vAnchor="text" w:hAnchor="text" w:xAlign="center" w:y="1"/>
              <w:shd w:val="clear" w:color="auto" w:fill="auto"/>
              <w:spacing w:after="0" w:line="220" w:lineRule="exact"/>
              <w:ind w:firstLine="0"/>
              <w:jc w:val="center"/>
              <w:rPr>
                <w:b w:val="0"/>
              </w:rPr>
            </w:pPr>
            <w:r w:rsidRPr="002B55BE">
              <w:rPr>
                <w:rStyle w:val="10"/>
                <w:bCs/>
              </w:rPr>
              <w:t>10</w:t>
            </w:r>
          </w:p>
        </w:tc>
      </w:tr>
      <w:tr w:rsidR="00BF0B20" w:rsidRPr="002B55BE">
        <w:trPr>
          <w:trHeight w:hRule="exact" w:val="566"/>
          <w:jc w:val="center"/>
        </w:trPr>
        <w:tc>
          <w:tcPr>
            <w:tcW w:w="5117" w:type="dxa"/>
            <w:gridSpan w:val="2"/>
            <w:tcBorders>
              <w:top w:val="single" w:sz="4" w:space="0" w:color="auto"/>
              <w:left w:val="single" w:sz="4" w:space="0" w:color="auto"/>
            </w:tcBorders>
            <w:shd w:val="clear" w:color="auto" w:fill="FFFFFF"/>
          </w:tcPr>
          <w:p w:rsidR="00BF0B20" w:rsidRPr="002B55BE" w:rsidRDefault="00BF0B20">
            <w:pPr>
              <w:pStyle w:val="3"/>
              <w:framePr w:w="15763" w:wrap="notBeside" w:vAnchor="text" w:hAnchor="text" w:xAlign="center" w:y="1"/>
              <w:shd w:val="clear" w:color="auto" w:fill="auto"/>
              <w:spacing w:after="0" w:line="220" w:lineRule="exact"/>
              <w:ind w:left="120" w:firstLine="0"/>
              <w:rPr>
                <w:b w:val="0"/>
              </w:rPr>
            </w:pPr>
            <w:r w:rsidRPr="002B55BE">
              <w:rPr>
                <w:rStyle w:val="10"/>
                <w:bCs/>
              </w:rPr>
              <w:t>Цель</w:t>
            </w:r>
          </w:p>
        </w:tc>
        <w:tc>
          <w:tcPr>
            <w:tcW w:w="10646" w:type="dxa"/>
            <w:gridSpan w:val="8"/>
            <w:tcBorders>
              <w:top w:val="single" w:sz="4" w:space="0" w:color="auto"/>
              <w:left w:val="single" w:sz="4" w:space="0" w:color="auto"/>
              <w:right w:val="single" w:sz="4" w:space="0" w:color="auto"/>
            </w:tcBorders>
            <w:shd w:val="clear" w:color="auto" w:fill="FFFFFF"/>
            <w:vAlign w:val="bottom"/>
          </w:tcPr>
          <w:p w:rsidR="00BF0B20" w:rsidRPr="008C1C89" w:rsidRDefault="00BF0B20">
            <w:pPr>
              <w:pStyle w:val="3"/>
              <w:framePr w:w="15763" w:wrap="notBeside" w:vAnchor="text" w:hAnchor="text" w:xAlign="center" w:y="1"/>
              <w:shd w:val="clear" w:color="auto" w:fill="auto"/>
              <w:spacing w:after="0" w:line="278" w:lineRule="exact"/>
              <w:ind w:firstLine="0"/>
              <w:jc w:val="both"/>
              <w:rPr>
                <w:b w:val="0"/>
                <w:sz w:val="24"/>
                <w:szCs w:val="24"/>
              </w:rPr>
            </w:pPr>
            <w:r w:rsidRPr="008C1C89">
              <w:rPr>
                <w:rStyle w:val="10"/>
                <w:bCs/>
                <w:sz w:val="24"/>
                <w:szCs w:val="24"/>
              </w:rPr>
              <w:t>Повышение эффективного управления муниципальным имуществом, пополнение доходной части бюджета</w:t>
            </w:r>
          </w:p>
        </w:tc>
      </w:tr>
      <w:tr w:rsidR="00BF0B20" w:rsidRPr="002B55BE">
        <w:trPr>
          <w:trHeight w:hRule="exact" w:val="562"/>
          <w:jc w:val="center"/>
        </w:trPr>
        <w:tc>
          <w:tcPr>
            <w:tcW w:w="5117" w:type="dxa"/>
            <w:gridSpan w:val="2"/>
            <w:tcBorders>
              <w:top w:val="single" w:sz="4" w:space="0" w:color="auto"/>
              <w:left w:val="single" w:sz="4" w:space="0" w:color="auto"/>
            </w:tcBorders>
            <w:shd w:val="clear" w:color="auto" w:fill="FFFFFF"/>
          </w:tcPr>
          <w:p w:rsidR="00BF0B20" w:rsidRPr="002B55BE" w:rsidRDefault="00BF0B20">
            <w:pPr>
              <w:pStyle w:val="3"/>
              <w:framePr w:w="15763" w:wrap="notBeside" w:vAnchor="text" w:hAnchor="text" w:xAlign="center" w:y="1"/>
              <w:shd w:val="clear" w:color="auto" w:fill="auto"/>
              <w:spacing w:after="0" w:line="220" w:lineRule="exact"/>
              <w:ind w:left="120" w:firstLine="0"/>
              <w:rPr>
                <w:b w:val="0"/>
              </w:rPr>
            </w:pPr>
            <w:r w:rsidRPr="002B55BE">
              <w:rPr>
                <w:rStyle w:val="10"/>
                <w:bCs/>
              </w:rPr>
              <w:t>Задача</w:t>
            </w:r>
          </w:p>
        </w:tc>
        <w:tc>
          <w:tcPr>
            <w:tcW w:w="10646" w:type="dxa"/>
            <w:gridSpan w:val="8"/>
            <w:tcBorders>
              <w:top w:val="single" w:sz="4" w:space="0" w:color="auto"/>
              <w:left w:val="single" w:sz="4" w:space="0" w:color="auto"/>
              <w:right w:val="single" w:sz="4" w:space="0" w:color="auto"/>
            </w:tcBorders>
            <w:shd w:val="clear" w:color="auto" w:fill="FFFFFF"/>
          </w:tcPr>
          <w:p w:rsidR="00BF0B20" w:rsidRPr="008C1C89" w:rsidRDefault="00BF0B20">
            <w:pPr>
              <w:pStyle w:val="3"/>
              <w:framePr w:w="15763" w:wrap="notBeside" w:vAnchor="text" w:hAnchor="text" w:xAlign="center" w:y="1"/>
              <w:shd w:val="clear" w:color="auto" w:fill="auto"/>
              <w:spacing w:after="0" w:line="220" w:lineRule="exact"/>
              <w:ind w:firstLine="0"/>
              <w:jc w:val="both"/>
              <w:rPr>
                <w:b w:val="0"/>
                <w:sz w:val="24"/>
                <w:szCs w:val="24"/>
              </w:rPr>
            </w:pPr>
            <w:r w:rsidRPr="008C1C89">
              <w:rPr>
                <w:rStyle w:val="10"/>
                <w:bCs/>
                <w:sz w:val="24"/>
                <w:szCs w:val="24"/>
              </w:rPr>
              <w:t>Обеспечение рационального и эффективного использования муниципальным имуществом</w:t>
            </w:r>
          </w:p>
        </w:tc>
      </w:tr>
      <w:tr w:rsidR="00BF0B20" w:rsidRPr="002B55BE" w:rsidTr="008C1C89">
        <w:trPr>
          <w:trHeight w:hRule="exact" w:val="1158"/>
          <w:jc w:val="center"/>
        </w:trPr>
        <w:tc>
          <w:tcPr>
            <w:tcW w:w="610" w:type="dxa"/>
            <w:tcBorders>
              <w:top w:val="single" w:sz="4" w:space="0" w:color="auto"/>
              <w:left w:val="single" w:sz="4" w:space="0" w:color="auto"/>
            </w:tcBorders>
            <w:shd w:val="clear" w:color="auto" w:fill="FFFFFF"/>
          </w:tcPr>
          <w:p w:rsidR="00BF0B20" w:rsidRPr="002B55BE" w:rsidRDefault="00BF0B20">
            <w:pPr>
              <w:pStyle w:val="3"/>
              <w:framePr w:w="15763" w:wrap="notBeside" w:vAnchor="text" w:hAnchor="text" w:xAlign="center" w:y="1"/>
              <w:shd w:val="clear" w:color="auto" w:fill="auto"/>
              <w:spacing w:after="0" w:line="220" w:lineRule="exact"/>
              <w:ind w:left="180" w:firstLine="0"/>
              <w:rPr>
                <w:b w:val="0"/>
              </w:rPr>
            </w:pPr>
            <w:r w:rsidRPr="002B55BE">
              <w:rPr>
                <w:rStyle w:val="10"/>
                <w:bCs/>
              </w:rPr>
              <w:t>1.1</w:t>
            </w:r>
          </w:p>
        </w:tc>
        <w:tc>
          <w:tcPr>
            <w:tcW w:w="4507" w:type="dxa"/>
            <w:tcBorders>
              <w:top w:val="single" w:sz="4" w:space="0" w:color="auto"/>
              <w:left w:val="single" w:sz="4" w:space="0" w:color="auto"/>
            </w:tcBorders>
            <w:shd w:val="clear" w:color="auto" w:fill="FFFFFF"/>
            <w:vAlign w:val="bottom"/>
          </w:tcPr>
          <w:p w:rsidR="00BF0B20" w:rsidRPr="002B55BE" w:rsidRDefault="00BF0B20">
            <w:pPr>
              <w:pStyle w:val="3"/>
              <w:framePr w:w="15763" w:wrap="notBeside" w:vAnchor="text" w:hAnchor="text" w:xAlign="center" w:y="1"/>
              <w:shd w:val="clear" w:color="auto" w:fill="auto"/>
              <w:spacing w:after="0" w:line="259" w:lineRule="exact"/>
              <w:ind w:firstLine="0"/>
              <w:jc w:val="both"/>
              <w:rPr>
                <w:b w:val="0"/>
              </w:rPr>
            </w:pPr>
            <w:r w:rsidRPr="002B55BE">
              <w:rPr>
                <w:rStyle w:val="10"/>
                <w:bCs/>
              </w:rPr>
              <w:t>Целевой показатель: увеличение доли объектов недвижимости, права муниципальной собственности на которые зарегистрированы в установленном закономпорядке</w:t>
            </w:r>
          </w:p>
        </w:tc>
        <w:tc>
          <w:tcPr>
            <w:tcW w:w="1286" w:type="dxa"/>
            <w:tcBorders>
              <w:top w:val="single" w:sz="4" w:space="0" w:color="auto"/>
              <w:left w:val="single" w:sz="4" w:space="0" w:color="auto"/>
            </w:tcBorders>
            <w:shd w:val="clear" w:color="auto" w:fill="FFFFFF"/>
          </w:tcPr>
          <w:p w:rsidR="00BF0B20" w:rsidRPr="002B55BE" w:rsidRDefault="00BF0B20">
            <w:pPr>
              <w:pStyle w:val="3"/>
              <w:framePr w:w="15763" w:wrap="notBeside" w:vAnchor="text" w:hAnchor="text" w:xAlign="center" w:y="1"/>
              <w:shd w:val="clear" w:color="auto" w:fill="auto"/>
              <w:spacing w:after="0" w:line="220" w:lineRule="exact"/>
              <w:ind w:firstLine="0"/>
              <w:jc w:val="center"/>
              <w:rPr>
                <w:b w:val="0"/>
              </w:rPr>
            </w:pPr>
            <w:r w:rsidRPr="002B55BE">
              <w:rPr>
                <w:rStyle w:val="10"/>
                <w:bCs/>
              </w:rPr>
              <w:t>%</w:t>
            </w:r>
          </w:p>
        </w:tc>
        <w:tc>
          <w:tcPr>
            <w:tcW w:w="984" w:type="dxa"/>
            <w:tcBorders>
              <w:top w:val="single" w:sz="4" w:space="0" w:color="auto"/>
              <w:left w:val="single" w:sz="4" w:space="0" w:color="auto"/>
            </w:tcBorders>
            <w:shd w:val="clear" w:color="auto" w:fill="FFFFFF"/>
          </w:tcPr>
          <w:p w:rsidR="00BF0B20" w:rsidRPr="002B55BE" w:rsidRDefault="00BF0B20">
            <w:pPr>
              <w:pStyle w:val="3"/>
              <w:framePr w:w="15763" w:wrap="notBeside" w:vAnchor="text" w:hAnchor="text" w:xAlign="center" w:y="1"/>
              <w:shd w:val="clear" w:color="auto" w:fill="auto"/>
              <w:spacing w:after="0" w:line="220" w:lineRule="exact"/>
              <w:ind w:firstLine="0"/>
              <w:jc w:val="center"/>
              <w:rPr>
                <w:b w:val="0"/>
              </w:rPr>
            </w:pPr>
            <w:r w:rsidRPr="002B55BE">
              <w:rPr>
                <w:rStyle w:val="10"/>
                <w:bCs/>
              </w:rPr>
              <w:t>67</w:t>
            </w:r>
          </w:p>
        </w:tc>
        <w:tc>
          <w:tcPr>
            <w:tcW w:w="1003" w:type="dxa"/>
            <w:tcBorders>
              <w:top w:val="single" w:sz="4" w:space="0" w:color="auto"/>
              <w:left w:val="single" w:sz="4" w:space="0" w:color="auto"/>
            </w:tcBorders>
            <w:shd w:val="clear" w:color="auto" w:fill="FFFFFF"/>
          </w:tcPr>
          <w:p w:rsidR="00BF0B20" w:rsidRPr="002B55BE" w:rsidRDefault="00BF0B20">
            <w:pPr>
              <w:pStyle w:val="3"/>
              <w:framePr w:w="15763" w:wrap="notBeside" w:vAnchor="text" w:hAnchor="text" w:xAlign="center" w:y="1"/>
              <w:shd w:val="clear" w:color="auto" w:fill="auto"/>
              <w:spacing w:after="0" w:line="220" w:lineRule="exact"/>
              <w:ind w:firstLine="0"/>
              <w:jc w:val="center"/>
              <w:rPr>
                <w:b w:val="0"/>
              </w:rPr>
            </w:pPr>
            <w:r w:rsidRPr="002B55BE">
              <w:rPr>
                <w:rStyle w:val="10"/>
                <w:bCs/>
              </w:rPr>
              <w:t>80</w:t>
            </w:r>
          </w:p>
        </w:tc>
        <w:tc>
          <w:tcPr>
            <w:tcW w:w="1200" w:type="dxa"/>
            <w:tcBorders>
              <w:top w:val="single" w:sz="4" w:space="0" w:color="auto"/>
              <w:left w:val="single" w:sz="4" w:space="0" w:color="auto"/>
            </w:tcBorders>
            <w:shd w:val="clear" w:color="auto" w:fill="FFFFFF"/>
          </w:tcPr>
          <w:p w:rsidR="00BF0B20" w:rsidRPr="002B55BE" w:rsidRDefault="00BF0B20">
            <w:pPr>
              <w:pStyle w:val="3"/>
              <w:framePr w:w="15763" w:wrap="notBeside" w:vAnchor="text" w:hAnchor="text" w:xAlign="center" w:y="1"/>
              <w:shd w:val="clear" w:color="auto" w:fill="auto"/>
              <w:spacing w:after="0" w:line="220" w:lineRule="exact"/>
              <w:ind w:firstLine="0"/>
              <w:jc w:val="center"/>
              <w:rPr>
                <w:b w:val="0"/>
              </w:rPr>
            </w:pPr>
            <w:r w:rsidRPr="002B55BE">
              <w:rPr>
                <w:rStyle w:val="10"/>
                <w:bCs/>
              </w:rPr>
              <w:t>92</w:t>
            </w:r>
          </w:p>
        </w:tc>
        <w:tc>
          <w:tcPr>
            <w:tcW w:w="1358" w:type="dxa"/>
            <w:tcBorders>
              <w:top w:val="single" w:sz="4" w:space="0" w:color="auto"/>
              <w:left w:val="single" w:sz="4" w:space="0" w:color="auto"/>
            </w:tcBorders>
            <w:shd w:val="clear" w:color="auto" w:fill="FFFFFF"/>
          </w:tcPr>
          <w:p w:rsidR="00BF0B20" w:rsidRPr="002B55BE" w:rsidRDefault="00BF0B20">
            <w:pPr>
              <w:pStyle w:val="3"/>
              <w:framePr w:w="15763" w:wrap="notBeside" w:vAnchor="text" w:hAnchor="text" w:xAlign="center" w:y="1"/>
              <w:shd w:val="clear" w:color="auto" w:fill="auto"/>
              <w:spacing w:after="0" w:line="220" w:lineRule="exact"/>
              <w:ind w:firstLine="0"/>
              <w:jc w:val="center"/>
              <w:rPr>
                <w:b w:val="0"/>
              </w:rPr>
            </w:pPr>
            <w:r w:rsidRPr="002B55BE">
              <w:rPr>
                <w:rStyle w:val="10"/>
                <w:bCs/>
              </w:rPr>
              <w:t>95</w:t>
            </w:r>
          </w:p>
        </w:tc>
        <w:tc>
          <w:tcPr>
            <w:tcW w:w="1258" w:type="dxa"/>
            <w:tcBorders>
              <w:top w:val="single" w:sz="4" w:space="0" w:color="auto"/>
              <w:left w:val="single" w:sz="4" w:space="0" w:color="auto"/>
            </w:tcBorders>
            <w:shd w:val="clear" w:color="auto" w:fill="FFFFFF"/>
          </w:tcPr>
          <w:p w:rsidR="00BF0B20" w:rsidRPr="002B55BE" w:rsidRDefault="00BF0B20">
            <w:pPr>
              <w:pStyle w:val="3"/>
              <w:framePr w:w="15763" w:wrap="notBeside" w:vAnchor="text" w:hAnchor="text" w:xAlign="center" w:y="1"/>
              <w:shd w:val="clear" w:color="auto" w:fill="auto"/>
              <w:spacing w:after="0" w:line="220" w:lineRule="exact"/>
              <w:ind w:firstLine="0"/>
              <w:jc w:val="center"/>
              <w:rPr>
                <w:b w:val="0"/>
              </w:rPr>
            </w:pPr>
            <w:r w:rsidRPr="002B55BE">
              <w:rPr>
                <w:rStyle w:val="10"/>
                <w:bCs/>
              </w:rPr>
              <w:t>100</w:t>
            </w:r>
          </w:p>
        </w:tc>
        <w:tc>
          <w:tcPr>
            <w:tcW w:w="1416" w:type="dxa"/>
            <w:tcBorders>
              <w:top w:val="single" w:sz="4" w:space="0" w:color="auto"/>
              <w:left w:val="single" w:sz="4" w:space="0" w:color="auto"/>
            </w:tcBorders>
            <w:shd w:val="clear" w:color="auto" w:fill="FFFFFF"/>
          </w:tcPr>
          <w:p w:rsidR="00BF0B20" w:rsidRPr="002B55BE" w:rsidRDefault="00BF0B20">
            <w:pPr>
              <w:framePr w:w="15763" w:wrap="notBeside" w:vAnchor="text" w:hAnchor="text" w:xAlign="center" w:y="1"/>
              <w:rPr>
                <w:sz w:val="10"/>
                <w:szCs w:val="10"/>
              </w:rPr>
            </w:pPr>
          </w:p>
        </w:tc>
        <w:tc>
          <w:tcPr>
            <w:tcW w:w="2141" w:type="dxa"/>
            <w:tcBorders>
              <w:top w:val="single" w:sz="4" w:space="0" w:color="auto"/>
              <w:left w:val="single" w:sz="4" w:space="0" w:color="auto"/>
              <w:right w:val="single" w:sz="4" w:space="0" w:color="auto"/>
            </w:tcBorders>
            <w:shd w:val="clear" w:color="auto" w:fill="FFFFFF"/>
            <w:vAlign w:val="bottom"/>
          </w:tcPr>
          <w:p w:rsidR="00BF0B20" w:rsidRPr="002B55BE" w:rsidRDefault="00BF0B20">
            <w:pPr>
              <w:pStyle w:val="3"/>
              <w:framePr w:w="15763" w:wrap="notBeside" w:vAnchor="text" w:hAnchor="text" w:xAlign="center" w:y="1"/>
              <w:shd w:val="clear" w:color="auto" w:fill="auto"/>
              <w:spacing w:after="0"/>
              <w:ind w:left="120" w:firstLine="0"/>
              <w:rPr>
                <w:b w:val="0"/>
              </w:rPr>
            </w:pPr>
            <w:r w:rsidRPr="002B55BE">
              <w:rPr>
                <w:rStyle w:val="10"/>
                <w:bCs/>
              </w:rPr>
              <w:t>Отчет о деятельности по управлению муниципальным имуществом</w:t>
            </w:r>
          </w:p>
        </w:tc>
      </w:tr>
      <w:tr w:rsidR="00BF0B20" w:rsidRPr="002B55BE" w:rsidTr="008C1C89">
        <w:trPr>
          <w:trHeight w:hRule="exact" w:val="538"/>
          <w:jc w:val="center"/>
        </w:trPr>
        <w:tc>
          <w:tcPr>
            <w:tcW w:w="610" w:type="dxa"/>
            <w:tcBorders>
              <w:top w:val="single" w:sz="4" w:space="0" w:color="auto"/>
              <w:left w:val="single" w:sz="4" w:space="0" w:color="auto"/>
            </w:tcBorders>
            <w:shd w:val="clear" w:color="auto" w:fill="FFFFFF"/>
          </w:tcPr>
          <w:p w:rsidR="00BF0B20" w:rsidRPr="002B55BE" w:rsidRDefault="00BF0B20">
            <w:pPr>
              <w:pStyle w:val="3"/>
              <w:framePr w:w="15763" w:wrap="notBeside" w:vAnchor="text" w:hAnchor="text" w:xAlign="center" w:y="1"/>
              <w:shd w:val="clear" w:color="auto" w:fill="auto"/>
              <w:spacing w:after="0" w:line="220" w:lineRule="exact"/>
              <w:ind w:left="180" w:firstLine="0"/>
              <w:rPr>
                <w:b w:val="0"/>
              </w:rPr>
            </w:pPr>
            <w:r w:rsidRPr="002B55BE">
              <w:rPr>
                <w:rStyle w:val="10"/>
                <w:bCs/>
              </w:rPr>
              <w:t>1.2</w:t>
            </w:r>
          </w:p>
        </w:tc>
        <w:tc>
          <w:tcPr>
            <w:tcW w:w="4507" w:type="dxa"/>
            <w:tcBorders>
              <w:top w:val="single" w:sz="4" w:space="0" w:color="auto"/>
              <w:left w:val="single" w:sz="4" w:space="0" w:color="auto"/>
            </w:tcBorders>
            <w:shd w:val="clear" w:color="auto" w:fill="FFFFFF"/>
            <w:vAlign w:val="bottom"/>
          </w:tcPr>
          <w:p w:rsidR="00BF0B20" w:rsidRPr="002B55BE" w:rsidRDefault="00BF0B20">
            <w:pPr>
              <w:pStyle w:val="3"/>
              <w:framePr w:w="15763" w:wrap="notBeside" w:vAnchor="text" w:hAnchor="text" w:xAlign="center" w:y="1"/>
              <w:shd w:val="clear" w:color="auto" w:fill="auto"/>
              <w:spacing w:after="0" w:line="274" w:lineRule="exact"/>
              <w:ind w:firstLine="0"/>
              <w:jc w:val="both"/>
              <w:rPr>
                <w:b w:val="0"/>
              </w:rPr>
            </w:pPr>
            <w:r w:rsidRPr="002B55BE">
              <w:rPr>
                <w:rStyle w:val="10"/>
                <w:bCs/>
              </w:rPr>
              <w:t>Целевой показатель: увеличение дохода от использования муниципального имущества</w:t>
            </w:r>
          </w:p>
        </w:tc>
        <w:tc>
          <w:tcPr>
            <w:tcW w:w="1286" w:type="dxa"/>
            <w:tcBorders>
              <w:top w:val="single" w:sz="4" w:space="0" w:color="auto"/>
              <w:left w:val="single" w:sz="4" w:space="0" w:color="auto"/>
            </w:tcBorders>
            <w:shd w:val="clear" w:color="auto" w:fill="FFFFFF"/>
          </w:tcPr>
          <w:p w:rsidR="00BF0B20" w:rsidRPr="002B55BE" w:rsidRDefault="00BF0B20">
            <w:pPr>
              <w:pStyle w:val="3"/>
              <w:framePr w:w="15763" w:wrap="notBeside" w:vAnchor="text" w:hAnchor="text" w:xAlign="center" w:y="1"/>
              <w:shd w:val="clear" w:color="auto" w:fill="auto"/>
              <w:spacing w:after="0" w:line="220" w:lineRule="exact"/>
              <w:ind w:firstLine="0"/>
              <w:jc w:val="center"/>
              <w:rPr>
                <w:b w:val="0"/>
              </w:rPr>
            </w:pPr>
            <w:r w:rsidRPr="002B55BE">
              <w:rPr>
                <w:rStyle w:val="10"/>
                <w:bCs/>
              </w:rPr>
              <w:t>тыс. руб.</w:t>
            </w:r>
          </w:p>
        </w:tc>
        <w:tc>
          <w:tcPr>
            <w:tcW w:w="984" w:type="dxa"/>
            <w:tcBorders>
              <w:top w:val="single" w:sz="4" w:space="0" w:color="auto"/>
              <w:left w:val="single" w:sz="4" w:space="0" w:color="auto"/>
            </w:tcBorders>
            <w:shd w:val="clear" w:color="auto" w:fill="FFFFFF"/>
          </w:tcPr>
          <w:p w:rsidR="00BF0B20" w:rsidRPr="002B55BE" w:rsidRDefault="00BF0B20">
            <w:pPr>
              <w:pStyle w:val="3"/>
              <w:framePr w:w="15763" w:wrap="notBeside" w:vAnchor="text" w:hAnchor="text" w:xAlign="center" w:y="1"/>
              <w:shd w:val="clear" w:color="auto" w:fill="auto"/>
              <w:spacing w:after="0" w:line="220" w:lineRule="exact"/>
              <w:ind w:firstLine="0"/>
              <w:jc w:val="center"/>
              <w:rPr>
                <w:b w:val="0"/>
              </w:rPr>
            </w:pPr>
            <w:r w:rsidRPr="002B55BE">
              <w:rPr>
                <w:rStyle w:val="10"/>
                <w:bCs/>
              </w:rPr>
              <w:t>699,00</w:t>
            </w:r>
          </w:p>
        </w:tc>
        <w:tc>
          <w:tcPr>
            <w:tcW w:w="1003" w:type="dxa"/>
            <w:tcBorders>
              <w:top w:val="single" w:sz="4" w:space="0" w:color="auto"/>
              <w:left w:val="single" w:sz="4" w:space="0" w:color="auto"/>
            </w:tcBorders>
            <w:shd w:val="clear" w:color="auto" w:fill="FFFFFF"/>
          </w:tcPr>
          <w:p w:rsidR="00BF0B20" w:rsidRPr="002B55BE" w:rsidRDefault="00BF0B20">
            <w:pPr>
              <w:pStyle w:val="3"/>
              <w:framePr w:w="15763" w:wrap="notBeside" w:vAnchor="text" w:hAnchor="text" w:xAlign="center" w:y="1"/>
              <w:shd w:val="clear" w:color="auto" w:fill="auto"/>
              <w:spacing w:after="0" w:line="220" w:lineRule="exact"/>
              <w:ind w:firstLine="0"/>
              <w:jc w:val="center"/>
              <w:rPr>
                <w:b w:val="0"/>
              </w:rPr>
            </w:pPr>
            <w:r w:rsidRPr="002B55BE">
              <w:rPr>
                <w:rStyle w:val="10"/>
                <w:bCs/>
              </w:rPr>
              <w:t>667,2</w:t>
            </w:r>
          </w:p>
        </w:tc>
        <w:tc>
          <w:tcPr>
            <w:tcW w:w="1200" w:type="dxa"/>
            <w:tcBorders>
              <w:top w:val="single" w:sz="4" w:space="0" w:color="auto"/>
              <w:left w:val="single" w:sz="4" w:space="0" w:color="auto"/>
            </w:tcBorders>
            <w:shd w:val="clear" w:color="auto" w:fill="FFFFFF"/>
          </w:tcPr>
          <w:p w:rsidR="00BF0B20" w:rsidRPr="002B55BE" w:rsidRDefault="00BF0B20">
            <w:pPr>
              <w:pStyle w:val="3"/>
              <w:framePr w:w="15763" w:wrap="notBeside" w:vAnchor="text" w:hAnchor="text" w:xAlign="center" w:y="1"/>
              <w:shd w:val="clear" w:color="auto" w:fill="auto"/>
              <w:spacing w:after="0" w:line="220" w:lineRule="exact"/>
              <w:ind w:firstLine="0"/>
              <w:jc w:val="center"/>
              <w:rPr>
                <w:b w:val="0"/>
              </w:rPr>
            </w:pPr>
            <w:r w:rsidRPr="002B55BE">
              <w:rPr>
                <w:rStyle w:val="10"/>
                <w:bCs/>
              </w:rPr>
              <w:t>780,3</w:t>
            </w:r>
          </w:p>
        </w:tc>
        <w:tc>
          <w:tcPr>
            <w:tcW w:w="1358" w:type="dxa"/>
            <w:tcBorders>
              <w:top w:val="single" w:sz="4" w:space="0" w:color="auto"/>
              <w:left w:val="single" w:sz="4" w:space="0" w:color="auto"/>
            </w:tcBorders>
            <w:shd w:val="clear" w:color="auto" w:fill="FFFFFF"/>
          </w:tcPr>
          <w:p w:rsidR="00BF0B20" w:rsidRPr="002B55BE" w:rsidRDefault="00BF0B20">
            <w:pPr>
              <w:pStyle w:val="3"/>
              <w:framePr w:w="15763" w:wrap="notBeside" w:vAnchor="text" w:hAnchor="text" w:xAlign="center" w:y="1"/>
              <w:shd w:val="clear" w:color="auto" w:fill="auto"/>
              <w:spacing w:after="0" w:line="220" w:lineRule="exact"/>
              <w:ind w:firstLine="0"/>
              <w:jc w:val="center"/>
              <w:rPr>
                <w:b w:val="0"/>
              </w:rPr>
            </w:pPr>
            <w:r w:rsidRPr="002B55BE">
              <w:rPr>
                <w:rStyle w:val="10"/>
                <w:bCs/>
              </w:rPr>
              <w:t>890,30</w:t>
            </w:r>
          </w:p>
        </w:tc>
        <w:tc>
          <w:tcPr>
            <w:tcW w:w="1258" w:type="dxa"/>
            <w:tcBorders>
              <w:top w:val="single" w:sz="4" w:space="0" w:color="auto"/>
              <w:left w:val="single" w:sz="4" w:space="0" w:color="auto"/>
            </w:tcBorders>
            <w:shd w:val="clear" w:color="auto" w:fill="FFFFFF"/>
          </w:tcPr>
          <w:p w:rsidR="00BF0B20" w:rsidRPr="002B55BE" w:rsidRDefault="00BF0B20">
            <w:pPr>
              <w:pStyle w:val="3"/>
              <w:framePr w:w="15763" w:wrap="notBeside" w:vAnchor="text" w:hAnchor="text" w:xAlign="center" w:y="1"/>
              <w:shd w:val="clear" w:color="auto" w:fill="auto"/>
              <w:spacing w:after="0" w:line="220" w:lineRule="exact"/>
              <w:ind w:firstLine="0"/>
              <w:jc w:val="center"/>
              <w:rPr>
                <w:b w:val="0"/>
              </w:rPr>
            </w:pPr>
            <w:r w:rsidRPr="002B55BE">
              <w:rPr>
                <w:rStyle w:val="10"/>
                <w:bCs/>
              </w:rPr>
              <w:t>1017,2</w:t>
            </w:r>
          </w:p>
        </w:tc>
        <w:tc>
          <w:tcPr>
            <w:tcW w:w="1416" w:type="dxa"/>
            <w:tcBorders>
              <w:top w:val="single" w:sz="4" w:space="0" w:color="auto"/>
              <w:left w:val="single" w:sz="4" w:space="0" w:color="auto"/>
            </w:tcBorders>
            <w:shd w:val="clear" w:color="auto" w:fill="FFFFFF"/>
          </w:tcPr>
          <w:p w:rsidR="00BF0B20" w:rsidRPr="002B55BE" w:rsidRDefault="00BF0B20">
            <w:pPr>
              <w:framePr w:w="15763" w:wrap="notBeside" w:vAnchor="text" w:hAnchor="text" w:xAlign="center" w:y="1"/>
              <w:rPr>
                <w:sz w:val="10"/>
                <w:szCs w:val="10"/>
              </w:rPr>
            </w:pPr>
          </w:p>
        </w:tc>
        <w:tc>
          <w:tcPr>
            <w:tcW w:w="2141" w:type="dxa"/>
            <w:tcBorders>
              <w:top w:val="single" w:sz="4" w:space="0" w:color="auto"/>
              <w:left w:val="single" w:sz="4" w:space="0" w:color="auto"/>
              <w:right w:val="single" w:sz="4" w:space="0" w:color="auto"/>
            </w:tcBorders>
            <w:shd w:val="clear" w:color="auto" w:fill="FFFFFF"/>
          </w:tcPr>
          <w:p w:rsidR="00BF0B20" w:rsidRPr="002B55BE" w:rsidRDefault="00BF0B20">
            <w:pPr>
              <w:pStyle w:val="3"/>
              <w:framePr w:w="15763" w:wrap="notBeside" w:vAnchor="text" w:hAnchor="text" w:xAlign="center" w:y="1"/>
              <w:shd w:val="clear" w:color="auto" w:fill="auto"/>
              <w:spacing w:after="0"/>
              <w:ind w:left="120" w:firstLine="0"/>
              <w:rPr>
                <w:b w:val="0"/>
              </w:rPr>
            </w:pPr>
            <w:r w:rsidRPr="002B55BE">
              <w:rPr>
                <w:rStyle w:val="10"/>
                <w:bCs/>
              </w:rPr>
              <w:t>Финансовый годовой отчёт</w:t>
            </w:r>
          </w:p>
        </w:tc>
      </w:tr>
      <w:tr w:rsidR="00BF0B20" w:rsidRPr="002B55BE">
        <w:trPr>
          <w:trHeight w:hRule="exact" w:val="581"/>
          <w:jc w:val="center"/>
        </w:trPr>
        <w:tc>
          <w:tcPr>
            <w:tcW w:w="610" w:type="dxa"/>
            <w:tcBorders>
              <w:top w:val="single" w:sz="4" w:space="0" w:color="auto"/>
              <w:left w:val="single" w:sz="4" w:space="0" w:color="auto"/>
              <w:bottom w:val="single" w:sz="4" w:space="0" w:color="auto"/>
            </w:tcBorders>
            <w:shd w:val="clear" w:color="auto" w:fill="FFFFFF"/>
          </w:tcPr>
          <w:p w:rsidR="00BF0B20" w:rsidRPr="002B55BE" w:rsidRDefault="00BF0B20">
            <w:pPr>
              <w:pStyle w:val="3"/>
              <w:framePr w:w="15763" w:wrap="notBeside" w:vAnchor="text" w:hAnchor="text" w:xAlign="center" w:y="1"/>
              <w:shd w:val="clear" w:color="auto" w:fill="auto"/>
              <w:spacing w:after="0" w:line="220" w:lineRule="exact"/>
              <w:ind w:left="180" w:firstLine="0"/>
              <w:rPr>
                <w:b w:val="0"/>
              </w:rPr>
            </w:pPr>
            <w:r w:rsidRPr="002B55BE">
              <w:rPr>
                <w:rStyle w:val="10"/>
                <w:bCs/>
              </w:rPr>
              <w:t>1.3</w:t>
            </w:r>
          </w:p>
        </w:tc>
        <w:tc>
          <w:tcPr>
            <w:tcW w:w="4507" w:type="dxa"/>
            <w:tcBorders>
              <w:top w:val="single" w:sz="4" w:space="0" w:color="auto"/>
              <w:left w:val="single" w:sz="4" w:space="0" w:color="auto"/>
              <w:bottom w:val="single" w:sz="4" w:space="0" w:color="auto"/>
            </w:tcBorders>
            <w:shd w:val="clear" w:color="auto" w:fill="FFFFFF"/>
            <w:vAlign w:val="bottom"/>
          </w:tcPr>
          <w:p w:rsidR="00BF0B20" w:rsidRPr="002B55BE" w:rsidRDefault="00BF0B20">
            <w:pPr>
              <w:pStyle w:val="3"/>
              <w:framePr w:w="15763" w:wrap="notBeside" w:vAnchor="text" w:hAnchor="text" w:xAlign="center" w:y="1"/>
              <w:shd w:val="clear" w:color="auto" w:fill="auto"/>
              <w:spacing w:after="0" w:line="274" w:lineRule="exact"/>
              <w:ind w:firstLine="0"/>
              <w:jc w:val="both"/>
              <w:rPr>
                <w:b w:val="0"/>
              </w:rPr>
            </w:pPr>
            <w:r w:rsidRPr="002B55BE">
              <w:rPr>
                <w:rStyle w:val="10"/>
                <w:bCs/>
              </w:rPr>
              <w:t>Целевой показатель: увеличение дохода от использования земельного ресурса</w:t>
            </w:r>
          </w:p>
        </w:tc>
        <w:tc>
          <w:tcPr>
            <w:tcW w:w="1286" w:type="dxa"/>
            <w:tcBorders>
              <w:top w:val="single" w:sz="4" w:space="0" w:color="auto"/>
              <w:left w:val="single" w:sz="4" w:space="0" w:color="auto"/>
              <w:bottom w:val="single" w:sz="4" w:space="0" w:color="auto"/>
            </w:tcBorders>
            <w:shd w:val="clear" w:color="auto" w:fill="FFFFFF"/>
          </w:tcPr>
          <w:p w:rsidR="00BF0B20" w:rsidRPr="002B55BE" w:rsidRDefault="00BF0B20">
            <w:pPr>
              <w:pStyle w:val="3"/>
              <w:framePr w:w="15763" w:wrap="notBeside" w:vAnchor="text" w:hAnchor="text" w:xAlign="center" w:y="1"/>
              <w:shd w:val="clear" w:color="auto" w:fill="auto"/>
              <w:spacing w:after="0" w:line="220" w:lineRule="exact"/>
              <w:ind w:firstLine="0"/>
              <w:jc w:val="center"/>
              <w:rPr>
                <w:b w:val="0"/>
              </w:rPr>
            </w:pPr>
            <w:r w:rsidRPr="002B55BE">
              <w:rPr>
                <w:rStyle w:val="10"/>
                <w:bCs/>
              </w:rPr>
              <w:t>тыс. руб.</w:t>
            </w:r>
          </w:p>
        </w:tc>
        <w:tc>
          <w:tcPr>
            <w:tcW w:w="984" w:type="dxa"/>
            <w:tcBorders>
              <w:top w:val="single" w:sz="4" w:space="0" w:color="auto"/>
              <w:left w:val="single" w:sz="4" w:space="0" w:color="auto"/>
              <w:bottom w:val="single" w:sz="4" w:space="0" w:color="auto"/>
            </w:tcBorders>
            <w:shd w:val="clear" w:color="auto" w:fill="FFFFFF"/>
          </w:tcPr>
          <w:p w:rsidR="00BF0B20" w:rsidRPr="002B55BE" w:rsidRDefault="00BF0B20">
            <w:pPr>
              <w:pStyle w:val="3"/>
              <w:framePr w:w="15763" w:wrap="notBeside" w:vAnchor="text" w:hAnchor="text" w:xAlign="center" w:y="1"/>
              <w:shd w:val="clear" w:color="auto" w:fill="auto"/>
              <w:spacing w:after="0" w:line="220" w:lineRule="exact"/>
              <w:ind w:firstLine="0"/>
              <w:jc w:val="center"/>
              <w:rPr>
                <w:b w:val="0"/>
              </w:rPr>
            </w:pPr>
            <w:r w:rsidRPr="002B55BE">
              <w:rPr>
                <w:rStyle w:val="10"/>
                <w:bCs/>
              </w:rPr>
              <w:t>639,63</w:t>
            </w:r>
          </w:p>
        </w:tc>
        <w:tc>
          <w:tcPr>
            <w:tcW w:w="1003" w:type="dxa"/>
            <w:tcBorders>
              <w:top w:val="single" w:sz="4" w:space="0" w:color="auto"/>
              <w:left w:val="single" w:sz="4" w:space="0" w:color="auto"/>
              <w:bottom w:val="single" w:sz="4" w:space="0" w:color="auto"/>
            </w:tcBorders>
            <w:shd w:val="clear" w:color="auto" w:fill="FFFFFF"/>
          </w:tcPr>
          <w:p w:rsidR="00BF0B20" w:rsidRPr="002B55BE" w:rsidRDefault="00BF0B20">
            <w:pPr>
              <w:pStyle w:val="3"/>
              <w:framePr w:w="15763" w:wrap="notBeside" w:vAnchor="text" w:hAnchor="text" w:xAlign="center" w:y="1"/>
              <w:shd w:val="clear" w:color="auto" w:fill="auto"/>
              <w:spacing w:after="0" w:line="220" w:lineRule="exact"/>
              <w:ind w:firstLine="0"/>
              <w:jc w:val="center"/>
              <w:rPr>
                <w:b w:val="0"/>
              </w:rPr>
            </w:pPr>
            <w:r w:rsidRPr="002B55BE">
              <w:rPr>
                <w:rStyle w:val="10"/>
                <w:bCs/>
              </w:rPr>
              <w:t>359,39</w:t>
            </w:r>
          </w:p>
        </w:tc>
        <w:tc>
          <w:tcPr>
            <w:tcW w:w="1200" w:type="dxa"/>
            <w:tcBorders>
              <w:top w:val="single" w:sz="4" w:space="0" w:color="auto"/>
              <w:left w:val="single" w:sz="4" w:space="0" w:color="auto"/>
              <w:bottom w:val="single" w:sz="4" w:space="0" w:color="auto"/>
            </w:tcBorders>
            <w:shd w:val="clear" w:color="auto" w:fill="FFFFFF"/>
          </w:tcPr>
          <w:p w:rsidR="00BF0B20" w:rsidRPr="002B55BE" w:rsidRDefault="00BF0B20">
            <w:pPr>
              <w:pStyle w:val="3"/>
              <w:framePr w:w="15763" w:wrap="notBeside" w:vAnchor="text" w:hAnchor="text" w:xAlign="center" w:y="1"/>
              <w:shd w:val="clear" w:color="auto" w:fill="auto"/>
              <w:spacing w:after="0" w:line="220" w:lineRule="exact"/>
              <w:ind w:firstLine="0"/>
              <w:jc w:val="center"/>
              <w:rPr>
                <w:b w:val="0"/>
              </w:rPr>
            </w:pPr>
            <w:r w:rsidRPr="002B55BE">
              <w:rPr>
                <w:rStyle w:val="10"/>
                <w:bCs/>
              </w:rPr>
              <w:t>480,00</w:t>
            </w:r>
          </w:p>
        </w:tc>
        <w:tc>
          <w:tcPr>
            <w:tcW w:w="1358" w:type="dxa"/>
            <w:tcBorders>
              <w:top w:val="single" w:sz="4" w:space="0" w:color="auto"/>
              <w:left w:val="single" w:sz="4" w:space="0" w:color="auto"/>
              <w:bottom w:val="single" w:sz="4" w:space="0" w:color="auto"/>
            </w:tcBorders>
            <w:shd w:val="clear" w:color="auto" w:fill="FFFFFF"/>
            <w:vAlign w:val="center"/>
          </w:tcPr>
          <w:p w:rsidR="00BF0B20" w:rsidRPr="002B55BE" w:rsidRDefault="00BF0B20">
            <w:pPr>
              <w:pStyle w:val="3"/>
              <w:framePr w:w="15763" w:wrap="notBeside" w:vAnchor="text" w:hAnchor="text" w:xAlign="center" w:y="1"/>
              <w:shd w:val="clear" w:color="auto" w:fill="auto"/>
              <w:spacing w:after="0" w:line="220" w:lineRule="exact"/>
              <w:ind w:firstLine="0"/>
              <w:jc w:val="center"/>
              <w:rPr>
                <w:b w:val="0"/>
              </w:rPr>
            </w:pPr>
            <w:r w:rsidRPr="002B55BE">
              <w:rPr>
                <w:rStyle w:val="10"/>
                <w:bCs/>
              </w:rPr>
              <w:t>610,00</w:t>
            </w:r>
          </w:p>
        </w:tc>
        <w:tc>
          <w:tcPr>
            <w:tcW w:w="1258" w:type="dxa"/>
            <w:tcBorders>
              <w:top w:val="single" w:sz="4" w:space="0" w:color="auto"/>
              <w:left w:val="single" w:sz="4" w:space="0" w:color="auto"/>
              <w:bottom w:val="single" w:sz="4" w:space="0" w:color="auto"/>
            </w:tcBorders>
            <w:shd w:val="clear" w:color="auto" w:fill="FFFFFF"/>
          </w:tcPr>
          <w:p w:rsidR="00BF0B20" w:rsidRPr="002B55BE" w:rsidRDefault="00BF0B20">
            <w:pPr>
              <w:pStyle w:val="3"/>
              <w:framePr w:w="15763" w:wrap="notBeside" w:vAnchor="text" w:hAnchor="text" w:xAlign="center" w:y="1"/>
              <w:shd w:val="clear" w:color="auto" w:fill="auto"/>
              <w:spacing w:after="0" w:line="220" w:lineRule="exact"/>
              <w:ind w:firstLine="0"/>
              <w:jc w:val="center"/>
              <w:rPr>
                <w:b w:val="0"/>
              </w:rPr>
            </w:pPr>
            <w:r w:rsidRPr="002B55BE">
              <w:rPr>
                <w:rStyle w:val="10"/>
                <w:bCs/>
              </w:rPr>
              <w:t>759,39</w:t>
            </w:r>
          </w:p>
        </w:tc>
        <w:tc>
          <w:tcPr>
            <w:tcW w:w="1416" w:type="dxa"/>
            <w:tcBorders>
              <w:top w:val="single" w:sz="4" w:space="0" w:color="auto"/>
              <w:left w:val="single" w:sz="4" w:space="0" w:color="auto"/>
              <w:bottom w:val="single" w:sz="4" w:space="0" w:color="auto"/>
            </w:tcBorders>
            <w:shd w:val="clear" w:color="auto" w:fill="FFFFFF"/>
          </w:tcPr>
          <w:p w:rsidR="00BF0B20" w:rsidRPr="002B55BE" w:rsidRDefault="00BF0B20">
            <w:pPr>
              <w:framePr w:w="15763" w:wrap="notBeside" w:vAnchor="text" w:hAnchor="text" w:xAlign="center" w:y="1"/>
              <w:rPr>
                <w:sz w:val="10"/>
                <w:szCs w:val="10"/>
              </w:rPr>
            </w:pPr>
          </w:p>
        </w:tc>
        <w:tc>
          <w:tcPr>
            <w:tcW w:w="2141" w:type="dxa"/>
            <w:tcBorders>
              <w:top w:val="single" w:sz="4" w:space="0" w:color="auto"/>
              <w:left w:val="single" w:sz="4" w:space="0" w:color="auto"/>
              <w:bottom w:val="single" w:sz="4" w:space="0" w:color="auto"/>
              <w:right w:val="single" w:sz="4" w:space="0" w:color="auto"/>
            </w:tcBorders>
            <w:shd w:val="clear" w:color="auto" w:fill="FFFFFF"/>
            <w:vAlign w:val="bottom"/>
          </w:tcPr>
          <w:p w:rsidR="00BF0B20" w:rsidRPr="002B55BE" w:rsidRDefault="00BF0B20">
            <w:pPr>
              <w:pStyle w:val="3"/>
              <w:framePr w:w="15763" w:wrap="notBeside" w:vAnchor="text" w:hAnchor="text" w:xAlign="center" w:y="1"/>
              <w:shd w:val="clear" w:color="auto" w:fill="auto"/>
              <w:spacing w:after="0"/>
              <w:ind w:left="120" w:firstLine="0"/>
              <w:rPr>
                <w:b w:val="0"/>
              </w:rPr>
            </w:pPr>
            <w:r w:rsidRPr="002B55BE">
              <w:rPr>
                <w:rStyle w:val="10"/>
                <w:bCs/>
              </w:rPr>
              <w:t>Финансовый годовой отчёт</w:t>
            </w:r>
          </w:p>
        </w:tc>
      </w:tr>
    </w:tbl>
    <w:p w:rsidR="00BF0B20" w:rsidRPr="002B55BE" w:rsidRDefault="00BF0B20">
      <w:pPr>
        <w:rPr>
          <w:sz w:val="2"/>
          <w:szCs w:val="2"/>
        </w:rPr>
      </w:pPr>
    </w:p>
    <w:p w:rsidR="00BF0B20" w:rsidRPr="002B55BE" w:rsidRDefault="00BF0B20">
      <w:pPr>
        <w:rPr>
          <w:sz w:val="2"/>
          <w:szCs w:val="2"/>
        </w:rPr>
        <w:sectPr w:rsidR="00BF0B20" w:rsidRPr="002B55BE">
          <w:pgSz w:w="16838" w:h="11909" w:orient="landscape"/>
          <w:pgMar w:top="1463" w:right="532" w:bottom="1434" w:left="532" w:header="0" w:footer="3" w:gutter="0"/>
          <w:cols w:space="720"/>
          <w:noEndnote/>
          <w:docGrid w:linePitch="360"/>
        </w:sectPr>
      </w:pPr>
    </w:p>
    <w:p w:rsidR="00BF0B20" w:rsidRDefault="00BF0B20">
      <w:pPr>
        <w:pStyle w:val="3"/>
        <w:shd w:val="clear" w:color="auto" w:fill="auto"/>
        <w:spacing w:after="248" w:line="274" w:lineRule="exact"/>
        <w:ind w:left="8580" w:right="740" w:firstLine="0"/>
        <w:jc w:val="right"/>
        <w:rPr>
          <w:b w:val="0"/>
        </w:rPr>
      </w:pPr>
    </w:p>
    <w:p w:rsidR="00BF0B20" w:rsidRDefault="00BF0B20">
      <w:pPr>
        <w:pStyle w:val="3"/>
        <w:shd w:val="clear" w:color="auto" w:fill="auto"/>
        <w:spacing w:after="248" w:line="274" w:lineRule="exact"/>
        <w:ind w:left="8580" w:right="740" w:firstLine="0"/>
        <w:jc w:val="right"/>
        <w:rPr>
          <w:b w:val="0"/>
        </w:rPr>
      </w:pPr>
    </w:p>
    <w:p w:rsidR="00BF0B20" w:rsidRDefault="00BF0B20">
      <w:pPr>
        <w:pStyle w:val="3"/>
        <w:shd w:val="clear" w:color="auto" w:fill="auto"/>
        <w:spacing w:after="248" w:line="274" w:lineRule="exact"/>
        <w:ind w:left="8580" w:right="740" w:firstLine="0"/>
        <w:jc w:val="right"/>
        <w:rPr>
          <w:b w:val="0"/>
        </w:rPr>
      </w:pPr>
    </w:p>
    <w:p w:rsidR="00BF0B20" w:rsidRDefault="00BF0B20" w:rsidP="008C1C89">
      <w:pPr>
        <w:pStyle w:val="3"/>
        <w:shd w:val="clear" w:color="auto" w:fill="auto"/>
        <w:spacing w:after="0" w:line="240" w:lineRule="auto"/>
        <w:ind w:left="8580" w:right="740" w:firstLine="0"/>
        <w:jc w:val="right"/>
        <w:rPr>
          <w:b w:val="0"/>
        </w:rPr>
      </w:pPr>
      <w:r w:rsidRPr="002B55BE">
        <w:rPr>
          <w:b w:val="0"/>
        </w:rPr>
        <w:t xml:space="preserve">Приложение 2 </w:t>
      </w:r>
    </w:p>
    <w:p w:rsidR="00BF0B20" w:rsidRDefault="00BF0B20" w:rsidP="008C1C89">
      <w:pPr>
        <w:pStyle w:val="3"/>
        <w:shd w:val="clear" w:color="auto" w:fill="auto"/>
        <w:spacing w:after="0" w:line="240" w:lineRule="auto"/>
        <w:ind w:left="8700" w:firstLine="0"/>
        <w:jc w:val="right"/>
        <w:rPr>
          <w:b w:val="0"/>
          <w:sz w:val="24"/>
          <w:szCs w:val="24"/>
        </w:rPr>
      </w:pPr>
      <w:r w:rsidRPr="002B55BE">
        <w:rPr>
          <w:b w:val="0"/>
        </w:rPr>
        <w:t>к муниципальной программе</w:t>
      </w:r>
      <w:r w:rsidRPr="002B55BE">
        <w:rPr>
          <w:b w:val="0"/>
          <w:sz w:val="24"/>
          <w:szCs w:val="24"/>
        </w:rPr>
        <w:t xml:space="preserve"> </w:t>
      </w:r>
    </w:p>
    <w:p w:rsidR="00BF0B20" w:rsidRDefault="00BF0B20" w:rsidP="008C1C89">
      <w:pPr>
        <w:pStyle w:val="3"/>
        <w:shd w:val="clear" w:color="auto" w:fill="auto"/>
        <w:spacing w:after="0" w:line="240" w:lineRule="auto"/>
        <w:ind w:left="8700" w:firstLine="0"/>
        <w:jc w:val="right"/>
        <w:rPr>
          <w:b w:val="0"/>
        </w:rPr>
      </w:pPr>
      <w:r w:rsidRPr="002B55BE">
        <w:rPr>
          <w:b w:val="0"/>
          <w:sz w:val="24"/>
          <w:szCs w:val="24"/>
        </w:rPr>
        <w:t>«</w:t>
      </w:r>
      <w:r>
        <w:rPr>
          <w:b w:val="0"/>
          <w:sz w:val="24"/>
          <w:szCs w:val="24"/>
        </w:rPr>
        <w:t>Управление и распоряжение муниципальным имуществом</w:t>
      </w:r>
      <w:r w:rsidRPr="002B55BE">
        <w:rPr>
          <w:b w:val="0"/>
          <w:sz w:val="24"/>
          <w:szCs w:val="24"/>
        </w:rPr>
        <w:t xml:space="preserve"> Бирюсинского </w:t>
      </w:r>
      <w:r w:rsidRPr="002B55BE">
        <w:rPr>
          <w:b w:val="0"/>
        </w:rPr>
        <w:t>городско</w:t>
      </w:r>
      <w:r>
        <w:rPr>
          <w:b w:val="0"/>
        </w:rPr>
        <w:t>го поселения</w:t>
      </w:r>
      <w:r w:rsidRPr="002B55BE">
        <w:rPr>
          <w:b w:val="0"/>
        </w:rPr>
        <w:t xml:space="preserve"> на 2016 — 2018 годы</w:t>
      </w:r>
      <w:r>
        <w:rPr>
          <w:b w:val="0"/>
        </w:rPr>
        <w:t>»</w:t>
      </w:r>
    </w:p>
    <w:p w:rsidR="00BF0B20" w:rsidRDefault="00BF0B20">
      <w:pPr>
        <w:pStyle w:val="3"/>
        <w:shd w:val="clear" w:color="auto" w:fill="auto"/>
        <w:spacing w:after="248" w:line="274" w:lineRule="exact"/>
        <w:ind w:left="8580" w:right="740" w:firstLine="0"/>
        <w:jc w:val="right"/>
        <w:rPr>
          <w:b w:val="0"/>
        </w:rPr>
      </w:pPr>
    </w:p>
    <w:p w:rsidR="00BF0B20" w:rsidRPr="002B55BE" w:rsidRDefault="00BF0B20">
      <w:pPr>
        <w:pStyle w:val="3"/>
        <w:shd w:val="clear" w:color="auto" w:fill="auto"/>
        <w:spacing w:after="0"/>
        <w:ind w:left="280" w:firstLine="0"/>
        <w:jc w:val="center"/>
        <w:rPr>
          <w:b w:val="0"/>
        </w:rPr>
      </w:pPr>
      <w:r w:rsidRPr="002B55BE">
        <w:rPr>
          <w:b w:val="0"/>
        </w:rPr>
        <w:t>ПЕРЕЧЕНЬ МЕРОПРИЯТИЙ</w:t>
      </w:r>
    </w:p>
    <w:p w:rsidR="00BF0B20" w:rsidRPr="002B55BE" w:rsidRDefault="00BF0B20">
      <w:pPr>
        <w:pStyle w:val="3"/>
        <w:shd w:val="clear" w:color="auto" w:fill="auto"/>
        <w:spacing w:after="187"/>
        <w:ind w:left="280" w:firstLine="0"/>
        <w:jc w:val="center"/>
        <w:rPr>
          <w:b w:val="0"/>
        </w:rPr>
      </w:pPr>
      <w:r w:rsidRPr="002B55BE">
        <w:rPr>
          <w:rStyle w:val="10pt"/>
          <w:bCs/>
        </w:rPr>
        <w:t xml:space="preserve">МУНИЦИПАЛЬНОЙ ПРОГРАММЫ </w:t>
      </w:r>
      <w:r w:rsidRPr="002B55BE">
        <w:rPr>
          <w:b w:val="0"/>
        </w:rPr>
        <w:t>БИРЮСИНСКОГО МУНИЦИПАЛЬНОГО ОБРАЗОВАНИЯ «БИРЮСИНСКОЕ ГОРОДСКОЕ ПОСЕЛЕНИЕ» «ОБЕСПЕЧЕНИЕ ДЕЯТЕЛЬНОСТИ ОРГАНОВ МЕСТНОГО САМОУПРАВЛЕНИЯ БИРЮСИНСКОГО МУНИЦИПАЛЬНОГО ОБРАЗОВАНИЯ «БИРЮСИНСКОЕ ГОРОДСКОЕ ПОСЕЛЕНИЕ» НА 2016 - 2018 Г.Г.</w:t>
      </w:r>
    </w:p>
    <w:tbl>
      <w:tblPr>
        <w:tblOverlap w:val="never"/>
        <w:tblW w:w="0" w:type="auto"/>
        <w:jc w:val="center"/>
        <w:tblLayout w:type="fixed"/>
        <w:tblCellMar>
          <w:left w:w="10" w:type="dxa"/>
          <w:right w:w="10" w:type="dxa"/>
        </w:tblCellMar>
        <w:tblLook w:val="0000"/>
      </w:tblPr>
      <w:tblGrid>
        <w:gridCol w:w="624"/>
        <w:gridCol w:w="4219"/>
        <w:gridCol w:w="1426"/>
        <w:gridCol w:w="1416"/>
        <w:gridCol w:w="1421"/>
        <w:gridCol w:w="2131"/>
        <w:gridCol w:w="701"/>
        <w:gridCol w:w="1277"/>
        <w:gridCol w:w="1272"/>
        <w:gridCol w:w="1286"/>
      </w:tblGrid>
      <w:tr w:rsidR="00BF0B20" w:rsidRPr="002B55BE">
        <w:trPr>
          <w:trHeight w:hRule="exact" w:val="859"/>
          <w:jc w:val="center"/>
        </w:trPr>
        <w:tc>
          <w:tcPr>
            <w:tcW w:w="624" w:type="dxa"/>
            <w:vMerge w:val="restart"/>
            <w:tcBorders>
              <w:top w:val="single" w:sz="4" w:space="0" w:color="auto"/>
              <w:left w:val="single" w:sz="4" w:space="0" w:color="auto"/>
            </w:tcBorders>
            <w:shd w:val="clear" w:color="auto" w:fill="FFFFFF"/>
          </w:tcPr>
          <w:p w:rsidR="00BF0B20" w:rsidRPr="002B55BE" w:rsidRDefault="00BF0B20">
            <w:pPr>
              <w:pStyle w:val="3"/>
              <w:framePr w:w="15773" w:wrap="notBeside" w:vAnchor="text" w:hAnchor="text" w:xAlign="center" w:y="1"/>
              <w:shd w:val="clear" w:color="auto" w:fill="auto"/>
              <w:spacing w:after="60" w:line="220" w:lineRule="exact"/>
              <w:ind w:left="200" w:firstLine="0"/>
              <w:rPr>
                <w:b w:val="0"/>
              </w:rPr>
            </w:pPr>
            <w:r w:rsidRPr="002B55BE">
              <w:rPr>
                <w:rStyle w:val="10"/>
                <w:bCs/>
                <w:lang w:val="en-US" w:eastAsia="en-US"/>
              </w:rPr>
              <w:t>N</w:t>
            </w:r>
          </w:p>
          <w:p w:rsidR="00BF0B20" w:rsidRPr="002B55BE" w:rsidRDefault="00BF0B20">
            <w:pPr>
              <w:pStyle w:val="3"/>
              <w:framePr w:w="15773" w:wrap="notBeside" w:vAnchor="text" w:hAnchor="text" w:xAlign="center" w:y="1"/>
              <w:shd w:val="clear" w:color="auto" w:fill="auto"/>
              <w:spacing w:before="60" w:after="0" w:line="220" w:lineRule="exact"/>
              <w:ind w:left="200" w:firstLine="0"/>
              <w:rPr>
                <w:b w:val="0"/>
              </w:rPr>
            </w:pPr>
            <w:r w:rsidRPr="002B55BE">
              <w:rPr>
                <w:rStyle w:val="10"/>
                <w:bCs/>
              </w:rPr>
              <w:t>п/п</w:t>
            </w:r>
          </w:p>
        </w:tc>
        <w:tc>
          <w:tcPr>
            <w:tcW w:w="4219" w:type="dxa"/>
            <w:vMerge w:val="restart"/>
            <w:tcBorders>
              <w:top w:val="single" w:sz="4" w:space="0" w:color="auto"/>
              <w:left w:val="single" w:sz="4" w:space="0" w:color="auto"/>
            </w:tcBorders>
            <w:shd w:val="clear" w:color="auto" w:fill="FFFFFF"/>
          </w:tcPr>
          <w:p w:rsidR="00BF0B20" w:rsidRPr="002B55BE" w:rsidRDefault="00BF0B20">
            <w:pPr>
              <w:pStyle w:val="3"/>
              <w:framePr w:w="15773" w:wrap="notBeside" w:vAnchor="text" w:hAnchor="text" w:xAlign="center" w:y="1"/>
              <w:shd w:val="clear" w:color="auto" w:fill="auto"/>
              <w:spacing w:after="0" w:line="274" w:lineRule="exact"/>
              <w:ind w:firstLine="0"/>
              <w:jc w:val="center"/>
              <w:rPr>
                <w:b w:val="0"/>
              </w:rPr>
            </w:pPr>
            <w:r w:rsidRPr="002B55BE">
              <w:rPr>
                <w:rStyle w:val="10"/>
                <w:bCs/>
              </w:rPr>
              <w:t>Наименование цели, задачи, мероприятия</w:t>
            </w:r>
          </w:p>
        </w:tc>
        <w:tc>
          <w:tcPr>
            <w:tcW w:w="1426" w:type="dxa"/>
            <w:vMerge w:val="restart"/>
            <w:tcBorders>
              <w:top w:val="single" w:sz="4" w:space="0" w:color="auto"/>
              <w:left w:val="single" w:sz="4" w:space="0" w:color="auto"/>
            </w:tcBorders>
            <w:shd w:val="clear" w:color="auto" w:fill="FFFFFF"/>
            <w:vAlign w:val="bottom"/>
          </w:tcPr>
          <w:p w:rsidR="00BF0B20" w:rsidRPr="0049552E" w:rsidRDefault="00BF0B20">
            <w:pPr>
              <w:pStyle w:val="3"/>
              <w:framePr w:w="15773" w:wrap="notBeside" w:vAnchor="text" w:hAnchor="text" w:xAlign="center" w:y="1"/>
              <w:shd w:val="clear" w:color="auto" w:fill="auto"/>
              <w:spacing w:after="0" w:line="274" w:lineRule="exact"/>
              <w:ind w:firstLine="0"/>
              <w:jc w:val="center"/>
              <w:rPr>
                <w:b w:val="0"/>
                <w:sz w:val="20"/>
                <w:szCs w:val="20"/>
              </w:rPr>
            </w:pPr>
            <w:r>
              <w:rPr>
                <w:rStyle w:val="10"/>
                <w:bCs/>
                <w:sz w:val="20"/>
                <w:szCs w:val="20"/>
              </w:rPr>
              <w:t>Ответствен</w:t>
            </w:r>
            <w:r w:rsidRPr="0049552E">
              <w:rPr>
                <w:rStyle w:val="10"/>
                <w:bCs/>
                <w:sz w:val="20"/>
                <w:szCs w:val="20"/>
              </w:rPr>
              <w:t>ный за реализацию</w:t>
            </w:r>
          </w:p>
          <w:p w:rsidR="00BF0B20" w:rsidRPr="0049552E" w:rsidRDefault="00BF0B20">
            <w:pPr>
              <w:pStyle w:val="3"/>
              <w:framePr w:w="15773" w:wrap="notBeside" w:vAnchor="text" w:hAnchor="text" w:xAlign="center" w:y="1"/>
              <w:shd w:val="clear" w:color="auto" w:fill="auto"/>
              <w:spacing w:after="0" w:line="274" w:lineRule="exact"/>
              <w:ind w:firstLine="0"/>
              <w:jc w:val="center"/>
              <w:rPr>
                <w:b w:val="0"/>
                <w:sz w:val="20"/>
                <w:szCs w:val="20"/>
              </w:rPr>
            </w:pPr>
            <w:r w:rsidRPr="0049552E">
              <w:rPr>
                <w:rStyle w:val="10"/>
                <w:bCs/>
                <w:sz w:val="20"/>
                <w:szCs w:val="20"/>
              </w:rPr>
              <w:t>мероприя</w:t>
            </w:r>
            <w:r>
              <w:rPr>
                <w:rStyle w:val="10"/>
                <w:bCs/>
                <w:sz w:val="20"/>
                <w:szCs w:val="20"/>
              </w:rPr>
              <w:t>тия</w:t>
            </w:r>
          </w:p>
          <w:p w:rsidR="00BF0B20" w:rsidRPr="002B55BE" w:rsidRDefault="00BF0B20">
            <w:pPr>
              <w:pStyle w:val="3"/>
              <w:framePr w:w="15773" w:wrap="notBeside" w:vAnchor="text" w:hAnchor="text" w:xAlign="center" w:y="1"/>
              <w:shd w:val="clear" w:color="auto" w:fill="auto"/>
              <w:spacing w:after="0" w:line="220" w:lineRule="exact"/>
              <w:ind w:firstLine="0"/>
              <w:jc w:val="center"/>
              <w:rPr>
                <w:b w:val="0"/>
              </w:rPr>
            </w:pPr>
          </w:p>
        </w:tc>
        <w:tc>
          <w:tcPr>
            <w:tcW w:w="2837" w:type="dxa"/>
            <w:gridSpan w:val="2"/>
            <w:tcBorders>
              <w:top w:val="single" w:sz="4" w:space="0" w:color="auto"/>
              <w:left w:val="single" w:sz="4" w:space="0" w:color="auto"/>
            </w:tcBorders>
            <w:shd w:val="clear" w:color="auto" w:fill="FFFFFF"/>
          </w:tcPr>
          <w:p w:rsidR="00BF0B20" w:rsidRPr="002B55BE" w:rsidRDefault="00BF0B20">
            <w:pPr>
              <w:pStyle w:val="3"/>
              <w:framePr w:w="15773" w:wrap="notBeside" w:vAnchor="text" w:hAnchor="text" w:xAlign="center" w:y="1"/>
              <w:shd w:val="clear" w:color="auto" w:fill="auto"/>
              <w:spacing w:after="0" w:line="278" w:lineRule="exact"/>
              <w:ind w:firstLine="0"/>
              <w:jc w:val="center"/>
              <w:rPr>
                <w:b w:val="0"/>
              </w:rPr>
            </w:pPr>
            <w:r w:rsidRPr="002B55BE">
              <w:rPr>
                <w:rStyle w:val="10"/>
                <w:bCs/>
              </w:rPr>
              <w:t>Срок реализации мероприятия</w:t>
            </w:r>
          </w:p>
        </w:tc>
        <w:tc>
          <w:tcPr>
            <w:tcW w:w="2131" w:type="dxa"/>
            <w:vMerge w:val="restart"/>
            <w:tcBorders>
              <w:top w:val="single" w:sz="4" w:space="0" w:color="auto"/>
              <w:left w:val="single" w:sz="4" w:space="0" w:color="auto"/>
            </w:tcBorders>
            <w:shd w:val="clear" w:color="auto" w:fill="FFFFFF"/>
          </w:tcPr>
          <w:p w:rsidR="00BF0B20" w:rsidRPr="002B55BE" w:rsidRDefault="00BF0B20">
            <w:pPr>
              <w:pStyle w:val="3"/>
              <w:framePr w:w="15773" w:wrap="notBeside" w:vAnchor="text" w:hAnchor="text" w:xAlign="center" w:y="1"/>
              <w:shd w:val="clear" w:color="auto" w:fill="auto"/>
              <w:spacing w:after="0" w:line="274" w:lineRule="exact"/>
              <w:ind w:firstLine="0"/>
              <w:jc w:val="center"/>
              <w:rPr>
                <w:b w:val="0"/>
              </w:rPr>
            </w:pPr>
            <w:r w:rsidRPr="002B55BE">
              <w:rPr>
                <w:rStyle w:val="10"/>
                <w:bCs/>
              </w:rPr>
              <w:t>Источник финансирования / Наименование показателя мероприятия</w:t>
            </w:r>
          </w:p>
        </w:tc>
        <w:tc>
          <w:tcPr>
            <w:tcW w:w="701" w:type="dxa"/>
            <w:vMerge w:val="restart"/>
            <w:tcBorders>
              <w:top w:val="single" w:sz="4" w:space="0" w:color="auto"/>
              <w:left w:val="single" w:sz="4" w:space="0" w:color="auto"/>
            </w:tcBorders>
            <w:shd w:val="clear" w:color="auto" w:fill="FFFFFF"/>
          </w:tcPr>
          <w:p w:rsidR="00BF0B20" w:rsidRPr="002B55BE" w:rsidRDefault="00BF0B20">
            <w:pPr>
              <w:pStyle w:val="3"/>
              <w:framePr w:w="15773" w:wrap="notBeside" w:vAnchor="text" w:hAnchor="text" w:xAlign="center" w:y="1"/>
              <w:shd w:val="clear" w:color="auto" w:fill="auto"/>
              <w:spacing w:after="120" w:line="220" w:lineRule="exact"/>
              <w:ind w:left="140" w:firstLine="0"/>
              <w:rPr>
                <w:b w:val="0"/>
              </w:rPr>
            </w:pPr>
            <w:r w:rsidRPr="002B55BE">
              <w:rPr>
                <w:rStyle w:val="10"/>
                <w:bCs/>
              </w:rPr>
              <w:t>Ед.</w:t>
            </w:r>
          </w:p>
          <w:p w:rsidR="00BF0B20" w:rsidRPr="002B55BE" w:rsidRDefault="00BF0B20">
            <w:pPr>
              <w:pStyle w:val="3"/>
              <w:framePr w:w="15773" w:wrap="notBeside" w:vAnchor="text" w:hAnchor="text" w:xAlign="center" w:y="1"/>
              <w:shd w:val="clear" w:color="auto" w:fill="auto"/>
              <w:spacing w:before="120" w:after="0" w:line="220" w:lineRule="exact"/>
              <w:ind w:left="140" w:firstLine="0"/>
              <w:rPr>
                <w:b w:val="0"/>
              </w:rPr>
            </w:pPr>
            <w:r w:rsidRPr="002B55BE">
              <w:rPr>
                <w:rStyle w:val="10"/>
                <w:bCs/>
              </w:rPr>
              <w:t>изм.</w:t>
            </w:r>
          </w:p>
        </w:tc>
        <w:tc>
          <w:tcPr>
            <w:tcW w:w="3835" w:type="dxa"/>
            <w:gridSpan w:val="3"/>
            <w:tcBorders>
              <w:top w:val="single" w:sz="4" w:space="0" w:color="auto"/>
              <w:left w:val="single" w:sz="4" w:space="0" w:color="auto"/>
              <w:right w:val="single" w:sz="4" w:space="0" w:color="auto"/>
            </w:tcBorders>
            <w:shd w:val="clear" w:color="auto" w:fill="FFFFFF"/>
            <w:vAlign w:val="bottom"/>
          </w:tcPr>
          <w:p w:rsidR="00BF0B20" w:rsidRPr="002B55BE" w:rsidRDefault="00BF0B20">
            <w:pPr>
              <w:pStyle w:val="3"/>
              <w:framePr w:w="15773" w:wrap="notBeside" w:vAnchor="text" w:hAnchor="text" w:xAlign="center" w:y="1"/>
              <w:shd w:val="clear" w:color="auto" w:fill="auto"/>
              <w:spacing w:after="0" w:line="274" w:lineRule="exact"/>
              <w:ind w:firstLine="0"/>
              <w:jc w:val="center"/>
              <w:rPr>
                <w:b w:val="0"/>
              </w:rPr>
            </w:pPr>
            <w:r w:rsidRPr="002B55BE">
              <w:rPr>
                <w:rStyle w:val="10"/>
                <w:bCs/>
              </w:rPr>
              <w:t>Расходы на мероприятие / Значения показателей мероприятия</w:t>
            </w:r>
          </w:p>
        </w:tc>
      </w:tr>
      <w:tr w:rsidR="00BF0B20" w:rsidRPr="002B55BE">
        <w:trPr>
          <w:trHeight w:hRule="exact" w:val="826"/>
          <w:jc w:val="center"/>
        </w:trPr>
        <w:tc>
          <w:tcPr>
            <w:tcW w:w="624" w:type="dxa"/>
            <w:vMerge/>
            <w:tcBorders>
              <w:left w:val="single" w:sz="4" w:space="0" w:color="auto"/>
            </w:tcBorders>
            <w:shd w:val="clear" w:color="auto" w:fill="FFFFFF"/>
          </w:tcPr>
          <w:p w:rsidR="00BF0B20" w:rsidRPr="002B55BE" w:rsidRDefault="00BF0B20">
            <w:pPr>
              <w:framePr w:w="15773" w:wrap="notBeside" w:vAnchor="text" w:hAnchor="text" w:xAlign="center" w:y="1"/>
            </w:pPr>
          </w:p>
        </w:tc>
        <w:tc>
          <w:tcPr>
            <w:tcW w:w="4219" w:type="dxa"/>
            <w:vMerge/>
            <w:tcBorders>
              <w:left w:val="single" w:sz="4" w:space="0" w:color="auto"/>
            </w:tcBorders>
            <w:shd w:val="clear" w:color="auto" w:fill="FFFFFF"/>
          </w:tcPr>
          <w:p w:rsidR="00BF0B20" w:rsidRPr="002B55BE" w:rsidRDefault="00BF0B20">
            <w:pPr>
              <w:framePr w:w="15773" w:wrap="notBeside" w:vAnchor="text" w:hAnchor="text" w:xAlign="center" w:y="1"/>
            </w:pPr>
          </w:p>
        </w:tc>
        <w:tc>
          <w:tcPr>
            <w:tcW w:w="1426" w:type="dxa"/>
            <w:vMerge/>
            <w:tcBorders>
              <w:left w:val="single" w:sz="4" w:space="0" w:color="auto"/>
            </w:tcBorders>
            <w:shd w:val="clear" w:color="auto" w:fill="FFFFFF"/>
            <w:vAlign w:val="bottom"/>
          </w:tcPr>
          <w:p w:rsidR="00BF0B20" w:rsidRPr="002B55BE" w:rsidRDefault="00BF0B20">
            <w:pPr>
              <w:framePr w:w="15773" w:wrap="notBeside" w:vAnchor="text" w:hAnchor="text" w:xAlign="center" w:y="1"/>
            </w:pPr>
          </w:p>
        </w:tc>
        <w:tc>
          <w:tcPr>
            <w:tcW w:w="1416" w:type="dxa"/>
            <w:tcBorders>
              <w:top w:val="single" w:sz="4" w:space="0" w:color="auto"/>
              <w:left w:val="single" w:sz="4" w:space="0" w:color="auto"/>
            </w:tcBorders>
            <w:shd w:val="clear" w:color="auto" w:fill="FFFFFF"/>
          </w:tcPr>
          <w:p w:rsidR="00BF0B20" w:rsidRPr="002B55BE" w:rsidRDefault="00BF0B20">
            <w:pPr>
              <w:pStyle w:val="3"/>
              <w:framePr w:w="15773" w:wrap="notBeside" w:vAnchor="text" w:hAnchor="text" w:xAlign="center" w:y="1"/>
              <w:shd w:val="clear" w:color="auto" w:fill="auto"/>
              <w:spacing w:after="0" w:line="274" w:lineRule="exact"/>
              <w:ind w:firstLine="0"/>
              <w:jc w:val="center"/>
              <w:rPr>
                <w:b w:val="0"/>
              </w:rPr>
            </w:pPr>
            <w:r w:rsidRPr="002B55BE">
              <w:rPr>
                <w:rStyle w:val="10"/>
                <w:bCs/>
              </w:rPr>
              <w:t>с (месяц/ год)</w:t>
            </w:r>
          </w:p>
        </w:tc>
        <w:tc>
          <w:tcPr>
            <w:tcW w:w="1421" w:type="dxa"/>
            <w:tcBorders>
              <w:top w:val="single" w:sz="4" w:space="0" w:color="auto"/>
              <w:left w:val="single" w:sz="4" w:space="0" w:color="auto"/>
            </w:tcBorders>
            <w:shd w:val="clear" w:color="auto" w:fill="FFFFFF"/>
          </w:tcPr>
          <w:p w:rsidR="00BF0B20" w:rsidRPr="002B55BE" w:rsidRDefault="00BF0B20">
            <w:pPr>
              <w:pStyle w:val="3"/>
              <w:framePr w:w="15773" w:wrap="notBeside" w:vAnchor="text" w:hAnchor="text" w:xAlign="center" w:y="1"/>
              <w:shd w:val="clear" w:color="auto" w:fill="auto"/>
              <w:spacing w:after="0" w:line="274" w:lineRule="exact"/>
              <w:ind w:firstLine="0"/>
              <w:jc w:val="center"/>
              <w:rPr>
                <w:b w:val="0"/>
              </w:rPr>
            </w:pPr>
            <w:r w:rsidRPr="002B55BE">
              <w:rPr>
                <w:rStyle w:val="10"/>
                <w:bCs/>
              </w:rPr>
              <w:t>по (месяц/ год)</w:t>
            </w:r>
          </w:p>
        </w:tc>
        <w:tc>
          <w:tcPr>
            <w:tcW w:w="2131" w:type="dxa"/>
            <w:vMerge/>
            <w:tcBorders>
              <w:left w:val="single" w:sz="4" w:space="0" w:color="auto"/>
            </w:tcBorders>
            <w:shd w:val="clear" w:color="auto" w:fill="FFFFFF"/>
          </w:tcPr>
          <w:p w:rsidR="00BF0B20" w:rsidRPr="002B55BE" w:rsidRDefault="00BF0B20">
            <w:pPr>
              <w:framePr w:w="15773" w:wrap="notBeside" w:vAnchor="text" w:hAnchor="text" w:xAlign="center" w:y="1"/>
            </w:pPr>
          </w:p>
        </w:tc>
        <w:tc>
          <w:tcPr>
            <w:tcW w:w="701" w:type="dxa"/>
            <w:vMerge/>
            <w:tcBorders>
              <w:left w:val="single" w:sz="4" w:space="0" w:color="auto"/>
            </w:tcBorders>
            <w:shd w:val="clear" w:color="auto" w:fill="FFFFFF"/>
          </w:tcPr>
          <w:p w:rsidR="00BF0B20" w:rsidRPr="002B55BE" w:rsidRDefault="00BF0B20">
            <w:pPr>
              <w:framePr w:w="15773" w:wrap="notBeside" w:vAnchor="text" w:hAnchor="text" w:xAlign="center" w:y="1"/>
            </w:pPr>
          </w:p>
        </w:tc>
        <w:tc>
          <w:tcPr>
            <w:tcW w:w="1277" w:type="dxa"/>
            <w:tcBorders>
              <w:top w:val="single" w:sz="4" w:space="0" w:color="auto"/>
              <w:left w:val="single" w:sz="4" w:space="0" w:color="auto"/>
            </w:tcBorders>
            <w:shd w:val="clear" w:color="auto" w:fill="FFFFFF"/>
          </w:tcPr>
          <w:p w:rsidR="00BF0B20" w:rsidRPr="002B55BE" w:rsidRDefault="00BF0B20">
            <w:pPr>
              <w:pStyle w:val="3"/>
              <w:framePr w:w="15773" w:wrap="notBeside" w:vAnchor="text" w:hAnchor="text" w:xAlign="center" w:y="1"/>
              <w:shd w:val="clear" w:color="auto" w:fill="auto"/>
              <w:spacing w:after="0" w:line="220" w:lineRule="exact"/>
              <w:ind w:firstLine="0"/>
              <w:jc w:val="center"/>
              <w:rPr>
                <w:b w:val="0"/>
              </w:rPr>
            </w:pPr>
            <w:r w:rsidRPr="002B55BE">
              <w:rPr>
                <w:rStyle w:val="10"/>
                <w:bCs/>
              </w:rPr>
              <w:t>2016 год</w:t>
            </w:r>
          </w:p>
        </w:tc>
        <w:tc>
          <w:tcPr>
            <w:tcW w:w="1272" w:type="dxa"/>
            <w:tcBorders>
              <w:top w:val="single" w:sz="4" w:space="0" w:color="auto"/>
              <w:left w:val="single" w:sz="4" w:space="0" w:color="auto"/>
            </w:tcBorders>
            <w:shd w:val="clear" w:color="auto" w:fill="FFFFFF"/>
          </w:tcPr>
          <w:p w:rsidR="00BF0B20" w:rsidRPr="002B55BE" w:rsidRDefault="00BF0B20">
            <w:pPr>
              <w:pStyle w:val="3"/>
              <w:framePr w:w="15773" w:wrap="notBeside" w:vAnchor="text" w:hAnchor="text" w:xAlign="center" w:y="1"/>
              <w:shd w:val="clear" w:color="auto" w:fill="auto"/>
              <w:spacing w:after="0" w:line="220" w:lineRule="exact"/>
              <w:ind w:firstLine="0"/>
              <w:jc w:val="center"/>
              <w:rPr>
                <w:b w:val="0"/>
              </w:rPr>
            </w:pPr>
            <w:r w:rsidRPr="002B55BE">
              <w:rPr>
                <w:rStyle w:val="10"/>
                <w:bCs/>
              </w:rPr>
              <w:t>2017 год</w:t>
            </w:r>
          </w:p>
        </w:tc>
        <w:tc>
          <w:tcPr>
            <w:tcW w:w="1286" w:type="dxa"/>
            <w:tcBorders>
              <w:top w:val="single" w:sz="4" w:space="0" w:color="auto"/>
              <w:left w:val="single" w:sz="4" w:space="0" w:color="auto"/>
              <w:right w:val="single" w:sz="4" w:space="0" w:color="auto"/>
            </w:tcBorders>
            <w:shd w:val="clear" w:color="auto" w:fill="FFFFFF"/>
          </w:tcPr>
          <w:p w:rsidR="00BF0B20" w:rsidRPr="002B55BE" w:rsidRDefault="00BF0B20">
            <w:pPr>
              <w:pStyle w:val="3"/>
              <w:framePr w:w="15773" w:wrap="notBeside" w:vAnchor="text" w:hAnchor="text" w:xAlign="center" w:y="1"/>
              <w:shd w:val="clear" w:color="auto" w:fill="auto"/>
              <w:spacing w:after="0" w:line="220" w:lineRule="exact"/>
              <w:ind w:firstLine="0"/>
              <w:jc w:val="center"/>
              <w:rPr>
                <w:b w:val="0"/>
              </w:rPr>
            </w:pPr>
            <w:r w:rsidRPr="002B55BE">
              <w:rPr>
                <w:rStyle w:val="10"/>
                <w:bCs/>
              </w:rPr>
              <w:t>2018 год</w:t>
            </w:r>
          </w:p>
        </w:tc>
      </w:tr>
      <w:tr w:rsidR="00BF0B20" w:rsidRPr="002B55BE">
        <w:trPr>
          <w:trHeight w:hRule="exact" w:val="283"/>
          <w:jc w:val="center"/>
        </w:trPr>
        <w:tc>
          <w:tcPr>
            <w:tcW w:w="624" w:type="dxa"/>
            <w:tcBorders>
              <w:top w:val="single" w:sz="4" w:space="0" w:color="auto"/>
              <w:left w:val="single" w:sz="4" w:space="0" w:color="auto"/>
            </w:tcBorders>
            <w:shd w:val="clear" w:color="auto" w:fill="FFFFFF"/>
            <w:vAlign w:val="bottom"/>
          </w:tcPr>
          <w:p w:rsidR="00BF0B20" w:rsidRPr="002B55BE" w:rsidRDefault="00BF0B20">
            <w:pPr>
              <w:pStyle w:val="3"/>
              <w:framePr w:w="15773" w:wrap="notBeside" w:vAnchor="text" w:hAnchor="text" w:xAlign="center" w:y="1"/>
              <w:shd w:val="clear" w:color="auto" w:fill="auto"/>
              <w:spacing w:after="0" w:line="220" w:lineRule="exact"/>
              <w:ind w:left="300" w:firstLine="0"/>
              <w:rPr>
                <w:b w:val="0"/>
              </w:rPr>
            </w:pPr>
            <w:r w:rsidRPr="002B55BE">
              <w:rPr>
                <w:rStyle w:val="10"/>
                <w:bCs/>
              </w:rPr>
              <w:t>1</w:t>
            </w:r>
          </w:p>
        </w:tc>
        <w:tc>
          <w:tcPr>
            <w:tcW w:w="4219" w:type="dxa"/>
            <w:tcBorders>
              <w:top w:val="single" w:sz="4" w:space="0" w:color="auto"/>
              <w:left w:val="single" w:sz="4" w:space="0" w:color="auto"/>
            </w:tcBorders>
            <w:shd w:val="clear" w:color="auto" w:fill="FFFFFF"/>
            <w:vAlign w:val="bottom"/>
          </w:tcPr>
          <w:p w:rsidR="00BF0B20" w:rsidRPr="002B55BE" w:rsidRDefault="00BF0B20">
            <w:pPr>
              <w:pStyle w:val="3"/>
              <w:framePr w:w="15773" w:wrap="notBeside" w:vAnchor="text" w:hAnchor="text" w:xAlign="center" w:y="1"/>
              <w:shd w:val="clear" w:color="auto" w:fill="auto"/>
              <w:spacing w:after="0" w:line="220" w:lineRule="exact"/>
              <w:ind w:firstLine="0"/>
              <w:jc w:val="center"/>
              <w:rPr>
                <w:b w:val="0"/>
              </w:rPr>
            </w:pPr>
            <w:r w:rsidRPr="002B55BE">
              <w:rPr>
                <w:rStyle w:val="10"/>
                <w:bCs/>
              </w:rPr>
              <w:t>2</w:t>
            </w:r>
          </w:p>
        </w:tc>
        <w:tc>
          <w:tcPr>
            <w:tcW w:w="1426" w:type="dxa"/>
            <w:tcBorders>
              <w:top w:val="single" w:sz="4" w:space="0" w:color="auto"/>
              <w:left w:val="single" w:sz="4" w:space="0" w:color="auto"/>
            </w:tcBorders>
            <w:shd w:val="clear" w:color="auto" w:fill="FFFFFF"/>
            <w:vAlign w:val="bottom"/>
          </w:tcPr>
          <w:p w:rsidR="00BF0B20" w:rsidRPr="002B55BE" w:rsidRDefault="00BF0B20">
            <w:pPr>
              <w:pStyle w:val="3"/>
              <w:framePr w:w="15773" w:wrap="notBeside" w:vAnchor="text" w:hAnchor="text" w:xAlign="center" w:y="1"/>
              <w:shd w:val="clear" w:color="auto" w:fill="auto"/>
              <w:spacing w:after="0" w:line="220" w:lineRule="exact"/>
              <w:ind w:firstLine="0"/>
              <w:jc w:val="center"/>
              <w:rPr>
                <w:b w:val="0"/>
              </w:rPr>
            </w:pPr>
            <w:r w:rsidRPr="002B55BE">
              <w:rPr>
                <w:rStyle w:val="10"/>
                <w:bCs/>
              </w:rPr>
              <w:t>3</w:t>
            </w:r>
          </w:p>
        </w:tc>
        <w:tc>
          <w:tcPr>
            <w:tcW w:w="1416" w:type="dxa"/>
            <w:tcBorders>
              <w:top w:val="single" w:sz="4" w:space="0" w:color="auto"/>
              <w:left w:val="single" w:sz="4" w:space="0" w:color="auto"/>
            </w:tcBorders>
            <w:shd w:val="clear" w:color="auto" w:fill="FFFFFF"/>
            <w:vAlign w:val="bottom"/>
          </w:tcPr>
          <w:p w:rsidR="00BF0B20" w:rsidRPr="002B55BE" w:rsidRDefault="00BF0B20">
            <w:pPr>
              <w:pStyle w:val="3"/>
              <w:framePr w:w="15773" w:wrap="notBeside" w:vAnchor="text" w:hAnchor="text" w:xAlign="center" w:y="1"/>
              <w:shd w:val="clear" w:color="auto" w:fill="auto"/>
              <w:spacing w:after="0" w:line="220" w:lineRule="exact"/>
              <w:ind w:firstLine="0"/>
              <w:jc w:val="center"/>
              <w:rPr>
                <w:b w:val="0"/>
              </w:rPr>
            </w:pPr>
            <w:r w:rsidRPr="002B55BE">
              <w:rPr>
                <w:rStyle w:val="10"/>
                <w:bCs/>
              </w:rPr>
              <w:t>4</w:t>
            </w:r>
          </w:p>
        </w:tc>
        <w:tc>
          <w:tcPr>
            <w:tcW w:w="1421" w:type="dxa"/>
            <w:tcBorders>
              <w:top w:val="single" w:sz="4" w:space="0" w:color="auto"/>
              <w:left w:val="single" w:sz="4" w:space="0" w:color="auto"/>
            </w:tcBorders>
            <w:shd w:val="clear" w:color="auto" w:fill="FFFFFF"/>
            <w:vAlign w:val="bottom"/>
          </w:tcPr>
          <w:p w:rsidR="00BF0B20" w:rsidRPr="002B55BE" w:rsidRDefault="00BF0B20">
            <w:pPr>
              <w:pStyle w:val="3"/>
              <w:framePr w:w="15773" w:wrap="notBeside" w:vAnchor="text" w:hAnchor="text" w:xAlign="center" w:y="1"/>
              <w:shd w:val="clear" w:color="auto" w:fill="auto"/>
              <w:spacing w:after="0" w:line="220" w:lineRule="exact"/>
              <w:ind w:firstLine="0"/>
              <w:jc w:val="center"/>
              <w:rPr>
                <w:b w:val="0"/>
              </w:rPr>
            </w:pPr>
            <w:r w:rsidRPr="002B55BE">
              <w:rPr>
                <w:rStyle w:val="10"/>
                <w:bCs/>
              </w:rPr>
              <w:t>5</w:t>
            </w:r>
          </w:p>
        </w:tc>
        <w:tc>
          <w:tcPr>
            <w:tcW w:w="2131" w:type="dxa"/>
            <w:tcBorders>
              <w:top w:val="single" w:sz="4" w:space="0" w:color="auto"/>
              <w:left w:val="single" w:sz="4" w:space="0" w:color="auto"/>
            </w:tcBorders>
            <w:shd w:val="clear" w:color="auto" w:fill="FFFFFF"/>
            <w:vAlign w:val="bottom"/>
          </w:tcPr>
          <w:p w:rsidR="00BF0B20" w:rsidRPr="002B55BE" w:rsidRDefault="00BF0B20">
            <w:pPr>
              <w:pStyle w:val="3"/>
              <w:framePr w:w="15773" w:wrap="notBeside" w:vAnchor="text" w:hAnchor="text" w:xAlign="center" w:y="1"/>
              <w:shd w:val="clear" w:color="auto" w:fill="auto"/>
              <w:spacing w:after="0" w:line="220" w:lineRule="exact"/>
              <w:ind w:firstLine="0"/>
              <w:jc w:val="center"/>
              <w:rPr>
                <w:b w:val="0"/>
              </w:rPr>
            </w:pPr>
            <w:r w:rsidRPr="002B55BE">
              <w:rPr>
                <w:rStyle w:val="10"/>
                <w:bCs/>
              </w:rPr>
              <w:t>6</w:t>
            </w:r>
          </w:p>
        </w:tc>
        <w:tc>
          <w:tcPr>
            <w:tcW w:w="701" w:type="dxa"/>
            <w:tcBorders>
              <w:top w:val="single" w:sz="4" w:space="0" w:color="auto"/>
              <w:left w:val="single" w:sz="4" w:space="0" w:color="auto"/>
            </w:tcBorders>
            <w:shd w:val="clear" w:color="auto" w:fill="FFFFFF"/>
            <w:vAlign w:val="bottom"/>
          </w:tcPr>
          <w:p w:rsidR="00BF0B20" w:rsidRPr="002B55BE" w:rsidRDefault="00BF0B20">
            <w:pPr>
              <w:pStyle w:val="3"/>
              <w:framePr w:w="15773" w:wrap="notBeside" w:vAnchor="text" w:hAnchor="text" w:xAlign="center" w:y="1"/>
              <w:shd w:val="clear" w:color="auto" w:fill="auto"/>
              <w:spacing w:after="0" w:line="220" w:lineRule="exact"/>
              <w:ind w:left="300" w:firstLine="0"/>
              <w:rPr>
                <w:b w:val="0"/>
              </w:rPr>
            </w:pPr>
            <w:r w:rsidRPr="002B55BE">
              <w:rPr>
                <w:rStyle w:val="10"/>
                <w:bCs/>
              </w:rPr>
              <w:t>7</w:t>
            </w:r>
          </w:p>
        </w:tc>
        <w:tc>
          <w:tcPr>
            <w:tcW w:w="1277" w:type="dxa"/>
            <w:tcBorders>
              <w:top w:val="single" w:sz="4" w:space="0" w:color="auto"/>
              <w:left w:val="single" w:sz="4" w:space="0" w:color="auto"/>
            </w:tcBorders>
            <w:shd w:val="clear" w:color="auto" w:fill="FFFFFF"/>
            <w:vAlign w:val="bottom"/>
          </w:tcPr>
          <w:p w:rsidR="00BF0B20" w:rsidRPr="002B55BE" w:rsidRDefault="00BF0B20">
            <w:pPr>
              <w:pStyle w:val="3"/>
              <w:framePr w:w="15773" w:wrap="notBeside" w:vAnchor="text" w:hAnchor="text" w:xAlign="center" w:y="1"/>
              <w:shd w:val="clear" w:color="auto" w:fill="auto"/>
              <w:spacing w:after="0" w:line="220" w:lineRule="exact"/>
              <w:ind w:firstLine="0"/>
              <w:jc w:val="center"/>
              <w:rPr>
                <w:b w:val="0"/>
              </w:rPr>
            </w:pPr>
            <w:r w:rsidRPr="002B55BE">
              <w:rPr>
                <w:rStyle w:val="10"/>
                <w:bCs/>
              </w:rPr>
              <w:t>8</w:t>
            </w:r>
          </w:p>
        </w:tc>
        <w:tc>
          <w:tcPr>
            <w:tcW w:w="1272" w:type="dxa"/>
            <w:tcBorders>
              <w:top w:val="single" w:sz="4" w:space="0" w:color="auto"/>
              <w:left w:val="single" w:sz="4" w:space="0" w:color="auto"/>
            </w:tcBorders>
            <w:shd w:val="clear" w:color="auto" w:fill="FFFFFF"/>
            <w:vAlign w:val="bottom"/>
          </w:tcPr>
          <w:p w:rsidR="00BF0B20" w:rsidRPr="002B55BE" w:rsidRDefault="00BF0B20">
            <w:pPr>
              <w:pStyle w:val="3"/>
              <w:framePr w:w="15773" w:wrap="notBeside" w:vAnchor="text" w:hAnchor="text" w:xAlign="center" w:y="1"/>
              <w:shd w:val="clear" w:color="auto" w:fill="auto"/>
              <w:spacing w:after="0" w:line="220" w:lineRule="exact"/>
              <w:ind w:firstLine="0"/>
              <w:jc w:val="center"/>
              <w:rPr>
                <w:b w:val="0"/>
              </w:rPr>
            </w:pPr>
            <w:r w:rsidRPr="002B55BE">
              <w:rPr>
                <w:rStyle w:val="10"/>
                <w:bCs/>
              </w:rPr>
              <w:t>9</w:t>
            </w:r>
          </w:p>
        </w:tc>
        <w:tc>
          <w:tcPr>
            <w:tcW w:w="1286" w:type="dxa"/>
            <w:tcBorders>
              <w:top w:val="single" w:sz="4" w:space="0" w:color="auto"/>
              <w:left w:val="single" w:sz="4" w:space="0" w:color="auto"/>
              <w:right w:val="single" w:sz="4" w:space="0" w:color="auto"/>
            </w:tcBorders>
            <w:shd w:val="clear" w:color="auto" w:fill="FFFFFF"/>
            <w:vAlign w:val="bottom"/>
          </w:tcPr>
          <w:p w:rsidR="00BF0B20" w:rsidRPr="002B55BE" w:rsidRDefault="00BF0B20">
            <w:pPr>
              <w:pStyle w:val="3"/>
              <w:framePr w:w="15773" w:wrap="notBeside" w:vAnchor="text" w:hAnchor="text" w:xAlign="center" w:y="1"/>
              <w:shd w:val="clear" w:color="auto" w:fill="auto"/>
              <w:spacing w:after="0" w:line="220" w:lineRule="exact"/>
              <w:ind w:firstLine="0"/>
              <w:jc w:val="center"/>
              <w:rPr>
                <w:b w:val="0"/>
              </w:rPr>
            </w:pPr>
            <w:r w:rsidRPr="002B55BE">
              <w:rPr>
                <w:rStyle w:val="10"/>
                <w:bCs/>
              </w:rPr>
              <w:t>10</w:t>
            </w:r>
          </w:p>
        </w:tc>
      </w:tr>
      <w:tr w:rsidR="00BF0B20" w:rsidRPr="002B55BE">
        <w:trPr>
          <w:trHeight w:hRule="exact" w:val="288"/>
          <w:jc w:val="center"/>
        </w:trPr>
        <w:tc>
          <w:tcPr>
            <w:tcW w:w="624" w:type="dxa"/>
            <w:tcBorders>
              <w:top w:val="single" w:sz="4" w:space="0" w:color="auto"/>
              <w:left w:val="single" w:sz="4" w:space="0" w:color="auto"/>
            </w:tcBorders>
            <w:shd w:val="clear" w:color="auto" w:fill="FFFFFF"/>
          </w:tcPr>
          <w:p w:rsidR="00BF0B20" w:rsidRPr="002B55BE" w:rsidRDefault="00BF0B20">
            <w:pPr>
              <w:framePr w:w="15773" w:wrap="notBeside" w:vAnchor="text" w:hAnchor="text" w:xAlign="center" w:y="1"/>
              <w:rPr>
                <w:sz w:val="10"/>
                <w:szCs w:val="10"/>
              </w:rPr>
            </w:pPr>
          </w:p>
        </w:tc>
        <w:tc>
          <w:tcPr>
            <w:tcW w:w="15149" w:type="dxa"/>
            <w:gridSpan w:val="9"/>
            <w:tcBorders>
              <w:top w:val="single" w:sz="4" w:space="0" w:color="auto"/>
              <w:left w:val="single" w:sz="4" w:space="0" w:color="auto"/>
              <w:right w:val="single" w:sz="4" w:space="0" w:color="auto"/>
            </w:tcBorders>
            <w:shd w:val="clear" w:color="auto" w:fill="FFFFFF"/>
            <w:vAlign w:val="bottom"/>
          </w:tcPr>
          <w:p w:rsidR="00BF0B20" w:rsidRPr="002B55BE" w:rsidRDefault="00BF0B20">
            <w:pPr>
              <w:pStyle w:val="3"/>
              <w:framePr w:w="15773" w:wrap="notBeside" w:vAnchor="text" w:hAnchor="text" w:xAlign="center" w:y="1"/>
              <w:shd w:val="clear" w:color="auto" w:fill="auto"/>
              <w:spacing w:after="0" w:line="220" w:lineRule="exact"/>
              <w:ind w:left="120" w:firstLine="0"/>
              <w:rPr>
                <w:b w:val="0"/>
              </w:rPr>
            </w:pPr>
            <w:r w:rsidRPr="002B55BE">
              <w:rPr>
                <w:rStyle w:val="10"/>
                <w:bCs/>
              </w:rPr>
              <w:t>Цель: Повышение эффективного управления муниципальным имуществом, пополнение доходной части бюджета</w:t>
            </w:r>
          </w:p>
        </w:tc>
      </w:tr>
      <w:tr w:rsidR="00BF0B20" w:rsidRPr="002B55BE">
        <w:trPr>
          <w:trHeight w:hRule="exact" w:val="288"/>
          <w:jc w:val="center"/>
        </w:trPr>
        <w:tc>
          <w:tcPr>
            <w:tcW w:w="624" w:type="dxa"/>
            <w:tcBorders>
              <w:top w:val="single" w:sz="4" w:space="0" w:color="auto"/>
              <w:left w:val="single" w:sz="4" w:space="0" w:color="auto"/>
            </w:tcBorders>
            <w:shd w:val="clear" w:color="auto" w:fill="FFFFFF"/>
            <w:vAlign w:val="bottom"/>
          </w:tcPr>
          <w:p w:rsidR="00BF0B20" w:rsidRPr="002B55BE" w:rsidRDefault="00BF0B20">
            <w:pPr>
              <w:pStyle w:val="3"/>
              <w:framePr w:w="15773" w:wrap="notBeside" w:vAnchor="text" w:hAnchor="text" w:xAlign="center" w:y="1"/>
              <w:shd w:val="clear" w:color="auto" w:fill="auto"/>
              <w:spacing w:after="0" w:line="220" w:lineRule="exact"/>
              <w:ind w:left="300" w:firstLine="0"/>
              <w:rPr>
                <w:b w:val="0"/>
              </w:rPr>
            </w:pPr>
            <w:r w:rsidRPr="002B55BE">
              <w:rPr>
                <w:rStyle w:val="10"/>
                <w:bCs/>
              </w:rPr>
              <w:t>1.</w:t>
            </w:r>
          </w:p>
        </w:tc>
        <w:tc>
          <w:tcPr>
            <w:tcW w:w="15149" w:type="dxa"/>
            <w:gridSpan w:val="9"/>
            <w:tcBorders>
              <w:top w:val="single" w:sz="4" w:space="0" w:color="auto"/>
              <w:left w:val="single" w:sz="4" w:space="0" w:color="auto"/>
              <w:right w:val="single" w:sz="4" w:space="0" w:color="auto"/>
            </w:tcBorders>
            <w:shd w:val="clear" w:color="auto" w:fill="FFFFFF"/>
            <w:vAlign w:val="bottom"/>
          </w:tcPr>
          <w:p w:rsidR="00BF0B20" w:rsidRPr="002B55BE" w:rsidRDefault="00BF0B20">
            <w:pPr>
              <w:pStyle w:val="3"/>
              <w:framePr w:w="15773" w:wrap="notBeside" w:vAnchor="text" w:hAnchor="text" w:xAlign="center" w:y="1"/>
              <w:shd w:val="clear" w:color="auto" w:fill="auto"/>
              <w:spacing w:after="0" w:line="220" w:lineRule="exact"/>
              <w:ind w:left="120" w:firstLine="0"/>
              <w:rPr>
                <w:b w:val="0"/>
              </w:rPr>
            </w:pPr>
            <w:r w:rsidRPr="002B55BE">
              <w:rPr>
                <w:rStyle w:val="10"/>
                <w:bCs/>
              </w:rPr>
              <w:t>Задача: Обеспечение рационального и эффективного использования муниципальным имуществом</w:t>
            </w:r>
          </w:p>
        </w:tc>
      </w:tr>
      <w:tr w:rsidR="00BF0B20" w:rsidRPr="002B55BE">
        <w:trPr>
          <w:trHeight w:hRule="exact" w:val="566"/>
          <w:jc w:val="center"/>
        </w:trPr>
        <w:tc>
          <w:tcPr>
            <w:tcW w:w="624" w:type="dxa"/>
            <w:vMerge w:val="restart"/>
            <w:tcBorders>
              <w:top w:val="single" w:sz="4" w:space="0" w:color="auto"/>
              <w:left w:val="single" w:sz="4" w:space="0" w:color="auto"/>
            </w:tcBorders>
            <w:shd w:val="clear" w:color="auto" w:fill="FFFFFF"/>
          </w:tcPr>
          <w:p w:rsidR="00BF0B20" w:rsidRPr="002B55BE" w:rsidRDefault="00BF0B20">
            <w:pPr>
              <w:pStyle w:val="3"/>
              <w:framePr w:w="15773" w:wrap="notBeside" w:vAnchor="text" w:hAnchor="text" w:xAlign="center" w:y="1"/>
              <w:shd w:val="clear" w:color="auto" w:fill="auto"/>
              <w:spacing w:after="0" w:line="220" w:lineRule="exact"/>
              <w:ind w:left="200" w:firstLine="0"/>
              <w:rPr>
                <w:b w:val="0"/>
              </w:rPr>
            </w:pPr>
            <w:r w:rsidRPr="002B55BE">
              <w:rPr>
                <w:rStyle w:val="10"/>
                <w:bCs/>
              </w:rPr>
              <w:t>1.1.</w:t>
            </w:r>
          </w:p>
        </w:tc>
        <w:tc>
          <w:tcPr>
            <w:tcW w:w="4219" w:type="dxa"/>
            <w:vMerge w:val="restart"/>
            <w:tcBorders>
              <w:top w:val="single" w:sz="4" w:space="0" w:color="auto"/>
              <w:left w:val="single" w:sz="4" w:space="0" w:color="auto"/>
            </w:tcBorders>
            <w:shd w:val="clear" w:color="auto" w:fill="FFFFFF"/>
          </w:tcPr>
          <w:p w:rsidR="00BF0B20" w:rsidRPr="002B55BE" w:rsidRDefault="00BF0B20">
            <w:pPr>
              <w:pStyle w:val="3"/>
              <w:framePr w:w="15773" w:wrap="notBeside" w:vAnchor="text" w:hAnchor="text" w:xAlign="center" w:y="1"/>
              <w:shd w:val="clear" w:color="auto" w:fill="auto"/>
              <w:spacing w:after="0" w:line="274" w:lineRule="exact"/>
              <w:ind w:left="100" w:firstLine="0"/>
              <w:rPr>
                <w:b w:val="0"/>
              </w:rPr>
            </w:pPr>
            <w:r w:rsidRPr="002B55BE">
              <w:rPr>
                <w:rStyle w:val="10"/>
                <w:bCs/>
              </w:rPr>
              <w:t>Мероприятие 1.1</w:t>
            </w:r>
          </w:p>
          <w:p w:rsidR="00BF0B20" w:rsidRPr="002B55BE" w:rsidRDefault="00BF0B20">
            <w:pPr>
              <w:pStyle w:val="3"/>
              <w:framePr w:w="15773" w:wrap="notBeside" w:vAnchor="text" w:hAnchor="text" w:xAlign="center" w:y="1"/>
              <w:shd w:val="clear" w:color="auto" w:fill="auto"/>
              <w:spacing w:after="0" w:line="274" w:lineRule="exact"/>
              <w:ind w:left="100" w:firstLine="0"/>
              <w:rPr>
                <w:b w:val="0"/>
              </w:rPr>
            </w:pPr>
            <w:r w:rsidRPr="002B55BE">
              <w:rPr>
                <w:rStyle w:val="10"/>
                <w:bCs/>
              </w:rPr>
              <w:t>Провести инвентаризацию объектов недвижимости муниципальной собственности, оформить технические документы на объекты</w:t>
            </w:r>
          </w:p>
        </w:tc>
        <w:tc>
          <w:tcPr>
            <w:tcW w:w="1426" w:type="dxa"/>
            <w:vMerge w:val="restart"/>
            <w:tcBorders>
              <w:top w:val="single" w:sz="4" w:space="0" w:color="auto"/>
              <w:left w:val="single" w:sz="4" w:space="0" w:color="auto"/>
            </w:tcBorders>
            <w:shd w:val="clear" w:color="auto" w:fill="FFFFFF"/>
            <w:vAlign w:val="bottom"/>
          </w:tcPr>
          <w:p w:rsidR="00BF0B20" w:rsidRPr="0049552E" w:rsidRDefault="00BF0B20">
            <w:pPr>
              <w:pStyle w:val="3"/>
              <w:framePr w:w="15773" w:wrap="notBeside" w:vAnchor="text" w:hAnchor="text" w:xAlign="center" w:y="1"/>
              <w:shd w:val="clear" w:color="auto" w:fill="auto"/>
              <w:spacing w:after="0" w:line="250" w:lineRule="exact"/>
              <w:ind w:left="120" w:firstLine="0"/>
              <w:rPr>
                <w:b w:val="0"/>
              </w:rPr>
            </w:pPr>
            <w:r w:rsidRPr="0049552E">
              <w:rPr>
                <w:rStyle w:val="10"/>
                <w:bCs/>
              </w:rPr>
              <w:t>сектор по земельным, имуществен-ным отноше-ниям и</w:t>
            </w:r>
          </w:p>
          <w:p w:rsidR="00BF0B20" w:rsidRPr="0049552E" w:rsidRDefault="00BF0B20">
            <w:pPr>
              <w:pStyle w:val="3"/>
              <w:framePr w:w="15773" w:wrap="notBeside" w:vAnchor="text" w:hAnchor="text" w:xAlign="center" w:y="1"/>
              <w:shd w:val="clear" w:color="auto" w:fill="auto"/>
              <w:spacing w:after="0" w:line="250" w:lineRule="exact"/>
              <w:ind w:left="120" w:firstLine="0"/>
              <w:rPr>
                <w:b w:val="0"/>
                <w:sz w:val="20"/>
                <w:szCs w:val="20"/>
              </w:rPr>
            </w:pPr>
            <w:r w:rsidRPr="0049552E">
              <w:rPr>
                <w:rStyle w:val="10"/>
                <w:bCs/>
              </w:rPr>
              <w:t>градострои-тельству</w:t>
            </w:r>
          </w:p>
        </w:tc>
        <w:tc>
          <w:tcPr>
            <w:tcW w:w="1416" w:type="dxa"/>
            <w:vMerge w:val="restart"/>
            <w:tcBorders>
              <w:top w:val="single" w:sz="4" w:space="0" w:color="auto"/>
              <w:left w:val="single" w:sz="4" w:space="0" w:color="auto"/>
            </w:tcBorders>
            <w:shd w:val="clear" w:color="auto" w:fill="FFFFFF"/>
          </w:tcPr>
          <w:p w:rsidR="00BF0B20" w:rsidRPr="002B55BE" w:rsidRDefault="00BF0B20">
            <w:pPr>
              <w:pStyle w:val="3"/>
              <w:framePr w:w="15773" w:wrap="notBeside" w:vAnchor="text" w:hAnchor="text" w:xAlign="center" w:y="1"/>
              <w:shd w:val="clear" w:color="auto" w:fill="auto"/>
              <w:spacing w:after="0" w:line="220" w:lineRule="exact"/>
              <w:ind w:firstLine="0"/>
              <w:jc w:val="center"/>
              <w:rPr>
                <w:b w:val="0"/>
              </w:rPr>
            </w:pPr>
            <w:r w:rsidRPr="002B55BE">
              <w:rPr>
                <w:rStyle w:val="10"/>
                <w:bCs/>
              </w:rPr>
              <w:t>01.01.2016</w:t>
            </w:r>
          </w:p>
        </w:tc>
        <w:tc>
          <w:tcPr>
            <w:tcW w:w="1421" w:type="dxa"/>
            <w:vMerge w:val="restart"/>
            <w:tcBorders>
              <w:top w:val="single" w:sz="4" w:space="0" w:color="auto"/>
              <w:left w:val="single" w:sz="4" w:space="0" w:color="auto"/>
            </w:tcBorders>
            <w:shd w:val="clear" w:color="auto" w:fill="FFFFFF"/>
          </w:tcPr>
          <w:p w:rsidR="00BF0B20" w:rsidRPr="002B55BE" w:rsidRDefault="00BF0B20">
            <w:pPr>
              <w:pStyle w:val="3"/>
              <w:framePr w:w="15773" w:wrap="notBeside" w:vAnchor="text" w:hAnchor="text" w:xAlign="center" w:y="1"/>
              <w:shd w:val="clear" w:color="auto" w:fill="auto"/>
              <w:spacing w:after="0" w:line="220" w:lineRule="exact"/>
              <w:ind w:firstLine="0"/>
              <w:jc w:val="center"/>
              <w:rPr>
                <w:b w:val="0"/>
              </w:rPr>
            </w:pPr>
            <w:r w:rsidRPr="002B55BE">
              <w:rPr>
                <w:rStyle w:val="10"/>
                <w:bCs/>
              </w:rPr>
              <w:t>31.12.2018</w:t>
            </w:r>
          </w:p>
        </w:tc>
        <w:tc>
          <w:tcPr>
            <w:tcW w:w="2131" w:type="dxa"/>
            <w:tcBorders>
              <w:top w:val="single" w:sz="4" w:space="0" w:color="auto"/>
              <w:left w:val="single" w:sz="4" w:space="0" w:color="auto"/>
            </w:tcBorders>
            <w:shd w:val="clear" w:color="auto" w:fill="FFFFFF"/>
            <w:vAlign w:val="bottom"/>
          </w:tcPr>
          <w:p w:rsidR="00BF0B20" w:rsidRPr="002B55BE" w:rsidRDefault="00BF0B20">
            <w:pPr>
              <w:pStyle w:val="3"/>
              <w:framePr w:w="15773" w:wrap="notBeside" w:vAnchor="text" w:hAnchor="text" w:xAlign="center" w:y="1"/>
              <w:shd w:val="clear" w:color="auto" w:fill="auto"/>
              <w:spacing w:after="60" w:line="220" w:lineRule="exact"/>
              <w:ind w:firstLine="0"/>
              <w:jc w:val="center"/>
              <w:rPr>
                <w:b w:val="0"/>
              </w:rPr>
            </w:pPr>
            <w:r w:rsidRPr="002B55BE">
              <w:rPr>
                <w:rStyle w:val="10"/>
                <w:bCs/>
              </w:rPr>
              <w:t>Источник</w:t>
            </w:r>
          </w:p>
          <w:p w:rsidR="00BF0B20" w:rsidRPr="002B55BE" w:rsidRDefault="00BF0B20">
            <w:pPr>
              <w:pStyle w:val="3"/>
              <w:framePr w:w="15773" w:wrap="notBeside" w:vAnchor="text" w:hAnchor="text" w:xAlign="center" w:y="1"/>
              <w:shd w:val="clear" w:color="auto" w:fill="auto"/>
              <w:spacing w:before="60" w:after="0" w:line="220" w:lineRule="exact"/>
              <w:ind w:firstLine="0"/>
              <w:jc w:val="center"/>
              <w:rPr>
                <w:b w:val="0"/>
              </w:rPr>
            </w:pPr>
            <w:r w:rsidRPr="002B55BE">
              <w:rPr>
                <w:rStyle w:val="10"/>
                <w:bCs/>
              </w:rPr>
              <w:t>финансирования</w:t>
            </w:r>
          </w:p>
        </w:tc>
        <w:tc>
          <w:tcPr>
            <w:tcW w:w="701" w:type="dxa"/>
            <w:tcBorders>
              <w:top w:val="single" w:sz="4" w:space="0" w:color="auto"/>
              <w:left w:val="single" w:sz="4" w:space="0" w:color="auto"/>
            </w:tcBorders>
            <w:shd w:val="clear" w:color="auto" w:fill="FFFFFF"/>
            <w:vAlign w:val="bottom"/>
          </w:tcPr>
          <w:p w:rsidR="00BF0B20" w:rsidRPr="002B55BE" w:rsidRDefault="00BF0B20">
            <w:pPr>
              <w:pStyle w:val="3"/>
              <w:framePr w:w="15773" w:wrap="notBeside" w:vAnchor="text" w:hAnchor="text" w:xAlign="center" w:y="1"/>
              <w:shd w:val="clear" w:color="auto" w:fill="auto"/>
              <w:spacing w:after="60" w:line="220" w:lineRule="exact"/>
              <w:ind w:left="140" w:firstLine="0"/>
              <w:rPr>
                <w:b w:val="0"/>
              </w:rPr>
            </w:pPr>
            <w:r w:rsidRPr="002B55BE">
              <w:rPr>
                <w:rStyle w:val="10"/>
                <w:bCs/>
              </w:rPr>
              <w:t>тыс.</w:t>
            </w:r>
          </w:p>
          <w:p w:rsidR="00BF0B20" w:rsidRPr="002B55BE" w:rsidRDefault="00BF0B20">
            <w:pPr>
              <w:pStyle w:val="3"/>
              <w:framePr w:w="15773" w:wrap="notBeside" w:vAnchor="text" w:hAnchor="text" w:xAlign="center" w:y="1"/>
              <w:shd w:val="clear" w:color="auto" w:fill="auto"/>
              <w:spacing w:before="60" w:after="0" w:line="220" w:lineRule="exact"/>
              <w:ind w:left="140" w:firstLine="0"/>
              <w:rPr>
                <w:b w:val="0"/>
              </w:rPr>
            </w:pPr>
            <w:r w:rsidRPr="002B55BE">
              <w:rPr>
                <w:rStyle w:val="10"/>
                <w:bCs/>
              </w:rPr>
              <w:t>руб.</w:t>
            </w:r>
          </w:p>
        </w:tc>
        <w:tc>
          <w:tcPr>
            <w:tcW w:w="1277" w:type="dxa"/>
            <w:tcBorders>
              <w:top w:val="single" w:sz="4" w:space="0" w:color="auto"/>
              <w:left w:val="single" w:sz="4" w:space="0" w:color="auto"/>
            </w:tcBorders>
            <w:shd w:val="clear" w:color="auto" w:fill="FFFFFF"/>
          </w:tcPr>
          <w:p w:rsidR="00BF0B20" w:rsidRPr="002B55BE" w:rsidRDefault="00BF0B20">
            <w:pPr>
              <w:pStyle w:val="3"/>
              <w:framePr w:w="15773" w:wrap="notBeside" w:vAnchor="text" w:hAnchor="text" w:xAlign="center" w:y="1"/>
              <w:shd w:val="clear" w:color="auto" w:fill="auto"/>
              <w:spacing w:after="0" w:line="220" w:lineRule="exact"/>
              <w:ind w:firstLine="0"/>
              <w:jc w:val="center"/>
              <w:rPr>
                <w:b w:val="0"/>
              </w:rPr>
            </w:pPr>
            <w:r w:rsidRPr="002B55BE">
              <w:rPr>
                <w:rStyle w:val="10"/>
                <w:bCs/>
              </w:rPr>
              <w:t>480,40</w:t>
            </w:r>
          </w:p>
        </w:tc>
        <w:tc>
          <w:tcPr>
            <w:tcW w:w="1272" w:type="dxa"/>
            <w:tcBorders>
              <w:top w:val="single" w:sz="4" w:space="0" w:color="auto"/>
              <w:left w:val="single" w:sz="4" w:space="0" w:color="auto"/>
            </w:tcBorders>
            <w:shd w:val="clear" w:color="auto" w:fill="FFFFFF"/>
          </w:tcPr>
          <w:p w:rsidR="00BF0B20" w:rsidRPr="002B55BE" w:rsidRDefault="00BF0B20">
            <w:pPr>
              <w:pStyle w:val="3"/>
              <w:framePr w:w="15773" w:wrap="notBeside" w:vAnchor="text" w:hAnchor="text" w:xAlign="center" w:y="1"/>
              <w:shd w:val="clear" w:color="auto" w:fill="auto"/>
              <w:spacing w:after="0" w:line="220" w:lineRule="exact"/>
              <w:ind w:firstLine="0"/>
              <w:jc w:val="center"/>
              <w:rPr>
                <w:b w:val="0"/>
              </w:rPr>
            </w:pPr>
            <w:r w:rsidRPr="002B55BE">
              <w:rPr>
                <w:rStyle w:val="10"/>
                <w:bCs/>
              </w:rPr>
              <w:t>480,00</w:t>
            </w:r>
          </w:p>
        </w:tc>
        <w:tc>
          <w:tcPr>
            <w:tcW w:w="1286" w:type="dxa"/>
            <w:tcBorders>
              <w:top w:val="single" w:sz="4" w:space="0" w:color="auto"/>
              <w:left w:val="single" w:sz="4" w:space="0" w:color="auto"/>
              <w:right w:val="single" w:sz="4" w:space="0" w:color="auto"/>
            </w:tcBorders>
            <w:shd w:val="clear" w:color="auto" w:fill="FFFFFF"/>
          </w:tcPr>
          <w:p w:rsidR="00BF0B20" w:rsidRPr="002B55BE" w:rsidRDefault="00BF0B20">
            <w:pPr>
              <w:pStyle w:val="3"/>
              <w:framePr w:w="15773" w:wrap="notBeside" w:vAnchor="text" w:hAnchor="text" w:xAlign="center" w:y="1"/>
              <w:shd w:val="clear" w:color="auto" w:fill="auto"/>
              <w:spacing w:after="0" w:line="220" w:lineRule="exact"/>
              <w:ind w:firstLine="0"/>
              <w:jc w:val="center"/>
              <w:rPr>
                <w:b w:val="0"/>
              </w:rPr>
            </w:pPr>
            <w:r w:rsidRPr="002B55BE">
              <w:rPr>
                <w:rStyle w:val="10"/>
                <w:bCs/>
              </w:rPr>
              <w:t>480,00</w:t>
            </w:r>
          </w:p>
        </w:tc>
      </w:tr>
      <w:tr w:rsidR="00BF0B20" w:rsidRPr="002B55BE">
        <w:trPr>
          <w:trHeight w:hRule="exact" w:val="1474"/>
          <w:jc w:val="center"/>
        </w:trPr>
        <w:tc>
          <w:tcPr>
            <w:tcW w:w="624" w:type="dxa"/>
            <w:vMerge/>
            <w:tcBorders>
              <w:left w:val="single" w:sz="4" w:space="0" w:color="auto"/>
            </w:tcBorders>
            <w:shd w:val="clear" w:color="auto" w:fill="FFFFFF"/>
          </w:tcPr>
          <w:p w:rsidR="00BF0B20" w:rsidRPr="002B55BE" w:rsidRDefault="00BF0B20">
            <w:pPr>
              <w:framePr w:w="15773" w:wrap="notBeside" w:vAnchor="text" w:hAnchor="text" w:xAlign="center" w:y="1"/>
            </w:pPr>
          </w:p>
        </w:tc>
        <w:tc>
          <w:tcPr>
            <w:tcW w:w="4219" w:type="dxa"/>
            <w:vMerge/>
            <w:tcBorders>
              <w:left w:val="single" w:sz="4" w:space="0" w:color="auto"/>
            </w:tcBorders>
            <w:shd w:val="clear" w:color="auto" w:fill="FFFFFF"/>
          </w:tcPr>
          <w:p w:rsidR="00BF0B20" w:rsidRPr="002B55BE" w:rsidRDefault="00BF0B20">
            <w:pPr>
              <w:framePr w:w="15773" w:wrap="notBeside" w:vAnchor="text" w:hAnchor="text" w:xAlign="center" w:y="1"/>
            </w:pPr>
          </w:p>
        </w:tc>
        <w:tc>
          <w:tcPr>
            <w:tcW w:w="1426" w:type="dxa"/>
            <w:vMerge/>
            <w:tcBorders>
              <w:left w:val="single" w:sz="4" w:space="0" w:color="auto"/>
            </w:tcBorders>
            <w:shd w:val="clear" w:color="auto" w:fill="FFFFFF"/>
            <w:vAlign w:val="bottom"/>
          </w:tcPr>
          <w:p w:rsidR="00BF0B20" w:rsidRPr="0049552E" w:rsidRDefault="00BF0B20">
            <w:pPr>
              <w:framePr w:w="15773" w:wrap="notBeside" w:vAnchor="text" w:hAnchor="text" w:xAlign="center" w:y="1"/>
              <w:rPr>
                <w:sz w:val="20"/>
                <w:szCs w:val="20"/>
              </w:rPr>
            </w:pPr>
          </w:p>
        </w:tc>
        <w:tc>
          <w:tcPr>
            <w:tcW w:w="1416" w:type="dxa"/>
            <w:vMerge/>
            <w:tcBorders>
              <w:left w:val="single" w:sz="4" w:space="0" w:color="auto"/>
            </w:tcBorders>
            <w:shd w:val="clear" w:color="auto" w:fill="FFFFFF"/>
          </w:tcPr>
          <w:p w:rsidR="00BF0B20" w:rsidRPr="002B55BE" w:rsidRDefault="00BF0B20">
            <w:pPr>
              <w:framePr w:w="15773" w:wrap="notBeside" w:vAnchor="text" w:hAnchor="text" w:xAlign="center" w:y="1"/>
            </w:pPr>
          </w:p>
        </w:tc>
        <w:tc>
          <w:tcPr>
            <w:tcW w:w="1421" w:type="dxa"/>
            <w:vMerge/>
            <w:tcBorders>
              <w:left w:val="single" w:sz="4" w:space="0" w:color="auto"/>
            </w:tcBorders>
            <w:shd w:val="clear" w:color="auto" w:fill="FFFFFF"/>
          </w:tcPr>
          <w:p w:rsidR="00BF0B20" w:rsidRPr="002B55BE" w:rsidRDefault="00BF0B20">
            <w:pPr>
              <w:framePr w:w="15773" w:wrap="notBeside" w:vAnchor="text" w:hAnchor="text" w:xAlign="center" w:y="1"/>
            </w:pPr>
          </w:p>
        </w:tc>
        <w:tc>
          <w:tcPr>
            <w:tcW w:w="2131" w:type="dxa"/>
            <w:tcBorders>
              <w:top w:val="single" w:sz="4" w:space="0" w:color="auto"/>
              <w:left w:val="single" w:sz="4" w:space="0" w:color="auto"/>
            </w:tcBorders>
            <w:shd w:val="clear" w:color="auto" w:fill="FFFFFF"/>
          </w:tcPr>
          <w:p w:rsidR="00BF0B20" w:rsidRPr="002B55BE" w:rsidRDefault="00BF0B20">
            <w:pPr>
              <w:pStyle w:val="3"/>
              <w:framePr w:w="15773" w:wrap="notBeside" w:vAnchor="text" w:hAnchor="text" w:xAlign="center" w:y="1"/>
              <w:shd w:val="clear" w:color="auto" w:fill="auto"/>
              <w:spacing w:after="0" w:line="274" w:lineRule="exact"/>
              <w:ind w:firstLine="0"/>
              <w:jc w:val="center"/>
              <w:rPr>
                <w:b w:val="0"/>
              </w:rPr>
            </w:pPr>
            <w:r w:rsidRPr="002B55BE">
              <w:rPr>
                <w:rStyle w:val="10"/>
                <w:bCs/>
              </w:rPr>
              <w:t>Бюджет</w:t>
            </w:r>
          </w:p>
          <w:p w:rsidR="00BF0B20" w:rsidRPr="002B55BE" w:rsidRDefault="00BF0B20">
            <w:pPr>
              <w:pStyle w:val="3"/>
              <w:framePr w:w="15773" w:wrap="notBeside" w:vAnchor="text" w:hAnchor="text" w:xAlign="center" w:y="1"/>
              <w:shd w:val="clear" w:color="auto" w:fill="auto"/>
              <w:spacing w:after="0" w:line="274" w:lineRule="exact"/>
              <w:ind w:firstLine="0"/>
              <w:jc w:val="center"/>
              <w:rPr>
                <w:b w:val="0"/>
              </w:rPr>
            </w:pPr>
            <w:r w:rsidRPr="002B55BE">
              <w:rPr>
                <w:rStyle w:val="10"/>
                <w:bCs/>
              </w:rPr>
              <w:t>Бирюсинского</w:t>
            </w:r>
          </w:p>
          <w:p w:rsidR="00BF0B20" w:rsidRPr="002B55BE" w:rsidRDefault="00BF0B20">
            <w:pPr>
              <w:pStyle w:val="3"/>
              <w:framePr w:w="15773" w:wrap="notBeside" w:vAnchor="text" w:hAnchor="text" w:xAlign="center" w:y="1"/>
              <w:shd w:val="clear" w:color="auto" w:fill="auto"/>
              <w:spacing w:after="0" w:line="274" w:lineRule="exact"/>
              <w:ind w:firstLine="0"/>
              <w:jc w:val="center"/>
              <w:rPr>
                <w:b w:val="0"/>
              </w:rPr>
            </w:pPr>
            <w:r w:rsidRPr="002B55BE">
              <w:rPr>
                <w:rStyle w:val="10"/>
                <w:bCs/>
              </w:rPr>
              <w:t>городского</w:t>
            </w:r>
          </w:p>
          <w:p w:rsidR="00BF0B20" w:rsidRPr="002B55BE" w:rsidRDefault="00BF0B20">
            <w:pPr>
              <w:pStyle w:val="3"/>
              <w:framePr w:w="15773" w:wrap="notBeside" w:vAnchor="text" w:hAnchor="text" w:xAlign="center" w:y="1"/>
              <w:shd w:val="clear" w:color="auto" w:fill="auto"/>
              <w:spacing w:after="0" w:line="274" w:lineRule="exact"/>
              <w:ind w:firstLine="0"/>
              <w:jc w:val="center"/>
              <w:rPr>
                <w:b w:val="0"/>
              </w:rPr>
            </w:pPr>
            <w:r w:rsidRPr="002B55BE">
              <w:rPr>
                <w:rStyle w:val="10"/>
                <w:bCs/>
              </w:rPr>
              <w:t>поселения</w:t>
            </w:r>
          </w:p>
        </w:tc>
        <w:tc>
          <w:tcPr>
            <w:tcW w:w="701" w:type="dxa"/>
            <w:tcBorders>
              <w:top w:val="single" w:sz="4" w:space="0" w:color="auto"/>
              <w:left w:val="single" w:sz="4" w:space="0" w:color="auto"/>
            </w:tcBorders>
            <w:shd w:val="clear" w:color="auto" w:fill="FFFFFF"/>
          </w:tcPr>
          <w:p w:rsidR="00BF0B20" w:rsidRPr="002B55BE" w:rsidRDefault="00BF0B20">
            <w:pPr>
              <w:pStyle w:val="3"/>
              <w:framePr w:w="15773" w:wrap="notBeside" w:vAnchor="text" w:hAnchor="text" w:xAlign="center" w:y="1"/>
              <w:shd w:val="clear" w:color="auto" w:fill="auto"/>
              <w:spacing w:after="60" w:line="220" w:lineRule="exact"/>
              <w:ind w:left="140" w:firstLine="0"/>
              <w:rPr>
                <w:b w:val="0"/>
              </w:rPr>
            </w:pPr>
            <w:r w:rsidRPr="002B55BE">
              <w:rPr>
                <w:rStyle w:val="10"/>
                <w:bCs/>
              </w:rPr>
              <w:t>тыс.</w:t>
            </w:r>
          </w:p>
          <w:p w:rsidR="00BF0B20" w:rsidRPr="002B55BE" w:rsidRDefault="00BF0B20">
            <w:pPr>
              <w:pStyle w:val="3"/>
              <w:framePr w:w="15773" w:wrap="notBeside" w:vAnchor="text" w:hAnchor="text" w:xAlign="center" w:y="1"/>
              <w:shd w:val="clear" w:color="auto" w:fill="auto"/>
              <w:spacing w:before="60" w:after="0" w:line="220" w:lineRule="exact"/>
              <w:ind w:left="140" w:firstLine="0"/>
              <w:rPr>
                <w:b w:val="0"/>
              </w:rPr>
            </w:pPr>
            <w:r w:rsidRPr="002B55BE">
              <w:rPr>
                <w:rStyle w:val="10"/>
                <w:bCs/>
              </w:rPr>
              <w:t>руб.</w:t>
            </w:r>
          </w:p>
        </w:tc>
        <w:tc>
          <w:tcPr>
            <w:tcW w:w="1277" w:type="dxa"/>
            <w:tcBorders>
              <w:top w:val="single" w:sz="4" w:space="0" w:color="auto"/>
              <w:left w:val="single" w:sz="4" w:space="0" w:color="auto"/>
            </w:tcBorders>
            <w:shd w:val="clear" w:color="auto" w:fill="FFFFFF"/>
          </w:tcPr>
          <w:p w:rsidR="00BF0B20" w:rsidRPr="002B55BE" w:rsidRDefault="00BF0B20">
            <w:pPr>
              <w:pStyle w:val="3"/>
              <w:framePr w:w="15773" w:wrap="notBeside" w:vAnchor="text" w:hAnchor="text" w:xAlign="center" w:y="1"/>
              <w:shd w:val="clear" w:color="auto" w:fill="auto"/>
              <w:spacing w:after="0" w:line="220" w:lineRule="exact"/>
              <w:ind w:firstLine="0"/>
              <w:jc w:val="center"/>
              <w:rPr>
                <w:b w:val="0"/>
              </w:rPr>
            </w:pPr>
            <w:r w:rsidRPr="002B55BE">
              <w:rPr>
                <w:rStyle w:val="10"/>
                <w:bCs/>
              </w:rPr>
              <w:t>480,40</w:t>
            </w:r>
          </w:p>
        </w:tc>
        <w:tc>
          <w:tcPr>
            <w:tcW w:w="1272" w:type="dxa"/>
            <w:tcBorders>
              <w:top w:val="single" w:sz="4" w:space="0" w:color="auto"/>
              <w:left w:val="single" w:sz="4" w:space="0" w:color="auto"/>
            </w:tcBorders>
            <w:shd w:val="clear" w:color="auto" w:fill="FFFFFF"/>
          </w:tcPr>
          <w:p w:rsidR="00BF0B20" w:rsidRPr="002B55BE" w:rsidRDefault="00BF0B20">
            <w:pPr>
              <w:pStyle w:val="3"/>
              <w:framePr w:w="15773" w:wrap="notBeside" w:vAnchor="text" w:hAnchor="text" w:xAlign="center" w:y="1"/>
              <w:shd w:val="clear" w:color="auto" w:fill="auto"/>
              <w:spacing w:after="0" w:line="220" w:lineRule="exact"/>
              <w:ind w:firstLine="0"/>
              <w:jc w:val="center"/>
              <w:rPr>
                <w:b w:val="0"/>
              </w:rPr>
            </w:pPr>
            <w:r w:rsidRPr="002B55BE">
              <w:rPr>
                <w:rStyle w:val="10"/>
                <w:bCs/>
              </w:rPr>
              <w:t>480,00</w:t>
            </w:r>
          </w:p>
        </w:tc>
        <w:tc>
          <w:tcPr>
            <w:tcW w:w="1286" w:type="dxa"/>
            <w:tcBorders>
              <w:top w:val="single" w:sz="4" w:space="0" w:color="auto"/>
              <w:left w:val="single" w:sz="4" w:space="0" w:color="auto"/>
              <w:right w:val="single" w:sz="4" w:space="0" w:color="auto"/>
            </w:tcBorders>
            <w:shd w:val="clear" w:color="auto" w:fill="FFFFFF"/>
          </w:tcPr>
          <w:p w:rsidR="00BF0B20" w:rsidRPr="002B55BE" w:rsidRDefault="00BF0B20">
            <w:pPr>
              <w:pStyle w:val="3"/>
              <w:framePr w:w="15773" w:wrap="notBeside" w:vAnchor="text" w:hAnchor="text" w:xAlign="center" w:y="1"/>
              <w:shd w:val="clear" w:color="auto" w:fill="auto"/>
              <w:spacing w:after="0" w:line="220" w:lineRule="exact"/>
              <w:ind w:firstLine="0"/>
              <w:jc w:val="center"/>
              <w:rPr>
                <w:b w:val="0"/>
              </w:rPr>
            </w:pPr>
            <w:r w:rsidRPr="002B55BE">
              <w:rPr>
                <w:rStyle w:val="10"/>
                <w:bCs/>
              </w:rPr>
              <w:t>480,00</w:t>
            </w:r>
          </w:p>
        </w:tc>
      </w:tr>
      <w:tr w:rsidR="00BF0B20" w:rsidRPr="002B55BE">
        <w:trPr>
          <w:trHeight w:hRule="exact" w:val="566"/>
          <w:jc w:val="center"/>
        </w:trPr>
        <w:tc>
          <w:tcPr>
            <w:tcW w:w="624" w:type="dxa"/>
            <w:vMerge w:val="restart"/>
            <w:tcBorders>
              <w:top w:val="single" w:sz="4" w:space="0" w:color="auto"/>
              <w:left w:val="single" w:sz="4" w:space="0" w:color="auto"/>
            </w:tcBorders>
            <w:shd w:val="clear" w:color="auto" w:fill="FFFFFF"/>
          </w:tcPr>
          <w:p w:rsidR="00BF0B20" w:rsidRPr="002B55BE" w:rsidRDefault="00BF0B20">
            <w:pPr>
              <w:pStyle w:val="3"/>
              <w:framePr w:w="15773" w:wrap="notBeside" w:vAnchor="text" w:hAnchor="text" w:xAlign="center" w:y="1"/>
              <w:shd w:val="clear" w:color="auto" w:fill="auto"/>
              <w:spacing w:after="0" w:line="220" w:lineRule="exact"/>
              <w:ind w:left="200" w:firstLine="0"/>
              <w:rPr>
                <w:b w:val="0"/>
              </w:rPr>
            </w:pPr>
            <w:r w:rsidRPr="002B55BE">
              <w:rPr>
                <w:rStyle w:val="10"/>
                <w:bCs/>
              </w:rPr>
              <w:t>1.2.</w:t>
            </w:r>
          </w:p>
        </w:tc>
        <w:tc>
          <w:tcPr>
            <w:tcW w:w="4219" w:type="dxa"/>
            <w:vMerge w:val="restart"/>
            <w:tcBorders>
              <w:top w:val="single" w:sz="4" w:space="0" w:color="auto"/>
              <w:left w:val="single" w:sz="4" w:space="0" w:color="auto"/>
            </w:tcBorders>
            <w:shd w:val="clear" w:color="auto" w:fill="FFFFFF"/>
          </w:tcPr>
          <w:p w:rsidR="00BF0B20" w:rsidRPr="002B55BE" w:rsidRDefault="00BF0B20">
            <w:pPr>
              <w:pStyle w:val="3"/>
              <w:framePr w:w="15773" w:wrap="notBeside" w:vAnchor="text" w:hAnchor="text" w:xAlign="center" w:y="1"/>
              <w:shd w:val="clear" w:color="auto" w:fill="auto"/>
              <w:spacing w:after="0" w:line="274" w:lineRule="exact"/>
              <w:ind w:left="100" w:firstLine="0"/>
              <w:rPr>
                <w:b w:val="0"/>
              </w:rPr>
            </w:pPr>
            <w:r w:rsidRPr="002B55BE">
              <w:rPr>
                <w:rStyle w:val="10"/>
                <w:bCs/>
              </w:rPr>
              <w:t>Мероприятие 1.2</w:t>
            </w:r>
          </w:p>
          <w:p w:rsidR="00BF0B20" w:rsidRPr="002B55BE" w:rsidRDefault="00BF0B20">
            <w:pPr>
              <w:pStyle w:val="3"/>
              <w:framePr w:w="15773" w:wrap="notBeside" w:vAnchor="text" w:hAnchor="text" w:xAlign="center" w:y="1"/>
              <w:shd w:val="clear" w:color="auto" w:fill="auto"/>
              <w:spacing w:after="0" w:line="274" w:lineRule="exact"/>
              <w:ind w:left="100" w:firstLine="0"/>
              <w:rPr>
                <w:b w:val="0"/>
              </w:rPr>
            </w:pPr>
            <w:r w:rsidRPr="002B55BE">
              <w:rPr>
                <w:rStyle w:val="10"/>
                <w:bCs/>
              </w:rPr>
              <w:t>Оформить права собственности на муниципальное имущество</w:t>
            </w:r>
          </w:p>
        </w:tc>
        <w:tc>
          <w:tcPr>
            <w:tcW w:w="1426" w:type="dxa"/>
            <w:vMerge w:val="restart"/>
            <w:tcBorders>
              <w:top w:val="single" w:sz="4" w:space="0" w:color="auto"/>
              <w:left w:val="single" w:sz="4" w:space="0" w:color="auto"/>
            </w:tcBorders>
            <w:shd w:val="clear" w:color="auto" w:fill="FFFFFF"/>
            <w:vAlign w:val="bottom"/>
          </w:tcPr>
          <w:p w:rsidR="00BF0B20" w:rsidRPr="0049552E" w:rsidRDefault="00BF0B20" w:rsidP="0049552E">
            <w:pPr>
              <w:pStyle w:val="3"/>
              <w:framePr w:w="15773" w:wrap="notBeside" w:vAnchor="text" w:hAnchor="text" w:xAlign="center" w:y="1"/>
              <w:shd w:val="clear" w:color="auto" w:fill="auto"/>
              <w:spacing w:after="0" w:line="250" w:lineRule="exact"/>
              <w:ind w:left="120" w:firstLine="0"/>
              <w:rPr>
                <w:b w:val="0"/>
              </w:rPr>
            </w:pPr>
            <w:r w:rsidRPr="0049552E">
              <w:rPr>
                <w:rStyle w:val="10"/>
                <w:bCs/>
              </w:rPr>
              <w:t>сектор по земельным, имуществен-ным отноше-ниям и</w:t>
            </w:r>
          </w:p>
          <w:p w:rsidR="00BF0B20" w:rsidRPr="0049552E" w:rsidRDefault="00BF0B20" w:rsidP="0049552E">
            <w:pPr>
              <w:pStyle w:val="3"/>
              <w:framePr w:w="15773" w:wrap="notBeside" w:vAnchor="text" w:hAnchor="text" w:xAlign="center" w:y="1"/>
              <w:shd w:val="clear" w:color="auto" w:fill="auto"/>
              <w:spacing w:after="0" w:line="250" w:lineRule="exact"/>
              <w:ind w:left="120" w:firstLine="0"/>
              <w:rPr>
                <w:b w:val="0"/>
                <w:sz w:val="20"/>
                <w:szCs w:val="20"/>
              </w:rPr>
            </w:pPr>
            <w:r w:rsidRPr="0049552E">
              <w:rPr>
                <w:rStyle w:val="10"/>
                <w:bCs/>
              </w:rPr>
              <w:t>градострои-тельству</w:t>
            </w:r>
          </w:p>
        </w:tc>
        <w:tc>
          <w:tcPr>
            <w:tcW w:w="1416" w:type="dxa"/>
            <w:vMerge w:val="restart"/>
            <w:tcBorders>
              <w:top w:val="single" w:sz="4" w:space="0" w:color="auto"/>
              <w:left w:val="single" w:sz="4" w:space="0" w:color="auto"/>
            </w:tcBorders>
            <w:shd w:val="clear" w:color="auto" w:fill="FFFFFF"/>
          </w:tcPr>
          <w:p w:rsidR="00BF0B20" w:rsidRPr="002B55BE" w:rsidRDefault="00BF0B20">
            <w:pPr>
              <w:pStyle w:val="3"/>
              <w:framePr w:w="15773" w:wrap="notBeside" w:vAnchor="text" w:hAnchor="text" w:xAlign="center" w:y="1"/>
              <w:shd w:val="clear" w:color="auto" w:fill="auto"/>
              <w:spacing w:after="0" w:line="220" w:lineRule="exact"/>
              <w:ind w:left="120" w:firstLine="0"/>
              <w:rPr>
                <w:b w:val="0"/>
              </w:rPr>
            </w:pPr>
            <w:r w:rsidRPr="002B55BE">
              <w:rPr>
                <w:rStyle w:val="10"/>
                <w:bCs/>
              </w:rPr>
              <w:t>01.01.2016</w:t>
            </w:r>
          </w:p>
        </w:tc>
        <w:tc>
          <w:tcPr>
            <w:tcW w:w="1421" w:type="dxa"/>
            <w:vMerge w:val="restart"/>
            <w:tcBorders>
              <w:top w:val="single" w:sz="4" w:space="0" w:color="auto"/>
              <w:left w:val="single" w:sz="4" w:space="0" w:color="auto"/>
            </w:tcBorders>
            <w:shd w:val="clear" w:color="auto" w:fill="FFFFFF"/>
          </w:tcPr>
          <w:p w:rsidR="00BF0B20" w:rsidRPr="002B55BE" w:rsidRDefault="00BF0B20">
            <w:pPr>
              <w:pStyle w:val="3"/>
              <w:framePr w:w="15773" w:wrap="notBeside" w:vAnchor="text" w:hAnchor="text" w:xAlign="center" w:y="1"/>
              <w:shd w:val="clear" w:color="auto" w:fill="auto"/>
              <w:spacing w:after="0" w:line="220" w:lineRule="exact"/>
              <w:ind w:left="140" w:firstLine="0"/>
              <w:rPr>
                <w:b w:val="0"/>
              </w:rPr>
            </w:pPr>
            <w:r w:rsidRPr="002B55BE">
              <w:rPr>
                <w:rStyle w:val="10"/>
                <w:bCs/>
              </w:rPr>
              <w:t>31.12.2018</w:t>
            </w:r>
          </w:p>
        </w:tc>
        <w:tc>
          <w:tcPr>
            <w:tcW w:w="2131" w:type="dxa"/>
            <w:tcBorders>
              <w:top w:val="single" w:sz="4" w:space="0" w:color="auto"/>
              <w:left w:val="single" w:sz="4" w:space="0" w:color="auto"/>
            </w:tcBorders>
            <w:shd w:val="clear" w:color="auto" w:fill="FFFFFF"/>
            <w:vAlign w:val="bottom"/>
          </w:tcPr>
          <w:p w:rsidR="00BF0B20" w:rsidRPr="002B55BE" w:rsidRDefault="00BF0B20">
            <w:pPr>
              <w:pStyle w:val="3"/>
              <w:framePr w:w="15773" w:wrap="notBeside" w:vAnchor="text" w:hAnchor="text" w:xAlign="center" w:y="1"/>
              <w:shd w:val="clear" w:color="auto" w:fill="auto"/>
              <w:spacing w:after="60" w:line="220" w:lineRule="exact"/>
              <w:ind w:firstLine="0"/>
              <w:jc w:val="center"/>
              <w:rPr>
                <w:b w:val="0"/>
              </w:rPr>
            </w:pPr>
            <w:r w:rsidRPr="002B55BE">
              <w:rPr>
                <w:rStyle w:val="10"/>
                <w:bCs/>
              </w:rPr>
              <w:t>Источник</w:t>
            </w:r>
          </w:p>
          <w:p w:rsidR="00BF0B20" w:rsidRPr="002B55BE" w:rsidRDefault="00BF0B20">
            <w:pPr>
              <w:pStyle w:val="3"/>
              <w:framePr w:w="15773" w:wrap="notBeside" w:vAnchor="text" w:hAnchor="text" w:xAlign="center" w:y="1"/>
              <w:shd w:val="clear" w:color="auto" w:fill="auto"/>
              <w:spacing w:before="60" w:after="0" w:line="220" w:lineRule="exact"/>
              <w:ind w:firstLine="0"/>
              <w:jc w:val="center"/>
              <w:rPr>
                <w:b w:val="0"/>
              </w:rPr>
            </w:pPr>
            <w:r w:rsidRPr="002B55BE">
              <w:rPr>
                <w:rStyle w:val="10"/>
                <w:bCs/>
              </w:rPr>
              <w:t>финансирования</w:t>
            </w:r>
          </w:p>
        </w:tc>
        <w:tc>
          <w:tcPr>
            <w:tcW w:w="701" w:type="dxa"/>
            <w:tcBorders>
              <w:top w:val="single" w:sz="4" w:space="0" w:color="auto"/>
              <w:left w:val="single" w:sz="4" w:space="0" w:color="auto"/>
            </w:tcBorders>
            <w:shd w:val="clear" w:color="auto" w:fill="FFFFFF"/>
            <w:vAlign w:val="bottom"/>
          </w:tcPr>
          <w:p w:rsidR="00BF0B20" w:rsidRPr="002B55BE" w:rsidRDefault="00BF0B20">
            <w:pPr>
              <w:pStyle w:val="3"/>
              <w:framePr w:w="15773" w:wrap="notBeside" w:vAnchor="text" w:hAnchor="text" w:xAlign="center" w:y="1"/>
              <w:shd w:val="clear" w:color="auto" w:fill="auto"/>
              <w:spacing w:after="60" w:line="220" w:lineRule="exact"/>
              <w:ind w:left="140" w:firstLine="0"/>
              <w:rPr>
                <w:b w:val="0"/>
              </w:rPr>
            </w:pPr>
            <w:r w:rsidRPr="002B55BE">
              <w:rPr>
                <w:rStyle w:val="10"/>
                <w:bCs/>
              </w:rPr>
              <w:t>тыс.</w:t>
            </w:r>
          </w:p>
          <w:p w:rsidR="00BF0B20" w:rsidRPr="002B55BE" w:rsidRDefault="00BF0B20">
            <w:pPr>
              <w:pStyle w:val="3"/>
              <w:framePr w:w="15773" w:wrap="notBeside" w:vAnchor="text" w:hAnchor="text" w:xAlign="center" w:y="1"/>
              <w:shd w:val="clear" w:color="auto" w:fill="auto"/>
              <w:spacing w:before="60" w:after="0" w:line="220" w:lineRule="exact"/>
              <w:ind w:left="140" w:firstLine="0"/>
              <w:rPr>
                <w:b w:val="0"/>
              </w:rPr>
            </w:pPr>
            <w:r w:rsidRPr="002B55BE">
              <w:rPr>
                <w:rStyle w:val="10"/>
                <w:bCs/>
              </w:rPr>
              <w:t>руб.</w:t>
            </w:r>
          </w:p>
        </w:tc>
        <w:tc>
          <w:tcPr>
            <w:tcW w:w="1277" w:type="dxa"/>
            <w:tcBorders>
              <w:top w:val="single" w:sz="4" w:space="0" w:color="auto"/>
              <w:left w:val="single" w:sz="4" w:space="0" w:color="auto"/>
            </w:tcBorders>
            <w:shd w:val="clear" w:color="auto" w:fill="FFFFFF"/>
            <w:vAlign w:val="center"/>
          </w:tcPr>
          <w:p w:rsidR="00BF0B20" w:rsidRPr="002B55BE" w:rsidRDefault="00BF0B20">
            <w:pPr>
              <w:pStyle w:val="3"/>
              <w:framePr w:w="15773" w:wrap="notBeside" w:vAnchor="text" w:hAnchor="text" w:xAlign="center" w:y="1"/>
              <w:shd w:val="clear" w:color="auto" w:fill="auto"/>
              <w:spacing w:after="0" w:line="220" w:lineRule="exact"/>
              <w:ind w:firstLine="0"/>
              <w:jc w:val="center"/>
              <w:rPr>
                <w:b w:val="0"/>
              </w:rPr>
            </w:pPr>
            <w:r w:rsidRPr="002B55BE">
              <w:rPr>
                <w:rStyle w:val="10"/>
                <w:bCs/>
              </w:rPr>
              <w:t>0,00</w:t>
            </w:r>
          </w:p>
        </w:tc>
        <w:tc>
          <w:tcPr>
            <w:tcW w:w="1272" w:type="dxa"/>
            <w:tcBorders>
              <w:top w:val="single" w:sz="4" w:space="0" w:color="auto"/>
              <w:left w:val="single" w:sz="4" w:space="0" w:color="auto"/>
            </w:tcBorders>
            <w:shd w:val="clear" w:color="auto" w:fill="FFFFFF"/>
            <w:vAlign w:val="center"/>
          </w:tcPr>
          <w:p w:rsidR="00BF0B20" w:rsidRPr="002B55BE" w:rsidRDefault="00BF0B20">
            <w:pPr>
              <w:pStyle w:val="3"/>
              <w:framePr w:w="15773" w:wrap="notBeside" w:vAnchor="text" w:hAnchor="text" w:xAlign="center" w:y="1"/>
              <w:shd w:val="clear" w:color="auto" w:fill="auto"/>
              <w:spacing w:after="0" w:line="220" w:lineRule="exact"/>
              <w:ind w:firstLine="0"/>
              <w:jc w:val="center"/>
              <w:rPr>
                <w:b w:val="0"/>
              </w:rPr>
            </w:pPr>
            <w:r w:rsidRPr="002B55BE">
              <w:rPr>
                <w:rStyle w:val="10"/>
                <w:bCs/>
              </w:rPr>
              <w:t>0,00</w:t>
            </w:r>
          </w:p>
        </w:tc>
        <w:tc>
          <w:tcPr>
            <w:tcW w:w="1286" w:type="dxa"/>
            <w:tcBorders>
              <w:top w:val="single" w:sz="4" w:space="0" w:color="auto"/>
              <w:left w:val="single" w:sz="4" w:space="0" w:color="auto"/>
              <w:right w:val="single" w:sz="4" w:space="0" w:color="auto"/>
            </w:tcBorders>
            <w:shd w:val="clear" w:color="auto" w:fill="FFFFFF"/>
            <w:vAlign w:val="center"/>
          </w:tcPr>
          <w:p w:rsidR="00BF0B20" w:rsidRPr="002B55BE" w:rsidRDefault="00BF0B20">
            <w:pPr>
              <w:pStyle w:val="3"/>
              <w:framePr w:w="15773" w:wrap="notBeside" w:vAnchor="text" w:hAnchor="text" w:xAlign="center" w:y="1"/>
              <w:shd w:val="clear" w:color="auto" w:fill="auto"/>
              <w:spacing w:after="0" w:line="220" w:lineRule="exact"/>
              <w:ind w:firstLine="0"/>
              <w:jc w:val="center"/>
              <w:rPr>
                <w:b w:val="0"/>
              </w:rPr>
            </w:pPr>
            <w:r w:rsidRPr="002B55BE">
              <w:rPr>
                <w:rStyle w:val="10"/>
                <w:bCs/>
              </w:rPr>
              <w:t>0,00</w:t>
            </w:r>
          </w:p>
        </w:tc>
      </w:tr>
      <w:tr w:rsidR="00BF0B20" w:rsidRPr="002B55BE">
        <w:trPr>
          <w:trHeight w:hRule="exact" w:val="1488"/>
          <w:jc w:val="center"/>
        </w:trPr>
        <w:tc>
          <w:tcPr>
            <w:tcW w:w="624" w:type="dxa"/>
            <w:vMerge/>
            <w:tcBorders>
              <w:left w:val="single" w:sz="4" w:space="0" w:color="auto"/>
              <w:bottom w:val="single" w:sz="4" w:space="0" w:color="auto"/>
            </w:tcBorders>
            <w:shd w:val="clear" w:color="auto" w:fill="FFFFFF"/>
          </w:tcPr>
          <w:p w:rsidR="00BF0B20" w:rsidRPr="002B55BE" w:rsidRDefault="00BF0B20">
            <w:pPr>
              <w:framePr w:w="15773" w:wrap="notBeside" w:vAnchor="text" w:hAnchor="text" w:xAlign="center" w:y="1"/>
            </w:pPr>
          </w:p>
        </w:tc>
        <w:tc>
          <w:tcPr>
            <w:tcW w:w="4219" w:type="dxa"/>
            <w:vMerge/>
            <w:tcBorders>
              <w:left w:val="single" w:sz="4" w:space="0" w:color="auto"/>
              <w:bottom w:val="single" w:sz="4" w:space="0" w:color="auto"/>
            </w:tcBorders>
            <w:shd w:val="clear" w:color="auto" w:fill="FFFFFF"/>
          </w:tcPr>
          <w:p w:rsidR="00BF0B20" w:rsidRPr="002B55BE" w:rsidRDefault="00BF0B20">
            <w:pPr>
              <w:framePr w:w="15773" w:wrap="notBeside" w:vAnchor="text" w:hAnchor="text" w:xAlign="center" w:y="1"/>
            </w:pPr>
          </w:p>
        </w:tc>
        <w:tc>
          <w:tcPr>
            <w:tcW w:w="1426" w:type="dxa"/>
            <w:vMerge/>
            <w:tcBorders>
              <w:left w:val="single" w:sz="4" w:space="0" w:color="auto"/>
              <w:bottom w:val="single" w:sz="4" w:space="0" w:color="auto"/>
            </w:tcBorders>
            <w:shd w:val="clear" w:color="auto" w:fill="FFFFFF"/>
            <w:vAlign w:val="bottom"/>
          </w:tcPr>
          <w:p w:rsidR="00BF0B20" w:rsidRPr="002B55BE" w:rsidRDefault="00BF0B20">
            <w:pPr>
              <w:framePr w:w="15773" w:wrap="notBeside" w:vAnchor="text" w:hAnchor="text" w:xAlign="center" w:y="1"/>
            </w:pPr>
          </w:p>
        </w:tc>
        <w:tc>
          <w:tcPr>
            <w:tcW w:w="1416" w:type="dxa"/>
            <w:vMerge/>
            <w:tcBorders>
              <w:left w:val="single" w:sz="4" w:space="0" w:color="auto"/>
              <w:bottom w:val="single" w:sz="4" w:space="0" w:color="auto"/>
            </w:tcBorders>
            <w:shd w:val="clear" w:color="auto" w:fill="FFFFFF"/>
          </w:tcPr>
          <w:p w:rsidR="00BF0B20" w:rsidRPr="002B55BE" w:rsidRDefault="00BF0B20">
            <w:pPr>
              <w:framePr w:w="15773" w:wrap="notBeside" w:vAnchor="text" w:hAnchor="text" w:xAlign="center" w:y="1"/>
            </w:pPr>
          </w:p>
        </w:tc>
        <w:tc>
          <w:tcPr>
            <w:tcW w:w="1421" w:type="dxa"/>
            <w:vMerge/>
            <w:tcBorders>
              <w:left w:val="single" w:sz="4" w:space="0" w:color="auto"/>
              <w:bottom w:val="single" w:sz="4" w:space="0" w:color="auto"/>
            </w:tcBorders>
            <w:shd w:val="clear" w:color="auto" w:fill="FFFFFF"/>
          </w:tcPr>
          <w:p w:rsidR="00BF0B20" w:rsidRPr="002B55BE" w:rsidRDefault="00BF0B20">
            <w:pPr>
              <w:framePr w:w="15773" w:wrap="notBeside" w:vAnchor="text" w:hAnchor="text" w:xAlign="center" w:y="1"/>
            </w:pPr>
          </w:p>
        </w:tc>
        <w:tc>
          <w:tcPr>
            <w:tcW w:w="2131" w:type="dxa"/>
            <w:tcBorders>
              <w:top w:val="single" w:sz="4" w:space="0" w:color="auto"/>
              <w:left w:val="single" w:sz="4" w:space="0" w:color="auto"/>
              <w:bottom w:val="single" w:sz="4" w:space="0" w:color="auto"/>
            </w:tcBorders>
            <w:shd w:val="clear" w:color="auto" w:fill="FFFFFF"/>
          </w:tcPr>
          <w:p w:rsidR="00BF0B20" w:rsidRPr="002B55BE" w:rsidRDefault="00BF0B20">
            <w:pPr>
              <w:pStyle w:val="3"/>
              <w:framePr w:w="15773" w:wrap="notBeside" w:vAnchor="text" w:hAnchor="text" w:xAlign="center" w:y="1"/>
              <w:shd w:val="clear" w:color="auto" w:fill="auto"/>
              <w:spacing w:after="0" w:line="250" w:lineRule="exact"/>
              <w:ind w:firstLine="0"/>
              <w:jc w:val="center"/>
              <w:rPr>
                <w:b w:val="0"/>
              </w:rPr>
            </w:pPr>
            <w:r w:rsidRPr="002B55BE">
              <w:rPr>
                <w:rStyle w:val="10"/>
                <w:bCs/>
              </w:rPr>
              <w:t>Бюджет</w:t>
            </w:r>
          </w:p>
          <w:p w:rsidR="00BF0B20" w:rsidRPr="002B55BE" w:rsidRDefault="00BF0B20">
            <w:pPr>
              <w:pStyle w:val="3"/>
              <w:framePr w:w="15773" w:wrap="notBeside" w:vAnchor="text" w:hAnchor="text" w:xAlign="center" w:y="1"/>
              <w:shd w:val="clear" w:color="auto" w:fill="auto"/>
              <w:spacing w:after="0" w:line="250" w:lineRule="exact"/>
              <w:ind w:firstLine="0"/>
              <w:jc w:val="center"/>
              <w:rPr>
                <w:b w:val="0"/>
              </w:rPr>
            </w:pPr>
            <w:r w:rsidRPr="002B55BE">
              <w:rPr>
                <w:rStyle w:val="10"/>
                <w:bCs/>
              </w:rPr>
              <w:t>Бирюсинского</w:t>
            </w:r>
          </w:p>
          <w:p w:rsidR="00BF0B20" w:rsidRPr="002B55BE" w:rsidRDefault="00BF0B20">
            <w:pPr>
              <w:pStyle w:val="3"/>
              <w:framePr w:w="15773" w:wrap="notBeside" w:vAnchor="text" w:hAnchor="text" w:xAlign="center" w:y="1"/>
              <w:shd w:val="clear" w:color="auto" w:fill="auto"/>
              <w:spacing w:after="0" w:line="250" w:lineRule="exact"/>
              <w:ind w:firstLine="0"/>
              <w:jc w:val="center"/>
              <w:rPr>
                <w:b w:val="0"/>
              </w:rPr>
            </w:pPr>
            <w:r w:rsidRPr="002B55BE">
              <w:rPr>
                <w:rStyle w:val="10"/>
                <w:bCs/>
              </w:rPr>
              <w:t>городского</w:t>
            </w:r>
          </w:p>
          <w:p w:rsidR="00BF0B20" w:rsidRPr="002B55BE" w:rsidRDefault="00BF0B20">
            <w:pPr>
              <w:pStyle w:val="3"/>
              <w:framePr w:w="15773" w:wrap="notBeside" w:vAnchor="text" w:hAnchor="text" w:xAlign="center" w:y="1"/>
              <w:shd w:val="clear" w:color="auto" w:fill="auto"/>
              <w:spacing w:after="0" w:line="250" w:lineRule="exact"/>
              <w:ind w:firstLine="0"/>
              <w:jc w:val="center"/>
              <w:rPr>
                <w:b w:val="0"/>
              </w:rPr>
            </w:pPr>
            <w:r w:rsidRPr="002B55BE">
              <w:rPr>
                <w:rStyle w:val="10"/>
                <w:bCs/>
              </w:rPr>
              <w:t>поселения</w:t>
            </w:r>
          </w:p>
        </w:tc>
        <w:tc>
          <w:tcPr>
            <w:tcW w:w="701" w:type="dxa"/>
            <w:tcBorders>
              <w:top w:val="single" w:sz="4" w:space="0" w:color="auto"/>
              <w:left w:val="single" w:sz="4" w:space="0" w:color="auto"/>
              <w:bottom w:val="single" w:sz="4" w:space="0" w:color="auto"/>
            </w:tcBorders>
            <w:shd w:val="clear" w:color="auto" w:fill="FFFFFF"/>
          </w:tcPr>
          <w:p w:rsidR="00BF0B20" w:rsidRPr="002B55BE" w:rsidRDefault="00BF0B20">
            <w:pPr>
              <w:pStyle w:val="3"/>
              <w:framePr w:w="15773" w:wrap="notBeside" w:vAnchor="text" w:hAnchor="text" w:xAlign="center" w:y="1"/>
              <w:shd w:val="clear" w:color="auto" w:fill="auto"/>
              <w:spacing w:after="60" w:line="220" w:lineRule="exact"/>
              <w:ind w:left="140" w:firstLine="0"/>
              <w:rPr>
                <w:b w:val="0"/>
              </w:rPr>
            </w:pPr>
            <w:r w:rsidRPr="002B55BE">
              <w:rPr>
                <w:rStyle w:val="10"/>
                <w:bCs/>
              </w:rPr>
              <w:t>тыс.</w:t>
            </w:r>
          </w:p>
          <w:p w:rsidR="00BF0B20" w:rsidRPr="002B55BE" w:rsidRDefault="00BF0B20">
            <w:pPr>
              <w:pStyle w:val="3"/>
              <w:framePr w:w="15773" w:wrap="notBeside" w:vAnchor="text" w:hAnchor="text" w:xAlign="center" w:y="1"/>
              <w:shd w:val="clear" w:color="auto" w:fill="auto"/>
              <w:spacing w:before="60" w:after="0" w:line="220" w:lineRule="exact"/>
              <w:ind w:left="140" w:firstLine="0"/>
              <w:rPr>
                <w:b w:val="0"/>
              </w:rPr>
            </w:pPr>
            <w:r w:rsidRPr="002B55BE">
              <w:rPr>
                <w:rStyle w:val="10"/>
                <w:bCs/>
              </w:rPr>
              <w:t>руб.</w:t>
            </w:r>
          </w:p>
        </w:tc>
        <w:tc>
          <w:tcPr>
            <w:tcW w:w="1277" w:type="dxa"/>
            <w:tcBorders>
              <w:top w:val="single" w:sz="4" w:space="0" w:color="auto"/>
              <w:left w:val="single" w:sz="4" w:space="0" w:color="auto"/>
              <w:bottom w:val="single" w:sz="4" w:space="0" w:color="auto"/>
            </w:tcBorders>
            <w:shd w:val="clear" w:color="auto" w:fill="FFFFFF"/>
          </w:tcPr>
          <w:p w:rsidR="00BF0B20" w:rsidRPr="002B55BE" w:rsidRDefault="00BF0B20">
            <w:pPr>
              <w:pStyle w:val="3"/>
              <w:framePr w:w="15773" w:wrap="notBeside" w:vAnchor="text" w:hAnchor="text" w:xAlign="center" w:y="1"/>
              <w:shd w:val="clear" w:color="auto" w:fill="auto"/>
              <w:spacing w:after="0" w:line="220" w:lineRule="exact"/>
              <w:ind w:firstLine="0"/>
              <w:jc w:val="center"/>
              <w:rPr>
                <w:b w:val="0"/>
              </w:rPr>
            </w:pPr>
            <w:r w:rsidRPr="002B55BE">
              <w:rPr>
                <w:rStyle w:val="10"/>
                <w:bCs/>
              </w:rPr>
              <w:t>0,00</w:t>
            </w:r>
          </w:p>
        </w:tc>
        <w:tc>
          <w:tcPr>
            <w:tcW w:w="1272" w:type="dxa"/>
            <w:tcBorders>
              <w:top w:val="single" w:sz="4" w:space="0" w:color="auto"/>
              <w:left w:val="single" w:sz="4" w:space="0" w:color="auto"/>
              <w:bottom w:val="single" w:sz="4" w:space="0" w:color="auto"/>
            </w:tcBorders>
            <w:shd w:val="clear" w:color="auto" w:fill="FFFFFF"/>
          </w:tcPr>
          <w:p w:rsidR="00BF0B20" w:rsidRPr="002B55BE" w:rsidRDefault="00BF0B20">
            <w:pPr>
              <w:pStyle w:val="3"/>
              <w:framePr w:w="15773" w:wrap="notBeside" w:vAnchor="text" w:hAnchor="text" w:xAlign="center" w:y="1"/>
              <w:shd w:val="clear" w:color="auto" w:fill="auto"/>
              <w:spacing w:after="0" w:line="220" w:lineRule="exact"/>
              <w:ind w:firstLine="0"/>
              <w:jc w:val="center"/>
              <w:rPr>
                <w:b w:val="0"/>
              </w:rPr>
            </w:pPr>
            <w:r w:rsidRPr="002B55BE">
              <w:rPr>
                <w:rStyle w:val="10"/>
                <w:bCs/>
              </w:rPr>
              <w:t>0,00</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BF0B20" w:rsidRPr="002B55BE" w:rsidRDefault="00BF0B20">
            <w:pPr>
              <w:pStyle w:val="3"/>
              <w:framePr w:w="15773" w:wrap="notBeside" w:vAnchor="text" w:hAnchor="text" w:xAlign="center" w:y="1"/>
              <w:shd w:val="clear" w:color="auto" w:fill="auto"/>
              <w:spacing w:after="0" w:line="220" w:lineRule="exact"/>
              <w:ind w:firstLine="0"/>
              <w:jc w:val="center"/>
              <w:rPr>
                <w:b w:val="0"/>
              </w:rPr>
            </w:pPr>
            <w:r w:rsidRPr="002B55BE">
              <w:rPr>
                <w:rStyle w:val="10"/>
                <w:bCs/>
              </w:rPr>
              <w:t>0,00</w:t>
            </w:r>
          </w:p>
        </w:tc>
      </w:tr>
    </w:tbl>
    <w:p w:rsidR="00BF0B20" w:rsidRPr="002B55BE" w:rsidRDefault="00BF0B20">
      <w:pPr>
        <w:rPr>
          <w:sz w:val="2"/>
          <w:szCs w:val="2"/>
        </w:rPr>
      </w:pPr>
    </w:p>
    <w:p w:rsidR="00BF0B20" w:rsidRPr="002B55BE" w:rsidRDefault="00BF0B20">
      <w:pPr>
        <w:rPr>
          <w:sz w:val="2"/>
          <w:szCs w:val="2"/>
        </w:rPr>
        <w:sectPr w:rsidR="00BF0B20" w:rsidRPr="002B55BE">
          <w:type w:val="continuous"/>
          <w:pgSz w:w="16838" w:h="11909" w:orient="landscape"/>
          <w:pgMar w:top="776" w:right="528" w:bottom="718" w:left="528" w:header="0" w:footer="3" w:gutter="0"/>
          <w:cols w:space="720"/>
          <w:noEndnote/>
          <w:docGrid w:linePitch="360"/>
        </w:sectPr>
      </w:pPr>
    </w:p>
    <w:tbl>
      <w:tblPr>
        <w:tblOverlap w:val="never"/>
        <w:tblW w:w="0" w:type="auto"/>
        <w:jc w:val="center"/>
        <w:tblLayout w:type="fixed"/>
        <w:tblCellMar>
          <w:left w:w="10" w:type="dxa"/>
          <w:right w:w="10" w:type="dxa"/>
        </w:tblCellMar>
        <w:tblLook w:val="0000"/>
      </w:tblPr>
      <w:tblGrid>
        <w:gridCol w:w="614"/>
        <w:gridCol w:w="4229"/>
        <w:gridCol w:w="1421"/>
        <w:gridCol w:w="1416"/>
        <w:gridCol w:w="1421"/>
        <w:gridCol w:w="2131"/>
        <w:gridCol w:w="701"/>
        <w:gridCol w:w="1267"/>
        <w:gridCol w:w="1282"/>
        <w:gridCol w:w="1286"/>
      </w:tblGrid>
      <w:tr w:rsidR="00BF0B20" w:rsidRPr="002B55BE">
        <w:trPr>
          <w:trHeight w:hRule="exact" w:val="581"/>
          <w:jc w:val="center"/>
        </w:trPr>
        <w:tc>
          <w:tcPr>
            <w:tcW w:w="614" w:type="dxa"/>
            <w:vMerge w:val="restart"/>
            <w:tcBorders>
              <w:top w:val="single" w:sz="4" w:space="0" w:color="auto"/>
              <w:left w:val="single" w:sz="4" w:space="0" w:color="auto"/>
            </w:tcBorders>
            <w:shd w:val="clear" w:color="auto" w:fill="FFFFFF"/>
          </w:tcPr>
          <w:p w:rsidR="00BF0B20" w:rsidRPr="002B55BE" w:rsidRDefault="00BF0B20">
            <w:pPr>
              <w:pStyle w:val="3"/>
              <w:framePr w:w="15768" w:wrap="notBeside" w:vAnchor="text" w:hAnchor="text" w:xAlign="center" w:y="1"/>
              <w:shd w:val="clear" w:color="auto" w:fill="auto"/>
              <w:spacing w:after="0" w:line="220" w:lineRule="exact"/>
              <w:ind w:left="160" w:firstLine="0"/>
              <w:rPr>
                <w:b w:val="0"/>
              </w:rPr>
            </w:pPr>
            <w:r w:rsidRPr="002B55BE">
              <w:rPr>
                <w:rStyle w:val="10"/>
                <w:bCs/>
              </w:rPr>
              <w:lastRenderedPageBreak/>
              <w:t>1.3.</w:t>
            </w:r>
          </w:p>
        </w:tc>
        <w:tc>
          <w:tcPr>
            <w:tcW w:w="4229" w:type="dxa"/>
            <w:vMerge w:val="restart"/>
            <w:tcBorders>
              <w:top w:val="single" w:sz="4" w:space="0" w:color="auto"/>
              <w:left w:val="single" w:sz="4" w:space="0" w:color="auto"/>
            </w:tcBorders>
            <w:shd w:val="clear" w:color="auto" w:fill="FFFFFF"/>
          </w:tcPr>
          <w:p w:rsidR="00BF0B20" w:rsidRPr="002B55BE" w:rsidRDefault="00BF0B20">
            <w:pPr>
              <w:pStyle w:val="3"/>
              <w:framePr w:w="15768" w:wrap="notBeside" w:vAnchor="text" w:hAnchor="text" w:xAlign="center" w:y="1"/>
              <w:shd w:val="clear" w:color="auto" w:fill="auto"/>
              <w:spacing w:after="0" w:line="274" w:lineRule="exact"/>
              <w:ind w:left="120" w:firstLine="0"/>
              <w:rPr>
                <w:b w:val="0"/>
              </w:rPr>
            </w:pPr>
            <w:r w:rsidRPr="002B55BE">
              <w:rPr>
                <w:rStyle w:val="10"/>
                <w:bCs/>
              </w:rPr>
              <w:t>Мероприятие 1.3 Провести работу по выявлению и паспортизации бесхозяйного недвижимого имущества;</w:t>
            </w:r>
          </w:p>
        </w:tc>
        <w:tc>
          <w:tcPr>
            <w:tcW w:w="1421" w:type="dxa"/>
            <w:vMerge w:val="restart"/>
            <w:tcBorders>
              <w:top w:val="single" w:sz="4" w:space="0" w:color="auto"/>
              <w:left w:val="single" w:sz="4" w:space="0" w:color="auto"/>
            </w:tcBorders>
            <w:shd w:val="clear" w:color="auto" w:fill="FFFFFF"/>
            <w:vAlign w:val="bottom"/>
          </w:tcPr>
          <w:p w:rsidR="00BF0B20" w:rsidRPr="0049552E" w:rsidRDefault="00BF0B20" w:rsidP="0049552E">
            <w:pPr>
              <w:pStyle w:val="3"/>
              <w:framePr w:w="15768" w:wrap="notBeside" w:vAnchor="text" w:hAnchor="text" w:xAlign="center" w:y="1"/>
              <w:shd w:val="clear" w:color="auto" w:fill="auto"/>
              <w:spacing w:after="0" w:line="250" w:lineRule="exact"/>
              <w:ind w:left="120" w:firstLine="0"/>
              <w:rPr>
                <w:b w:val="0"/>
              </w:rPr>
            </w:pPr>
            <w:r w:rsidRPr="0049552E">
              <w:rPr>
                <w:rStyle w:val="10"/>
                <w:bCs/>
              </w:rPr>
              <w:t>сектор по земельным, имуществен-ным отноше-ниям и</w:t>
            </w:r>
          </w:p>
          <w:p w:rsidR="00BF0B20" w:rsidRPr="002B55BE" w:rsidRDefault="00BF0B20" w:rsidP="0049552E">
            <w:pPr>
              <w:pStyle w:val="3"/>
              <w:framePr w:w="15768" w:wrap="notBeside" w:vAnchor="text" w:hAnchor="text" w:xAlign="center" w:y="1"/>
              <w:shd w:val="clear" w:color="auto" w:fill="auto"/>
              <w:spacing w:after="0" w:line="250" w:lineRule="exact"/>
              <w:ind w:left="120" w:firstLine="0"/>
              <w:rPr>
                <w:b w:val="0"/>
              </w:rPr>
            </w:pPr>
            <w:r w:rsidRPr="0049552E">
              <w:rPr>
                <w:rStyle w:val="10"/>
                <w:bCs/>
              </w:rPr>
              <w:t>градострои-тельству</w:t>
            </w:r>
          </w:p>
        </w:tc>
        <w:tc>
          <w:tcPr>
            <w:tcW w:w="1416" w:type="dxa"/>
            <w:vMerge w:val="restart"/>
            <w:tcBorders>
              <w:top w:val="single" w:sz="4" w:space="0" w:color="auto"/>
              <w:left w:val="single" w:sz="4" w:space="0" w:color="auto"/>
            </w:tcBorders>
            <w:shd w:val="clear" w:color="auto" w:fill="FFFFFF"/>
          </w:tcPr>
          <w:p w:rsidR="00BF0B20" w:rsidRPr="002B55BE" w:rsidRDefault="00BF0B20">
            <w:pPr>
              <w:pStyle w:val="3"/>
              <w:framePr w:w="15768" w:wrap="notBeside" w:vAnchor="text" w:hAnchor="text" w:xAlign="center" w:y="1"/>
              <w:shd w:val="clear" w:color="auto" w:fill="auto"/>
              <w:spacing w:after="0" w:line="220" w:lineRule="exact"/>
              <w:ind w:left="120" w:firstLine="0"/>
              <w:rPr>
                <w:b w:val="0"/>
              </w:rPr>
            </w:pPr>
            <w:r w:rsidRPr="002B55BE">
              <w:rPr>
                <w:rStyle w:val="10"/>
                <w:bCs/>
              </w:rPr>
              <w:t>01.01.2016</w:t>
            </w:r>
          </w:p>
        </w:tc>
        <w:tc>
          <w:tcPr>
            <w:tcW w:w="1421" w:type="dxa"/>
            <w:vMerge w:val="restart"/>
            <w:tcBorders>
              <w:top w:val="single" w:sz="4" w:space="0" w:color="auto"/>
              <w:left w:val="single" w:sz="4" w:space="0" w:color="auto"/>
            </w:tcBorders>
            <w:shd w:val="clear" w:color="auto" w:fill="FFFFFF"/>
          </w:tcPr>
          <w:p w:rsidR="00BF0B20" w:rsidRPr="002B55BE" w:rsidRDefault="00BF0B20">
            <w:pPr>
              <w:pStyle w:val="3"/>
              <w:framePr w:w="15768" w:wrap="notBeside" w:vAnchor="text" w:hAnchor="text" w:xAlign="center" w:y="1"/>
              <w:shd w:val="clear" w:color="auto" w:fill="auto"/>
              <w:spacing w:after="0" w:line="220" w:lineRule="exact"/>
              <w:ind w:left="120" w:firstLine="0"/>
              <w:rPr>
                <w:b w:val="0"/>
              </w:rPr>
            </w:pPr>
            <w:r w:rsidRPr="002B55BE">
              <w:rPr>
                <w:rStyle w:val="10"/>
                <w:bCs/>
              </w:rPr>
              <w:t>31.12.2018</w:t>
            </w:r>
          </w:p>
        </w:tc>
        <w:tc>
          <w:tcPr>
            <w:tcW w:w="2131" w:type="dxa"/>
            <w:tcBorders>
              <w:top w:val="single" w:sz="4" w:space="0" w:color="auto"/>
              <w:left w:val="single" w:sz="4" w:space="0" w:color="auto"/>
            </w:tcBorders>
            <w:shd w:val="clear" w:color="auto" w:fill="FFFFFF"/>
            <w:vAlign w:val="bottom"/>
          </w:tcPr>
          <w:p w:rsidR="00BF0B20" w:rsidRPr="002B55BE" w:rsidRDefault="00BF0B20">
            <w:pPr>
              <w:pStyle w:val="3"/>
              <w:framePr w:w="15768" w:wrap="notBeside" w:vAnchor="text" w:hAnchor="text" w:xAlign="center" w:y="1"/>
              <w:shd w:val="clear" w:color="auto" w:fill="auto"/>
              <w:spacing w:after="60" w:line="220" w:lineRule="exact"/>
              <w:ind w:firstLine="0"/>
              <w:jc w:val="center"/>
              <w:rPr>
                <w:b w:val="0"/>
              </w:rPr>
            </w:pPr>
            <w:r w:rsidRPr="002B55BE">
              <w:rPr>
                <w:rStyle w:val="10"/>
                <w:bCs/>
              </w:rPr>
              <w:t>Источник</w:t>
            </w:r>
          </w:p>
          <w:p w:rsidR="00BF0B20" w:rsidRPr="002B55BE" w:rsidRDefault="00BF0B20">
            <w:pPr>
              <w:pStyle w:val="3"/>
              <w:framePr w:w="15768" w:wrap="notBeside" w:vAnchor="text" w:hAnchor="text" w:xAlign="center" w:y="1"/>
              <w:shd w:val="clear" w:color="auto" w:fill="auto"/>
              <w:spacing w:before="60" w:after="0" w:line="220" w:lineRule="exact"/>
              <w:ind w:firstLine="0"/>
              <w:jc w:val="center"/>
              <w:rPr>
                <w:b w:val="0"/>
              </w:rPr>
            </w:pPr>
            <w:r w:rsidRPr="002B55BE">
              <w:rPr>
                <w:rStyle w:val="10"/>
                <w:bCs/>
              </w:rPr>
              <w:t>финансирования</w:t>
            </w:r>
          </w:p>
        </w:tc>
        <w:tc>
          <w:tcPr>
            <w:tcW w:w="701" w:type="dxa"/>
            <w:tcBorders>
              <w:top w:val="single" w:sz="4" w:space="0" w:color="auto"/>
              <w:left w:val="single" w:sz="4" w:space="0" w:color="auto"/>
            </w:tcBorders>
            <w:shd w:val="clear" w:color="auto" w:fill="FFFFFF"/>
            <w:vAlign w:val="bottom"/>
          </w:tcPr>
          <w:p w:rsidR="00BF0B20" w:rsidRPr="002B55BE" w:rsidRDefault="00BF0B20">
            <w:pPr>
              <w:pStyle w:val="3"/>
              <w:framePr w:w="15768" w:wrap="notBeside" w:vAnchor="text" w:hAnchor="text" w:xAlign="center" w:y="1"/>
              <w:shd w:val="clear" w:color="auto" w:fill="auto"/>
              <w:spacing w:after="60" w:line="220" w:lineRule="exact"/>
              <w:ind w:left="120" w:firstLine="0"/>
              <w:rPr>
                <w:b w:val="0"/>
              </w:rPr>
            </w:pPr>
            <w:r w:rsidRPr="002B55BE">
              <w:rPr>
                <w:rStyle w:val="10"/>
                <w:bCs/>
              </w:rPr>
              <w:t>тыс.</w:t>
            </w:r>
          </w:p>
          <w:p w:rsidR="00BF0B20" w:rsidRPr="002B55BE" w:rsidRDefault="00BF0B20">
            <w:pPr>
              <w:pStyle w:val="3"/>
              <w:framePr w:w="15768" w:wrap="notBeside" w:vAnchor="text" w:hAnchor="text" w:xAlign="center" w:y="1"/>
              <w:shd w:val="clear" w:color="auto" w:fill="auto"/>
              <w:spacing w:before="60" w:after="0" w:line="220" w:lineRule="exact"/>
              <w:ind w:left="120" w:firstLine="0"/>
              <w:rPr>
                <w:b w:val="0"/>
              </w:rPr>
            </w:pPr>
            <w:r w:rsidRPr="002B55BE">
              <w:rPr>
                <w:rStyle w:val="10"/>
                <w:bCs/>
              </w:rPr>
              <w:t>руб.</w:t>
            </w:r>
          </w:p>
        </w:tc>
        <w:tc>
          <w:tcPr>
            <w:tcW w:w="1267" w:type="dxa"/>
            <w:tcBorders>
              <w:top w:val="single" w:sz="4" w:space="0" w:color="auto"/>
              <w:left w:val="single" w:sz="4" w:space="0" w:color="auto"/>
            </w:tcBorders>
            <w:shd w:val="clear" w:color="auto" w:fill="FFFFFF"/>
            <w:vAlign w:val="center"/>
          </w:tcPr>
          <w:p w:rsidR="00BF0B20" w:rsidRPr="002B55BE" w:rsidRDefault="00BF0B20">
            <w:pPr>
              <w:pStyle w:val="3"/>
              <w:framePr w:w="15768" w:wrap="notBeside" w:vAnchor="text" w:hAnchor="text" w:xAlign="center" w:y="1"/>
              <w:shd w:val="clear" w:color="auto" w:fill="auto"/>
              <w:spacing w:after="0" w:line="220" w:lineRule="exact"/>
              <w:ind w:firstLine="0"/>
              <w:jc w:val="center"/>
              <w:rPr>
                <w:b w:val="0"/>
              </w:rPr>
            </w:pPr>
            <w:r w:rsidRPr="002B55BE">
              <w:rPr>
                <w:rStyle w:val="10"/>
                <w:bCs/>
              </w:rPr>
              <w:t>8,00</w:t>
            </w:r>
          </w:p>
        </w:tc>
        <w:tc>
          <w:tcPr>
            <w:tcW w:w="1282" w:type="dxa"/>
            <w:tcBorders>
              <w:top w:val="single" w:sz="4" w:space="0" w:color="auto"/>
              <w:left w:val="single" w:sz="4" w:space="0" w:color="auto"/>
            </w:tcBorders>
            <w:shd w:val="clear" w:color="auto" w:fill="FFFFFF"/>
            <w:vAlign w:val="center"/>
          </w:tcPr>
          <w:p w:rsidR="00BF0B20" w:rsidRPr="002B55BE" w:rsidRDefault="00BF0B20">
            <w:pPr>
              <w:pStyle w:val="3"/>
              <w:framePr w:w="15768" w:wrap="notBeside" w:vAnchor="text" w:hAnchor="text" w:xAlign="center" w:y="1"/>
              <w:shd w:val="clear" w:color="auto" w:fill="auto"/>
              <w:spacing w:after="0" w:line="220" w:lineRule="exact"/>
              <w:ind w:firstLine="0"/>
              <w:jc w:val="center"/>
              <w:rPr>
                <w:b w:val="0"/>
              </w:rPr>
            </w:pPr>
            <w:r w:rsidRPr="002B55BE">
              <w:rPr>
                <w:rStyle w:val="10"/>
                <w:bCs/>
              </w:rPr>
              <w:t>20,00</w:t>
            </w:r>
          </w:p>
        </w:tc>
        <w:tc>
          <w:tcPr>
            <w:tcW w:w="1286" w:type="dxa"/>
            <w:tcBorders>
              <w:top w:val="single" w:sz="4" w:space="0" w:color="auto"/>
              <w:left w:val="single" w:sz="4" w:space="0" w:color="auto"/>
              <w:right w:val="single" w:sz="4" w:space="0" w:color="auto"/>
            </w:tcBorders>
            <w:shd w:val="clear" w:color="auto" w:fill="FFFFFF"/>
            <w:vAlign w:val="center"/>
          </w:tcPr>
          <w:p w:rsidR="00BF0B20" w:rsidRPr="002B55BE" w:rsidRDefault="00BF0B20">
            <w:pPr>
              <w:pStyle w:val="3"/>
              <w:framePr w:w="15768" w:wrap="notBeside" w:vAnchor="text" w:hAnchor="text" w:xAlign="center" w:y="1"/>
              <w:shd w:val="clear" w:color="auto" w:fill="auto"/>
              <w:spacing w:after="0" w:line="220" w:lineRule="exact"/>
              <w:ind w:firstLine="0"/>
              <w:jc w:val="center"/>
              <w:rPr>
                <w:b w:val="0"/>
              </w:rPr>
            </w:pPr>
            <w:r w:rsidRPr="002B55BE">
              <w:rPr>
                <w:rStyle w:val="10"/>
                <w:bCs/>
              </w:rPr>
              <w:t>20,00</w:t>
            </w:r>
          </w:p>
        </w:tc>
      </w:tr>
      <w:tr w:rsidR="00BF0B20" w:rsidRPr="002B55BE">
        <w:trPr>
          <w:trHeight w:hRule="exact" w:val="1464"/>
          <w:jc w:val="center"/>
        </w:trPr>
        <w:tc>
          <w:tcPr>
            <w:tcW w:w="614" w:type="dxa"/>
            <w:vMerge/>
            <w:tcBorders>
              <w:left w:val="single" w:sz="4" w:space="0" w:color="auto"/>
            </w:tcBorders>
            <w:shd w:val="clear" w:color="auto" w:fill="FFFFFF"/>
          </w:tcPr>
          <w:p w:rsidR="00BF0B20" w:rsidRPr="002B55BE" w:rsidRDefault="00BF0B20">
            <w:pPr>
              <w:framePr w:w="15768" w:wrap="notBeside" w:vAnchor="text" w:hAnchor="text" w:xAlign="center" w:y="1"/>
            </w:pPr>
          </w:p>
        </w:tc>
        <w:tc>
          <w:tcPr>
            <w:tcW w:w="4229" w:type="dxa"/>
            <w:vMerge/>
            <w:tcBorders>
              <w:left w:val="single" w:sz="4" w:space="0" w:color="auto"/>
            </w:tcBorders>
            <w:shd w:val="clear" w:color="auto" w:fill="FFFFFF"/>
          </w:tcPr>
          <w:p w:rsidR="00BF0B20" w:rsidRPr="002B55BE" w:rsidRDefault="00BF0B20">
            <w:pPr>
              <w:framePr w:w="15768" w:wrap="notBeside" w:vAnchor="text" w:hAnchor="text" w:xAlign="center" w:y="1"/>
            </w:pPr>
          </w:p>
        </w:tc>
        <w:tc>
          <w:tcPr>
            <w:tcW w:w="1421" w:type="dxa"/>
            <w:vMerge/>
            <w:tcBorders>
              <w:left w:val="single" w:sz="4" w:space="0" w:color="auto"/>
            </w:tcBorders>
            <w:shd w:val="clear" w:color="auto" w:fill="FFFFFF"/>
            <w:vAlign w:val="bottom"/>
          </w:tcPr>
          <w:p w:rsidR="00BF0B20" w:rsidRPr="002B55BE" w:rsidRDefault="00BF0B20">
            <w:pPr>
              <w:framePr w:w="15768" w:wrap="notBeside" w:vAnchor="text" w:hAnchor="text" w:xAlign="center" w:y="1"/>
            </w:pPr>
          </w:p>
        </w:tc>
        <w:tc>
          <w:tcPr>
            <w:tcW w:w="1416" w:type="dxa"/>
            <w:vMerge/>
            <w:tcBorders>
              <w:left w:val="single" w:sz="4" w:space="0" w:color="auto"/>
            </w:tcBorders>
            <w:shd w:val="clear" w:color="auto" w:fill="FFFFFF"/>
          </w:tcPr>
          <w:p w:rsidR="00BF0B20" w:rsidRPr="002B55BE" w:rsidRDefault="00BF0B20">
            <w:pPr>
              <w:framePr w:w="15768" w:wrap="notBeside" w:vAnchor="text" w:hAnchor="text" w:xAlign="center" w:y="1"/>
            </w:pPr>
          </w:p>
        </w:tc>
        <w:tc>
          <w:tcPr>
            <w:tcW w:w="1421" w:type="dxa"/>
            <w:vMerge/>
            <w:tcBorders>
              <w:left w:val="single" w:sz="4" w:space="0" w:color="auto"/>
            </w:tcBorders>
            <w:shd w:val="clear" w:color="auto" w:fill="FFFFFF"/>
          </w:tcPr>
          <w:p w:rsidR="00BF0B20" w:rsidRPr="002B55BE" w:rsidRDefault="00BF0B20">
            <w:pPr>
              <w:framePr w:w="15768" w:wrap="notBeside" w:vAnchor="text" w:hAnchor="text" w:xAlign="center" w:y="1"/>
            </w:pPr>
          </w:p>
        </w:tc>
        <w:tc>
          <w:tcPr>
            <w:tcW w:w="2131" w:type="dxa"/>
            <w:tcBorders>
              <w:top w:val="single" w:sz="4" w:space="0" w:color="auto"/>
              <w:left w:val="single" w:sz="4" w:space="0" w:color="auto"/>
            </w:tcBorders>
            <w:shd w:val="clear" w:color="auto" w:fill="FFFFFF"/>
          </w:tcPr>
          <w:p w:rsidR="00BF0B20" w:rsidRPr="002B55BE" w:rsidRDefault="00BF0B20">
            <w:pPr>
              <w:pStyle w:val="3"/>
              <w:framePr w:w="15768" w:wrap="notBeside" w:vAnchor="text" w:hAnchor="text" w:xAlign="center" w:y="1"/>
              <w:shd w:val="clear" w:color="auto" w:fill="auto"/>
              <w:spacing w:after="0" w:line="250" w:lineRule="exact"/>
              <w:ind w:firstLine="0"/>
              <w:jc w:val="center"/>
              <w:rPr>
                <w:b w:val="0"/>
              </w:rPr>
            </w:pPr>
            <w:r w:rsidRPr="002B55BE">
              <w:rPr>
                <w:rStyle w:val="10"/>
                <w:bCs/>
              </w:rPr>
              <w:t>Бюджет</w:t>
            </w:r>
          </w:p>
          <w:p w:rsidR="00BF0B20" w:rsidRPr="002B55BE" w:rsidRDefault="00BF0B20">
            <w:pPr>
              <w:pStyle w:val="3"/>
              <w:framePr w:w="15768" w:wrap="notBeside" w:vAnchor="text" w:hAnchor="text" w:xAlign="center" w:y="1"/>
              <w:shd w:val="clear" w:color="auto" w:fill="auto"/>
              <w:spacing w:after="0" w:line="250" w:lineRule="exact"/>
              <w:ind w:firstLine="0"/>
              <w:jc w:val="center"/>
              <w:rPr>
                <w:b w:val="0"/>
              </w:rPr>
            </w:pPr>
            <w:r w:rsidRPr="002B55BE">
              <w:rPr>
                <w:rStyle w:val="10"/>
                <w:bCs/>
              </w:rPr>
              <w:t>Бирюсинского</w:t>
            </w:r>
          </w:p>
          <w:p w:rsidR="00BF0B20" w:rsidRPr="002B55BE" w:rsidRDefault="00BF0B20">
            <w:pPr>
              <w:pStyle w:val="3"/>
              <w:framePr w:w="15768" w:wrap="notBeside" w:vAnchor="text" w:hAnchor="text" w:xAlign="center" w:y="1"/>
              <w:shd w:val="clear" w:color="auto" w:fill="auto"/>
              <w:spacing w:after="0" w:line="250" w:lineRule="exact"/>
              <w:ind w:firstLine="0"/>
              <w:jc w:val="center"/>
              <w:rPr>
                <w:b w:val="0"/>
              </w:rPr>
            </w:pPr>
            <w:r w:rsidRPr="002B55BE">
              <w:rPr>
                <w:rStyle w:val="10"/>
                <w:bCs/>
              </w:rPr>
              <w:t>городского</w:t>
            </w:r>
          </w:p>
          <w:p w:rsidR="00BF0B20" w:rsidRPr="002B55BE" w:rsidRDefault="00BF0B20">
            <w:pPr>
              <w:pStyle w:val="3"/>
              <w:framePr w:w="15768" w:wrap="notBeside" w:vAnchor="text" w:hAnchor="text" w:xAlign="center" w:y="1"/>
              <w:shd w:val="clear" w:color="auto" w:fill="auto"/>
              <w:spacing w:after="0" w:line="250" w:lineRule="exact"/>
              <w:ind w:firstLine="0"/>
              <w:jc w:val="center"/>
              <w:rPr>
                <w:b w:val="0"/>
              </w:rPr>
            </w:pPr>
            <w:r w:rsidRPr="002B55BE">
              <w:rPr>
                <w:rStyle w:val="10"/>
                <w:bCs/>
              </w:rPr>
              <w:t>поселения</w:t>
            </w:r>
          </w:p>
        </w:tc>
        <w:tc>
          <w:tcPr>
            <w:tcW w:w="701" w:type="dxa"/>
            <w:tcBorders>
              <w:top w:val="single" w:sz="4" w:space="0" w:color="auto"/>
              <w:left w:val="single" w:sz="4" w:space="0" w:color="auto"/>
            </w:tcBorders>
            <w:shd w:val="clear" w:color="auto" w:fill="FFFFFF"/>
          </w:tcPr>
          <w:p w:rsidR="00BF0B20" w:rsidRPr="002B55BE" w:rsidRDefault="00BF0B20">
            <w:pPr>
              <w:pStyle w:val="3"/>
              <w:framePr w:w="15768" w:wrap="notBeside" w:vAnchor="text" w:hAnchor="text" w:xAlign="center" w:y="1"/>
              <w:shd w:val="clear" w:color="auto" w:fill="auto"/>
              <w:spacing w:after="60" w:line="220" w:lineRule="exact"/>
              <w:ind w:left="120" w:firstLine="0"/>
              <w:rPr>
                <w:b w:val="0"/>
              </w:rPr>
            </w:pPr>
            <w:r w:rsidRPr="002B55BE">
              <w:rPr>
                <w:rStyle w:val="10"/>
                <w:bCs/>
              </w:rPr>
              <w:t>тыс.</w:t>
            </w:r>
          </w:p>
          <w:p w:rsidR="00BF0B20" w:rsidRPr="002B55BE" w:rsidRDefault="00BF0B20">
            <w:pPr>
              <w:pStyle w:val="3"/>
              <w:framePr w:w="15768" w:wrap="notBeside" w:vAnchor="text" w:hAnchor="text" w:xAlign="center" w:y="1"/>
              <w:shd w:val="clear" w:color="auto" w:fill="auto"/>
              <w:spacing w:before="60" w:after="0" w:line="220" w:lineRule="exact"/>
              <w:ind w:left="120" w:firstLine="0"/>
              <w:rPr>
                <w:b w:val="0"/>
              </w:rPr>
            </w:pPr>
            <w:r w:rsidRPr="002B55BE">
              <w:rPr>
                <w:rStyle w:val="10"/>
                <w:bCs/>
              </w:rPr>
              <w:t>руб.</w:t>
            </w:r>
          </w:p>
        </w:tc>
        <w:tc>
          <w:tcPr>
            <w:tcW w:w="1267" w:type="dxa"/>
            <w:tcBorders>
              <w:top w:val="single" w:sz="4" w:space="0" w:color="auto"/>
              <w:left w:val="single" w:sz="4" w:space="0" w:color="auto"/>
            </w:tcBorders>
            <w:shd w:val="clear" w:color="auto" w:fill="FFFFFF"/>
          </w:tcPr>
          <w:p w:rsidR="00BF0B20" w:rsidRPr="002B55BE" w:rsidRDefault="00BF0B20">
            <w:pPr>
              <w:pStyle w:val="3"/>
              <w:framePr w:w="15768" w:wrap="notBeside" w:vAnchor="text" w:hAnchor="text" w:xAlign="center" w:y="1"/>
              <w:shd w:val="clear" w:color="auto" w:fill="auto"/>
              <w:spacing w:after="0" w:line="220" w:lineRule="exact"/>
              <w:ind w:firstLine="0"/>
              <w:jc w:val="center"/>
              <w:rPr>
                <w:b w:val="0"/>
              </w:rPr>
            </w:pPr>
            <w:r w:rsidRPr="002B55BE">
              <w:rPr>
                <w:rStyle w:val="10"/>
                <w:bCs/>
              </w:rPr>
              <w:t>0,00</w:t>
            </w:r>
          </w:p>
        </w:tc>
        <w:tc>
          <w:tcPr>
            <w:tcW w:w="1282" w:type="dxa"/>
            <w:tcBorders>
              <w:top w:val="single" w:sz="4" w:space="0" w:color="auto"/>
              <w:left w:val="single" w:sz="4" w:space="0" w:color="auto"/>
            </w:tcBorders>
            <w:shd w:val="clear" w:color="auto" w:fill="FFFFFF"/>
          </w:tcPr>
          <w:p w:rsidR="00BF0B20" w:rsidRPr="002B55BE" w:rsidRDefault="00BF0B20">
            <w:pPr>
              <w:pStyle w:val="3"/>
              <w:framePr w:w="15768" w:wrap="notBeside" w:vAnchor="text" w:hAnchor="text" w:xAlign="center" w:y="1"/>
              <w:shd w:val="clear" w:color="auto" w:fill="auto"/>
              <w:spacing w:after="0" w:line="220" w:lineRule="exact"/>
              <w:ind w:firstLine="0"/>
              <w:jc w:val="center"/>
              <w:rPr>
                <w:b w:val="0"/>
              </w:rPr>
            </w:pPr>
            <w:r w:rsidRPr="002B55BE">
              <w:rPr>
                <w:rStyle w:val="10"/>
                <w:bCs/>
              </w:rPr>
              <w:t>0,00</w:t>
            </w:r>
          </w:p>
        </w:tc>
        <w:tc>
          <w:tcPr>
            <w:tcW w:w="1286" w:type="dxa"/>
            <w:tcBorders>
              <w:top w:val="single" w:sz="4" w:space="0" w:color="auto"/>
              <w:left w:val="single" w:sz="4" w:space="0" w:color="auto"/>
              <w:right w:val="single" w:sz="4" w:space="0" w:color="auto"/>
            </w:tcBorders>
            <w:shd w:val="clear" w:color="auto" w:fill="FFFFFF"/>
          </w:tcPr>
          <w:p w:rsidR="00BF0B20" w:rsidRPr="002B55BE" w:rsidRDefault="00BF0B20">
            <w:pPr>
              <w:pStyle w:val="3"/>
              <w:framePr w:w="15768" w:wrap="notBeside" w:vAnchor="text" w:hAnchor="text" w:xAlign="center" w:y="1"/>
              <w:shd w:val="clear" w:color="auto" w:fill="auto"/>
              <w:spacing w:after="0" w:line="220" w:lineRule="exact"/>
              <w:ind w:firstLine="0"/>
              <w:jc w:val="center"/>
              <w:rPr>
                <w:b w:val="0"/>
              </w:rPr>
            </w:pPr>
            <w:r w:rsidRPr="002B55BE">
              <w:rPr>
                <w:rStyle w:val="10"/>
                <w:bCs/>
              </w:rPr>
              <w:t>0,00</w:t>
            </w:r>
          </w:p>
        </w:tc>
      </w:tr>
      <w:tr w:rsidR="00BF0B20" w:rsidRPr="002B55BE">
        <w:trPr>
          <w:trHeight w:hRule="exact" w:val="710"/>
          <w:jc w:val="center"/>
        </w:trPr>
        <w:tc>
          <w:tcPr>
            <w:tcW w:w="614" w:type="dxa"/>
            <w:vMerge w:val="restart"/>
            <w:tcBorders>
              <w:top w:val="single" w:sz="4" w:space="0" w:color="auto"/>
              <w:left w:val="single" w:sz="4" w:space="0" w:color="auto"/>
            </w:tcBorders>
            <w:shd w:val="clear" w:color="auto" w:fill="FFFFFF"/>
          </w:tcPr>
          <w:p w:rsidR="00BF0B20" w:rsidRPr="002B55BE" w:rsidRDefault="00BF0B20">
            <w:pPr>
              <w:pStyle w:val="3"/>
              <w:framePr w:w="15768" w:wrap="notBeside" w:vAnchor="text" w:hAnchor="text" w:xAlign="center" w:y="1"/>
              <w:shd w:val="clear" w:color="auto" w:fill="auto"/>
              <w:spacing w:after="0" w:line="220" w:lineRule="exact"/>
              <w:ind w:left="160" w:firstLine="0"/>
              <w:rPr>
                <w:b w:val="0"/>
              </w:rPr>
            </w:pPr>
            <w:r w:rsidRPr="002B55BE">
              <w:rPr>
                <w:rStyle w:val="10"/>
                <w:bCs/>
              </w:rPr>
              <w:t>1.4.</w:t>
            </w:r>
          </w:p>
        </w:tc>
        <w:tc>
          <w:tcPr>
            <w:tcW w:w="4229" w:type="dxa"/>
            <w:vMerge w:val="restart"/>
            <w:tcBorders>
              <w:top w:val="single" w:sz="4" w:space="0" w:color="auto"/>
              <w:left w:val="single" w:sz="4" w:space="0" w:color="auto"/>
            </w:tcBorders>
            <w:shd w:val="clear" w:color="auto" w:fill="FFFFFF"/>
          </w:tcPr>
          <w:p w:rsidR="00BF0B20" w:rsidRPr="002B55BE" w:rsidRDefault="00BF0B20">
            <w:pPr>
              <w:pStyle w:val="3"/>
              <w:framePr w:w="15768" w:wrap="notBeside" w:vAnchor="text" w:hAnchor="text" w:xAlign="center" w:y="1"/>
              <w:shd w:val="clear" w:color="auto" w:fill="auto"/>
              <w:spacing w:after="0" w:line="274" w:lineRule="exact"/>
              <w:ind w:left="120" w:firstLine="0"/>
              <w:rPr>
                <w:b w:val="0"/>
              </w:rPr>
            </w:pPr>
            <w:r w:rsidRPr="002B55BE">
              <w:rPr>
                <w:rStyle w:val="10"/>
                <w:bCs/>
              </w:rPr>
              <w:t>Мероприятие 1.4</w:t>
            </w:r>
          </w:p>
          <w:p w:rsidR="00BF0B20" w:rsidRPr="002B55BE" w:rsidRDefault="00BF0B20">
            <w:pPr>
              <w:pStyle w:val="3"/>
              <w:framePr w:w="15768" w:wrap="notBeside" w:vAnchor="text" w:hAnchor="text" w:xAlign="center" w:y="1"/>
              <w:shd w:val="clear" w:color="auto" w:fill="auto"/>
              <w:spacing w:after="0" w:line="274" w:lineRule="exact"/>
              <w:ind w:left="120" w:firstLine="0"/>
              <w:rPr>
                <w:b w:val="0"/>
              </w:rPr>
            </w:pPr>
            <w:r w:rsidRPr="002B55BE">
              <w:rPr>
                <w:rStyle w:val="10"/>
                <w:bCs/>
              </w:rPr>
              <w:t>Провести работу по корректировке реестров муниципального имущества</w:t>
            </w:r>
          </w:p>
        </w:tc>
        <w:tc>
          <w:tcPr>
            <w:tcW w:w="1421" w:type="dxa"/>
            <w:vMerge w:val="restart"/>
            <w:tcBorders>
              <w:top w:val="single" w:sz="4" w:space="0" w:color="auto"/>
              <w:left w:val="single" w:sz="4" w:space="0" w:color="auto"/>
            </w:tcBorders>
            <w:shd w:val="clear" w:color="auto" w:fill="FFFFFF"/>
            <w:vAlign w:val="bottom"/>
          </w:tcPr>
          <w:p w:rsidR="00BF0B20" w:rsidRPr="0049552E" w:rsidRDefault="00BF0B20" w:rsidP="0049552E">
            <w:pPr>
              <w:pStyle w:val="3"/>
              <w:framePr w:w="15768" w:wrap="notBeside" w:vAnchor="text" w:hAnchor="text" w:xAlign="center" w:y="1"/>
              <w:shd w:val="clear" w:color="auto" w:fill="auto"/>
              <w:spacing w:after="0" w:line="250" w:lineRule="exact"/>
              <w:ind w:left="120" w:firstLine="0"/>
              <w:rPr>
                <w:b w:val="0"/>
              </w:rPr>
            </w:pPr>
            <w:r w:rsidRPr="0049552E">
              <w:rPr>
                <w:rStyle w:val="10"/>
                <w:bCs/>
              </w:rPr>
              <w:t>сектор по земельным, имуществен-ным отноше-ниям и</w:t>
            </w:r>
          </w:p>
          <w:p w:rsidR="00BF0B20" w:rsidRPr="002B55BE" w:rsidRDefault="00BF0B20" w:rsidP="0049552E">
            <w:pPr>
              <w:pStyle w:val="3"/>
              <w:framePr w:w="15768" w:wrap="notBeside" w:vAnchor="text" w:hAnchor="text" w:xAlign="center" w:y="1"/>
              <w:shd w:val="clear" w:color="auto" w:fill="auto"/>
              <w:spacing w:after="0" w:line="250" w:lineRule="exact"/>
              <w:ind w:left="120" w:firstLine="0"/>
              <w:rPr>
                <w:b w:val="0"/>
              </w:rPr>
            </w:pPr>
            <w:r w:rsidRPr="0049552E">
              <w:rPr>
                <w:rStyle w:val="10"/>
                <w:bCs/>
              </w:rPr>
              <w:t>градострои-тельству</w:t>
            </w:r>
          </w:p>
        </w:tc>
        <w:tc>
          <w:tcPr>
            <w:tcW w:w="1416" w:type="dxa"/>
            <w:vMerge w:val="restart"/>
            <w:tcBorders>
              <w:top w:val="single" w:sz="4" w:space="0" w:color="auto"/>
              <w:left w:val="single" w:sz="4" w:space="0" w:color="auto"/>
            </w:tcBorders>
            <w:shd w:val="clear" w:color="auto" w:fill="FFFFFF"/>
          </w:tcPr>
          <w:p w:rsidR="00BF0B20" w:rsidRPr="002B55BE" w:rsidRDefault="00BF0B20">
            <w:pPr>
              <w:pStyle w:val="3"/>
              <w:framePr w:w="15768" w:wrap="notBeside" w:vAnchor="text" w:hAnchor="text" w:xAlign="center" w:y="1"/>
              <w:shd w:val="clear" w:color="auto" w:fill="auto"/>
              <w:spacing w:after="0" w:line="220" w:lineRule="exact"/>
              <w:ind w:left="120" w:firstLine="0"/>
              <w:rPr>
                <w:b w:val="0"/>
              </w:rPr>
            </w:pPr>
            <w:r w:rsidRPr="002B55BE">
              <w:rPr>
                <w:rStyle w:val="10"/>
                <w:bCs/>
              </w:rPr>
              <w:t>01.01.2016</w:t>
            </w:r>
          </w:p>
        </w:tc>
        <w:tc>
          <w:tcPr>
            <w:tcW w:w="1421" w:type="dxa"/>
            <w:vMerge w:val="restart"/>
            <w:tcBorders>
              <w:top w:val="single" w:sz="4" w:space="0" w:color="auto"/>
              <w:left w:val="single" w:sz="4" w:space="0" w:color="auto"/>
            </w:tcBorders>
            <w:shd w:val="clear" w:color="auto" w:fill="FFFFFF"/>
          </w:tcPr>
          <w:p w:rsidR="00BF0B20" w:rsidRPr="002B55BE" w:rsidRDefault="00BF0B20">
            <w:pPr>
              <w:pStyle w:val="3"/>
              <w:framePr w:w="15768" w:wrap="notBeside" w:vAnchor="text" w:hAnchor="text" w:xAlign="center" w:y="1"/>
              <w:shd w:val="clear" w:color="auto" w:fill="auto"/>
              <w:spacing w:after="0" w:line="220" w:lineRule="exact"/>
              <w:ind w:left="120" w:firstLine="0"/>
              <w:rPr>
                <w:b w:val="0"/>
              </w:rPr>
            </w:pPr>
            <w:r w:rsidRPr="002B55BE">
              <w:rPr>
                <w:rStyle w:val="10"/>
                <w:bCs/>
              </w:rPr>
              <w:t>31.12.2018</w:t>
            </w:r>
          </w:p>
        </w:tc>
        <w:tc>
          <w:tcPr>
            <w:tcW w:w="2131" w:type="dxa"/>
            <w:tcBorders>
              <w:top w:val="single" w:sz="4" w:space="0" w:color="auto"/>
              <w:left w:val="single" w:sz="4" w:space="0" w:color="auto"/>
            </w:tcBorders>
            <w:shd w:val="clear" w:color="auto" w:fill="FFFFFF"/>
            <w:vAlign w:val="center"/>
          </w:tcPr>
          <w:p w:rsidR="00BF0B20" w:rsidRPr="002B55BE" w:rsidRDefault="00BF0B20">
            <w:pPr>
              <w:pStyle w:val="3"/>
              <w:framePr w:w="15768" w:wrap="notBeside" w:vAnchor="text" w:hAnchor="text" w:xAlign="center" w:y="1"/>
              <w:shd w:val="clear" w:color="auto" w:fill="auto"/>
              <w:spacing w:after="60" w:line="220" w:lineRule="exact"/>
              <w:ind w:firstLine="0"/>
              <w:jc w:val="center"/>
              <w:rPr>
                <w:b w:val="0"/>
              </w:rPr>
            </w:pPr>
            <w:r w:rsidRPr="002B55BE">
              <w:rPr>
                <w:rStyle w:val="10"/>
                <w:bCs/>
              </w:rPr>
              <w:t>Источник</w:t>
            </w:r>
          </w:p>
          <w:p w:rsidR="00BF0B20" w:rsidRPr="002B55BE" w:rsidRDefault="00BF0B20">
            <w:pPr>
              <w:pStyle w:val="3"/>
              <w:framePr w:w="15768" w:wrap="notBeside" w:vAnchor="text" w:hAnchor="text" w:xAlign="center" w:y="1"/>
              <w:shd w:val="clear" w:color="auto" w:fill="auto"/>
              <w:spacing w:before="60" w:after="0" w:line="220" w:lineRule="exact"/>
              <w:ind w:firstLine="0"/>
              <w:jc w:val="center"/>
              <w:rPr>
                <w:b w:val="0"/>
              </w:rPr>
            </w:pPr>
            <w:r w:rsidRPr="002B55BE">
              <w:rPr>
                <w:rStyle w:val="10"/>
                <w:bCs/>
              </w:rPr>
              <w:t>финансирования</w:t>
            </w:r>
          </w:p>
        </w:tc>
        <w:tc>
          <w:tcPr>
            <w:tcW w:w="701" w:type="dxa"/>
            <w:tcBorders>
              <w:top w:val="single" w:sz="4" w:space="0" w:color="auto"/>
              <w:left w:val="single" w:sz="4" w:space="0" w:color="auto"/>
            </w:tcBorders>
            <w:shd w:val="clear" w:color="auto" w:fill="FFFFFF"/>
            <w:vAlign w:val="center"/>
          </w:tcPr>
          <w:p w:rsidR="00BF0B20" w:rsidRPr="002B55BE" w:rsidRDefault="00BF0B20">
            <w:pPr>
              <w:pStyle w:val="3"/>
              <w:framePr w:w="15768" w:wrap="notBeside" w:vAnchor="text" w:hAnchor="text" w:xAlign="center" w:y="1"/>
              <w:shd w:val="clear" w:color="auto" w:fill="auto"/>
              <w:spacing w:after="60" w:line="220" w:lineRule="exact"/>
              <w:ind w:left="120" w:firstLine="0"/>
              <w:rPr>
                <w:b w:val="0"/>
              </w:rPr>
            </w:pPr>
            <w:r w:rsidRPr="002B55BE">
              <w:rPr>
                <w:rStyle w:val="10"/>
                <w:bCs/>
              </w:rPr>
              <w:t>тыс.</w:t>
            </w:r>
          </w:p>
          <w:p w:rsidR="00BF0B20" w:rsidRPr="002B55BE" w:rsidRDefault="00BF0B20">
            <w:pPr>
              <w:pStyle w:val="3"/>
              <w:framePr w:w="15768" w:wrap="notBeside" w:vAnchor="text" w:hAnchor="text" w:xAlign="center" w:y="1"/>
              <w:shd w:val="clear" w:color="auto" w:fill="auto"/>
              <w:spacing w:before="60" w:after="0" w:line="220" w:lineRule="exact"/>
              <w:ind w:left="120" w:firstLine="0"/>
              <w:rPr>
                <w:b w:val="0"/>
              </w:rPr>
            </w:pPr>
            <w:r w:rsidRPr="002B55BE">
              <w:rPr>
                <w:rStyle w:val="10"/>
                <w:bCs/>
              </w:rPr>
              <w:t>руб.</w:t>
            </w:r>
          </w:p>
        </w:tc>
        <w:tc>
          <w:tcPr>
            <w:tcW w:w="1267" w:type="dxa"/>
            <w:tcBorders>
              <w:top w:val="single" w:sz="4" w:space="0" w:color="auto"/>
              <w:left w:val="single" w:sz="4" w:space="0" w:color="auto"/>
            </w:tcBorders>
            <w:shd w:val="clear" w:color="auto" w:fill="FFFFFF"/>
          </w:tcPr>
          <w:p w:rsidR="00BF0B20" w:rsidRPr="002B55BE" w:rsidRDefault="00BF0B20">
            <w:pPr>
              <w:pStyle w:val="3"/>
              <w:framePr w:w="15768" w:wrap="notBeside" w:vAnchor="text" w:hAnchor="text" w:xAlign="center" w:y="1"/>
              <w:shd w:val="clear" w:color="auto" w:fill="auto"/>
              <w:spacing w:after="0" w:line="220" w:lineRule="exact"/>
              <w:ind w:firstLine="0"/>
              <w:jc w:val="center"/>
              <w:rPr>
                <w:b w:val="0"/>
              </w:rPr>
            </w:pPr>
            <w:r w:rsidRPr="002B55BE">
              <w:rPr>
                <w:rStyle w:val="10"/>
                <w:bCs/>
              </w:rPr>
              <w:t>0,00</w:t>
            </w:r>
          </w:p>
        </w:tc>
        <w:tc>
          <w:tcPr>
            <w:tcW w:w="1282" w:type="dxa"/>
            <w:tcBorders>
              <w:top w:val="single" w:sz="4" w:space="0" w:color="auto"/>
              <w:left w:val="single" w:sz="4" w:space="0" w:color="auto"/>
            </w:tcBorders>
            <w:shd w:val="clear" w:color="auto" w:fill="FFFFFF"/>
          </w:tcPr>
          <w:p w:rsidR="00BF0B20" w:rsidRPr="002B55BE" w:rsidRDefault="00BF0B20">
            <w:pPr>
              <w:pStyle w:val="3"/>
              <w:framePr w:w="15768" w:wrap="notBeside" w:vAnchor="text" w:hAnchor="text" w:xAlign="center" w:y="1"/>
              <w:shd w:val="clear" w:color="auto" w:fill="auto"/>
              <w:spacing w:after="0" w:line="220" w:lineRule="exact"/>
              <w:ind w:firstLine="0"/>
              <w:jc w:val="center"/>
              <w:rPr>
                <w:b w:val="0"/>
              </w:rPr>
            </w:pPr>
            <w:r w:rsidRPr="002B55BE">
              <w:rPr>
                <w:rStyle w:val="10"/>
                <w:bCs/>
              </w:rPr>
              <w:t>0,00</w:t>
            </w:r>
          </w:p>
        </w:tc>
        <w:tc>
          <w:tcPr>
            <w:tcW w:w="1286" w:type="dxa"/>
            <w:tcBorders>
              <w:top w:val="single" w:sz="4" w:space="0" w:color="auto"/>
              <w:left w:val="single" w:sz="4" w:space="0" w:color="auto"/>
              <w:right w:val="single" w:sz="4" w:space="0" w:color="auto"/>
            </w:tcBorders>
            <w:shd w:val="clear" w:color="auto" w:fill="FFFFFF"/>
          </w:tcPr>
          <w:p w:rsidR="00BF0B20" w:rsidRPr="002B55BE" w:rsidRDefault="00BF0B20">
            <w:pPr>
              <w:pStyle w:val="3"/>
              <w:framePr w:w="15768" w:wrap="notBeside" w:vAnchor="text" w:hAnchor="text" w:xAlign="center" w:y="1"/>
              <w:shd w:val="clear" w:color="auto" w:fill="auto"/>
              <w:spacing w:after="0" w:line="220" w:lineRule="exact"/>
              <w:ind w:firstLine="0"/>
              <w:jc w:val="center"/>
              <w:rPr>
                <w:b w:val="0"/>
              </w:rPr>
            </w:pPr>
            <w:r w:rsidRPr="002B55BE">
              <w:rPr>
                <w:rStyle w:val="10"/>
                <w:bCs/>
              </w:rPr>
              <w:t>0,00</w:t>
            </w:r>
          </w:p>
        </w:tc>
      </w:tr>
      <w:tr w:rsidR="00BF0B20" w:rsidRPr="002B55BE">
        <w:trPr>
          <w:trHeight w:hRule="exact" w:val="1325"/>
          <w:jc w:val="center"/>
        </w:trPr>
        <w:tc>
          <w:tcPr>
            <w:tcW w:w="614" w:type="dxa"/>
            <w:vMerge/>
            <w:tcBorders>
              <w:left w:val="single" w:sz="4" w:space="0" w:color="auto"/>
            </w:tcBorders>
            <w:shd w:val="clear" w:color="auto" w:fill="FFFFFF"/>
          </w:tcPr>
          <w:p w:rsidR="00BF0B20" w:rsidRPr="002B55BE" w:rsidRDefault="00BF0B20">
            <w:pPr>
              <w:framePr w:w="15768" w:wrap="notBeside" w:vAnchor="text" w:hAnchor="text" w:xAlign="center" w:y="1"/>
            </w:pPr>
          </w:p>
        </w:tc>
        <w:tc>
          <w:tcPr>
            <w:tcW w:w="4229" w:type="dxa"/>
            <w:vMerge/>
            <w:tcBorders>
              <w:left w:val="single" w:sz="4" w:space="0" w:color="auto"/>
            </w:tcBorders>
            <w:shd w:val="clear" w:color="auto" w:fill="FFFFFF"/>
          </w:tcPr>
          <w:p w:rsidR="00BF0B20" w:rsidRPr="002B55BE" w:rsidRDefault="00BF0B20">
            <w:pPr>
              <w:framePr w:w="15768" w:wrap="notBeside" w:vAnchor="text" w:hAnchor="text" w:xAlign="center" w:y="1"/>
            </w:pPr>
          </w:p>
        </w:tc>
        <w:tc>
          <w:tcPr>
            <w:tcW w:w="1421" w:type="dxa"/>
            <w:vMerge/>
            <w:tcBorders>
              <w:left w:val="single" w:sz="4" w:space="0" w:color="auto"/>
            </w:tcBorders>
            <w:shd w:val="clear" w:color="auto" w:fill="FFFFFF"/>
            <w:vAlign w:val="bottom"/>
          </w:tcPr>
          <w:p w:rsidR="00BF0B20" w:rsidRPr="002B55BE" w:rsidRDefault="00BF0B20">
            <w:pPr>
              <w:framePr w:w="15768" w:wrap="notBeside" w:vAnchor="text" w:hAnchor="text" w:xAlign="center" w:y="1"/>
            </w:pPr>
          </w:p>
        </w:tc>
        <w:tc>
          <w:tcPr>
            <w:tcW w:w="1416" w:type="dxa"/>
            <w:vMerge/>
            <w:tcBorders>
              <w:left w:val="single" w:sz="4" w:space="0" w:color="auto"/>
            </w:tcBorders>
            <w:shd w:val="clear" w:color="auto" w:fill="FFFFFF"/>
          </w:tcPr>
          <w:p w:rsidR="00BF0B20" w:rsidRPr="002B55BE" w:rsidRDefault="00BF0B20">
            <w:pPr>
              <w:framePr w:w="15768" w:wrap="notBeside" w:vAnchor="text" w:hAnchor="text" w:xAlign="center" w:y="1"/>
            </w:pPr>
          </w:p>
        </w:tc>
        <w:tc>
          <w:tcPr>
            <w:tcW w:w="1421" w:type="dxa"/>
            <w:vMerge/>
            <w:tcBorders>
              <w:left w:val="single" w:sz="4" w:space="0" w:color="auto"/>
            </w:tcBorders>
            <w:shd w:val="clear" w:color="auto" w:fill="FFFFFF"/>
          </w:tcPr>
          <w:p w:rsidR="00BF0B20" w:rsidRPr="002B55BE" w:rsidRDefault="00BF0B20">
            <w:pPr>
              <w:framePr w:w="15768" w:wrap="notBeside" w:vAnchor="text" w:hAnchor="text" w:xAlign="center" w:y="1"/>
            </w:pPr>
          </w:p>
        </w:tc>
        <w:tc>
          <w:tcPr>
            <w:tcW w:w="2131" w:type="dxa"/>
            <w:tcBorders>
              <w:top w:val="single" w:sz="4" w:space="0" w:color="auto"/>
              <w:left w:val="single" w:sz="4" w:space="0" w:color="auto"/>
            </w:tcBorders>
            <w:shd w:val="clear" w:color="auto" w:fill="FFFFFF"/>
          </w:tcPr>
          <w:p w:rsidR="00BF0B20" w:rsidRPr="002B55BE" w:rsidRDefault="00BF0B20">
            <w:pPr>
              <w:pStyle w:val="3"/>
              <w:framePr w:w="15768" w:wrap="notBeside" w:vAnchor="text" w:hAnchor="text" w:xAlign="center" w:y="1"/>
              <w:shd w:val="clear" w:color="auto" w:fill="auto"/>
              <w:spacing w:after="0" w:line="274" w:lineRule="exact"/>
              <w:ind w:firstLine="0"/>
              <w:jc w:val="center"/>
              <w:rPr>
                <w:b w:val="0"/>
              </w:rPr>
            </w:pPr>
            <w:r w:rsidRPr="002B55BE">
              <w:rPr>
                <w:rStyle w:val="10"/>
                <w:bCs/>
              </w:rPr>
              <w:t>Бюджет</w:t>
            </w:r>
          </w:p>
          <w:p w:rsidR="00BF0B20" w:rsidRPr="002B55BE" w:rsidRDefault="00BF0B20">
            <w:pPr>
              <w:pStyle w:val="3"/>
              <w:framePr w:w="15768" w:wrap="notBeside" w:vAnchor="text" w:hAnchor="text" w:xAlign="center" w:y="1"/>
              <w:shd w:val="clear" w:color="auto" w:fill="auto"/>
              <w:spacing w:after="0" w:line="274" w:lineRule="exact"/>
              <w:ind w:firstLine="0"/>
              <w:jc w:val="center"/>
              <w:rPr>
                <w:b w:val="0"/>
              </w:rPr>
            </w:pPr>
            <w:r w:rsidRPr="002B55BE">
              <w:rPr>
                <w:rStyle w:val="10"/>
                <w:bCs/>
              </w:rPr>
              <w:t>Бирюсинского</w:t>
            </w:r>
          </w:p>
          <w:p w:rsidR="00BF0B20" w:rsidRPr="002B55BE" w:rsidRDefault="00BF0B20">
            <w:pPr>
              <w:pStyle w:val="3"/>
              <w:framePr w:w="15768" w:wrap="notBeside" w:vAnchor="text" w:hAnchor="text" w:xAlign="center" w:y="1"/>
              <w:shd w:val="clear" w:color="auto" w:fill="auto"/>
              <w:spacing w:after="0" w:line="274" w:lineRule="exact"/>
              <w:ind w:firstLine="0"/>
              <w:jc w:val="center"/>
              <w:rPr>
                <w:b w:val="0"/>
              </w:rPr>
            </w:pPr>
            <w:r w:rsidRPr="002B55BE">
              <w:rPr>
                <w:rStyle w:val="10"/>
                <w:bCs/>
              </w:rPr>
              <w:t>городского</w:t>
            </w:r>
          </w:p>
          <w:p w:rsidR="00BF0B20" w:rsidRPr="002B55BE" w:rsidRDefault="00BF0B20">
            <w:pPr>
              <w:pStyle w:val="3"/>
              <w:framePr w:w="15768" w:wrap="notBeside" w:vAnchor="text" w:hAnchor="text" w:xAlign="center" w:y="1"/>
              <w:shd w:val="clear" w:color="auto" w:fill="auto"/>
              <w:spacing w:after="0" w:line="274" w:lineRule="exact"/>
              <w:ind w:firstLine="0"/>
              <w:jc w:val="center"/>
              <w:rPr>
                <w:b w:val="0"/>
              </w:rPr>
            </w:pPr>
            <w:r w:rsidRPr="002B55BE">
              <w:rPr>
                <w:rStyle w:val="10"/>
                <w:bCs/>
              </w:rPr>
              <w:t>поселения</w:t>
            </w:r>
          </w:p>
        </w:tc>
        <w:tc>
          <w:tcPr>
            <w:tcW w:w="701" w:type="dxa"/>
            <w:tcBorders>
              <w:top w:val="single" w:sz="4" w:space="0" w:color="auto"/>
              <w:left w:val="single" w:sz="4" w:space="0" w:color="auto"/>
            </w:tcBorders>
            <w:shd w:val="clear" w:color="auto" w:fill="FFFFFF"/>
          </w:tcPr>
          <w:p w:rsidR="00BF0B20" w:rsidRPr="002B55BE" w:rsidRDefault="00BF0B20">
            <w:pPr>
              <w:pStyle w:val="3"/>
              <w:framePr w:w="15768" w:wrap="notBeside" w:vAnchor="text" w:hAnchor="text" w:xAlign="center" w:y="1"/>
              <w:shd w:val="clear" w:color="auto" w:fill="auto"/>
              <w:spacing w:after="60" w:line="220" w:lineRule="exact"/>
              <w:ind w:left="120" w:firstLine="0"/>
              <w:rPr>
                <w:b w:val="0"/>
              </w:rPr>
            </w:pPr>
            <w:r w:rsidRPr="002B55BE">
              <w:rPr>
                <w:rStyle w:val="10"/>
                <w:bCs/>
              </w:rPr>
              <w:t>тыс.</w:t>
            </w:r>
          </w:p>
          <w:p w:rsidR="00BF0B20" w:rsidRPr="002B55BE" w:rsidRDefault="00BF0B20">
            <w:pPr>
              <w:pStyle w:val="3"/>
              <w:framePr w:w="15768" w:wrap="notBeside" w:vAnchor="text" w:hAnchor="text" w:xAlign="center" w:y="1"/>
              <w:shd w:val="clear" w:color="auto" w:fill="auto"/>
              <w:spacing w:before="60" w:after="0" w:line="220" w:lineRule="exact"/>
              <w:ind w:left="120" w:firstLine="0"/>
              <w:rPr>
                <w:b w:val="0"/>
              </w:rPr>
            </w:pPr>
            <w:r w:rsidRPr="002B55BE">
              <w:rPr>
                <w:rStyle w:val="10"/>
                <w:bCs/>
              </w:rPr>
              <w:t>руб.</w:t>
            </w:r>
          </w:p>
        </w:tc>
        <w:tc>
          <w:tcPr>
            <w:tcW w:w="1267" w:type="dxa"/>
            <w:tcBorders>
              <w:top w:val="single" w:sz="4" w:space="0" w:color="auto"/>
              <w:left w:val="single" w:sz="4" w:space="0" w:color="auto"/>
            </w:tcBorders>
            <w:shd w:val="clear" w:color="auto" w:fill="FFFFFF"/>
          </w:tcPr>
          <w:p w:rsidR="00BF0B20" w:rsidRPr="002B55BE" w:rsidRDefault="00BF0B20">
            <w:pPr>
              <w:pStyle w:val="3"/>
              <w:framePr w:w="15768" w:wrap="notBeside" w:vAnchor="text" w:hAnchor="text" w:xAlign="center" w:y="1"/>
              <w:shd w:val="clear" w:color="auto" w:fill="auto"/>
              <w:spacing w:after="0" w:line="220" w:lineRule="exact"/>
              <w:ind w:firstLine="0"/>
              <w:jc w:val="center"/>
              <w:rPr>
                <w:b w:val="0"/>
              </w:rPr>
            </w:pPr>
            <w:r w:rsidRPr="002B55BE">
              <w:rPr>
                <w:rStyle w:val="10"/>
                <w:bCs/>
              </w:rPr>
              <w:t>0,00</w:t>
            </w:r>
          </w:p>
        </w:tc>
        <w:tc>
          <w:tcPr>
            <w:tcW w:w="1282" w:type="dxa"/>
            <w:tcBorders>
              <w:top w:val="single" w:sz="4" w:space="0" w:color="auto"/>
              <w:left w:val="single" w:sz="4" w:space="0" w:color="auto"/>
            </w:tcBorders>
            <w:shd w:val="clear" w:color="auto" w:fill="FFFFFF"/>
          </w:tcPr>
          <w:p w:rsidR="00BF0B20" w:rsidRPr="002B55BE" w:rsidRDefault="00BF0B20">
            <w:pPr>
              <w:pStyle w:val="3"/>
              <w:framePr w:w="15768" w:wrap="notBeside" w:vAnchor="text" w:hAnchor="text" w:xAlign="center" w:y="1"/>
              <w:shd w:val="clear" w:color="auto" w:fill="auto"/>
              <w:spacing w:after="0" w:line="220" w:lineRule="exact"/>
              <w:ind w:firstLine="0"/>
              <w:jc w:val="center"/>
              <w:rPr>
                <w:b w:val="0"/>
              </w:rPr>
            </w:pPr>
            <w:r w:rsidRPr="002B55BE">
              <w:rPr>
                <w:rStyle w:val="10"/>
                <w:bCs/>
              </w:rPr>
              <w:t>0,00</w:t>
            </w:r>
          </w:p>
        </w:tc>
        <w:tc>
          <w:tcPr>
            <w:tcW w:w="1286" w:type="dxa"/>
            <w:tcBorders>
              <w:top w:val="single" w:sz="4" w:space="0" w:color="auto"/>
              <w:left w:val="single" w:sz="4" w:space="0" w:color="auto"/>
              <w:right w:val="single" w:sz="4" w:space="0" w:color="auto"/>
            </w:tcBorders>
            <w:shd w:val="clear" w:color="auto" w:fill="FFFFFF"/>
          </w:tcPr>
          <w:p w:rsidR="00BF0B20" w:rsidRPr="002B55BE" w:rsidRDefault="00BF0B20">
            <w:pPr>
              <w:pStyle w:val="3"/>
              <w:framePr w:w="15768" w:wrap="notBeside" w:vAnchor="text" w:hAnchor="text" w:xAlign="center" w:y="1"/>
              <w:shd w:val="clear" w:color="auto" w:fill="auto"/>
              <w:spacing w:after="0" w:line="220" w:lineRule="exact"/>
              <w:ind w:firstLine="0"/>
              <w:jc w:val="center"/>
              <w:rPr>
                <w:b w:val="0"/>
              </w:rPr>
            </w:pPr>
            <w:r w:rsidRPr="002B55BE">
              <w:rPr>
                <w:rStyle w:val="10"/>
                <w:bCs/>
              </w:rPr>
              <w:t>0,00</w:t>
            </w:r>
          </w:p>
        </w:tc>
      </w:tr>
      <w:tr w:rsidR="00BF0B20" w:rsidRPr="002B55BE">
        <w:trPr>
          <w:trHeight w:hRule="exact" w:val="562"/>
          <w:jc w:val="center"/>
        </w:trPr>
        <w:tc>
          <w:tcPr>
            <w:tcW w:w="614" w:type="dxa"/>
            <w:vMerge w:val="restart"/>
            <w:tcBorders>
              <w:top w:val="single" w:sz="4" w:space="0" w:color="auto"/>
              <w:left w:val="single" w:sz="4" w:space="0" w:color="auto"/>
            </w:tcBorders>
            <w:shd w:val="clear" w:color="auto" w:fill="FFFFFF"/>
          </w:tcPr>
          <w:p w:rsidR="00BF0B20" w:rsidRPr="002B55BE" w:rsidRDefault="00BF0B20">
            <w:pPr>
              <w:framePr w:w="15768" w:wrap="notBeside" w:vAnchor="text" w:hAnchor="text" w:xAlign="center" w:y="1"/>
              <w:rPr>
                <w:sz w:val="10"/>
                <w:szCs w:val="10"/>
              </w:rPr>
            </w:pPr>
          </w:p>
        </w:tc>
        <w:tc>
          <w:tcPr>
            <w:tcW w:w="8487" w:type="dxa"/>
            <w:gridSpan w:val="4"/>
            <w:vMerge w:val="restart"/>
            <w:tcBorders>
              <w:top w:val="single" w:sz="4" w:space="0" w:color="auto"/>
              <w:left w:val="single" w:sz="4" w:space="0" w:color="auto"/>
            </w:tcBorders>
            <w:shd w:val="clear" w:color="auto" w:fill="FFFFFF"/>
          </w:tcPr>
          <w:p w:rsidR="00BF0B20" w:rsidRPr="002B55BE" w:rsidRDefault="00BF0B20">
            <w:pPr>
              <w:pStyle w:val="3"/>
              <w:framePr w:w="15768" w:wrap="notBeside" w:vAnchor="text" w:hAnchor="text" w:xAlign="center" w:y="1"/>
              <w:shd w:val="clear" w:color="auto" w:fill="auto"/>
              <w:spacing w:after="0" w:line="220" w:lineRule="exact"/>
              <w:ind w:firstLine="0"/>
              <w:jc w:val="center"/>
              <w:rPr>
                <w:b w:val="0"/>
              </w:rPr>
            </w:pPr>
            <w:r w:rsidRPr="002B55BE">
              <w:rPr>
                <w:rStyle w:val="10"/>
                <w:bCs/>
              </w:rPr>
              <w:t>Итого объем финансирования по задаче</w:t>
            </w:r>
          </w:p>
        </w:tc>
        <w:tc>
          <w:tcPr>
            <w:tcW w:w="2131" w:type="dxa"/>
            <w:tcBorders>
              <w:top w:val="single" w:sz="4" w:space="0" w:color="auto"/>
              <w:left w:val="single" w:sz="4" w:space="0" w:color="auto"/>
            </w:tcBorders>
            <w:shd w:val="clear" w:color="auto" w:fill="FFFFFF"/>
            <w:vAlign w:val="bottom"/>
          </w:tcPr>
          <w:p w:rsidR="00BF0B20" w:rsidRPr="002B55BE" w:rsidRDefault="00BF0B20">
            <w:pPr>
              <w:pStyle w:val="3"/>
              <w:framePr w:w="15768" w:wrap="notBeside" w:vAnchor="text" w:hAnchor="text" w:xAlign="center" w:y="1"/>
              <w:shd w:val="clear" w:color="auto" w:fill="auto"/>
              <w:spacing w:after="60" w:line="220" w:lineRule="exact"/>
              <w:ind w:firstLine="0"/>
              <w:jc w:val="center"/>
              <w:rPr>
                <w:b w:val="0"/>
              </w:rPr>
            </w:pPr>
            <w:r w:rsidRPr="002B55BE">
              <w:rPr>
                <w:rStyle w:val="10"/>
                <w:bCs/>
              </w:rPr>
              <w:t>Источник</w:t>
            </w:r>
          </w:p>
          <w:p w:rsidR="00BF0B20" w:rsidRPr="002B55BE" w:rsidRDefault="00BF0B20">
            <w:pPr>
              <w:pStyle w:val="3"/>
              <w:framePr w:w="15768" w:wrap="notBeside" w:vAnchor="text" w:hAnchor="text" w:xAlign="center" w:y="1"/>
              <w:shd w:val="clear" w:color="auto" w:fill="auto"/>
              <w:spacing w:before="60" w:after="0" w:line="220" w:lineRule="exact"/>
              <w:ind w:firstLine="0"/>
              <w:jc w:val="center"/>
              <w:rPr>
                <w:b w:val="0"/>
              </w:rPr>
            </w:pPr>
            <w:r w:rsidRPr="002B55BE">
              <w:rPr>
                <w:rStyle w:val="10"/>
                <w:bCs/>
              </w:rPr>
              <w:t>финансирования</w:t>
            </w:r>
          </w:p>
        </w:tc>
        <w:tc>
          <w:tcPr>
            <w:tcW w:w="701" w:type="dxa"/>
            <w:tcBorders>
              <w:top w:val="single" w:sz="4" w:space="0" w:color="auto"/>
              <w:left w:val="single" w:sz="4" w:space="0" w:color="auto"/>
            </w:tcBorders>
            <w:shd w:val="clear" w:color="auto" w:fill="FFFFFF"/>
            <w:vAlign w:val="bottom"/>
          </w:tcPr>
          <w:p w:rsidR="00BF0B20" w:rsidRPr="002B55BE" w:rsidRDefault="00BF0B20">
            <w:pPr>
              <w:pStyle w:val="3"/>
              <w:framePr w:w="15768" w:wrap="notBeside" w:vAnchor="text" w:hAnchor="text" w:xAlign="center" w:y="1"/>
              <w:shd w:val="clear" w:color="auto" w:fill="auto"/>
              <w:spacing w:after="60" w:line="220" w:lineRule="exact"/>
              <w:ind w:left="120" w:firstLine="0"/>
              <w:rPr>
                <w:b w:val="0"/>
              </w:rPr>
            </w:pPr>
            <w:r w:rsidRPr="002B55BE">
              <w:rPr>
                <w:rStyle w:val="10"/>
                <w:bCs/>
              </w:rPr>
              <w:t>тыс.</w:t>
            </w:r>
          </w:p>
          <w:p w:rsidR="00BF0B20" w:rsidRPr="002B55BE" w:rsidRDefault="00BF0B20">
            <w:pPr>
              <w:pStyle w:val="3"/>
              <w:framePr w:w="15768" w:wrap="notBeside" w:vAnchor="text" w:hAnchor="text" w:xAlign="center" w:y="1"/>
              <w:shd w:val="clear" w:color="auto" w:fill="auto"/>
              <w:spacing w:before="60" w:after="0" w:line="220" w:lineRule="exact"/>
              <w:ind w:left="120" w:firstLine="0"/>
              <w:rPr>
                <w:b w:val="0"/>
              </w:rPr>
            </w:pPr>
            <w:r w:rsidRPr="002B55BE">
              <w:rPr>
                <w:rStyle w:val="10"/>
                <w:bCs/>
              </w:rPr>
              <w:t>руб.</w:t>
            </w:r>
          </w:p>
        </w:tc>
        <w:tc>
          <w:tcPr>
            <w:tcW w:w="1267" w:type="dxa"/>
            <w:tcBorders>
              <w:top w:val="single" w:sz="4" w:space="0" w:color="auto"/>
              <w:left w:val="single" w:sz="4" w:space="0" w:color="auto"/>
            </w:tcBorders>
            <w:shd w:val="clear" w:color="auto" w:fill="FFFFFF"/>
          </w:tcPr>
          <w:p w:rsidR="00BF0B20" w:rsidRPr="002B55BE" w:rsidRDefault="00BF0B20">
            <w:pPr>
              <w:pStyle w:val="3"/>
              <w:framePr w:w="15768" w:wrap="notBeside" w:vAnchor="text" w:hAnchor="text" w:xAlign="center" w:y="1"/>
              <w:shd w:val="clear" w:color="auto" w:fill="auto"/>
              <w:spacing w:after="0" w:line="220" w:lineRule="exact"/>
              <w:ind w:firstLine="0"/>
              <w:jc w:val="center"/>
              <w:rPr>
                <w:b w:val="0"/>
              </w:rPr>
            </w:pPr>
            <w:r w:rsidRPr="002B55BE">
              <w:rPr>
                <w:rStyle w:val="10"/>
                <w:bCs/>
              </w:rPr>
              <w:t>488,40</w:t>
            </w:r>
          </w:p>
        </w:tc>
        <w:tc>
          <w:tcPr>
            <w:tcW w:w="1282" w:type="dxa"/>
            <w:tcBorders>
              <w:top w:val="single" w:sz="4" w:space="0" w:color="auto"/>
              <w:left w:val="single" w:sz="4" w:space="0" w:color="auto"/>
            </w:tcBorders>
            <w:shd w:val="clear" w:color="auto" w:fill="FFFFFF"/>
          </w:tcPr>
          <w:p w:rsidR="00BF0B20" w:rsidRPr="002B55BE" w:rsidRDefault="00BF0B20">
            <w:pPr>
              <w:pStyle w:val="3"/>
              <w:framePr w:w="15768" w:wrap="notBeside" w:vAnchor="text" w:hAnchor="text" w:xAlign="center" w:y="1"/>
              <w:shd w:val="clear" w:color="auto" w:fill="auto"/>
              <w:spacing w:after="0" w:line="220" w:lineRule="exact"/>
              <w:ind w:firstLine="0"/>
              <w:jc w:val="center"/>
              <w:rPr>
                <w:b w:val="0"/>
              </w:rPr>
            </w:pPr>
            <w:r w:rsidRPr="002B55BE">
              <w:rPr>
                <w:rStyle w:val="10"/>
                <w:bCs/>
              </w:rPr>
              <w:t>500,00</w:t>
            </w:r>
          </w:p>
        </w:tc>
        <w:tc>
          <w:tcPr>
            <w:tcW w:w="1286" w:type="dxa"/>
            <w:tcBorders>
              <w:top w:val="single" w:sz="4" w:space="0" w:color="auto"/>
              <w:left w:val="single" w:sz="4" w:space="0" w:color="auto"/>
              <w:right w:val="single" w:sz="4" w:space="0" w:color="auto"/>
            </w:tcBorders>
            <w:shd w:val="clear" w:color="auto" w:fill="FFFFFF"/>
          </w:tcPr>
          <w:p w:rsidR="00BF0B20" w:rsidRPr="002B55BE" w:rsidRDefault="00BF0B20">
            <w:pPr>
              <w:pStyle w:val="3"/>
              <w:framePr w:w="15768" w:wrap="notBeside" w:vAnchor="text" w:hAnchor="text" w:xAlign="center" w:y="1"/>
              <w:shd w:val="clear" w:color="auto" w:fill="auto"/>
              <w:spacing w:after="0" w:line="220" w:lineRule="exact"/>
              <w:ind w:firstLine="0"/>
              <w:jc w:val="center"/>
              <w:rPr>
                <w:b w:val="0"/>
              </w:rPr>
            </w:pPr>
            <w:r w:rsidRPr="002B55BE">
              <w:rPr>
                <w:rStyle w:val="10"/>
                <w:bCs/>
              </w:rPr>
              <w:t>500,00</w:t>
            </w:r>
          </w:p>
        </w:tc>
      </w:tr>
      <w:tr w:rsidR="00BF0B20" w:rsidRPr="002B55BE">
        <w:trPr>
          <w:trHeight w:hRule="exact" w:val="1114"/>
          <w:jc w:val="center"/>
        </w:trPr>
        <w:tc>
          <w:tcPr>
            <w:tcW w:w="614" w:type="dxa"/>
            <w:vMerge/>
            <w:tcBorders>
              <w:left w:val="single" w:sz="4" w:space="0" w:color="auto"/>
            </w:tcBorders>
            <w:shd w:val="clear" w:color="auto" w:fill="FFFFFF"/>
          </w:tcPr>
          <w:p w:rsidR="00BF0B20" w:rsidRPr="002B55BE" w:rsidRDefault="00BF0B20">
            <w:pPr>
              <w:framePr w:w="15768" w:wrap="notBeside" w:vAnchor="text" w:hAnchor="text" w:xAlign="center" w:y="1"/>
            </w:pPr>
          </w:p>
        </w:tc>
        <w:tc>
          <w:tcPr>
            <w:tcW w:w="8487" w:type="dxa"/>
            <w:gridSpan w:val="4"/>
            <w:vMerge/>
            <w:tcBorders>
              <w:left w:val="single" w:sz="4" w:space="0" w:color="auto"/>
            </w:tcBorders>
            <w:shd w:val="clear" w:color="auto" w:fill="FFFFFF"/>
          </w:tcPr>
          <w:p w:rsidR="00BF0B20" w:rsidRPr="002B55BE" w:rsidRDefault="00BF0B20">
            <w:pPr>
              <w:framePr w:w="15768" w:wrap="notBeside" w:vAnchor="text" w:hAnchor="text" w:xAlign="center" w:y="1"/>
            </w:pPr>
          </w:p>
        </w:tc>
        <w:tc>
          <w:tcPr>
            <w:tcW w:w="2131" w:type="dxa"/>
            <w:tcBorders>
              <w:top w:val="single" w:sz="4" w:space="0" w:color="auto"/>
              <w:left w:val="single" w:sz="4" w:space="0" w:color="auto"/>
            </w:tcBorders>
            <w:shd w:val="clear" w:color="auto" w:fill="FFFFFF"/>
            <w:vAlign w:val="bottom"/>
          </w:tcPr>
          <w:p w:rsidR="00BF0B20" w:rsidRPr="002B55BE" w:rsidRDefault="00BF0B20">
            <w:pPr>
              <w:pStyle w:val="3"/>
              <w:framePr w:w="15768" w:wrap="notBeside" w:vAnchor="text" w:hAnchor="text" w:xAlign="center" w:y="1"/>
              <w:shd w:val="clear" w:color="auto" w:fill="auto"/>
              <w:spacing w:after="0" w:line="274" w:lineRule="exact"/>
              <w:ind w:firstLine="0"/>
              <w:jc w:val="center"/>
              <w:rPr>
                <w:b w:val="0"/>
              </w:rPr>
            </w:pPr>
            <w:r w:rsidRPr="002B55BE">
              <w:rPr>
                <w:rStyle w:val="10"/>
                <w:bCs/>
              </w:rPr>
              <w:t>Бюджет</w:t>
            </w:r>
          </w:p>
          <w:p w:rsidR="00BF0B20" w:rsidRPr="002B55BE" w:rsidRDefault="00BF0B20">
            <w:pPr>
              <w:pStyle w:val="3"/>
              <w:framePr w:w="15768" w:wrap="notBeside" w:vAnchor="text" w:hAnchor="text" w:xAlign="center" w:y="1"/>
              <w:shd w:val="clear" w:color="auto" w:fill="auto"/>
              <w:spacing w:after="0" w:line="274" w:lineRule="exact"/>
              <w:ind w:firstLine="0"/>
              <w:jc w:val="center"/>
              <w:rPr>
                <w:b w:val="0"/>
              </w:rPr>
            </w:pPr>
            <w:r w:rsidRPr="002B55BE">
              <w:rPr>
                <w:rStyle w:val="10"/>
                <w:bCs/>
              </w:rPr>
              <w:t>Бирюсинского</w:t>
            </w:r>
          </w:p>
          <w:p w:rsidR="00BF0B20" w:rsidRPr="002B55BE" w:rsidRDefault="00BF0B20">
            <w:pPr>
              <w:pStyle w:val="3"/>
              <w:framePr w:w="15768" w:wrap="notBeside" w:vAnchor="text" w:hAnchor="text" w:xAlign="center" w:y="1"/>
              <w:shd w:val="clear" w:color="auto" w:fill="auto"/>
              <w:spacing w:after="0" w:line="274" w:lineRule="exact"/>
              <w:ind w:firstLine="0"/>
              <w:jc w:val="center"/>
              <w:rPr>
                <w:b w:val="0"/>
              </w:rPr>
            </w:pPr>
            <w:r w:rsidRPr="002B55BE">
              <w:rPr>
                <w:rStyle w:val="10"/>
                <w:bCs/>
              </w:rPr>
              <w:t>городского</w:t>
            </w:r>
          </w:p>
          <w:p w:rsidR="00BF0B20" w:rsidRPr="002B55BE" w:rsidRDefault="00BF0B20">
            <w:pPr>
              <w:pStyle w:val="3"/>
              <w:framePr w:w="15768" w:wrap="notBeside" w:vAnchor="text" w:hAnchor="text" w:xAlign="center" w:y="1"/>
              <w:shd w:val="clear" w:color="auto" w:fill="auto"/>
              <w:spacing w:after="0" w:line="274" w:lineRule="exact"/>
              <w:ind w:firstLine="0"/>
              <w:jc w:val="center"/>
              <w:rPr>
                <w:b w:val="0"/>
              </w:rPr>
            </w:pPr>
            <w:r w:rsidRPr="002B55BE">
              <w:rPr>
                <w:rStyle w:val="10"/>
                <w:bCs/>
              </w:rPr>
              <w:t>поселения</w:t>
            </w:r>
          </w:p>
        </w:tc>
        <w:tc>
          <w:tcPr>
            <w:tcW w:w="701" w:type="dxa"/>
            <w:tcBorders>
              <w:top w:val="single" w:sz="4" w:space="0" w:color="auto"/>
              <w:left w:val="single" w:sz="4" w:space="0" w:color="auto"/>
            </w:tcBorders>
            <w:shd w:val="clear" w:color="auto" w:fill="FFFFFF"/>
          </w:tcPr>
          <w:p w:rsidR="00BF0B20" w:rsidRPr="002B55BE" w:rsidRDefault="00BF0B20">
            <w:pPr>
              <w:pStyle w:val="3"/>
              <w:framePr w:w="15768" w:wrap="notBeside" w:vAnchor="text" w:hAnchor="text" w:xAlign="center" w:y="1"/>
              <w:shd w:val="clear" w:color="auto" w:fill="auto"/>
              <w:spacing w:after="60" w:line="220" w:lineRule="exact"/>
              <w:ind w:left="120" w:firstLine="0"/>
              <w:rPr>
                <w:b w:val="0"/>
              </w:rPr>
            </w:pPr>
            <w:r w:rsidRPr="002B55BE">
              <w:rPr>
                <w:rStyle w:val="10"/>
                <w:bCs/>
              </w:rPr>
              <w:t>тыс.</w:t>
            </w:r>
          </w:p>
          <w:p w:rsidR="00BF0B20" w:rsidRPr="002B55BE" w:rsidRDefault="00BF0B20">
            <w:pPr>
              <w:pStyle w:val="3"/>
              <w:framePr w:w="15768" w:wrap="notBeside" w:vAnchor="text" w:hAnchor="text" w:xAlign="center" w:y="1"/>
              <w:shd w:val="clear" w:color="auto" w:fill="auto"/>
              <w:spacing w:before="60" w:after="0" w:line="220" w:lineRule="exact"/>
              <w:ind w:left="120" w:firstLine="0"/>
              <w:rPr>
                <w:b w:val="0"/>
              </w:rPr>
            </w:pPr>
            <w:r w:rsidRPr="002B55BE">
              <w:rPr>
                <w:rStyle w:val="10"/>
                <w:bCs/>
              </w:rPr>
              <w:t>руб.</w:t>
            </w:r>
          </w:p>
        </w:tc>
        <w:tc>
          <w:tcPr>
            <w:tcW w:w="1267" w:type="dxa"/>
            <w:tcBorders>
              <w:top w:val="single" w:sz="4" w:space="0" w:color="auto"/>
              <w:left w:val="single" w:sz="4" w:space="0" w:color="auto"/>
            </w:tcBorders>
            <w:shd w:val="clear" w:color="auto" w:fill="FFFFFF"/>
          </w:tcPr>
          <w:p w:rsidR="00BF0B20" w:rsidRPr="002B55BE" w:rsidRDefault="00BF0B20">
            <w:pPr>
              <w:pStyle w:val="3"/>
              <w:framePr w:w="15768" w:wrap="notBeside" w:vAnchor="text" w:hAnchor="text" w:xAlign="center" w:y="1"/>
              <w:shd w:val="clear" w:color="auto" w:fill="auto"/>
              <w:spacing w:after="0" w:line="220" w:lineRule="exact"/>
              <w:ind w:firstLine="0"/>
              <w:jc w:val="center"/>
              <w:rPr>
                <w:b w:val="0"/>
              </w:rPr>
            </w:pPr>
            <w:r w:rsidRPr="002B55BE">
              <w:rPr>
                <w:rStyle w:val="10"/>
                <w:bCs/>
              </w:rPr>
              <w:t>488,40</w:t>
            </w:r>
          </w:p>
        </w:tc>
        <w:tc>
          <w:tcPr>
            <w:tcW w:w="1282" w:type="dxa"/>
            <w:tcBorders>
              <w:top w:val="single" w:sz="4" w:space="0" w:color="auto"/>
              <w:left w:val="single" w:sz="4" w:space="0" w:color="auto"/>
            </w:tcBorders>
            <w:shd w:val="clear" w:color="auto" w:fill="FFFFFF"/>
          </w:tcPr>
          <w:p w:rsidR="00BF0B20" w:rsidRPr="002B55BE" w:rsidRDefault="00BF0B20">
            <w:pPr>
              <w:pStyle w:val="3"/>
              <w:framePr w:w="15768" w:wrap="notBeside" w:vAnchor="text" w:hAnchor="text" w:xAlign="center" w:y="1"/>
              <w:shd w:val="clear" w:color="auto" w:fill="auto"/>
              <w:spacing w:after="0" w:line="220" w:lineRule="exact"/>
              <w:ind w:firstLine="0"/>
              <w:jc w:val="center"/>
              <w:rPr>
                <w:b w:val="0"/>
              </w:rPr>
            </w:pPr>
            <w:r w:rsidRPr="002B55BE">
              <w:rPr>
                <w:rStyle w:val="10"/>
                <w:bCs/>
              </w:rPr>
              <w:t>500,00</w:t>
            </w:r>
          </w:p>
        </w:tc>
        <w:tc>
          <w:tcPr>
            <w:tcW w:w="1286" w:type="dxa"/>
            <w:tcBorders>
              <w:top w:val="single" w:sz="4" w:space="0" w:color="auto"/>
              <w:left w:val="single" w:sz="4" w:space="0" w:color="auto"/>
              <w:right w:val="single" w:sz="4" w:space="0" w:color="auto"/>
            </w:tcBorders>
            <w:shd w:val="clear" w:color="auto" w:fill="FFFFFF"/>
          </w:tcPr>
          <w:p w:rsidR="00BF0B20" w:rsidRPr="002B55BE" w:rsidRDefault="00BF0B20">
            <w:pPr>
              <w:pStyle w:val="3"/>
              <w:framePr w:w="15768" w:wrap="notBeside" w:vAnchor="text" w:hAnchor="text" w:xAlign="center" w:y="1"/>
              <w:shd w:val="clear" w:color="auto" w:fill="auto"/>
              <w:spacing w:after="0" w:line="220" w:lineRule="exact"/>
              <w:ind w:firstLine="0"/>
              <w:jc w:val="center"/>
              <w:rPr>
                <w:b w:val="0"/>
              </w:rPr>
            </w:pPr>
            <w:r w:rsidRPr="002B55BE">
              <w:rPr>
                <w:rStyle w:val="10"/>
                <w:bCs/>
              </w:rPr>
              <w:t>500,00</w:t>
            </w:r>
          </w:p>
        </w:tc>
      </w:tr>
      <w:tr w:rsidR="00BF0B20" w:rsidRPr="002B55BE">
        <w:trPr>
          <w:trHeight w:hRule="exact" w:val="566"/>
          <w:jc w:val="center"/>
        </w:trPr>
        <w:tc>
          <w:tcPr>
            <w:tcW w:w="614" w:type="dxa"/>
            <w:vMerge w:val="restart"/>
            <w:tcBorders>
              <w:top w:val="single" w:sz="4" w:space="0" w:color="auto"/>
              <w:left w:val="single" w:sz="4" w:space="0" w:color="auto"/>
            </w:tcBorders>
            <w:shd w:val="clear" w:color="auto" w:fill="FFFFFF"/>
          </w:tcPr>
          <w:p w:rsidR="00BF0B20" w:rsidRPr="002B55BE" w:rsidRDefault="00BF0B20">
            <w:pPr>
              <w:framePr w:w="15768" w:wrap="notBeside" w:vAnchor="text" w:hAnchor="text" w:xAlign="center" w:y="1"/>
              <w:rPr>
                <w:sz w:val="10"/>
                <w:szCs w:val="10"/>
              </w:rPr>
            </w:pPr>
          </w:p>
        </w:tc>
        <w:tc>
          <w:tcPr>
            <w:tcW w:w="8487" w:type="dxa"/>
            <w:gridSpan w:val="4"/>
            <w:vMerge w:val="restart"/>
            <w:tcBorders>
              <w:top w:val="single" w:sz="4" w:space="0" w:color="auto"/>
              <w:left w:val="single" w:sz="4" w:space="0" w:color="auto"/>
            </w:tcBorders>
            <w:shd w:val="clear" w:color="auto" w:fill="FFFFFF"/>
          </w:tcPr>
          <w:p w:rsidR="00BF0B20" w:rsidRPr="002B55BE" w:rsidRDefault="00BF0B20">
            <w:pPr>
              <w:pStyle w:val="3"/>
              <w:framePr w:w="15768" w:wrap="notBeside" w:vAnchor="text" w:hAnchor="text" w:xAlign="center" w:y="1"/>
              <w:shd w:val="clear" w:color="auto" w:fill="auto"/>
              <w:spacing w:after="0" w:line="220" w:lineRule="exact"/>
              <w:ind w:firstLine="0"/>
              <w:jc w:val="center"/>
              <w:rPr>
                <w:b w:val="0"/>
              </w:rPr>
            </w:pPr>
            <w:r w:rsidRPr="002B55BE">
              <w:rPr>
                <w:rStyle w:val="10"/>
                <w:bCs/>
              </w:rPr>
              <w:t>Итого объем финансирования в целом по программе</w:t>
            </w:r>
          </w:p>
        </w:tc>
        <w:tc>
          <w:tcPr>
            <w:tcW w:w="2131" w:type="dxa"/>
            <w:tcBorders>
              <w:top w:val="single" w:sz="4" w:space="0" w:color="auto"/>
              <w:left w:val="single" w:sz="4" w:space="0" w:color="auto"/>
            </w:tcBorders>
            <w:shd w:val="clear" w:color="auto" w:fill="FFFFFF"/>
            <w:vAlign w:val="bottom"/>
          </w:tcPr>
          <w:p w:rsidR="00BF0B20" w:rsidRPr="002B55BE" w:rsidRDefault="00BF0B20">
            <w:pPr>
              <w:pStyle w:val="3"/>
              <w:framePr w:w="15768" w:wrap="notBeside" w:vAnchor="text" w:hAnchor="text" w:xAlign="center" w:y="1"/>
              <w:shd w:val="clear" w:color="auto" w:fill="auto"/>
              <w:spacing w:after="60" w:line="220" w:lineRule="exact"/>
              <w:ind w:firstLine="0"/>
              <w:jc w:val="center"/>
              <w:rPr>
                <w:b w:val="0"/>
              </w:rPr>
            </w:pPr>
            <w:r w:rsidRPr="002B55BE">
              <w:rPr>
                <w:rStyle w:val="10"/>
                <w:bCs/>
              </w:rPr>
              <w:t>Источник</w:t>
            </w:r>
          </w:p>
          <w:p w:rsidR="00BF0B20" w:rsidRPr="002B55BE" w:rsidRDefault="00BF0B20">
            <w:pPr>
              <w:pStyle w:val="3"/>
              <w:framePr w:w="15768" w:wrap="notBeside" w:vAnchor="text" w:hAnchor="text" w:xAlign="center" w:y="1"/>
              <w:shd w:val="clear" w:color="auto" w:fill="auto"/>
              <w:spacing w:before="60" w:after="0" w:line="220" w:lineRule="exact"/>
              <w:ind w:firstLine="0"/>
              <w:jc w:val="center"/>
              <w:rPr>
                <w:b w:val="0"/>
              </w:rPr>
            </w:pPr>
            <w:r w:rsidRPr="002B55BE">
              <w:rPr>
                <w:rStyle w:val="10"/>
                <w:bCs/>
              </w:rPr>
              <w:t>финансирования</w:t>
            </w:r>
          </w:p>
        </w:tc>
        <w:tc>
          <w:tcPr>
            <w:tcW w:w="701" w:type="dxa"/>
            <w:tcBorders>
              <w:top w:val="single" w:sz="4" w:space="0" w:color="auto"/>
              <w:left w:val="single" w:sz="4" w:space="0" w:color="auto"/>
            </w:tcBorders>
            <w:shd w:val="clear" w:color="auto" w:fill="FFFFFF"/>
            <w:vAlign w:val="bottom"/>
          </w:tcPr>
          <w:p w:rsidR="00BF0B20" w:rsidRPr="002B55BE" w:rsidRDefault="00BF0B20">
            <w:pPr>
              <w:pStyle w:val="3"/>
              <w:framePr w:w="15768" w:wrap="notBeside" w:vAnchor="text" w:hAnchor="text" w:xAlign="center" w:y="1"/>
              <w:shd w:val="clear" w:color="auto" w:fill="auto"/>
              <w:spacing w:after="60" w:line="220" w:lineRule="exact"/>
              <w:ind w:left="120" w:firstLine="0"/>
              <w:rPr>
                <w:b w:val="0"/>
              </w:rPr>
            </w:pPr>
            <w:r w:rsidRPr="002B55BE">
              <w:rPr>
                <w:rStyle w:val="10"/>
                <w:bCs/>
              </w:rPr>
              <w:t>тыс.</w:t>
            </w:r>
          </w:p>
          <w:p w:rsidR="00BF0B20" w:rsidRPr="002B55BE" w:rsidRDefault="00BF0B20">
            <w:pPr>
              <w:pStyle w:val="3"/>
              <w:framePr w:w="15768" w:wrap="notBeside" w:vAnchor="text" w:hAnchor="text" w:xAlign="center" w:y="1"/>
              <w:shd w:val="clear" w:color="auto" w:fill="auto"/>
              <w:spacing w:before="60" w:after="0" w:line="220" w:lineRule="exact"/>
              <w:ind w:left="120" w:firstLine="0"/>
              <w:rPr>
                <w:b w:val="0"/>
              </w:rPr>
            </w:pPr>
            <w:r w:rsidRPr="002B55BE">
              <w:rPr>
                <w:rStyle w:val="10"/>
                <w:bCs/>
              </w:rPr>
              <w:t>руб.</w:t>
            </w:r>
          </w:p>
        </w:tc>
        <w:tc>
          <w:tcPr>
            <w:tcW w:w="1267" w:type="dxa"/>
            <w:tcBorders>
              <w:top w:val="single" w:sz="4" w:space="0" w:color="auto"/>
              <w:left w:val="single" w:sz="4" w:space="0" w:color="auto"/>
            </w:tcBorders>
            <w:shd w:val="clear" w:color="auto" w:fill="FFFFFF"/>
          </w:tcPr>
          <w:p w:rsidR="00BF0B20" w:rsidRPr="002B55BE" w:rsidRDefault="00BF0B20">
            <w:pPr>
              <w:pStyle w:val="3"/>
              <w:framePr w:w="15768" w:wrap="notBeside" w:vAnchor="text" w:hAnchor="text" w:xAlign="center" w:y="1"/>
              <w:shd w:val="clear" w:color="auto" w:fill="auto"/>
              <w:spacing w:after="0" w:line="220" w:lineRule="exact"/>
              <w:ind w:firstLine="0"/>
              <w:jc w:val="center"/>
              <w:rPr>
                <w:b w:val="0"/>
              </w:rPr>
            </w:pPr>
            <w:r w:rsidRPr="002B55BE">
              <w:rPr>
                <w:rStyle w:val="10"/>
                <w:bCs/>
              </w:rPr>
              <w:t>488,40</w:t>
            </w:r>
          </w:p>
        </w:tc>
        <w:tc>
          <w:tcPr>
            <w:tcW w:w="1282" w:type="dxa"/>
            <w:tcBorders>
              <w:top w:val="single" w:sz="4" w:space="0" w:color="auto"/>
              <w:left w:val="single" w:sz="4" w:space="0" w:color="auto"/>
            </w:tcBorders>
            <w:shd w:val="clear" w:color="auto" w:fill="FFFFFF"/>
          </w:tcPr>
          <w:p w:rsidR="00BF0B20" w:rsidRPr="002B55BE" w:rsidRDefault="00BF0B20">
            <w:pPr>
              <w:pStyle w:val="3"/>
              <w:framePr w:w="15768" w:wrap="notBeside" w:vAnchor="text" w:hAnchor="text" w:xAlign="center" w:y="1"/>
              <w:shd w:val="clear" w:color="auto" w:fill="auto"/>
              <w:spacing w:after="0" w:line="220" w:lineRule="exact"/>
              <w:ind w:firstLine="0"/>
              <w:jc w:val="center"/>
              <w:rPr>
                <w:b w:val="0"/>
              </w:rPr>
            </w:pPr>
            <w:r w:rsidRPr="002B55BE">
              <w:rPr>
                <w:rStyle w:val="10"/>
                <w:bCs/>
              </w:rPr>
              <w:t>500,00</w:t>
            </w:r>
          </w:p>
        </w:tc>
        <w:tc>
          <w:tcPr>
            <w:tcW w:w="1286" w:type="dxa"/>
            <w:tcBorders>
              <w:top w:val="single" w:sz="4" w:space="0" w:color="auto"/>
              <w:left w:val="single" w:sz="4" w:space="0" w:color="auto"/>
              <w:right w:val="single" w:sz="4" w:space="0" w:color="auto"/>
            </w:tcBorders>
            <w:shd w:val="clear" w:color="auto" w:fill="FFFFFF"/>
          </w:tcPr>
          <w:p w:rsidR="00BF0B20" w:rsidRPr="002B55BE" w:rsidRDefault="00BF0B20">
            <w:pPr>
              <w:pStyle w:val="3"/>
              <w:framePr w:w="15768" w:wrap="notBeside" w:vAnchor="text" w:hAnchor="text" w:xAlign="center" w:y="1"/>
              <w:shd w:val="clear" w:color="auto" w:fill="auto"/>
              <w:spacing w:after="0" w:line="220" w:lineRule="exact"/>
              <w:ind w:firstLine="0"/>
              <w:jc w:val="center"/>
              <w:rPr>
                <w:b w:val="0"/>
              </w:rPr>
            </w:pPr>
            <w:r w:rsidRPr="002B55BE">
              <w:rPr>
                <w:rStyle w:val="10"/>
                <w:bCs/>
              </w:rPr>
              <w:t>500,00</w:t>
            </w:r>
          </w:p>
        </w:tc>
      </w:tr>
      <w:tr w:rsidR="00BF0B20" w:rsidRPr="002B55BE">
        <w:trPr>
          <w:trHeight w:hRule="exact" w:val="1128"/>
          <w:jc w:val="center"/>
        </w:trPr>
        <w:tc>
          <w:tcPr>
            <w:tcW w:w="614" w:type="dxa"/>
            <w:vMerge/>
            <w:tcBorders>
              <w:left w:val="single" w:sz="4" w:space="0" w:color="auto"/>
              <w:bottom w:val="single" w:sz="4" w:space="0" w:color="auto"/>
            </w:tcBorders>
            <w:shd w:val="clear" w:color="auto" w:fill="FFFFFF"/>
          </w:tcPr>
          <w:p w:rsidR="00BF0B20" w:rsidRPr="002B55BE" w:rsidRDefault="00BF0B20">
            <w:pPr>
              <w:framePr w:w="15768" w:wrap="notBeside" w:vAnchor="text" w:hAnchor="text" w:xAlign="center" w:y="1"/>
            </w:pPr>
          </w:p>
        </w:tc>
        <w:tc>
          <w:tcPr>
            <w:tcW w:w="8487" w:type="dxa"/>
            <w:gridSpan w:val="4"/>
            <w:vMerge/>
            <w:tcBorders>
              <w:left w:val="single" w:sz="4" w:space="0" w:color="auto"/>
              <w:bottom w:val="single" w:sz="4" w:space="0" w:color="auto"/>
            </w:tcBorders>
            <w:shd w:val="clear" w:color="auto" w:fill="FFFFFF"/>
          </w:tcPr>
          <w:p w:rsidR="00BF0B20" w:rsidRPr="002B55BE" w:rsidRDefault="00BF0B20">
            <w:pPr>
              <w:framePr w:w="15768" w:wrap="notBeside" w:vAnchor="text" w:hAnchor="text" w:xAlign="center" w:y="1"/>
            </w:pPr>
          </w:p>
        </w:tc>
        <w:tc>
          <w:tcPr>
            <w:tcW w:w="2131" w:type="dxa"/>
            <w:tcBorders>
              <w:top w:val="single" w:sz="4" w:space="0" w:color="auto"/>
              <w:left w:val="single" w:sz="4" w:space="0" w:color="auto"/>
              <w:bottom w:val="single" w:sz="4" w:space="0" w:color="auto"/>
            </w:tcBorders>
            <w:shd w:val="clear" w:color="auto" w:fill="FFFFFF"/>
          </w:tcPr>
          <w:p w:rsidR="00BF0B20" w:rsidRPr="002B55BE" w:rsidRDefault="00BF0B20">
            <w:pPr>
              <w:pStyle w:val="3"/>
              <w:framePr w:w="15768" w:wrap="notBeside" w:vAnchor="text" w:hAnchor="text" w:xAlign="center" w:y="1"/>
              <w:shd w:val="clear" w:color="auto" w:fill="auto"/>
              <w:spacing w:after="0" w:line="274" w:lineRule="exact"/>
              <w:ind w:firstLine="0"/>
              <w:jc w:val="center"/>
              <w:rPr>
                <w:b w:val="0"/>
              </w:rPr>
            </w:pPr>
            <w:r w:rsidRPr="002B55BE">
              <w:rPr>
                <w:rStyle w:val="10"/>
                <w:bCs/>
              </w:rPr>
              <w:t>Бюджет</w:t>
            </w:r>
          </w:p>
          <w:p w:rsidR="00BF0B20" w:rsidRPr="002B55BE" w:rsidRDefault="00BF0B20">
            <w:pPr>
              <w:pStyle w:val="3"/>
              <w:framePr w:w="15768" w:wrap="notBeside" w:vAnchor="text" w:hAnchor="text" w:xAlign="center" w:y="1"/>
              <w:shd w:val="clear" w:color="auto" w:fill="auto"/>
              <w:spacing w:after="0" w:line="274" w:lineRule="exact"/>
              <w:ind w:firstLine="0"/>
              <w:jc w:val="center"/>
              <w:rPr>
                <w:b w:val="0"/>
              </w:rPr>
            </w:pPr>
            <w:r w:rsidRPr="002B55BE">
              <w:rPr>
                <w:rStyle w:val="10"/>
                <w:bCs/>
              </w:rPr>
              <w:t>Бирюсинского</w:t>
            </w:r>
          </w:p>
          <w:p w:rsidR="00BF0B20" w:rsidRPr="002B55BE" w:rsidRDefault="00BF0B20">
            <w:pPr>
              <w:pStyle w:val="3"/>
              <w:framePr w:w="15768" w:wrap="notBeside" w:vAnchor="text" w:hAnchor="text" w:xAlign="center" w:y="1"/>
              <w:shd w:val="clear" w:color="auto" w:fill="auto"/>
              <w:spacing w:after="0" w:line="274" w:lineRule="exact"/>
              <w:ind w:firstLine="0"/>
              <w:jc w:val="center"/>
              <w:rPr>
                <w:b w:val="0"/>
              </w:rPr>
            </w:pPr>
            <w:r w:rsidRPr="002B55BE">
              <w:rPr>
                <w:rStyle w:val="10"/>
                <w:bCs/>
              </w:rPr>
              <w:t>городского</w:t>
            </w:r>
          </w:p>
          <w:p w:rsidR="00BF0B20" w:rsidRPr="002B55BE" w:rsidRDefault="00BF0B20">
            <w:pPr>
              <w:pStyle w:val="3"/>
              <w:framePr w:w="15768" w:wrap="notBeside" w:vAnchor="text" w:hAnchor="text" w:xAlign="center" w:y="1"/>
              <w:shd w:val="clear" w:color="auto" w:fill="auto"/>
              <w:spacing w:after="0" w:line="274" w:lineRule="exact"/>
              <w:ind w:firstLine="0"/>
              <w:jc w:val="center"/>
              <w:rPr>
                <w:b w:val="0"/>
              </w:rPr>
            </w:pPr>
            <w:r w:rsidRPr="002B55BE">
              <w:rPr>
                <w:rStyle w:val="10"/>
                <w:bCs/>
              </w:rPr>
              <w:t>поселения</w:t>
            </w:r>
          </w:p>
        </w:tc>
        <w:tc>
          <w:tcPr>
            <w:tcW w:w="701" w:type="dxa"/>
            <w:tcBorders>
              <w:top w:val="single" w:sz="4" w:space="0" w:color="auto"/>
              <w:left w:val="single" w:sz="4" w:space="0" w:color="auto"/>
              <w:bottom w:val="single" w:sz="4" w:space="0" w:color="auto"/>
            </w:tcBorders>
            <w:shd w:val="clear" w:color="auto" w:fill="FFFFFF"/>
          </w:tcPr>
          <w:p w:rsidR="00BF0B20" w:rsidRPr="002B55BE" w:rsidRDefault="00BF0B20">
            <w:pPr>
              <w:pStyle w:val="3"/>
              <w:framePr w:w="15768" w:wrap="notBeside" w:vAnchor="text" w:hAnchor="text" w:xAlign="center" w:y="1"/>
              <w:shd w:val="clear" w:color="auto" w:fill="auto"/>
              <w:spacing w:after="60" w:line="220" w:lineRule="exact"/>
              <w:ind w:left="120" w:firstLine="0"/>
              <w:rPr>
                <w:b w:val="0"/>
              </w:rPr>
            </w:pPr>
            <w:r w:rsidRPr="002B55BE">
              <w:rPr>
                <w:rStyle w:val="10"/>
                <w:bCs/>
              </w:rPr>
              <w:t>тыс.</w:t>
            </w:r>
          </w:p>
          <w:p w:rsidR="00BF0B20" w:rsidRPr="002B55BE" w:rsidRDefault="00BF0B20">
            <w:pPr>
              <w:pStyle w:val="3"/>
              <w:framePr w:w="15768" w:wrap="notBeside" w:vAnchor="text" w:hAnchor="text" w:xAlign="center" w:y="1"/>
              <w:shd w:val="clear" w:color="auto" w:fill="auto"/>
              <w:spacing w:before="60" w:after="0" w:line="220" w:lineRule="exact"/>
              <w:ind w:left="120" w:firstLine="0"/>
              <w:rPr>
                <w:b w:val="0"/>
              </w:rPr>
            </w:pPr>
            <w:r w:rsidRPr="002B55BE">
              <w:rPr>
                <w:rStyle w:val="10"/>
                <w:bCs/>
              </w:rPr>
              <w:t>руб.</w:t>
            </w:r>
          </w:p>
        </w:tc>
        <w:tc>
          <w:tcPr>
            <w:tcW w:w="1267" w:type="dxa"/>
            <w:tcBorders>
              <w:top w:val="single" w:sz="4" w:space="0" w:color="auto"/>
              <w:left w:val="single" w:sz="4" w:space="0" w:color="auto"/>
              <w:bottom w:val="single" w:sz="4" w:space="0" w:color="auto"/>
            </w:tcBorders>
            <w:shd w:val="clear" w:color="auto" w:fill="FFFFFF"/>
          </w:tcPr>
          <w:p w:rsidR="00BF0B20" w:rsidRPr="002B55BE" w:rsidRDefault="00BF0B20">
            <w:pPr>
              <w:pStyle w:val="3"/>
              <w:framePr w:w="15768" w:wrap="notBeside" w:vAnchor="text" w:hAnchor="text" w:xAlign="center" w:y="1"/>
              <w:shd w:val="clear" w:color="auto" w:fill="auto"/>
              <w:spacing w:after="0" w:line="220" w:lineRule="exact"/>
              <w:ind w:firstLine="0"/>
              <w:jc w:val="center"/>
              <w:rPr>
                <w:b w:val="0"/>
              </w:rPr>
            </w:pPr>
            <w:r w:rsidRPr="002B55BE">
              <w:rPr>
                <w:rStyle w:val="10"/>
                <w:bCs/>
              </w:rPr>
              <w:t>488,40</w:t>
            </w:r>
          </w:p>
        </w:tc>
        <w:tc>
          <w:tcPr>
            <w:tcW w:w="1282" w:type="dxa"/>
            <w:tcBorders>
              <w:top w:val="single" w:sz="4" w:space="0" w:color="auto"/>
              <w:left w:val="single" w:sz="4" w:space="0" w:color="auto"/>
              <w:bottom w:val="single" w:sz="4" w:space="0" w:color="auto"/>
            </w:tcBorders>
            <w:shd w:val="clear" w:color="auto" w:fill="FFFFFF"/>
          </w:tcPr>
          <w:p w:rsidR="00BF0B20" w:rsidRPr="002B55BE" w:rsidRDefault="00BF0B20">
            <w:pPr>
              <w:pStyle w:val="3"/>
              <w:framePr w:w="15768" w:wrap="notBeside" w:vAnchor="text" w:hAnchor="text" w:xAlign="center" w:y="1"/>
              <w:shd w:val="clear" w:color="auto" w:fill="auto"/>
              <w:spacing w:after="0" w:line="220" w:lineRule="exact"/>
              <w:ind w:firstLine="0"/>
              <w:jc w:val="center"/>
              <w:rPr>
                <w:b w:val="0"/>
              </w:rPr>
            </w:pPr>
            <w:r w:rsidRPr="002B55BE">
              <w:rPr>
                <w:rStyle w:val="10"/>
                <w:bCs/>
              </w:rPr>
              <w:t>500,00</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BF0B20" w:rsidRPr="002B55BE" w:rsidRDefault="00BF0B20">
            <w:pPr>
              <w:pStyle w:val="3"/>
              <w:framePr w:w="15768" w:wrap="notBeside" w:vAnchor="text" w:hAnchor="text" w:xAlign="center" w:y="1"/>
              <w:shd w:val="clear" w:color="auto" w:fill="auto"/>
              <w:spacing w:after="0" w:line="220" w:lineRule="exact"/>
              <w:ind w:firstLine="0"/>
              <w:jc w:val="center"/>
              <w:rPr>
                <w:b w:val="0"/>
              </w:rPr>
            </w:pPr>
            <w:r w:rsidRPr="002B55BE">
              <w:rPr>
                <w:rStyle w:val="10"/>
                <w:bCs/>
              </w:rPr>
              <w:t>500,00</w:t>
            </w:r>
          </w:p>
        </w:tc>
      </w:tr>
    </w:tbl>
    <w:p w:rsidR="00BF0B20" w:rsidRPr="002B55BE" w:rsidRDefault="00BF0B20">
      <w:pPr>
        <w:rPr>
          <w:sz w:val="2"/>
          <w:szCs w:val="2"/>
        </w:rPr>
      </w:pPr>
    </w:p>
    <w:p w:rsidR="00BF0B20" w:rsidRDefault="00BF0B20">
      <w:pPr>
        <w:pStyle w:val="3"/>
        <w:shd w:val="clear" w:color="auto" w:fill="auto"/>
        <w:spacing w:after="248" w:line="274" w:lineRule="exact"/>
        <w:ind w:left="8700" w:right="620" w:firstLine="0"/>
        <w:jc w:val="right"/>
        <w:rPr>
          <w:b w:val="0"/>
        </w:rPr>
      </w:pPr>
    </w:p>
    <w:p w:rsidR="00BF0B20" w:rsidRDefault="00BF0B20">
      <w:pPr>
        <w:pStyle w:val="3"/>
        <w:shd w:val="clear" w:color="auto" w:fill="auto"/>
        <w:spacing w:after="248" w:line="274" w:lineRule="exact"/>
        <w:ind w:left="8700" w:right="620" w:firstLine="0"/>
        <w:jc w:val="right"/>
        <w:rPr>
          <w:b w:val="0"/>
        </w:rPr>
      </w:pPr>
    </w:p>
    <w:p w:rsidR="00BF0B20" w:rsidRDefault="00BF0B20">
      <w:pPr>
        <w:pStyle w:val="3"/>
        <w:shd w:val="clear" w:color="auto" w:fill="auto"/>
        <w:spacing w:after="248" w:line="274" w:lineRule="exact"/>
        <w:ind w:left="8700" w:right="620" w:firstLine="0"/>
        <w:jc w:val="right"/>
        <w:rPr>
          <w:b w:val="0"/>
        </w:rPr>
      </w:pPr>
    </w:p>
    <w:p w:rsidR="00BF0B20" w:rsidRDefault="00BF0B20">
      <w:pPr>
        <w:pStyle w:val="3"/>
        <w:shd w:val="clear" w:color="auto" w:fill="auto"/>
        <w:spacing w:after="248" w:line="274" w:lineRule="exact"/>
        <w:ind w:left="8700" w:right="620" w:firstLine="0"/>
        <w:jc w:val="right"/>
        <w:rPr>
          <w:b w:val="0"/>
        </w:rPr>
      </w:pPr>
    </w:p>
    <w:p w:rsidR="00BF0B20" w:rsidRDefault="00BF0B20">
      <w:pPr>
        <w:pStyle w:val="3"/>
        <w:shd w:val="clear" w:color="auto" w:fill="auto"/>
        <w:spacing w:after="248" w:line="274" w:lineRule="exact"/>
        <w:ind w:left="8700" w:right="620" w:firstLine="0"/>
        <w:jc w:val="right"/>
        <w:rPr>
          <w:b w:val="0"/>
        </w:rPr>
      </w:pPr>
    </w:p>
    <w:p w:rsidR="00BF0B20" w:rsidRDefault="00BF0B20" w:rsidP="00011385">
      <w:pPr>
        <w:pStyle w:val="3"/>
        <w:shd w:val="clear" w:color="auto" w:fill="auto"/>
        <w:spacing w:after="0" w:line="240" w:lineRule="auto"/>
        <w:ind w:left="8698" w:right="618" w:firstLine="0"/>
        <w:jc w:val="right"/>
        <w:rPr>
          <w:b w:val="0"/>
        </w:rPr>
      </w:pPr>
      <w:r w:rsidRPr="002B55BE">
        <w:rPr>
          <w:b w:val="0"/>
        </w:rPr>
        <w:t xml:space="preserve">Приложение 3 </w:t>
      </w:r>
    </w:p>
    <w:p w:rsidR="00BF0B20" w:rsidRDefault="00BF0B20" w:rsidP="00011385">
      <w:pPr>
        <w:pStyle w:val="3"/>
        <w:shd w:val="clear" w:color="auto" w:fill="auto"/>
        <w:spacing w:after="0" w:line="240" w:lineRule="auto"/>
        <w:ind w:left="8698" w:right="618" w:firstLine="0"/>
        <w:jc w:val="right"/>
        <w:rPr>
          <w:b w:val="0"/>
        </w:rPr>
      </w:pPr>
      <w:r w:rsidRPr="002B55BE">
        <w:rPr>
          <w:b w:val="0"/>
        </w:rPr>
        <w:t xml:space="preserve">к муниципальной программе </w:t>
      </w:r>
    </w:p>
    <w:p w:rsidR="00BF0B20" w:rsidRDefault="00BF0B20" w:rsidP="00011385">
      <w:pPr>
        <w:pStyle w:val="3"/>
        <w:shd w:val="clear" w:color="auto" w:fill="auto"/>
        <w:spacing w:after="0" w:line="240" w:lineRule="auto"/>
        <w:ind w:left="8700" w:right="573" w:firstLine="0"/>
        <w:jc w:val="right"/>
        <w:rPr>
          <w:b w:val="0"/>
          <w:sz w:val="24"/>
          <w:szCs w:val="24"/>
        </w:rPr>
      </w:pPr>
      <w:r w:rsidRPr="002B55BE">
        <w:rPr>
          <w:b w:val="0"/>
          <w:sz w:val="24"/>
          <w:szCs w:val="24"/>
        </w:rPr>
        <w:t>«</w:t>
      </w:r>
      <w:r>
        <w:rPr>
          <w:b w:val="0"/>
          <w:sz w:val="24"/>
          <w:szCs w:val="24"/>
        </w:rPr>
        <w:t xml:space="preserve">Управление и распоряжение муниципальным имуществом  </w:t>
      </w:r>
    </w:p>
    <w:p w:rsidR="00BF0B20" w:rsidRDefault="00BF0B20" w:rsidP="00011385">
      <w:pPr>
        <w:pStyle w:val="3"/>
        <w:shd w:val="clear" w:color="auto" w:fill="auto"/>
        <w:spacing w:after="0" w:line="240" w:lineRule="auto"/>
        <w:ind w:left="8700" w:right="573" w:firstLine="0"/>
        <w:jc w:val="right"/>
        <w:rPr>
          <w:b w:val="0"/>
        </w:rPr>
      </w:pPr>
      <w:r w:rsidRPr="002B55BE">
        <w:rPr>
          <w:b w:val="0"/>
          <w:sz w:val="24"/>
          <w:szCs w:val="24"/>
        </w:rPr>
        <w:t xml:space="preserve"> Бирюсинского </w:t>
      </w:r>
      <w:r w:rsidRPr="002B55BE">
        <w:rPr>
          <w:b w:val="0"/>
        </w:rPr>
        <w:t>городско</w:t>
      </w:r>
      <w:r>
        <w:rPr>
          <w:b w:val="0"/>
        </w:rPr>
        <w:t>го поселения</w:t>
      </w:r>
      <w:r w:rsidRPr="002B55BE">
        <w:rPr>
          <w:b w:val="0"/>
        </w:rPr>
        <w:t xml:space="preserve"> на 2016 — 2018 годы</w:t>
      </w:r>
      <w:r>
        <w:rPr>
          <w:b w:val="0"/>
        </w:rPr>
        <w:t>»</w:t>
      </w:r>
    </w:p>
    <w:p w:rsidR="00BF0B20" w:rsidRDefault="00BF0B20" w:rsidP="00011385">
      <w:pPr>
        <w:pStyle w:val="3"/>
        <w:shd w:val="clear" w:color="auto" w:fill="auto"/>
        <w:spacing w:after="0" w:line="240" w:lineRule="auto"/>
        <w:ind w:left="8698" w:right="618" w:firstLine="0"/>
        <w:jc w:val="right"/>
        <w:rPr>
          <w:b w:val="0"/>
        </w:rPr>
      </w:pPr>
    </w:p>
    <w:p w:rsidR="00BF0B20" w:rsidRDefault="00BF0B20" w:rsidP="00011385">
      <w:pPr>
        <w:pStyle w:val="3"/>
        <w:shd w:val="clear" w:color="auto" w:fill="auto"/>
        <w:spacing w:after="0"/>
        <w:ind w:left="20" w:firstLine="0"/>
        <w:jc w:val="center"/>
        <w:rPr>
          <w:b w:val="0"/>
        </w:rPr>
      </w:pPr>
      <w:r w:rsidRPr="002B55BE">
        <w:rPr>
          <w:rStyle w:val="10pt"/>
          <w:bCs/>
        </w:rPr>
        <w:t xml:space="preserve">НАПРАВЛЕНИЯ И ОБЪЕМЫ ФИНАНСИРОВАНИЯ МУНИЦИПАЛЬНОЙ ПРОГРАММЫ </w:t>
      </w:r>
      <w:r w:rsidRPr="002B55BE">
        <w:rPr>
          <w:b w:val="0"/>
        </w:rPr>
        <w:t>БИРЮСИНСКОГО МУНИЦИПАЛЬНОГО ОБРАЗОВАНИЯ «БИРЮСИНСКОЕ ГОРОДСКОЕ ПОСЕЛЕНИЕ» «ОБЕСПЕЧЕНИЕ ДЕЯТЕЛЬНОСТИ ОРГАНОВ МЕСТНОГО САМОУПРАВЛЕНИЯ БИРЮСИНСКОГО МУНИЦИПАЛЬНОГО ОБРАЗОВАНИЯ «БИРЮСИНСКОЕ ГОРОДСКОЕ ПОСЕЛЕНИЕ» НА</w:t>
      </w:r>
      <w:r>
        <w:rPr>
          <w:b w:val="0"/>
        </w:rPr>
        <w:t xml:space="preserve"> </w:t>
      </w:r>
      <w:r w:rsidRPr="002B55BE">
        <w:rPr>
          <w:b w:val="0"/>
        </w:rPr>
        <w:t xml:space="preserve">2016-2018 </w:t>
      </w:r>
      <w:r>
        <w:rPr>
          <w:b w:val="0"/>
        </w:rPr>
        <w:t>г.г.</w:t>
      </w:r>
    </w:p>
    <w:p w:rsidR="00BF0B20" w:rsidRPr="002B55BE" w:rsidRDefault="00BF0B20" w:rsidP="00011385">
      <w:pPr>
        <w:pStyle w:val="3"/>
        <w:shd w:val="clear" w:color="auto" w:fill="auto"/>
        <w:spacing w:after="0"/>
        <w:ind w:left="20" w:firstLine="0"/>
        <w:jc w:val="center"/>
        <w:rPr>
          <w:b w:val="0"/>
        </w:rPr>
      </w:pPr>
    </w:p>
    <w:tbl>
      <w:tblPr>
        <w:tblOverlap w:val="never"/>
        <w:tblW w:w="0" w:type="auto"/>
        <w:jc w:val="center"/>
        <w:tblLayout w:type="fixed"/>
        <w:tblCellMar>
          <w:left w:w="10" w:type="dxa"/>
          <w:right w:w="10" w:type="dxa"/>
        </w:tblCellMar>
        <w:tblLook w:val="0000"/>
      </w:tblPr>
      <w:tblGrid>
        <w:gridCol w:w="610"/>
        <w:gridCol w:w="3941"/>
        <w:gridCol w:w="1848"/>
        <w:gridCol w:w="840"/>
        <w:gridCol w:w="571"/>
        <w:gridCol w:w="566"/>
        <w:gridCol w:w="1272"/>
        <w:gridCol w:w="840"/>
        <w:gridCol w:w="1301"/>
        <w:gridCol w:w="1277"/>
        <w:gridCol w:w="1406"/>
        <w:gridCol w:w="1282"/>
      </w:tblGrid>
      <w:tr w:rsidR="00BF0B20" w:rsidRPr="002B55BE">
        <w:trPr>
          <w:trHeight w:hRule="exact" w:val="293"/>
          <w:jc w:val="center"/>
        </w:trPr>
        <w:tc>
          <w:tcPr>
            <w:tcW w:w="610" w:type="dxa"/>
            <w:vMerge w:val="restart"/>
            <w:tcBorders>
              <w:top w:val="single" w:sz="4" w:space="0" w:color="auto"/>
              <w:left w:val="single" w:sz="4" w:space="0" w:color="auto"/>
            </w:tcBorders>
            <w:shd w:val="clear" w:color="auto" w:fill="FFFFFF"/>
          </w:tcPr>
          <w:p w:rsidR="00BF0B20" w:rsidRPr="002B55BE" w:rsidRDefault="00BF0B20">
            <w:pPr>
              <w:pStyle w:val="3"/>
              <w:framePr w:w="15754" w:wrap="notBeside" w:vAnchor="text" w:hAnchor="text" w:xAlign="center" w:y="1"/>
              <w:shd w:val="clear" w:color="auto" w:fill="auto"/>
              <w:spacing w:after="0" w:line="220" w:lineRule="exact"/>
              <w:ind w:left="240" w:firstLine="0"/>
              <w:rPr>
                <w:b w:val="0"/>
              </w:rPr>
            </w:pPr>
            <w:r w:rsidRPr="002B55BE">
              <w:rPr>
                <w:rStyle w:val="10"/>
                <w:bCs/>
                <w:lang w:val="en-US" w:eastAsia="en-US"/>
              </w:rPr>
              <w:t>N</w:t>
            </w:r>
          </w:p>
        </w:tc>
        <w:tc>
          <w:tcPr>
            <w:tcW w:w="3941" w:type="dxa"/>
            <w:vMerge w:val="restart"/>
            <w:tcBorders>
              <w:top w:val="single" w:sz="4" w:space="0" w:color="auto"/>
              <w:left w:val="single" w:sz="4" w:space="0" w:color="auto"/>
            </w:tcBorders>
            <w:shd w:val="clear" w:color="auto" w:fill="FFFFFF"/>
          </w:tcPr>
          <w:p w:rsidR="00BF0B20" w:rsidRPr="002B55BE" w:rsidRDefault="00BF0B20">
            <w:pPr>
              <w:pStyle w:val="3"/>
              <w:framePr w:w="15754" w:wrap="notBeside" w:vAnchor="text" w:hAnchor="text" w:xAlign="center" w:y="1"/>
              <w:shd w:val="clear" w:color="auto" w:fill="auto"/>
              <w:spacing w:after="0" w:line="274" w:lineRule="exact"/>
              <w:ind w:firstLine="0"/>
              <w:jc w:val="center"/>
              <w:rPr>
                <w:b w:val="0"/>
              </w:rPr>
            </w:pPr>
            <w:r w:rsidRPr="002B55BE">
              <w:rPr>
                <w:rStyle w:val="10"/>
                <w:bCs/>
              </w:rPr>
              <w:t>Наименование цели, задачи, мероприятия</w:t>
            </w:r>
          </w:p>
        </w:tc>
        <w:tc>
          <w:tcPr>
            <w:tcW w:w="1848" w:type="dxa"/>
            <w:vMerge w:val="restart"/>
            <w:tcBorders>
              <w:top w:val="single" w:sz="4" w:space="0" w:color="auto"/>
              <w:left w:val="single" w:sz="4" w:space="0" w:color="auto"/>
            </w:tcBorders>
            <w:shd w:val="clear" w:color="auto" w:fill="FFFFFF"/>
          </w:tcPr>
          <w:p w:rsidR="00BF0B20" w:rsidRPr="002B55BE" w:rsidRDefault="00BF0B20">
            <w:pPr>
              <w:pStyle w:val="3"/>
              <w:framePr w:w="15754" w:wrap="notBeside" w:vAnchor="text" w:hAnchor="text" w:xAlign="center" w:y="1"/>
              <w:shd w:val="clear" w:color="auto" w:fill="auto"/>
              <w:spacing w:after="0" w:line="274" w:lineRule="exact"/>
              <w:ind w:firstLine="0"/>
              <w:jc w:val="center"/>
              <w:rPr>
                <w:b w:val="0"/>
              </w:rPr>
            </w:pPr>
            <w:r w:rsidRPr="002B55BE">
              <w:rPr>
                <w:rStyle w:val="10"/>
                <w:bCs/>
              </w:rPr>
              <w:t>Источник</w:t>
            </w:r>
          </w:p>
          <w:p w:rsidR="00BF0B20" w:rsidRPr="002B55BE" w:rsidRDefault="00BF0B20">
            <w:pPr>
              <w:pStyle w:val="3"/>
              <w:framePr w:w="15754" w:wrap="notBeside" w:vAnchor="text" w:hAnchor="text" w:xAlign="center" w:y="1"/>
              <w:shd w:val="clear" w:color="auto" w:fill="auto"/>
              <w:spacing w:after="0" w:line="274" w:lineRule="exact"/>
              <w:ind w:firstLine="0"/>
              <w:jc w:val="center"/>
              <w:rPr>
                <w:b w:val="0"/>
              </w:rPr>
            </w:pPr>
            <w:r w:rsidRPr="002B55BE">
              <w:rPr>
                <w:rStyle w:val="10"/>
                <w:bCs/>
              </w:rPr>
              <w:t>финансировани</w:t>
            </w:r>
          </w:p>
          <w:p w:rsidR="00BF0B20" w:rsidRPr="002B55BE" w:rsidRDefault="00BF0B20">
            <w:pPr>
              <w:pStyle w:val="3"/>
              <w:framePr w:w="15754" w:wrap="notBeside" w:vAnchor="text" w:hAnchor="text" w:xAlign="center" w:y="1"/>
              <w:shd w:val="clear" w:color="auto" w:fill="auto"/>
              <w:spacing w:after="0" w:line="274" w:lineRule="exact"/>
              <w:ind w:firstLine="0"/>
              <w:jc w:val="center"/>
              <w:rPr>
                <w:b w:val="0"/>
              </w:rPr>
            </w:pPr>
            <w:r w:rsidRPr="002B55BE">
              <w:rPr>
                <w:rStyle w:val="10"/>
                <w:bCs/>
              </w:rPr>
              <w:t>я</w:t>
            </w:r>
          </w:p>
        </w:tc>
        <w:tc>
          <w:tcPr>
            <w:tcW w:w="840" w:type="dxa"/>
            <w:vMerge w:val="restart"/>
            <w:tcBorders>
              <w:top w:val="single" w:sz="4" w:space="0" w:color="auto"/>
              <w:left w:val="single" w:sz="4" w:space="0" w:color="auto"/>
            </w:tcBorders>
            <w:shd w:val="clear" w:color="auto" w:fill="FFFFFF"/>
          </w:tcPr>
          <w:p w:rsidR="00BF0B20" w:rsidRPr="002B55BE" w:rsidRDefault="00BF0B20">
            <w:pPr>
              <w:pStyle w:val="3"/>
              <w:framePr w:w="15754" w:wrap="notBeside" w:vAnchor="text" w:hAnchor="text" w:xAlign="center" w:y="1"/>
              <w:shd w:val="clear" w:color="auto" w:fill="auto"/>
              <w:spacing w:after="0" w:line="220" w:lineRule="exact"/>
              <w:ind w:firstLine="0"/>
              <w:jc w:val="center"/>
              <w:rPr>
                <w:b w:val="0"/>
              </w:rPr>
            </w:pPr>
            <w:r w:rsidRPr="002B55BE">
              <w:rPr>
                <w:rStyle w:val="10"/>
                <w:bCs/>
              </w:rPr>
              <w:t>КВСР</w:t>
            </w:r>
          </w:p>
        </w:tc>
        <w:tc>
          <w:tcPr>
            <w:tcW w:w="571" w:type="dxa"/>
            <w:vMerge w:val="restart"/>
            <w:tcBorders>
              <w:top w:val="single" w:sz="4" w:space="0" w:color="auto"/>
              <w:left w:val="single" w:sz="4" w:space="0" w:color="auto"/>
            </w:tcBorders>
            <w:shd w:val="clear" w:color="auto" w:fill="FFFFFF"/>
          </w:tcPr>
          <w:p w:rsidR="00BF0B20" w:rsidRPr="002B55BE" w:rsidRDefault="00BF0B20">
            <w:pPr>
              <w:pStyle w:val="3"/>
              <w:framePr w:w="15754" w:wrap="notBeside" w:vAnchor="text" w:hAnchor="text" w:xAlign="center" w:y="1"/>
              <w:shd w:val="clear" w:color="auto" w:fill="auto"/>
              <w:spacing w:after="0" w:line="220" w:lineRule="exact"/>
              <w:ind w:left="200" w:firstLine="0"/>
              <w:rPr>
                <w:b w:val="0"/>
              </w:rPr>
            </w:pPr>
            <w:r w:rsidRPr="002B55BE">
              <w:rPr>
                <w:rStyle w:val="10"/>
                <w:bCs/>
              </w:rPr>
              <w:t>Рз</w:t>
            </w:r>
          </w:p>
        </w:tc>
        <w:tc>
          <w:tcPr>
            <w:tcW w:w="566" w:type="dxa"/>
            <w:vMerge w:val="restart"/>
            <w:tcBorders>
              <w:top w:val="single" w:sz="4" w:space="0" w:color="auto"/>
              <w:left w:val="single" w:sz="4" w:space="0" w:color="auto"/>
            </w:tcBorders>
            <w:shd w:val="clear" w:color="auto" w:fill="FFFFFF"/>
          </w:tcPr>
          <w:p w:rsidR="00BF0B20" w:rsidRPr="002B55BE" w:rsidRDefault="00BF0B20">
            <w:pPr>
              <w:pStyle w:val="3"/>
              <w:framePr w:w="15754" w:wrap="notBeside" w:vAnchor="text" w:hAnchor="text" w:xAlign="center" w:y="1"/>
              <w:shd w:val="clear" w:color="auto" w:fill="auto"/>
              <w:spacing w:after="0" w:line="220" w:lineRule="exact"/>
              <w:ind w:left="160" w:firstLine="0"/>
              <w:rPr>
                <w:b w:val="0"/>
              </w:rPr>
            </w:pPr>
            <w:r w:rsidRPr="002B55BE">
              <w:rPr>
                <w:rStyle w:val="10"/>
                <w:bCs/>
              </w:rPr>
              <w:t>Пр</w:t>
            </w:r>
          </w:p>
        </w:tc>
        <w:tc>
          <w:tcPr>
            <w:tcW w:w="1272" w:type="dxa"/>
            <w:vMerge w:val="restart"/>
            <w:tcBorders>
              <w:top w:val="single" w:sz="4" w:space="0" w:color="auto"/>
              <w:left w:val="single" w:sz="4" w:space="0" w:color="auto"/>
            </w:tcBorders>
            <w:shd w:val="clear" w:color="auto" w:fill="FFFFFF"/>
          </w:tcPr>
          <w:p w:rsidR="00BF0B20" w:rsidRPr="002B55BE" w:rsidRDefault="00BF0B20">
            <w:pPr>
              <w:pStyle w:val="3"/>
              <w:framePr w:w="15754" w:wrap="notBeside" w:vAnchor="text" w:hAnchor="text" w:xAlign="center" w:y="1"/>
              <w:shd w:val="clear" w:color="auto" w:fill="auto"/>
              <w:spacing w:after="0" w:line="220" w:lineRule="exact"/>
              <w:ind w:firstLine="0"/>
              <w:jc w:val="center"/>
              <w:rPr>
                <w:b w:val="0"/>
              </w:rPr>
            </w:pPr>
            <w:r w:rsidRPr="002B55BE">
              <w:rPr>
                <w:rStyle w:val="10"/>
                <w:bCs/>
              </w:rPr>
              <w:t>КЦСР</w:t>
            </w:r>
          </w:p>
        </w:tc>
        <w:tc>
          <w:tcPr>
            <w:tcW w:w="840" w:type="dxa"/>
            <w:vMerge w:val="restart"/>
            <w:tcBorders>
              <w:top w:val="single" w:sz="4" w:space="0" w:color="auto"/>
              <w:left w:val="single" w:sz="4" w:space="0" w:color="auto"/>
            </w:tcBorders>
            <w:shd w:val="clear" w:color="auto" w:fill="FFFFFF"/>
          </w:tcPr>
          <w:p w:rsidR="00BF0B20" w:rsidRPr="002B55BE" w:rsidRDefault="00BF0B20">
            <w:pPr>
              <w:pStyle w:val="3"/>
              <w:framePr w:w="15754" w:wrap="notBeside" w:vAnchor="text" w:hAnchor="text" w:xAlign="center" w:y="1"/>
              <w:shd w:val="clear" w:color="auto" w:fill="auto"/>
              <w:spacing w:after="0" w:line="220" w:lineRule="exact"/>
              <w:ind w:firstLine="0"/>
              <w:jc w:val="center"/>
              <w:rPr>
                <w:b w:val="0"/>
              </w:rPr>
            </w:pPr>
            <w:r w:rsidRPr="002B55BE">
              <w:rPr>
                <w:rStyle w:val="10"/>
                <w:bCs/>
              </w:rPr>
              <w:t>КВР</w:t>
            </w:r>
          </w:p>
        </w:tc>
        <w:tc>
          <w:tcPr>
            <w:tcW w:w="1301" w:type="dxa"/>
            <w:vMerge w:val="restart"/>
            <w:tcBorders>
              <w:top w:val="single" w:sz="4" w:space="0" w:color="auto"/>
              <w:left w:val="single" w:sz="4" w:space="0" w:color="auto"/>
            </w:tcBorders>
            <w:shd w:val="clear" w:color="auto" w:fill="FFFFFF"/>
            <w:vAlign w:val="bottom"/>
          </w:tcPr>
          <w:p w:rsidR="00BF0B20" w:rsidRPr="002B55BE" w:rsidRDefault="00BF0B20">
            <w:pPr>
              <w:pStyle w:val="3"/>
              <w:framePr w:w="15754" w:wrap="notBeside" w:vAnchor="text" w:hAnchor="text" w:xAlign="center" w:y="1"/>
              <w:shd w:val="clear" w:color="auto" w:fill="auto"/>
              <w:spacing w:after="0" w:line="274" w:lineRule="exact"/>
              <w:ind w:firstLine="0"/>
              <w:jc w:val="center"/>
              <w:rPr>
                <w:b w:val="0"/>
              </w:rPr>
            </w:pPr>
            <w:r w:rsidRPr="002B55BE">
              <w:rPr>
                <w:rStyle w:val="10"/>
                <w:bCs/>
              </w:rPr>
              <w:t>Общий объем финансир ования, тыс. руб.</w:t>
            </w:r>
          </w:p>
        </w:tc>
        <w:tc>
          <w:tcPr>
            <w:tcW w:w="3965" w:type="dxa"/>
            <w:gridSpan w:val="3"/>
            <w:tcBorders>
              <w:top w:val="single" w:sz="4" w:space="0" w:color="auto"/>
              <w:left w:val="single" w:sz="4" w:space="0" w:color="auto"/>
              <w:right w:val="single" w:sz="4" w:space="0" w:color="auto"/>
            </w:tcBorders>
            <w:shd w:val="clear" w:color="auto" w:fill="FFFFFF"/>
            <w:vAlign w:val="bottom"/>
          </w:tcPr>
          <w:p w:rsidR="00BF0B20" w:rsidRPr="002B55BE" w:rsidRDefault="00BF0B20">
            <w:pPr>
              <w:pStyle w:val="3"/>
              <w:framePr w:w="15754" w:wrap="notBeside" w:vAnchor="text" w:hAnchor="text" w:xAlign="center" w:y="1"/>
              <w:shd w:val="clear" w:color="auto" w:fill="auto"/>
              <w:spacing w:after="0" w:line="220" w:lineRule="exact"/>
              <w:ind w:left="240" w:firstLine="0"/>
              <w:rPr>
                <w:b w:val="0"/>
              </w:rPr>
            </w:pPr>
            <w:r w:rsidRPr="002B55BE">
              <w:rPr>
                <w:rStyle w:val="10"/>
                <w:bCs/>
              </w:rPr>
              <w:t>Объем финансирования, тыс. руб.</w:t>
            </w:r>
          </w:p>
        </w:tc>
      </w:tr>
      <w:tr w:rsidR="00BF0B20" w:rsidRPr="002B55BE">
        <w:trPr>
          <w:trHeight w:hRule="exact" w:val="288"/>
          <w:jc w:val="center"/>
        </w:trPr>
        <w:tc>
          <w:tcPr>
            <w:tcW w:w="610" w:type="dxa"/>
            <w:vMerge/>
            <w:tcBorders>
              <w:left w:val="single" w:sz="4" w:space="0" w:color="auto"/>
            </w:tcBorders>
            <w:shd w:val="clear" w:color="auto" w:fill="FFFFFF"/>
          </w:tcPr>
          <w:p w:rsidR="00BF0B20" w:rsidRPr="002B55BE" w:rsidRDefault="00BF0B20">
            <w:pPr>
              <w:framePr w:w="15754" w:wrap="notBeside" w:vAnchor="text" w:hAnchor="text" w:xAlign="center" w:y="1"/>
            </w:pPr>
          </w:p>
        </w:tc>
        <w:tc>
          <w:tcPr>
            <w:tcW w:w="3941" w:type="dxa"/>
            <w:vMerge/>
            <w:tcBorders>
              <w:left w:val="single" w:sz="4" w:space="0" w:color="auto"/>
            </w:tcBorders>
            <w:shd w:val="clear" w:color="auto" w:fill="FFFFFF"/>
          </w:tcPr>
          <w:p w:rsidR="00BF0B20" w:rsidRPr="002B55BE" w:rsidRDefault="00BF0B20">
            <w:pPr>
              <w:framePr w:w="15754" w:wrap="notBeside" w:vAnchor="text" w:hAnchor="text" w:xAlign="center" w:y="1"/>
            </w:pPr>
          </w:p>
        </w:tc>
        <w:tc>
          <w:tcPr>
            <w:tcW w:w="1848" w:type="dxa"/>
            <w:vMerge/>
            <w:tcBorders>
              <w:left w:val="single" w:sz="4" w:space="0" w:color="auto"/>
            </w:tcBorders>
            <w:shd w:val="clear" w:color="auto" w:fill="FFFFFF"/>
          </w:tcPr>
          <w:p w:rsidR="00BF0B20" w:rsidRPr="002B55BE" w:rsidRDefault="00BF0B20">
            <w:pPr>
              <w:framePr w:w="15754" w:wrap="notBeside" w:vAnchor="text" w:hAnchor="text" w:xAlign="center" w:y="1"/>
            </w:pPr>
          </w:p>
        </w:tc>
        <w:tc>
          <w:tcPr>
            <w:tcW w:w="840" w:type="dxa"/>
            <w:vMerge/>
            <w:tcBorders>
              <w:left w:val="single" w:sz="4" w:space="0" w:color="auto"/>
            </w:tcBorders>
            <w:shd w:val="clear" w:color="auto" w:fill="FFFFFF"/>
          </w:tcPr>
          <w:p w:rsidR="00BF0B20" w:rsidRPr="002B55BE" w:rsidRDefault="00BF0B20">
            <w:pPr>
              <w:framePr w:w="15754" w:wrap="notBeside" w:vAnchor="text" w:hAnchor="text" w:xAlign="center" w:y="1"/>
            </w:pPr>
          </w:p>
        </w:tc>
        <w:tc>
          <w:tcPr>
            <w:tcW w:w="571" w:type="dxa"/>
            <w:vMerge/>
            <w:tcBorders>
              <w:left w:val="single" w:sz="4" w:space="0" w:color="auto"/>
            </w:tcBorders>
            <w:shd w:val="clear" w:color="auto" w:fill="FFFFFF"/>
          </w:tcPr>
          <w:p w:rsidR="00BF0B20" w:rsidRPr="002B55BE" w:rsidRDefault="00BF0B20">
            <w:pPr>
              <w:framePr w:w="15754" w:wrap="notBeside" w:vAnchor="text" w:hAnchor="text" w:xAlign="center" w:y="1"/>
            </w:pPr>
          </w:p>
        </w:tc>
        <w:tc>
          <w:tcPr>
            <w:tcW w:w="566" w:type="dxa"/>
            <w:vMerge/>
            <w:tcBorders>
              <w:left w:val="single" w:sz="4" w:space="0" w:color="auto"/>
            </w:tcBorders>
            <w:shd w:val="clear" w:color="auto" w:fill="FFFFFF"/>
          </w:tcPr>
          <w:p w:rsidR="00BF0B20" w:rsidRPr="002B55BE" w:rsidRDefault="00BF0B20">
            <w:pPr>
              <w:framePr w:w="15754" w:wrap="notBeside" w:vAnchor="text" w:hAnchor="text" w:xAlign="center" w:y="1"/>
            </w:pPr>
          </w:p>
        </w:tc>
        <w:tc>
          <w:tcPr>
            <w:tcW w:w="1272" w:type="dxa"/>
            <w:vMerge/>
            <w:tcBorders>
              <w:left w:val="single" w:sz="4" w:space="0" w:color="auto"/>
            </w:tcBorders>
            <w:shd w:val="clear" w:color="auto" w:fill="FFFFFF"/>
          </w:tcPr>
          <w:p w:rsidR="00BF0B20" w:rsidRPr="002B55BE" w:rsidRDefault="00BF0B20">
            <w:pPr>
              <w:framePr w:w="15754" w:wrap="notBeside" w:vAnchor="text" w:hAnchor="text" w:xAlign="center" w:y="1"/>
            </w:pPr>
          </w:p>
        </w:tc>
        <w:tc>
          <w:tcPr>
            <w:tcW w:w="840" w:type="dxa"/>
            <w:vMerge/>
            <w:tcBorders>
              <w:left w:val="single" w:sz="4" w:space="0" w:color="auto"/>
            </w:tcBorders>
            <w:shd w:val="clear" w:color="auto" w:fill="FFFFFF"/>
          </w:tcPr>
          <w:p w:rsidR="00BF0B20" w:rsidRPr="002B55BE" w:rsidRDefault="00BF0B20">
            <w:pPr>
              <w:framePr w:w="15754" w:wrap="notBeside" w:vAnchor="text" w:hAnchor="text" w:xAlign="center" w:y="1"/>
            </w:pPr>
          </w:p>
        </w:tc>
        <w:tc>
          <w:tcPr>
            <w:tcW w:w="1301" w:type="dxa"/>
            <w:vMerge/>
            <w:tcBorders>
              <w:left w:val="single" w:sz="4" w:space="0" w:color="auto"/>
            </w:tcBorders>
            <w:shd w:val="clear" w:color="auto" w:fill="FFFFFF"/>
            <w:vAlign w:val="bottom"/>
          </w:tcPr>
          <w:p w:rsidR="00BF0B20" w:rsidRPr="002B55BE" w:rsidRDefault="00BF0B20">
            <w:pPr>
              <w:framePr w:w="15754" w:wrap="notBeside" w:vAnchor="text" w:hAnchor="text" w:xAlign="center" w:y="1"/>
            </w:pPr>
          </w:p>
        </w:tc>
        <w:tc>
          <w:tcPr>
            <w:tcW w:w="1277" w:type="dxa"/>
            <w:tcBorders>
              <w:top w:val="single" w:sz="4" w:space="0" w:color="auto"/>
              <w:left w:val="single" w:sz="4" w:space="0" w:color="auto"/>
            </w:tcBorders>
            <w:shd w:val="clear" w:color="auto" w:fill="FFFFFF"/>
            <w:vAlign w:val="bottom"/>
          </w:tcPr>
          <w:p w:rsidR="00BF0B20" w:rsidRPr="002B55BE" w:rsidRDefault="00BF0B20">
            <w:pPr>
              <w:pStyle w:val="3"/>
              <w:framePr w:w="15754" w:wrap="notBeside" w:vAnchor="text" w:hAnchor="text" w:xAlign="center" w:y="1"/>
              <w:shd w:val="clear" w:color="auto" w:fill="auto"/>
              <w:spacing w:after="0" w:line="220" w:lineRule="exact"/>
              <w:ind w:firstLine="0"/>
              <w:jc w:val="center"/>
              <w:rPr>
                <w:b w:val="0"/>
              </w:rPr>
            </w:pPr>
            <w:r w:rsidRPr="002B55BE">
              <w:rPr>
                <w:rStyle w:val="10"/>
                <w:bCs/>
              </w:rPr>
              <w:t>2016 год</w:t>
            </w:r>
          </w:p>
        </w:tc>
        <w:tc>
          <w:tcPr>
            <w:tcW w:w="1406" w:type="dxa"/>
            <w:tcBorders>
              <w:top w:val="single" w:sz="4" w:space="0" w:color="auto"/>
              <w:left w:val="single" w:sz="4" w:space="0" w:color="auto"/>
            </w:tcBorders>
            <w:shd w:val="clear" w:color="auto" w:fill="FFFFFF"/>
            <w:vAlign w:val="bottom"/>
          </w:tcPr>
          <w:p w:rsidR="00BF0B20" w:rsidRPr="002B55BE" w:rsidRDefault="00BF0B20">
            <w:pPr>
              <w:pStyle w:val="3"/>
              <w:framePr w:w="15754" w:wrap="notBeside" w:vAnchor="text" w:hAnchor="text" w:xAlign="center" w:y="1"/>
              <w:shd w:val="clear" w:color="auto" w:fill="auto"/>
              <w:spacing w:after="0" w:line="220" w:lineRule="exact"/>
              <w:ind w:firstLine="0"/>
              <w:jc w:val="center"/>
              <w:rPr>
                <w:b w:val="0"/>
              </w:rPr>
            </w:pPr>
            <w:r w:rsidRPr="002B55BE">
              <w:rPr>
                <w:rStyle w:val="10"/>
                <w:bCs/>
              </w:rPr>
              <w:t>2017 год</w:t>
            </w:r>
          </w:p>
        </w:tc>
        <w:tc>
          <w:tcPr>
            <w:tcW w:w="1282" w:type="dxa"/>
            <w:tcBorders>
              <w:top w:val="single" w:sz="4" w:space="0" w:color="auto"/>
              <w:left w:val="single" w:sz="4" w:space="0" w:color="auto"/>
              <w:right w:val="single" w:sz="4" w:space="0" w:color="auto"/>
            </w:tcBorders>
            <w:shd w:val="clear" w:color="auto" w:fill="FFFFFF"/>
            <w:vAlign w:val="bottom"/>
          </w:tcPr>
          <w:p w:rsidR="00BF0B20" w:rsidRPr="002B55BE" w:rsidRDefault="00BF0B20">
            <w:pPr>
              <w:pStyle w:val="3"/>
              <w:framePr w:w="15754" w:wrap="notBeside" w:vAnchor="text" w:hAnchor="text" w:xAlign="center" w:y="1"/>
              <w:shd w:val="clear" w:color="auto" w:fill="auto"/>
              <w:spacing w:after="0" w:line="220" w:lineRule="exact"/>
              <w:ind w:firstLine="0"/>
              <w:jc w:val="center"/>
              <w:rPr>
                <w:b w:val="0"/>
              </w:rPr>
            </w:pPr>
            <w:r w:rsidRPr="002B55BE">
              <w:rPr>
                <w:rStyle w:val="10"/>
                <w:bCs/>
              </w:rPr>
              <w:t>2018 год</w:t>
            </w:r>
          </w:p>
        </w:tc>
      </w:tr>
      <w:tr w:rsidR="00BF0B20" w:rsidRPr="002B55BE">
        <w:trPr>
          <w:trHeight w:hRule="exact" w:val="821"/>
          <w:jc w:val="center"/>
        </w:trPr>
        <w:tc>
          <w:tcPr>
            <w:tcW w:w="610" w:type="dxa"/>
            <w:vMerge/>
            <w:tcBorders>
              <w:left w:val="single" w:sz="4" w:space="0" w:color="auto"/>
            </w:tcBorders>
            <w:shd w:val="clear" w:color="auto" w:fill="FFFFFF"/>
          </w:tcPr>
          <w:p w:rsidR="00BF0B20" w:rsidRPr="002B55BE" w:rsidRDefault="00BF0B20">
            <w:pPr>
              <w:framePr w:w="15754" w:wrap="notBeside" w:vAnchor="text" w:hAnchor="text" w:xAlign="center" w:y="1"/>
            </w:pPr>
          </w:p>
        </w:tc>
        <w:tc>
          <w:tcPr>
            <w:tcW w:w="3941" w:type="dxa"/>
            <w:vMerge/>
            <w:tcBorders>
              <w:left w:val="single" w:sz="4" w:space="0" w:color="auto"/>
            </w:tcBorders>
            <w:shd w:val="clear" w:color="auto" w:fill="FFFFFF"/>
          </w:tcPr>
          <w:p w:rsidR="00BF0B20" w:rsidRPr="002B55BE" w:rsidRDefault="00BF0B20">
            <w:pPr>
              <w:framePr w:w="15754" w:wrap="notBeside" w:vAnchor="text" w:hAnchor="text" w:xAlign="center" w:y="1"/>
            </w:pPr>
          </w:p>
        </w:tc>
        <w:tc>
          <w:tcPr>
            <w:tcW w:w="1848" w:type="dxa"/>
            <w:vMerge/>
            <w:tcBorders>
              <w:left w:val="single" w:sz="4" w:space="0" w:color="auto"/>
            </w:tcBorders>
            <w:shd w:val="clear" w:color="auto" w:fill="FFFFFF"/>
          </w:tcPr>
          <w:p w:rsidR="00BF0B20" w:rsidRPr="002B55BE" w:rsidRDefault="00BF0B20">
            <w:pPr>
              <w:framePr w:w="15754" w:wrap="notBeside" w:vAnchor="text" w:hAnchor="text" w:xAlign="center" w:y="1"/>
            </w:pPr>
          </w:p>
        </w:tc>
        <w:tc>
          <w:tcPr>
            <w:tcW w:w="840" w:type="dxa"/>
            <w:vMerge/>
            <w:tcBorders>
              <w:left w:val="single" w:sz="4" w:space="0" w:color="auto"/>
            </w:tcBorders>
            <w:shd w:val="clear" w:color="auto" w:fill="FFFFFF"/>
          </w:tcPr>
          <w:p w:rsidR="00BF0B20" w:rsidRPr="002B55BE" w:rsidRDefault="00BF0B20">
            <w:pPr>
              <w:framePr w:w="15754" w:wrap="notBeside" w:vAnchor="text" w:hAnchor="text" w:xAlign="center" w:y="1"/>
            </w:pPr>
          </w:p>
        </w:tc>
        <w:tc>
          <w:tcPr>
            <w:tcW w:w="571" w:type="dxa"/>
            <w:vMerge/>
            <w:tcBorders>
              <w:left w:val="single" w:sz="4" w:space="0" w:color="auto"/>
            </w:tcBorders>
            <w:shd w:val="clear" w:color="auto" w:fill="FFFFFF"/>
          </w:tcPr>
          <w:p w:rsidR="00BF0B20" w:rsidRPr="002B55BE" w:rsidRDefault="00BF0B20">
            <w:pPr>
              <w:framePr w:w="15754" w:wrap="notBeside" w:vAnchor="text" w:hAnchor="text" w:xAlign="center" w:y="1"/>
            </w:pPr>
          </w:p>
        </w:tc>
        <w:tc>
          <w:tcPr>
            <w:tcW w:w="566" w:type="dxa"/>
            <w:vMerge/>
            <w:tcBorders>
              <w:left w:val="single" w:sz="4" w:space="0" w:color="auto"/>
            </w:tcBorders>
            <w:shd w:val="clear" w:color="auto" w:fill="FFFFFF"/>
          </w:tcPr>
          <w:p w:rsidR="00BF0B20" w:rsidRPr="002B55BE" w:rsidRDefault="00BF0B20">
            <w:pPr>
              <w:framePr w:w="15754" w:wrap="notBeside" w:vAnchor="text" w:hAnchor="text" w:xAlign="center" w:y="1"/>
            </w:pPr>
          </w:p>
        </w:tc>
        <w:tc>
          <w:tcPr>
            <w:tcW w:w="1272" w:type="dxa"/>
            <w:vMerge/>
            <w:tcBorders>
              <w:left w:val="single" w:sz="4" w:space="0" w:color="auto"/>
            </w:tcBorders>
            <w:shd w:val="clear" w:color="auto" w:fill="FFFFFF"/>
          </w:tcPr>
          <w:p w:rsidR="00BF0B20" w:rsidRPr="002B55BE" w:rsidRDefault="00BF0B20">
            <w:pPr>
              <w:framePr w:w="15754" w:wrap="notBeside" w:vAnchor="text" w:hAnchor="text" w:xAlign="center" w:y="1"/>
            </w:pPr>
          </w:p>
        </w:tc>
        <w:tc>
          <w:tcPr>
            <w:tcW w:w="840" w:type="dxa"/>
            <w:vMerge/>
            <w:tcBorders>
              <w:left w:val="single" w:sz="4" w:space="0" w:color="auto"/>
            </w:tcBorders>
            <w:shd w:val="clear" w:color="auto" w:fill="FFFFFF"/>
          </w:tcPr>
          <w:p w:rsidR="00BF0B20" w:rsidRPr="002B55BE" w:rsidRDefault="00BF0B20">
            <w:pPr>
              <w:framePr w:w="15754" w:wrap="notBeside" w:vAnchor="text" w:hAnchor="text" w:xAlign="center" w:y="1"/>
            </w:pPr>
          </w:p>
        </w:tc>
        <w:tc>
          <w:tcPr>
            <w:tcW w:w="1301" w:type="dxa"/>
            <w:vMerge/>
            <w:tcBorders>
              <w:left w:val="single" w:sz="4" w:space="0" w:color="auto"/>
            </w:tcBorders>
            <w:shd w:val="clear" w:color="auto" w:fill="FFFFFF"/>
            <w:vAlign w:val="bottom"/>
          </w:tcPr>
          <w:p w:rsidR="00BF0B20" w:rsidRPr="002B55BE" w:rsidRDefault="00BF0B20">
            <w:pPr>
              <w:framePr w:w="15754" w:wrap="notBeside" w:vAnchor="text" w:hAnchor="text" w:xAlign="center" w:y="1"/>
            </w:pPr>
          </w:p>
        </w:tc>
        <w:tc>
          <w:tcPr>
            <w:tcW w:w="1277" w:type="dxa"/>
            <w:tcBorders>
              <w:top w:val="single" w:sz="4" w:space="0" w:color="auto"/>
              <w:left w:val="single" w:sz="4" w:space="0" w:color="auto"/>
            </w:tcBorders>
            <w:shd w:val="clear" w:color="auto" w:fill="FFFFFF"/>
          </w:tcPr>
          <w:p w:rsidR="00BF0B20" w:rsidRPr="002B55BE" w:rsidRDefault="00BF0B20">
            <w:pPr>
              <w:framePr w:w="15754" w:wrap="notBeside" w:vAnchor="text" w:hAnchor="text" w:xAlign="center" w:y="1"/>
              <w:rPr>
                <w:sz w:val="10"/>
                <w:szCs w:val="10"/>
              </w:rPr>
            </w:pPr>
          </w:p>
        </w:tc>
        <w:tc>
          <w:tcPr>
            <w:tcW w:w="1406" w:type="dxa"/>
            <w:tcBorders>
              <w:top w:val="single" w:sz="4" w:space="0" w:color="auto"/>
              <w:left w:val="single" w:sz="4" w:space="0" w:color="auto"/>
            </w:tcBorders>
            <w:shd w:val="clear" w:color="auto" w:fill="FFFFFF"/>
          </w:tcPr>
          <w:p w:rsidR="00BF0B20" w:rsidRPr="002B55BE" w:rsidRDefault="00BF0B20">
            <w:pPr>
              <w:framePr w:w="15754" w:wrap="notBeside" w:vAnchor="text" w:hAnchor="text" w:xAlign="center" w:y="1"/>
              <w:rPr>
                <w:sz w:val="10"/>
                <w:szCs w:val="10"/>
              </w:rPr>
            </w:pPr>
          </w:p>
        </w:tc>
        <w:tc>
          <w:tcPr>
            <w:tcW w:w="1282" w:type="dxa"/>
            <w:tcBorders>
              <w:top w:val="single" w:sz="4" w:space="0" w:color="auto"/>
              <w:left w:val="single" w:sz="4" w:space="0" w:color="auto"/>
              <w:right w:val="single" w:sz="4" w:space="0" w:color="auto"/>
            </w:tcBorders>
            <w:shd w:val="clear" w:color="auto" w:fill="FFFFFF"/>
          </w:tcPr>
          <w:p w:rsidR="00BF0B20" w:rsidRPr="002B55BE" w:rsidRDefault="00BF0B20">
            <w:pPr>
              <w:framePr w:w="15754" w:wrap="notBeside" w:vAnchor="text" w:hAnchor="text" w:xAlign="center" w:y="1"/>
              <w:rPr>
                <w:sz w:val="10"/>
                <w:szCs w:val="10"/>
              </w:rPr>
            </w:pPr>
          </w:p>
        </w:tc>
      </w:tr>
      <w:tr w:rsidR="00BF0B20" w:rsidRPr="002B55BE">
        <w:trPr>
          <w:trHeight w:hRule="exact" w:val="288"/>
          <w:jc w:val="center"/>
        </w:trPr>
        <w:tc>
          <w:tcPr>
            <w:tcW w:w="610" w:type="dxa"/>
            <w:tcBorders>
              <w:top w:val="single" w:sz="4" w:space="0" w:color="auto"/>
              <w:left w:val="single" w:sz="4" w:space="0" w:color="auto"/>
            </w:tcBorders>
            <w:shd w:val="clear" w:color="auto" w:fill="FFFFFF"/>
            <w:vAlign w:val="bottom"/>
          </w:tcPr>
          <w:p w:rsidR="00BF0B20" w:rsidRPr="002B55BE" w:rsidRDefault="00BF0B20">
            <w:pPr>
              <w:pStyle w:val="3"/>
              <w:framePr w:w="15754" w:wrap="notBeside" w:vAnchor="text" w:hAnchor="text" w:xAlign="center" w:y="1"/>
              <w:shd w:val="clear" w:color="auto" w:fill="auto"/>
              <w:spacing w:after="0" w:line="220" w:lineRule="exact"/>
              <w:ind w:left="240" w:firstLine="0"/>
              <w:rPr>
                <w:b w:val="0"/>
              </w:rPr>
            </w:pPr>
            <w:r w:rsidRPr="002B55BE">
              <w:rPr>
                <w:rStyle w:val="10"/>
                <w:bCs/>
              </w:rPr>
              <w:t>1</w:t>
            </w:r>
          </w:p>
        </w:tc>
        <w:tc>
          <w:tcPr>
            <w:tcW w:w="3941" w:type="dxa"/>
            <w:tcBorders>
              <w:top w:val="single" w:sz="4" w:space="0" w:color="auto"/>
              <w:left w:val="single" w:sz="4" w:space="0" w:color="auto"/>
            </w:tcBorders>
            <w:shd w:val="clear" w:color="auto" w:fill="FFFFFF"/>
            <w:vAlign w:val="bottom"/>
          </w:tcPr>
          <w:p w:rsidR="00BF0B20" w:rsidRPr="002B55BE" w:rsidRDefault="00BF0B20">
            <w:pPr>
              <w:pStyle w:val="3"/>
              <w:framePr w:w="15754" w:wrap="notBeside" w:vAnchor="text" w:hAnchor="text" w:xAlign="center" w:y="1"/>
              <w:shd w:val="clear" w:color="auto" w:fill="auto"/>
              <w:spacing w:after="0" w:line="220" w:lineRule="exact"/>
              <w:ind w:firstLine="0"/>
              <w:jc w:val="center"/>
              <w:rPr>
                <w:b w:val="0"/>
              </w:rPr>
            </w:pPr>
            <w:r w:rsidRPr="002B55BE">
              <w:rPr>
                <w:rStyle w:val="10"/>
                <w:bCs/>
              </w:rPr>
              <w:t>2</w:t>
            </w:r>
          </w:p>
        </w:tc>
        <w:tc>
          <w:tcPr>
            <w:tcW w:w="1848" w:type="dxa"/>
            <w:tcBorders>
              <w:top w:val="single" w:sz="4" w:space="0" w:color="auto"/>
              <w:left w:val="single" w:sz="4" w:space="0" w:color="auto"/>
            </w:tcBorders>
            <w:shd w:val="clear" w:color="auto" w:fill="FFFFFF"/>
            <w:vAlign w:val="center"/>
          </w:tcPr>
          <w:p w:rsidR="00BF0B20" w:rsidRPr="002B55BE" w:rsidRDefault="00BF0B20">
            <w:pPr>
              <w:pStyle w:val="3"/>
              <w:framePr w:w="15754" w:wrap="notBeside" w:vAnchor="text" w:hAnchor="text" w:xAlign="center" w:y="1"/>
              <w:shd w:val="clear" w:color="auto" w:fill="auto"/>
              <w:spacing w:after="0" w:line="220" w:lineRule="exact"/>
              <w:ind w:firstLine="0"/>
              <w:jc w:val="center"/>
              <w:rPr>
                <w:b w:val="0"/>
              </w:rPr>
            </w:pPr>
            <w:r w:rsidRPr="002B55BE">
              <w:rPr>
                <w:rStyle w:val="10"/>
                <w:bCs/>
              </w:rPr>
              <w:t>3</w:t>
            </w:r>
          </w:p>
        </w:tc>
        <w:tc>
          <w:tcPr>
            <w:tcW w:w="840" w:type="dxa"/>
            <w:tcBorders>
              <w:top w:val="single" w:sz="4" w:space="0" w:color="auto"/>
              <w:left w:val="single" w:sz="4" w:space="0" w:color="auto"/>
            </w:tcBorders>
            <w:shd w:val="clear" w:color="auto" w:fill="FFFFFF"/>
            <w:vAlign w:val="center"/>
          </w:tcPr>
          <w:p w:rsidR="00BF0B20" w:rsidRPr="002B55BE" w:rsidRDefault="00BF0B20">
            <w:pPr>
              <w:pStyle w:val="3"/>
              <w:framePr w:w="15754" w:wrap="notBeside" w:vAnchor="text" w:hAnchor="text" w:xAlign="center" w:y="1"/>
              <w:shd w:val="clear" w:color="auto" w:fill="auto"/>
              <w:spacing w:after="0" w:line="220" w:lineRule="exact"/>
              <w:ind w:firstLine="0"/>
              <w:jc w:val="center"/>
              <w:rPr>
                <w:b w:val="0"/>
              </w:rPr>
            </w:pPr>
            <w:r w:rsidRPr="002B55BE">
              <w:rPr>
                <w:rStyle w:val="10"/>
                <w:bCs/>
              </w:rPr>
              <w:t>4</w:t>
            </w:r>
          </w:p>
        </w:tc>
        <w:tc>
          <w:tcPr>
            <w:tcW w:w="571" w:type="dxa"/>
            <w:tcBorders>
              <w:top w:val="single" w:sz="4" w:space="0" w:color="auto"/>
              <w:left w:val="single" w:sz="4" w:space="0" w:color="auto"/>
            </w:tcBorders>
            <w:shd w:val="clear" w:color="auto" w:fill="FFFFFF"/>
            <w:vAlign w:val="center"/>
          </w:tcPr>
          <w:p w:rsidR="00BF0B20" w:rsidRPr="002B55BE" w:rsidRDefault="00BF0B20">
            <w:pPr>
              <w:pStyle w:val="3"/>
              <w:framePr w:w="15754" w:wrap="notBeside" w:vAnchor="text" w:hAnchor="text" w:xAlign="center" w:y="1"/>
              <w:shd w:val="clear" w:color="auto" w:fill="auto"/>
              <w:spacing w:after="0" w:line="220" w:lineRule="exact"/>
              <w:ind w:left="200" w:firstLine="0"/>
              <w:rPr>
                <w:b w:val="0"/>
              </w:rPr>
            </w:pPr>
            <w:r w:rsidRPr="002B55BE">
              <w:rPr>
                <w:rStyle w:val="10"/>
                <w:bCs/>
              </w:rPr>
              <w:t>5</w:t>
            </w:r>
          </w:p>
        </w:tc>
        <w:tc>
          <w:tcPr>
            <w:tcW w:w="566" w:type="dxa"/>
            <w:tcBorders>
              <w:top w:val="single" w:sz="4" w:space="0" w:color="auto"/>
              <w:left w:val="single" w:sz="4" w:space="0" w:color="auto"/>
            </w:tcBorders>
            <w:shd w:val="clear" w:color="auto" w:fill="FFFFFF"/>
            <w:vAlign w:val="bottom"/>
          </w:tcPr>
          <w:p w:rsidR="00BF0B20" w:rsidRPr="002B55BE" w:rsidRDefault="00BF0B20">
            <w:pPr>
              <w:pStyle w:val="3"/>
              <w:framePr w:w="15754" w:wrap="notBeside" w:vAnchor="text" w:hAnchor="text" w:xAlign="center" w:y="1"/>
              <w:shd w:val="clear" w:color="auto" w:fill="auto"/>
              <w:spacing w:after="0" w:line="220" w:lineRule="exact"/>
              <w:ind w:left="240" w:firstLine="0"/>
              <w:rPr>
                <w:b w:val="0"/>
              </w:rPr>
            </w:pPr>
            <w:r w:rsidRPr="002B55BE">
              <w:rPr>
                <w:rStyle w:val="10"/>
                <w:bCs/>
              </w:rPr>
              <w:t>6</w:t>
            </w:r>
          </w:p>
        </w:tc>
        <w:tc>
          <w:tcPr>
            <w:tcW w:w="1272" w:type="dxa"/>
            <w:tcBorders>
              <w:top w:val="single" w:sz="4" w:space="0" w:color="auto"/>
              <w:left w:val="single" w:sz="4" w:space="0" w:color="auto"/>
            </w:tcBorders>
            <w:shd w:val="clear" w:color="auto" w:fill="FFFFFF"/>
            <w:vAlign w:val="center"/>
          </w:tcPr>
          <w:p w:rsidR="00BF0B20" w:rsidRPr="002B55BE" w:rsidRDefault="00BF0B20">
            <w:pPr>
              <w:pStyle w:val="3"/>
              <w:framePr w:w="15754" w:wrap="notBeside" w:vAnchor="text" w:hAnchor="text" w:xAlign="center" w:y="1"/>
              <w:shd w:val="clear" w:color="auto" w:fill="auto"/>
              <w:spacing w:after="0" w:line="220" w:lineRule="exact"/>
              <w:ind w:firstLine="0"/>
              <w:jc w:val="center"/>
              <w:rPr>
                <w:b w:val="0"/>
              </w:rPr>
            </w:pPr>
            <w:r w:rsidRPr="002B55BE">
              <w:rPr>
                <w:rStyle w:val="10"/>
                <w:bCs/>
              </w:rPr>
              <w:t>7</w:t>
            </w:r>
          </w:p>
        </w:tc>
        <w:tc>
          <w:tcPr>
            <w:tcW w:w="840" w:type="dxa"/>
            <w:tcBorders>
              <w:top w:val="single" w:sz="4" w:space="0" w:color="auto"/>
              <w:left w:val="single" w:sz="4" w:space="0" w:color="auto"/>
            </w:tcBorders>
            <w:shd w:val="clear" w:color="auto" w:fill="FFFFFF"/>
            <w:vAlign w:val="bottom"/>
          </w:tcPr>
          <w:p w:rsidR="00BF0B20" w:rsidRPr="002B55BE" w:rsidRDefault="00BF0B20">
            <w:pPr>
              <w:pStyle w:val="3"/>
              <w:framePr w:w="15754" w:wrap="notBeside" w:vAnchor="text" w:hAnchor="text" w:xAlign="center" w:y="1"/>
              <w:shd w:val="clear" w:color="auto" w:fill="auto"/>
              <w:spacing w:after="0" w:line="220" w:lineRule="exact"/>
              <w:ind w:firstLine="0"/>
              <w:jc w:val="center"/>
              <w:rPr>
                <w:b w:val="0"/>
              </w:rPr>
            </w:pPr>
            <w:r w:rsidRPr="002B55BE">
              <w:rPr>
                <w:rStyle w:val="10"/>
                <w:bCs/>
              </w:rPr>
              <w:t>8</w:t>
            </w:r>
          </w:p>
        </w:tc>
        <w:tc>
          <w:tcPr>
            <w:tcW w:w="1301" w:type="dxa"/>
            <w:tcBorders>
              <w:top w:val="single" w:sz="4" w:space="0" w:color="auto"/>
              <w:left w:val="single" w:sz="4" w:space="0" w:color="auto"/>
            </w:tcBorders>
            <w:shd w:val="clear" w:color="auto" w:fill="FFFFFF"/>
            <w:vAlign w:val="center"/>
          </w:tcPr>
          <w:p w:rsidR="00BF0B20" w:rsidRPr="002B55BE" w:rsidRDefault="00BF0B20">
            <w:pPr>
              <w:pStyle w:val="3"/>
              <w:framePr w:w="15754" w:wrap="notBeside" w:vAnchor="text" w:hAnchor="text" w:xAlign="center" w:y="1"/>
              <w:shd w:val="clear" w:color="auto" w:fill="auto"/>
              <w:spacing w:after="0" w:line="220" w:lineRule="exact"/>
              <w:ind w:firstLine="0"/>
              <w:jc w:val="center"/>
              <w:rPr>
                <w:b w:val="0"/>
              </w:rPr>
            </w:pPr>
            <w:r w:rsidRPr="002B55BE">
              <w:rPr>
                <w:rStyle w:val="10"/>
                <w:bCs/>
              </w:rPr>
              <w:t>9</w:t>
            </w:r>
          </w:p>
        </w:tc>
        <w:tc>
          <w:tcPr>
            <w:tcW w:w="1277" w:type="dxa"/>
            <w:tcBorders>
              <w:top w:val="single" w:sz="4" w:space="0" w:color="auto"/>
              <w:left w:val="single" w:sz="4" w:space="0" w:color="auto"/>
            </w:tcBorders>
            <w:shd w:val="clear" w:color="auto" w:fill="FFFFFF"/>
            <w:vAlign w:val="bottom"/>
          </w:tcPr>
          <w:p w:rsidR="00BF0B20" w:rsidRPr="002B55BE" w:rsidRDefault="00BF0B20">
            <w:pPr>
              <w:pStyle w:val="3"/>
              <w:framePr w:w="15754" w:wrap="notBeside" w:vAnchor="text" w:hAnchor="text" w:xAlign="center" w:y="1"/>
              <w:shd w:val="clear" w:color="auto" w:fill="auto"/>
              <w:spacing w:after="0" w:line="220" w:lineRule="exact"/>
              <w:ind w:firstLine="0"/>
              <w:jc w:val="center"/>
              <w:rPr>
                <w:b w:val="0"/>
              </w:rPr>
            </w:pPr>
            <w:r w:rsidRPr="002B55BE">
              <w:rPr>
                <w:rStyle w:val="10"/>
                <w:bCs/>
              </w:rPr>
              <w:t>10</w:t>
            </w:r>
          </w:p>
        </w:tc>
        <w:tc>
          <w:tcPr>
            <w:tcW w:w="1406" w:type="dxa"/>
            <w:tcBorders>
              <w:top w:val="single" w:sz="4" w:space="0" w:color="auto"/>
              <w:left w:val="single" w:sz="4" w:space="0" w:color="auto"/>
            </w:tcBorders>
            <w:shd w:val="clear" w:color="auto" w:fill="FFFFFF"/>
            <w:vAlign w:val="bottom"/>
          </w:tcPr>
          <w:p w:rsidR="00BF0B20" w:rsidRPr="002B55BE" w:rsidRDefault="00BF0B20">
            <w:pPr>
              <w:pStyle w:val="3"/>
              <w:framePr w:w="15754" w:wrap="notBeside" w:vAnchor="text" w:hAnchor="text" w:xAlign="center" w:y="1"/>
              <w:shd w:val="clear" w:color="auto" w:fill="auto"/>
              <w:spacing w:after="0" w:line="220" w:lineRule="exact"/>
              <w:ind w:firstLine="0"/>
              <w:jc w:val="center"/>
              <w:rPr>
                <w:b w:val="0"/>
              </w:rPr>
            </w:pPr>
            <w:r w:rsidRPr="002B55BE">
              <w:rPr>
                <w:rStyle w:val="10"/>
                <w:bCs/>
              </w:rPr>
              <w:t>11</w:t>
            </w:r>
          </w:p>
        </w:tc>
        <w:tc>
          <w:tcPr>
            <w:tcW w:w="1282" w:type="dxa"/>
            <w:tcBorders>
              <w:top w:val="single" w:sz="4" w:space="0" w:color="auto"/>
              <w:left w:val="single" w:sz="4" w:space="0" w:color="auto"/>
              <w:right w:val="single" w:sz="4" w:space="0" w:color="auto"/>
            </w:tcBorders>
            <w:shd w:val="clear" w:color="auto" w:fill="FFFFFF"/>
            <w:vAlign w:val="bottom"/>
          </w:tcPr>
          <w:p w:rsidR="00BF0B20" w:rsidRPr="002B55BE" w:rsidRDefault="00BF0B20">
            <w:pPr>
              <w:pStyle w:val="3"/>
              <w:framePr w:w="15754" w:wrap="notBeside" w:vAnchor="text" w:hAnchor="text" w:xAlign="center" w:y="1"/>
              <w:shd w:val="clear" w:color="auto" w:fill="auto"/>
              <w:spacing w:after="0" w:line="220" w:lineRule="exact"/>
              <w:ind w:firstLine="0"/>
              <w:jc w:val="center"/>
              <w:rPr>
                <w:b w:val="0"/>
              </w:rPr>
            </w:pPr>
            <w:r w:rsidRPr="002B55BE">
              <w:rPr>
                <w:rStyle w:val="10"/>
                <w:bCs/>
              </w:rPr>
              <w:t>12</w:t>
            </w:r>
          </w:p>
        </w:tc>
      </w:tr>
      <w:tr w:rsidR="00BF0B20" w:rsidRPr="002B55BE">
        <w:trPr>
          <w:trHeight w:hRule="exact" w:val="1382"/>
          <w:jc w:val="center"/>
        </w:trPr>
        <w:tc>
          <w:tcPr>
            <w:tcW w:w="610" w:type="dxa"/>
            <w:tcBorders>
              <w:top w:val="single" w:sz="4" w:space="0" w:color="auto"/>
              <w:left w:val="single" w:sz="4" w:space="0" w:color="auto"/>
            </w:tcBorders>
            <w:shd w:val="clear" w:color="auto" w:fill="FFFFFF"/>
          </w:tcPr>
          <w:p w:rsidR="00BF0B20" w:rsidRPr="002B55BE" w:rsidRDefault="00BF0B20">
            <w:pPr>
              <w:framePr w:w="15754" w:wrap="notBeside" w:vAnchor="text" w:hAnchor="text" w:xAlign="center" w:y="1"/>
              <w:rPr>
                <w:sz w:val="10"/>
                <w:szCs w:val="10"/>
              </w:rPr>
            </w:pPr>
          </w:p>
        </w:tc>
        <w:tc>
          <w:tcPr>
            <w:tcW w:w="3941" w:type="dxa"/>
            <w:tcBorders>
              <w:top w:val="single" w:sz="4" w:space="0" w:color="auto"/>
              <w:left w:val="single" w:sz="4" w:space="0" w:color="auto"/>
            </w:tcBorders>
            <w:shd w:val="clear" w:color="auto" w:fill="FFFFFF"/>
          </w:tcPr>
          <w:p w:rsidR="00BF0B20" w:rsidRPr="002B55BE" w:rsidRDefault="00BF0B20">
            <w:pPr>
              <w:pStyle w:val="3"/>
              <w:framePr w:w="15754" w:wrap="notBeside" w:vAnchor="text" w:hAnchor="text" w:xAlign="center" w:y="1"/>
              <w:shd w:val="clear" w:color="auto" w:fill="auto"/>
              <w:spacing w:after="0" w:line="274" w:lineRule="exact"/>
              <w:ind w:firstLine="0"/>
              <w:jc w:val="both"/>
              <w:rPr>
                <w:b w:val="0"/>
              </w:rPr>
            </w:pPr>
            <w:r w:rsidRPr="002B55BE">
              <w:rPr>
                <w:rStyle w:val="10"/>
                <w:bCs/>
              </w:rPr>
              <w:t>Цель: повышение эффективного управления муниципальным имуществом, пополнение доходной части бюджета</w:t>
            </w:r>
          </w:p>
        </w:tc>
        <w:tc>
          <w:tcPr>
            <w:tcW w:w="1848" w:type="dxa"/>
            <w:tcBorders>
              <w:top w:val="single" w:sz="4" w:space="0" w:color="auto"/>
              <w:left w:val="single" w:sz="4" w:space="0" w:color="auto"/>
            </w:tcBorders>
            <w:shd w:val="clear" w:color="auto" w:fill="FFFFFF"/>
          </w:tcPr>
          <w:p w:rsidR="00BF0B20" w:rsidRPr="002B55BE" w:rsidRDefault="00BF0B20" w:rsidP="00011385">
            <w:pPr>
              <w:pStyle w:val="3"/>
              <w:framePr w:w="15754" w:wrap="notBeside" w:vAnchor="text" w:hAnchor="text" w:xAlign="center" w:y="1"/>
              <w:shd w:val="clear" w:color="auto" w:fill="auto"/>
              <w:spacing w:after="0" w:line="274" w:lineRule="exact"/>
              <w:ind w:left="100" w:firstLine="0"/>
              <w:rPr>
                <w:b w:val="0"/>
              </w:rPr>
            </w:pPr>
            <w:r w:rsidRPr="002B55BE">
              <w:rPr>
                <w:rStyle w:val="10"/>
                <w:bCs/>
              </w:rPr>
              <w:t>Бюджет</w:t>
            </w:r>
          </w:p>
          <w:p w:rsidR="00BF0B20" w:rsidRPr="002B55BE" w:rsidRDefault="00BF0B20" w:rsidP="00011385">
            <w:pPr>
              <w:pStyle w:val="3"/>
              <w:framePr w:w="15754" w:wrap="notBeside" w:vAnchor="text" w:hAnchor="text" w:xAlign="center" w:y="1"/>
              <w:shd w:val="clear" w:color="auto" w:fill="auto"/>
              <w:spacing w:after="0" w:line="274" w:lineRule="exact"/>
              <w:ind w:left="100" w:firstLine="0"/>
              <w:rPr>
                <w:b w:val="0"/>
              </w:rPr>
            </w:pPr>
            <w:r>
              <w:rPr>
                <w:rStyle w:val="10"/>
                <w:bCs/>
              </w:rPr>
              <w:t xml:space="preserve">  </w:t>
            </w:r>
            <w:r w:rsidRPr="002B55BE">
              <w:rPr>
                <w:rStyle w:val="10"/>
                <w:bCs/>
              </w:rPr>
              <w:t>Бирюсинского</w:t>
            </w:r>
          </w:p>
          <w:p w:rsidR="00BF0B20" w:rsidRPr="002B55BE" w:rsidRDefault="00BF0B20" w:rsidP="00011385">
            <w:pPr>
              <w:pStyle w:val="3"/>
              <w:framePr w:w="15754" w:wrap="notBeside" w:vAnchor="text" w:hAnchor="text" w:xAlign="center" w:y="1"/>
              <w:shd w:val="clear" w:color="auto" w:fill="auto"/>
              <w:spacing w:after="0" w:line="274" w:lineRule="exact"/>
              <w:ind w:left="100" w:firstLine="0"/>
              <w:rPr>
                <w:b w:val="0"/>
              </w:rPr>
            </w:pPr>
            <w:r w:rsidRPr="002B55BE">
              <w:rPr>
                <w:rStyle w:val="10"/>
                <w:bCs/>
              </w:rPr>
              <w:t>городского</w:t>
            </w:r>
          </w:p>
          <w:p w:rsidR="00BF0B20" w:rsidRPr="002B55BE" w:rsidRDefault="00BF0B20" w:rsidP="00011385">
            <w:pPr>
              <w:pStyle w:val="3"/>
              <w:framePr w:w="15754" w:wrap="notBeside" w:vAnchor="text" w:hAnchor="text" w:xAlign="center" w:y="1"/>
              <w:shd w:val="clear" w:color="auto" w:fill="auto"/>
              <w:spacing w:after="0" w:line="274" w:lineRule="exact"/>
              <w:ind w:left="100" w:firstLine="0"/>
              <w:rPr>
                <w:b w:val="0"/>
              </w:rPr>
            </w:pPr>
            <w:r w:rsidRPr="002B55BE">
              <w:rPr>
                <w:rStyle w:val="10"/>
                <w:bCs/>
              </w:rPr>
              <w:t>поселения</w:t>
            </w:r>
          </w:p>
        </w:tc>
        <w:tc>
          <w:tcPr>
            <w:tcW w:w="840" w:type="dxa"/>
            <w:tcBorders>
              <w:top w:val="single" w:sz="4" w:space="0" w:color="auto"/>
              <w:left w:val="single" w:sz="4" w:space="0" w:color="auto"/>
            </w:tcBorders>
            <w:shd w:val="clear" w:color="auto" w:fill="FFFFFF"/>
          </w:tcPr>
          <w:p w:rsidR="00BF0B20" w:rsidRPr="002B55BE" w:rsidRDefault="00BF0B20">
            <w:pPr>
              <w:pStyle w:val="3"/>
              <w:framePr w:w="15754" w:wrap="notBeside" w:vAnchor="text" w:hAnchor="text" w:xAlign="center" w:y="1"/>
              <w:shd w:val="clear" w:color="auto" w:fill="auto"/>
              <w:spacing w:after="0" w:line="220" w:lineRule="exact"/>
              <w:ind w:left="120" w:firstLine="0"/>
              <w:rPr>
                <w:b w:val="0"/>
              </w:rPr>
            </w:pPr>
            <w:r w:rsidRPr="002B55BE">
              <w:rPr>
                <w:rStyle w:val="10"/>
                <w:bCs/>
              </w:rPr>
              <w:t>950</w:t>
            </w:r>
          </w:p>
        </w:tc>
        <w:tc>
          <w:tcPr>
            <w:tcW w:w="571" w:type="dxa"/>
            <w:tcBorders>
              <w:top w:val="single" w:sz="4" w:space="0" w:color="auto"/>
              <w:left w:val="single" w:sz="4" w:space="0" w:color="auto"/>
            </w:tcBorders>
            <w:shd w:val="clear" w:color="auto" w:fill="FFFFFF"/>
          </w:tcPr>
          <w:p w:rsidR="00BF0B20" w:rsidRPr="002B55BE" w:rsidRDefault="00BF0B20">
            <w:pPr>
              <w:pStyle w:val="3"/>
              <w:framePr w:w="15754" w:wrap="notBeside" w:vAnchor="text" w:hAnchor="text" w:xAlign="center" w:y="1"/>
              <w:shd w:val="clear" w:color="auto" w:fill="auto"/>
              <w:spacing w:after="0" w:line="220" w:lineRule="exact"/>
              <w:ind w:left="200" w:firstLine="0"/>
              <w:rPr>
                <w:b w:val="0"/>
              </w:rPr>
            </w:pPr>
            <w:r w:rsidRPr="002B55BE">
              <w:rPr>
                <w:rStyle w:val="10"/>
                <w:bCs/>
              </w:rPr>
              <w:t>X</w:t>
            </w:r>
          </w:p>
        </w:tc>
        <w:tc>
          <w:tcPr>
            <w:tcW w:w="566" w:type="dxa"/>
            <w:tcBorders>
              <w:top w:val="single" w:sz="4" w:space="0" w:color="auto"/>
              <w:left w:val="single" w:sz="4" w:space="0" w:color="auto"/>
            </w:tcBorders>
            <w:shd w:val="clear" w:color="auto" w:fill="FFFFFF"/>
          </w:tcPr>
          <w:p w:rsidR="00BF0B20" w:rsidRPr="002B55BE" w:rsidRDefault="00BF0B20">
            <w:pPr>
              <w:pStyle w:val="3"/>
              <w:framePr w:w="15754" w:wrap="notBeside" w:vAnchor="text" w:hAnchor="text" w:xAlign="center" w:y="1"/>
              <w:shd w:val="clear" w:color="auto" w:fill="auto"/>
              <w:spacing w:after="0" w:line="220" w:lineRule="exact"/>
              <w:ind w:left="160" w:firstLine="0"/>
              <w:rPr>
                <w:b w:val="0"/>
              </w:rPr>
            </w:pPr>
            <w:r w:rsidRPr="002B55BE">
              <w:rPr>
                <w:rStyle w:val="10"/>
                <w:bCs/>
              </w:rPr>
              <w:t>X</w:t>
            </w:r>
          </w:p>
        </w:tc>
        <w:tc>
          <w:tcPr>
            <w:tcW w:w="1272" w:type="dxa"/>
            <w:tcBorders>
              <w:top w:val="single" w:sz="4" w:space="0" w:color="auto"/>
              <w:left w:val="single" w:sz="4" w:space="0" w:color="auto"/>
            </w:tcBorders>
            <w:shd w:val="clear" w:color="auto" w:fill="FFFFFF"/>
          </w:tcPr>
          <w:p w:rsidR="00BF0B20" w:rsidRPr="002B55BE" w:rsidRDefault="00BF0B20">
            <w:pPr>
              <w:pStyle w:val="3"/>
              <w:framePr w:w="15754" w:wrap="notBeside" w:vAnchor="text" w:hAnchor="text" w:xAlign="center" w:y="1"/>
              <w:shd w:val="clear" w:color="auto" w:fill="auto"/>
              <w:spacing w:after="0" w:line="220" w:lineRule="exact"/>
              <w:ind w:firstLine="0"/>
              <w:jc w:val="center"/>
              <w:rPr>
                <w:b w:val="0"/>
              </w:rPr>
            </w:pPr>
            <w:r w:rsidRPr="002B55BE">
              <w:rPr>
                <w:rStyle w:val="10"/>
                <w:bCs/>
              </w:rPr>
              <w:t>X</w:t>
            </w:r>
          </w:p>
        </w:tc>
        <w:tc>
          <w:tcPr>
            <w:tcW w:w="840" w:type="dxa"/>
            <w:tcBorders>
              <w:top w:val="single" w:sz="4" w:space="0" w:color="auto"/>
              <w:left w:val="single" w:sz="4" w:space="0" w:color="auto"/>
            </w:tcBorders>
            <w:shd w:val="clear" w:color="auto" w:fill="FFFFFF"/>
          </w:tcPr>
          <w:p w:rsidR="00BF0B20" w:rsidRPr="002B55BE" w:rsidRDefault="00BF0B20">
            <w:pPr>
              <w:pStyle w:val="3"/>
              <w:framePr w:w="15754" w:wrap="notBeside" w:vAnchor="text" w:hAnchor="text" w:xAlign="center" w:y="1"/>
              <w:shd w:val="clear" w:color="auto" w:fill="auto"/>
              <w:spacing w:after="0" w:line="220" w:lineRule="exact"/>
              <w:ind w:firstLine="0"/>
              <w:jc w:val="center"/>
              <w:rPr>
                <w:b w:val="0"/>
              </w:rPr>
            </w:pPr>
            <w:r w:rsidRPr="002B55BE">
              <w:rPr>
                <w:rStyle w:val="10"/>
                <w:bCs/>
              </w:rPr>
              <w:t>X</w:t>
            </w:r>
          </w:p>
        </w:tc>
        <w:tc>
          <w:tcPr>
            <w:tcW w:w="1301" w:type="dxa"/>
            <w:tcBorders>
              <w:top w:val="single" w:sz="4" w:space="0" w:color="auto"/>
              <w:left w:val="single" w:sz="4" w:space="0" w:color="auto"/>
            </w:tcBorders>
            <w:shd w:val="clear" w:color="auto" w:fill="FFFFFF"/>
          </w:tcPr>
          <w:p w:rsidR="00BF0B20" w:rsidRPr="002B55BE" w:rsidRDefault="00BF0B20">
            <w:pPr>
              <w:pStyle w:val="3"/>
              <w:framePr w:w="15754" w:wrap="notBeside" w:vAnchor="text" w:hAnchor="text" w:xAlign="center" w:y="1"/>
              <w:shd w:val="clear" w:color="auto" w:fill="auto"/>
              <w:spacing w:after="0" w:line="220" w:lineRule="exact"/>
              <w:ind w:left="160" w:firstLine="0"/>
              <w:rPr>
                <w:b w:val="0"/>
              </w:rPr>
            </w:pPr>
            <w:r w:rsidRPr="002B55BE">
              <w:rPr>
                <w:rStyle w:val="10"/>
                <w:bCs/>
              </w:rPr>
              <w:t>1488,40</w:t>
            </w:r>
          </w:p>
        </w:tc>
        <w:tc>
          <w:tcPr>
            <w:tcW w:w="1277" w:type="dxa"/>
            <w:tcBorders>
              <w:top w:val="single" w:sz="4" w:space="0" w:color="auto"/>
              <w:left w:val="single" w:sz="4" w:space="0" w:color="auto"/>
            </w:tcBorders>
            <w:shd w:val="clear" w:color="auto" w:fill="FFFFFF"/>
          </w:tcPr>
          <w:p w:rsidR="00BF0B20" w:rsidRPr="002B55BE" w:rsidRDefault="00BF0B20">
            <w:pPr>
              <w:pStyle w:val="3"/>
              <w:framePr w:w="15754" w:wrap="notBeside" w:vAnchor="text" w:hAnchor="text" w:xAlign="center" w:y="1"/>
              <w:shd w:val="clear" w:color="auto" w:fill="auto"/>
              <w:spacing w:after="0" w:line="220" w:lineRule="exact"/>
              <w:ind w:left="100" w:firstLine="0"/>
              <w:rPr>
                <w:b w:val="0"/>
              </w:rPr>
            </w:pPr>
            <w:r w:rsidRPr="002B55BE">
              <w:rPr>
                <w:rStyle w:val="10"/>
                <w:bCs/>
              </w:rPr>
              <w:t>488,40</w:t>
            </w:r>
          </w:p>
        </w:tc>
        <w:tc>
          <w:tcPr>
            <w:tcW w:w="1406" w:type="dxa"/>
            <w:tcBorders>
              <w:top w:val="single" w:sz="4" w:space="0" w:color="auto"/>
              <w:left w:val="single" w:sz="4" w:space="0" w:color="auto"/>
            </w:tcBorders>
            <w:shd w:val="clear" w:color="auto" w:fill="FFFFFF"/>
          </w:tcPr>
          <w:p w:rsidR="00BF0B20" w:rsidRPr="002B55BE" w:rsidRDefault="00BF0B20">
            <w:pPr>
              <w:pStyle w:val="3"/>
              <w:framePr w:w="15754" w:wrap="notBeside" w:vAnchor="text" w:hAnchor="text" w:xAlign="center" w:y="1"/>
              <w:shd w:val="clear" w:color="auto" w:fill="auto"/>
              <w:spacing w:after="0" w:line="220" w:lineRule="exact"/>
              <w:ind w:left="120" w:firstLine="0"/>
              <w:rPr>
                <w:b w:val="0"/>
              </w:rPr>
            </w:pPr>
            <w:r w:rsidRPr="002B55BE">
              <w:rPr>
                <w:rStyle w:val="10"/>
                <w:bCs/>
              </w:rPr>
              <w:t>500,00</w:t>
            </w:r>
          </w:p>
        </w:tc>
        <w:tc>
          <w:tcPr>
            <w:tcW w:w="1282" w:type="dxa"/>
            <w:tcBorders>
              <w:top w:val="single" w:sz="4" w:space="0" w:color="auto"/>
              <w:left w:val="single" w:sz="4" w:space="0" w:color="auto"/>
              <w:right w:val="single" w:sz="4" w:space="0" w:color="auto"/>
            </w:tcBorders>
            <w:shd w:val="clear" w:color="auto" w:fill="FFFFFF"/>
          </w:tcPr>
          <w:p w:rsidR="00BF0B20" w:rsidRPr="002B55BE" w:rsidRDefault="00BF0B20">
            <w:pPr>
              <w:pStyle w:val="3"/>
              <w:framePr w:w="15754" w:wrap="notBeside" w:vAnchor="text" w:hAnchor="text" w:xAlign="center" w:y="1"/>
              <w:shd w:val="clear" w:color="auto" w:fill="auto"/>
              <w:spacing w:after="0" w:line="220" w:lineRule="exact"/>
              <w:ind w:left="140" w:firstLine="0"/>
              <w:rPr>
                <w:b w:val="0"/>
              </w:rPr>
            </w:pPr>
            <w:r w:rsidRPr="002B55BE">
              <w:rPr>
                <w:rStyle w:val="10"/>
                <w:bCs/>
              </w:rPr>
              <w:t>500,00</w:t>
            </w:r>
          </w:p>
        </w:tc>
      </w:tr>
      <w:tr w:rsidR="00BF0B20" w:rsidRPr="002B55BE">
        <w:trPr>
          <w:trHeight w:hRule="exact" w:val="1387"/>
          <w:jc w:val="center"/>
        </w:trPr>
        <w:tc>
          <w:tcPr>
            <w:tcW w:w="610" w:type="dxa"/>
            <w:tcBorders>
              <w:top w:val="single" w:sz="4" w:space="0" w:color="auto"/>
              <w:left w:val="single" w:sz="4" w:space="0" w:color="auto"/>
            </w:tcBorders>
            <w:shd w:val="clear" w:color="auto" w:fill="FFFFFF"/>
          </w:tcPr>
          <w:p w:rsidR="00BF0B20" w:rsidRPr="002B55BE" w:rsidRDefault="00BF0B20">
            <w:pPr>
              <w:pStyle w:val="3"/>
              <w:framePr w:w="15754" w:wrap="notBeside" w:vAnchor="text" w:hAnchor="text" w:xAlign="center" w:y="1"/>
              <w:shd w:val="clear" w:color="auto" w:fill="auto"/>
              <w:spacing w:after="0" w:line="220" w:lineRule="exact"/>
              <w:ind w:left="240" w:firstLine="0"/>
              <w:rPr>
                <w:b w:val="0"/>
              </w:rPr>
            </w:pPr>
            <w:r w:rsidRPr="002B55BE">
              <w:rPr>
                <w:rStyle w:val="10"/>
                <w:bCs/>
              </w:rPr>
              <w:t>1</w:t>
            </w:r>
          </w:p>
        </w:tc>
        <w:tc>
          <w:tcPr>
            <w:tcW w:w="3941" w:type="dxa"/>
            <w:tcBorders>
              <w:top w:val="single" w:sz="4" w:space="0" w:color="auto"/>
              <w:left w:val="single" w:sz="4" w:space="0" w:color="auto"/>
            </w:tcBorders>
            <w:shd w:val="clear" w:color="auto" w:fill="FFFFFF"/>
          </w:tcPr>
          <w:p w:rsidR="00BF0B20" w:rsidRPr="002B55BE" w:rsidRDefault="00BF0B20">
            <w:pPr>
              <w:pStyle w:val="3"/>
              <w:framePr w:w="15754" w:wrap="notBeside" w:vAnchor="text" w:hAnchor="text" w:xAlign="center" w:y="1"/>
              <w:shd w:val="clear" w:color="auto" w:fill="auto"/>
              <w:spacing w:after="0" w:line="274" w:lineRule="exact"/>
              <w:ind w:firstLine="0"/>
              <w:jc w:val="both"/>
              <w:rPr>
                <w:b w:val="0"/>
              </w:rPr>
            </w:pPr>
            <w:r w:rsidRPr="002B55BE">
              <w:rPr>
                <w:rStyle w:val="10"/>
                <w:bCs/>
              </w:rPr>
              <w:t>Задача: Обеспечение эффективного выполнения органами местного самоуправления возложенных полномочий</w:t>
            </w:r>
          </w:p>
        </w:tc>
        <w:tc>
          <w:tcPr>
            <w:tcW w:w="1848" w:type="dxa"/>
            <w:tcBorders>
              <w:top w:val="single" w:sz="4" w:space="0" w:color="auto"/>
              <w:left w:val="single" w:sz="4" w:space="0" w:color="auto"/>
            </w:tcBorders>
            <w:shd w:val="clear" w:color="auto" w:fill="FFFFFF"/>
          </w:tcPr>
          <w:p w:rsidR="00BF0B20" w:rsidRPr="002B55BE" w:rsidRDefault="00BF0B20">
            <w:pPr>
              <w:pStyle w:val="3"/>
              <w:framePr w:w="15754" w:wrap="notBeside" w:vAnchor="text" w:hAnchor="text" w:xAlign="center" w:y="1"/>
              <w:shd w:val="clear" w:color="auto" w:fill="auto"/>
              <w:spacing w:after="0" w:line="274" w:lineRule="exact"/>
              <w:ind w:left="100" w:firstLine="0"/>
              <w:rPr>
                <w:b w:val="0"/>
              </w:rPr>
            </w:pPr>
            <w:r w:rsidRPr="002B55BE">
              <w:rPr>
                <w:rStyle w:val="10"/>
                <w:bCs/>
              </w:rPr>
              <w:t>Бюджет</w:t>
            </w:r>
          </w:p>
          <w:p w:rsidR="00BF0B20" w:rsidRPr="002B55BE" w:rsidRDefault="00BF0B20" w:rsidP="00011385">
            <w:pPr>
              <w:pStyle w:val="3"/>
              <w:framePr w:w="15754" w:wrap="notBeside" w:vAnchor="text" w:hAnchor="text" w:xAlign="center" w:y="1"/>
              <w:shd w:val="clear" w:color="auto" w:fill="auto"/>
              <w:spacing w:after="0" w:line="274" w:lineRule="exact"/>
              <w:ind w:firstLine="0"/>
              <w:rPr>
                <w:b w:val="0"/>
              </w:rPr>
            </w:pPr>
            <w:r>
              <w:rPr>
                <w:rStyle w:val="10"/>
                <w:bCs/>
              </w:rPr>
              <w:t xml:space="preserve">  </w:t>
            </w:r>
            <w:r w:rsidRPr="002B55BE">
              <w:rPr>
                <w:rStyle w:val="10"/>
                <w:bCs/>
              </w:rPr>
              <w:t>Бирюсинского</w:t>
            </w:r>
          </w:p>
          <w:p w:rsidR="00BF0B20" w:rsidRPr="002B55BE" w:rsidRDefault="00BF0B20">
            <w:pPr>
              <w:pStyle w:val="3"/>
              <w:framePr w:w="15754" w:wrap="notBeside" w:vAnchor="text" w:hAnchor="text" w:xAlign="center" w:y="1"/>
              <w:shd w:val="clear" w:color="auto" w:fill="auto"/>
              <w:spacing w:after="0" w:line="274" w:lineRule="exact"/>
              <w:ind w:left="100" w:firstLine="0"/>
              <w:rPr>
                <w:b w:val="0"/>
              </w:rPr>
            </w:pPr>
            <w:r w:rsidRPr="002B55BE">
              <w:rPr>
                <w:rStyle w:val="10"/>
                <w:bCs/>
              </w:rPr>
              <w:t>городского</w:t>
            </w:r>
          </w:p>
          <w:p w:rsidR="00BF0B20" w:rsidRPr="002B55BE" w:rsidRDefault="00BF0B20">
            <w:pPr>
              <w:pStyle w:val="3"/>
              <w:framePr w:w="15754" w:wrap="notBeside" w:vAnchor="text" w:hAnchor="text" w:xAlign="center" w:y="1"/>
              <w:shd w:val="clear" w:color="auto" w:fill="auto"/>
              <w:spacing w:after="0" w:line="274" w:lineRule="exact"/>
              <w:ind w:left="100" w:firstLine="0"/>
              <w:rPr>
                <w:b w:val="0"/>
              </w:rPr>
            </w:pPr>
            <w:r w:rsidRPr="002B55BE">
              <w:rPr>
                <w:rStyle w:val="10"/>
                <w:bCs/>
              </w:rPr>
              <w:t>поселения</w:t>
            </w:r>
          </w:p>
        </w:tc>
        <w:tc>
          <w:tcPr>
            <w:tcW w:w="840" w:type="dxa"/>
            <w:tcBorders>
              <w:top w:val="single" w:sz="4" w:space="0" w:color="auto"/>
              <w:left w:val="single" w:sz="4" w:space="0" w:color="auto"/>
            </w:tcBorders>
            <w:shd w:val="clear" w:color="auto" w:fill="FFFFFF"/>
          </w:tcPr>
          <w:p w:rsidR="00BF0B20" w:rsidRPr="002B55BE" w:rsidRDefault="00BF0B20">
            <w:pPr>
              <w:pStyle w:val="3"/>
              <w:framePr w:w="15754" w:wrap="notBeside" w:vAnchor="text" w:hAnchor="text" w:xAlign="center" w:y="1"/>
              <w:shd w:val="clear" w:color="auto" w:fill="auto"/>
              <w:spacing w:after="0" w:line="220" w:lineRule="exact"/>
              <w:ind w:left="120" w:firstLine="0"/>
              <w:rPr>
                <w:b w:val="0"/>
              </w:rPr>
            </w:pPr>
            <w:r w:rsidRPr="002B55BE">
              <w:rPr>
                <w:rStyle w:val="10"/>
                <w:bCs/>
              </w:rPr>
              <w:t>950</w:t>
            </w:r>
          </w:p>
        </w:tc>
        <w:tc>
          <w:tcPr>
            <w:tcW w:w="571" w:type="dxa"/>
            <w:tcBorders>
              <w:top w:val="single" w:sz="4" w:space="0" w:color="auto"/>
              <w:left w:val="single" w:sz="4" w:space="0" w:color="auto"/>
            </w:tcBorders>
            <w:shd w:val="clear" w:color="auto" w:fill="FFFFFF"/>
          </w:tcPr>
          <w:p w:rsidR="00BF0B20" w:rsidRPr="002B55BE" w:rsidRDefault="00BF0B20">
            <w:pPr>
              <w:pStyle w:val="3"/>
              <w:framePr w:w="15754" w:wrap="notBeside" w:vAnchor="text" w:hAnchor="text" w:xAlign="center" w:y="1"/>
              <w:shd w:val="clear" w:color="auto" w:fill="auto"/>
              <w:spacing w:after="0" w:line="220" w:lineRule="exact"/>
              <w:ind w:left="200" w:firstLine="0"/>
              <w:rPr>
                <w:b w:val="0"/>
              </w:rPr>
            </w:pPr>
            <w:r w:rsidRPr="002B55BE">
              <w:rPr>
                <w:rStyle w:val="10"/>
                <w:bCs/>
              </w:rPr>
              <w:t>X</w:t>
            </w:r>
          </w:p>
        </w:tc>
        <w:tc>
          <w:tcPr>
            <w:tcW w:w="566" w:type="dxa"/>
            <w:tcBorders>
              <w:top w:val="single" w:sz="4" w:space="0" w:color="auto"/>
              <w:left w:val="single" w:sz="4" w:space="0" w:color="auto"/>
            </w:tcBorders>
            <w:shd w:val="clear" w:color="auto" w:fill="FFFFFF"/>
          </w:tcPr>
          <w:p w:rsidR="00BF0B20" w:rsidRPr="002B55BE" w:rsidRDefault="00BF0B20">
            <w:pPr>
              <w:pStyle w:val="3"/>
              <w:framePr w:w="15754" w:wrap="notBeside" w:vAnchor="text" w:hAnchor="text" w:xAlign="center" w:y="1"/>
              <w:shd w:val="clear" w:color="auto" w:fill="auto"/>
              <w:spacing w:after="0" w:line="220" w:lineRule="exact"/>
              <w:ind w:left="160" w:firstLine="0"/>
              <w:rPr>
                <w:b w:val="0"/>
              </w:rPr>
            </w:pPr>
            <w:r w:rsidRPr="002B55BE">
              <w:rPr>
                <w:rStyle w:val="10"/>
                <w:bCs/>
              </w:rPr>
              <w:t>X</w:t>
            </w:r>
          </w:p>
        </w:tc>
        <w:tc>
          <w:tcPr>
            <w:tcW w:w="1272" w:type="dxa"/>
            <w:tcBorders>
              <w:top w:val="single" w:sz="4" w:space="0" w:color="auto"/>
              <w:left w:val="single" w:sz="4" w:space="0" w:color="auto"/>
            </w:tcBorders>
            <w:shd w:val="clear" w:color="auto" w:fill="FFFFFF"/>
          </w:tcPr>
          <w:p w:rsidR="00BF0B20" w:rsidRPr="002B55BE" w:rsidRDefault="00BF0B20">
            <w:pPr>
              <w:pStyle w:val="3"/>
              <w:framePr w:w="15754" w:wrap="notBeside" w:vAnchor="text" w:hAnchor="text" w:xAlign="center" w:y="1"/>
              <w:shd w:val="clear" w:color="auto" w:fill="auto"/>
              <w:spacing w:after="0" w:line="220" w:lineRule="exact"/>
              <w:ind w:firstLine="0"/>
              <w:jc w:val="center"/>
              <w:rPr>
                <w:b w:val="0"/>
              </w:rPr>
            </w:pPr>
            <w:r w:rsidRPr="002B55BE">
              <w:rPr>
                <w:rStyle w:val="10"/>
                <w:bCs/>
              </w:rPr>
              <w:t>X</w:t>
            </w:r>
          </w:p>
        </w:tc>
        <w:tc>
          <w:tcPr>
            <w:tcW w:w="840" w:type="dxa"/>
            <w:tcBorders>
              <w:top w:val="single" w:sz="4" w:space="0" w:color="auto"/>
              <w:left w:val="single" w:sz="4" w:space="0" w:color="auto"/>
            </w:tcBorders>
            <w:shd w:val="clear" w:color="auto" w:fill="FFFFFF"/>
          </w:tcPr>
          <w:p w:rsidR="00BF0B20" w:rsidRPr="002B55BE" w:rsidRDefault="00BF0B20">
            <w:pPr>
              <w:pStyle w:val="3"/>
              <w:framePr w:w="15754" w:wrap="notBeside" w:vAnchor="text" w:hAnchor="text" w:xAlign="center" w:y="1"/>
              <w:shd w:val="clear" w:color="auto" w:fill="auto"/>
              <w:spacing w:after="0" w:line="220" w:lineRule="exact"/>
              <w:ind w:firstLine="0"/>
              <w:jc w:val="center"/>
              <w:rPr>
                <w:b w:val="0"/>
              </w:rPr>
            </w:pPr>
            <w:r w:rsidRPr="002B55BE">
              <w:rPr>
                <w:rStyle w:val="10"/>
                <w:bCs/>
              </w:rPr>
              <w:t>X</w:t>
            </w:r>
          </w:p>
        </w:tc>
        <w:tc>
          <w:tcPr>
            <w:tcW w:w="1301" w:type="dxa"/>
            <w:tcBorders>
              <w:top w:val="single" w:sz="4" w:space="0" w:color="auto"/>
              <w:left w:val="single" w:sz="4" w:space="0" w:color="auto"/>
            </w:tcBorders>
            <w:shd w:val="clear" w:color="auto" w:fill="FFFFFF"/>
          </w:tcPr>
          <w:p w:rsidR="00BF0B20" w:rsidRPr="002B55BE" w:rsidRDefault="00BF0B20">
            <w:pPr>
              <w:pStyle w:val="3"/>
              <w:framePr w:w="15754" w:wrap="notBeside" w:vAnchor="text" w:hAnchor="text" w:xAlign="center" w:y="1"/>
              <w:shd w:val="clear" w:color="auto" w:fill="auto"/>
              <w:spacing w:after="0" w:line="220" w:lineRule="exact"/>
              <w:ind w:left="160" w:firstLine="0"/>
              <w:rPr>
                <w:b w:val="0"/>
              </w:rPr>
            </w:pPr>
            <w:r w:rsidRPr="002B55BE">
              <w:rPr>
                <w:rStyle w:val="10"/>
                <w:bCs/>
              </w:rPr>
              <w:t>1488,40</w:t>
            </w:r>
          </w:p>
        </w:tc>
        <w:tc>
          <w:tcPr>
            <w:tcW w:w="1277" w:type="dxa"/>
            <w:tcBorders>
              <w:top w:val="single" w:sz="4" w:space="0" w:color="auto"/>
              <w:left w:val="single" w:sz="4" w:space="0" w:color="auto"/>
            </w:tcBorders>
            <w:shd w:val="clear" w:color="auto" w:fill="FFFFFF"/>
          </w:tcPr>
          <w:p w:rsidR="00BF0B20" w:rsidRPr="002B55BE" w:rsidRDefault="00BF0B20">
            <w:pPr>
              <w:pStyle w:val="3"/>
              <w:framePr w:w="15754" w:wrap="notBeside" w:vAnchor="text" w:hAnchor="text" w:xAlign="center" w:y="1"/>
              <w:shd w:val="clear" w:color="auto" w:fill="auto"/>
              <w:spacing w:after="0" w:line="220" w:lineRule="exact"/>
              <w:ind w:left="100" w:firstLine="0"/>
              <w:rPr>
                <w:b w:val="0"/>
              </w:rPr>
            </w:pPr>
            <w:r w:rsidRPr="002B55BE">
              <w:rPr>
                <w:rStyle w:val="10"/>
                <w:bCs/>
              </w:rPr>
              <w:t>488,40</w:t>
            </w:r>
          </w:p>
        </w:tc>
        <w:tc>
          <w:tcPr>
            <w:tcW w:w="1406" w:type="dxa"/>
            <w:tcBorders>
              <w:top w:val="single" w:sz="4" w:space="0" w:color="auto"/>
              <w:left w:val="single" w:sz="4" w:space="0" w:color="auto"/>
            </w:tcBorders>
            <w:shd w:val="clear" w:color="auto" w:fill="FFFFFF"/>
          </w:tcPr>
          <w:p w:rsidR="00BF0B20" w:rsidRPr="002B55BE" w:rsidRDefault="00BF0B20">
            <w:pPr>
              <w:pStyle w:val="3"/>
              <w:framePr w:w="15754" w:wrap="notBeside" w:vAnchor="text" w:hAnchor="text" w:xAlign="center" w:y="1"/>
              <w:shd w:val="clear" w:color="auto" w:fill="auto"/>
              <w:spacing w:after="0" w:line="220" w:lineRule="exact"/>
              <w:ind w:left="120" w:firstLine="0"/>
              <w:rPr>
                <w:b w:val="0"/>
              </w:rPr>
            </w:pPr>
            <w:r w:rsidRPr="002B55BE">
              <w:rPr>
                <w:rStyle w:val="10"/>
                <w:bCs/>
              </w:rPr>
              <w:t>500,00</w:t>
            </w:r>
          </w:p>
        </w:tc>
        <w:tc>
          <w:tcPr>
            <w:tcW w:w="1282" w:type="dxa"/>
            <w:tcBorders>
              <w:top w:val="single" w:sz="4" w:space="0" w:color="auto"/>
              <w:left w:val="single" w:sz="4" w:space="0" w:color="auto"/>
              <w:right w:val="single" w:sz="4" w:space="0" w:color="auto"/>
            </w:tcBorders>
            <w:shd w:val="clear" w:color="auto" w:fill="FFFFFF"/>
          </w:tcPr>
          <w:p w:rsidR="00BF0B20" w:rsidRPr="002B55BE" w:rsidRDefault="00BF0B20">
            <w:pPr>
              <w:pStyle w:val="3"/>
              <w:framePr w:w="15754" w:wrap="notBeside" w:vAnchor="text" w:hAnchor="text" w:xAlign="center" w:y="1"/>
              <w:shd w:val="clear" w:color="auto" w:fill="auto"/>
              <w:spacing w:after="0" w:line="220" w:lineRule="exact"/>
              <w:ind w:left="140" w:firstLine="0"/>
              <w:rPr>
                <w:b w:val="0"/>
              </w:rPr>
            </w:pPr>
            <w:r w:rsidRPr="002B55BE">
              <w:rPr>
                <w:rStyle w:val="10"/>
                <w:bCs/>
              </w:rPr>
              <w:t>500,00</w:t>
            </w:r>
          </w:p>
        </w:tc>
      </w:tr>
      <w:tr w:rsidR="00BF0B20" w:rsidRPr="002B55BE">
        <w:trPr>
          <w:trHeight w:hRule="exact" w:val="1685"/>
          <w:jc w:val="center"/>
        </w:trPr>
        <w:tc>
          <w:tcPr>
            <w:tcW w:w="610" w:type="dxa"/>
            <w:tcBorders>
              <w:top w:val="single" w:sz="4" w:space="0" w:color="auto"/>
              <w:left w:val="single" w:sz="4" w:space="0" w:color="auto"/>
              <w:bottom w:val="single" w:sz="4" w:space="0" w:color="auto"/>
            </w:tcBorders>
            <w:shd w:val="clear" w:color="auto" w:fill="FFFFFF"/>
          </w:tcPr>
          <w:p w:rsidR="00BF0B20" w:rsidRPr="002B55BE" w:rsidRDefault="00BF0B20">
            <w:pPr>
              <w:pStyle w:val="3"/>
              <w:framePr w:w="15754" w:wrap="notBeside" w:vAnchor="text" w:hAnchor="text" w:xAlign="center" w:y="1"/>
              <w:shd w:val="clear" w:color="auto" w:fill="auto"/>
              <w:spacing w:after="0" w:line="220" w:lineRule="exact"/>
              <w:ind w:left="240" w:firstLine="0"/>
              <w:rPr>
                <w:b w:val="0"/>
              </w:rPr>
            </w:pPr>
            <w:r w:rsidRPr="002B55BE">
              <w:rPr>
                <w:rStyle w:val="10"/>
                <w:bCs/>
              </w:rPr>
              <w:t>1.1</w:t>
            </w:r>
          </w:p>
        </w:tc>
        <w:tc>
          <w:tcPr>
            <w:tcW w:w="3941" w:type="dxa"/>
            <w:tcBorders>
              <w:top w:val="single" w:sz="4" w:space="0" w:color="auto"/>
              <w:left w:val="single" w:sz="4" w:space="0" w:color="auto"/>
              <w:bottom w:val="single" w:sz="4" w:space="0" w:color="auto"/>
            </w:tcBorders>
            <w:shd w:val="clear" w:color="auto" w:fill="FFFFFF"/>
          </w:tcPr>
          <w:p w:rsidR="00BF0B20" w:rsidRPr="002B55BE" w:rsidRDefault="00BF0B20">
            <w:pPr>
              <w:pStyle w:val="3"/>
              <w:framePr w:w="15754" w:wrap="notBeside" w:vAnchor="text" w:hAnchor="text" w:xAlign="center" w:y="1"/>
              <w:shd w:val="clear" w:color="auto" w:fill="auto"/>
              <w:spacing w:after="0" w:line="274" w:lineRule="exact"/>
              <w:ind w:firstLine="0"/>
              <w:jc w:val="both"/>
              <w:rPr>
                <w:b w:val="0"/>
              </w:rPr>
            </w:pPr>
            <w:r w:rsidRPr="002B55BE">
              <w:rPr>
                <w:rStyle w:val="10"/>
                <w:bCs/>
              </w:rPr>
              <w:t>Мероприятие 1.1</w:t>
            </w:r>
          </w:p>
          <w:p w:rsidR="00BF0B20" w:rsidRPr="002B55BE" w:rsidRDefault="00BF0B20">
            <w:pPr>
              <w:pStyle w:val="3"/>
              <w:framePr w:w="15754" w:wrap="notBeside" w:vAnchor="text" w:hAnchor="text" w:xAlign="center" w:y="1"/>
              <w:shd w:val="clear" w:color="auto" w:fill="auto"/>
              <w:spacing w:after="0" w:line="274" w:lineRule="exact"/>
              <w:ind w:firstLine="0"/>
              <w:jc w:val="both"/>
              <w:rPr>
                <w:b w:val="0"/>
              </w:rPr>
            </w:pPr>
            <w:r w:rsidRPr="002B55BE">
              <w:rPr>
                <w:rStyle w:val="10"/>
                <w:bCs/>
              </w:rPr>
              <w:t>Провести инвентаризацию объектов недвижимости муниципальной собственности, оформить технические документы на объекты</w:t>
            </w:r>
          </w:p>
        </w:tc>
        <w:tc>
          <w:tcPr>
            <w:tcW w:w="1848" w:type="dxa"/>
            <w:tcBorders>
              <w:top w:val="single" w:sz="4" w:space="0" w:color="auto"/>
              <w:left w:val="single" w:sz="4" w:space="0" w:color="auto"/>
              <w:bottom w:val="single" w:sz="4" w:space="0" w:color="auto"/>
            </w:tcBorders>
            <w:shd w:val="clear" w:color="auto" w:fill="FFFFFF"/>
          </w:tcPr>
          <w:p w:rsidR="00BF0B20" w:rsidRPr="002B55BE" w:rsidRDefault="00BF0B20">
            <w:pPr>
              <w:pStyle w:val="3"/>
              <w:framePr w:w="15754" w:wrap="notBeside" w:vAnchor="text" w:hAnchor="text" w:xAlign="center" w:y="1"/>
              <w:shd w:val="clear" w:color="auto" w:fill="auto"/>
              <w:spacing w:after="0" w:line="274" w:lineRule="exact"/>
              <w:ind w:left="100" w:firstLine="0"/>
              <w:rPr>
                <w:b w:val="0"/>
              </w:rPr>
            </w:pPr>
            <w:r w:rsidRPr="002B55BE">
              <w:rPr>
                <w:rStyle w:val="10"/>
                <w:bCs/>
              </w:rPr>
              <w:t>Бюджет</w:t>
            </w:r>
          </w:p>
          <w:p w:rsidR="00BF0B20" w:rsidRPr="002B55BE" w:rsidRDefault="00BF0B20" w:rsidP="00011385">
            <w:pPr>
              <w:pStyle w:val="3"/>
              <w:framePr w:w="15754" w:wrap="notBeside" w:vAnchor="text" w:hAnchor="text" w:xAlign="center" w:y="1"/>
              <w:shd w:val="clear" w:color="auto" w:fill="auto"/>
              <w:spacing w:after="0" w:line="274" w:lineRule="exact"/>
              <w:ind w:firstLine="0"/>
              <w:rPr>
                <w:b w:val="0"/>
              </w:rPr>
            </w:pPr>
            <w:r>
              <w:rPr>
                <w:rStyle w:val="10"/>
                <w:bCs/>
              </w:rPr>
              <w:t xml:space="preserve">  </w:t>
            </w:r>
            <w:r w:rsidRPr="002B55BE">
              <w:rPr>
                <w:rStyle w:val="10"/>
                <w:bCs/>
              </w:rPr>
              <w:t>Бирюсинского</w:t>
            </w:r>
          </w:p>
          <w:p w:rsidR="00BF0B20" w:rsidRPr="002B55BE" w:rsidRDefault="00BF0B20">
            <w:pPr>
              <w:pStyle w:val="3"/>
              <w:framePr w:w="15754" w:wrap="notBeside" w:vAnchor="text" w:hAnchor="text" w:xAlign="center" w:y="1"/>
              <w:shd w:val="clear" w:color="auto" w:fill="auto"/>
              <w:spacing w:after="0" w:line="274" w:lineRule="exact"/>
              <w:ind w:left="100" w:firstLine="0"/>
              <w:rPr>
                <w:b w:val="0"/>
              </w:rPr>
            </w:pPr>
            <w:r w:rsidRPr="002B55BE">
              <w:rPr>
                <w:rStyle w:val="10"/>
                <w:bCs/>
              </w:rPr>
              <w:t>городского</w:t>
            </w:r>
          </w:p>
          <w:p w:rsidR="00BF0B20" w:rsidRPr="002B55BE" w:rsidRDefault="00BF0B20">
            <w:pPr>
              <w:pStyle w:val="3"/>
              <w:framePr w:w="15754" w:wrap="notBeside" w:vAnchor="text" w:hAnchor="text" w:xAlign="center" w:y="1"/>
              <w:shd w:val="clear" w:color="auto" w:fill="auto"/>
              <w:spacing w:after="0" w:line="274" w:lineRule="exact"/>
              <w:ind w:left="100" w:firstLine="0"/>
              <w:rPr>
                <w:b w:val="0"/>
              </w:rPr>
            </w:pPr>
            <w:r w:rsidRPr="002B55BE">
              <w:rPr>
                <w:rStyle w:val="10"/>
                <w:bCs/>
              </w:rPr>
              <w:t>поселения</w:t>
            </w:r>
          </w:p>
        </w:tc>
        <w:tc>
          <w:tcPr>
            <w:tcW w:w="840" w:type="dxa"/>
            <w:tcBorders>
              <w:top w:val="single" w:sz="4" w:space="0" w:color="auto"/>
              <w:left w:val="single" w:sz="4" w:space="0" w:color="auto"/>
              <w:bottom w:val="single" w:sz="4" w:space="0" w:color="auto"/>
            </w:tcBorders>
            <w:shd w:val="clear" w:color="auto" w:fill="FFFFFF"/>
          </w:tcPr>
          <w:p w:rsidR="00BF0B20" w:rsidRPr="002B55BE" w:rsidRDefault="00BF0B20">
            <w:pPr>
              <w:pStyle w:val="3"/>
              <w:framePr w:w="15754" w:wrap="notBeside" w:vAnchor="text" w:hAnchor="text" w:xAlign="center" w:y="1"/>
              <w:shd w:val="clear" w:color="auto" w:fill="auto"/>
              <w:spacing w:after="0" w:line="220" w:lineRule="exact"/>
              <w:ind w:left="120" w:firstLine="0"/>
              <w:rPr>
                <w:b w:val="0"/>
              </w:rPr>
            </w:pPr>
            <w:r w:rsidRPr="002B55BE">
              <w:rPr>
                <w:rStyle w:val="10"/>
                <w:bCs/>
              </w:rPr>
              <w:t>950</w:t>
            </w:r>
          </w:p>
        </w:tc>
        <w:tc>
          <w:tcPr>
            <w:tcW w:w="571" w:type="dxa"/>
            <w:tcBorders>
              <w:top w:val="single" w:sz="4" w:space="0" w:color="auto"/>
              <w:left w:val="single" w:sz="4" w:space="0" w:color="auto"/>
              <w:bottom w:val="single" w:sz="4" w:space="0" w:color="auto"/>
            </w:tcBorders>
            <w:shd w:val="clear" w:color="auto" w:fill="FFFFFF"/>
          </w:tcPr>
          <w:p w:rsidR="00BF0B20" w:rsidRPr="002B55BE" w:rsidRDefault="00BF0B20">
            <w:pPr>
              <w:pStyle w:val="3"/>
              <w:framePr w:w="15754" w:wrap="notBeside" w:vAnchor="text" w:hAnchor="text" w:xAlign="center" w:y="1"/>
              <w:shd w:val="clear" w:color="auto" w:fill="auto"/>
              <w:spacing w:after="0" w:line="220" w:lineRule="exact"/>
              <w:ind w:left="120" w:firstLine="0"/>
              <w:rPr>
                <w:b w:val="0"/>
              </w:rPr>
            </w:pPr>
            <w:r w:rsidRPr="002B55BE">
              <w:rPr>
                <w:rStyle w:val="10"/>
                <w:bCs/>
              </w:rPr>
              <w:t>04</w:t>
            </w:r>
          </w:p>
        </w:tc>
        <w:tc>
          <w:tcPr>
            <w:tcW w:w="566" w:type="dxa"/>
            <w:tcBorders>
              <w:top w:val="single" w:sz="4" w:space="0" w:color="auto"/>
              <w:left w:val="single" w:sz="4" w:space="0" w:color="auto"/>
              <w:bottom w:val="single" w:sz="4" w:space="0" w:color="auto"/>
            </w:tcBorders>
            <w:shd w:val="clear" w:color="auto" w:fill="FFFFFF"/>
          </w:tcPr>
          <w:p w:rsidR="00BF0B20" w:rsidRPr="002B55BE" w:rsidRDefault="00BF0B20">
            <w:pPr>
              <w:pStyle w:val="3"/>
              <w:framePr w:w="15754" w:wrap="notBeside" w:vAnchor="text" w:hAnchor="text" w:xAlign="center" w:y="1"/>
              <w:shd w:val="clear" w:color="auto" w:fill="auto"/>
              <w:spacing w:after="0" w:line="220" w:lineRule="exact"/>
              <w:ind w:left="160" w:firstLine="0"/>
              <w:rPr>
                <w:b w:val="0"/>
              </w:rPr>
            </w:pPr>
            <w:r w:rsidRPr="002B55BE">
              <w:rPr>
                <w:rStyle w:val="10"/>
                <w:bCs/>
              </w:rPr>
              <w:t>12</w:t>
            </w:r>
          </w:p>
        </w:tc>
        <w:tc>
          <w:tcPr>
            <w:tcW w:w="1272" w:type="dxa"/>
            <w:tcBorders>
              <w:top w:val="single" w:sz="4" w:space="0" w:color="auto"/>
              <w:left w:val="single" w:sz="4" w:space="0" w:color="auto"/>
              <w:bottom w:val="single" w:sz="4" w:space="0" w:color="auto"/>
            </w:tcBorders>
            <w:shd w:val="clear" w:color="auto" w:fill="FFFFFF"/>
          </w:tcPr>
          <w:p w:rsidR="00BF0B20" w:rsidRPr="00011385" w:rsidRDefault="00BF0B20">
            <w:pPr>
              <w:pStyle w:val="3"/>
              <w:framePr w:w="15754" w:wrap="notBeside" w:vAnchor="text" w:hAnchor="text" w:xAlign="center" w:y="1"/>
              <w:shd w:val="clear" w:color="auto" w:fill="auto"/>
              <w:spacing w:before="60" w:after="0" w:line="220" w:lineRule="exact"/>
              <w:ind w:left="120" w:firstLine="0"/>
              <w:rPr>
                <w:b w:val="0"/>
                <w:sz w:val="20"/>
                <w:szCs w:val="20"/>
              </w:rPr>
            </w:pPr>
            <w:r w:rsidRPr="00011385">
              <w:rPr>
                <w:rStyle w:val="10"/>
                <w:bCs/>
                <w:sz w:val="20"/>
                <w:szCs w:val="20"/>
              </w:rPr>
              <w:t>8100004170</w:t>
            </w:r>
          </w:p>
        </w:tc>
        <w:tc>
          <w:tcPr>
            <w:tcW w:w="840" w:type="dxa"/>
            <w:tcBorders>
              <w:top w:val="single" w:sz="4" w:space="0" w:color="auto"/>
              <w:left w:val="single" w:sz="4" w:space="0" w:color="auto"/>
              <w:bottom w:val="single" w:sz="4" w:space="0" w:color="auto"/>
            </w:tcBorders>
            <w:shd w:val="clear" w:color="auto" w:fill="FFFFFF"/>
          </w:tcPr>
          <w:p w:rsidR="00BF0B20" w:rsidRPr="002B55BE" w:rsidRDefault="00BF0B20">
            <w:pPr>
              <w:framePr w:w="15754" w:wrap="notBeside" w:vAnchor="text" w:hAnchor="text" w:xAlign="center" w:y="1"/>
              <w:rPr>
                <w:sz w:val="10"/>
                <w:szCs w:val="10"/>
              </w:rPr>
            </w:pPr>
          </w:p>
        </w:tc>
        <w:tc>
          <w:tcPr>
            <w:tcW w:w="1301" w:type="dxa"/>
            <w:tcBorders>
              <w:top w:val="single" w:sz="4" w:space="0" w:color="auto"/>
              <w:left w:val="single" w:sz="4" w:space="0" w:color="auto"/>
              <w:bottom w:val="single" w:sz="4" w:space="0" w:color="auto"/>
            </w:tcBorders>
            <w:shd w:val="clear" w:color="auto" w:fill="FFFFFF"/>
          </w:tcPr>
          <w:p w:rsidR="00BF0B20" w:rsidRPr="002B55BE" w:rsidRDefault="00BF0B20">
            <w:pPr>
              <w:pStyle w:val="3"/>
              <w:framePr w:w="15754" w:wrap="notBeside" w:vAnchor="text" w:hAnchor="text" w:xAlign="center" w:y="1"/>
              <w:shd w:val="clear" w:color="auto" w:fill="auto"/>
              <w:spacing w:after="0" w:line="220" w:lineRule="exact"/>
              <w:ind w:left="160" w:firstLine="0"/>
              <w:rPr>
                <w:b w:val="0"/>
              </w:rPr>
            </w:pPr>
            <w:r w:rsidRPr="002B55BE">
              <w:rPr>
                <w:rStyle w:val="10"/>
                <w:bCs/>
              </w:rPr>
              <w:t>1440,40</w:t>
            </w:r>
          </w:p>
        </w:tc>
        <w:tc>
          <w:tcPr>
            <w:tcW w:w="1277" w:type="dxa"/>
            <w:tcBorders>
              <w:top w:val="single" w:sz="4" w:space="0" w:color="auto"/>
              <w:left w:val="single" w:sz="4" w:space="0" w:color="auto"/>
              <w:bottom w:val="single" w:sz="4" w:space="0" w:color="auto"/>
            </w:tcBorders>
            <w:shd w:val="clear" w:color="auto" w:fill="FFFFFF"/>
          </w:tcPr>
          <w:p w:rsidR="00BF0B20" w:rsidRPr="002B55BE" w:rsidRDefault="00BF0B20">
            <w:pPr>
              <w:pStyle w:val="3"/>
              <w:framePr w:w="15754" w:wrap="notBeside" w:vAnchor="text" w:hAnchor="text" w:xAlign="center" w:y="1"/>
              <w:shd w:val="clear" w:color="auto" w:fill="auto"/>
              <w:spacing w:after="0" w:line="220" w:lineRule="exact"/>
              <w:ind w:left="100" w:firstLine="0"/>
              <w:rPr>
                <w:b w:val="0"/>
              </w:rPr>
            </w:pPr>
            <w:r w:rsidRPr="002B55BE">
              <w:rPr>
                <w:rStyle w:val="10"/>
                <w:bCs/>
              </w:rPr>
              <w:t>480,40</w:t>
            </w:r>
          </w:p>
        </w:tc>
        <w:tc>
          <w:tcPr>
            <w:tcW w:w="1406" w:type="dxa"/>
            <w:tcBorders>
              <w:top w:val="single" w:sz="4" w:space="0" w:color="auto"/>
              <w:left w:val="single" w:sz="4" w:space="0" w:color="auto"/>
              <w:bottom w:val="single" w:sz="4" w:space="0" w:color="auto"/>
            </w:tcBorders>
            <w:shd w:val="clear" w:color="auto" w:fill="FFFFFF"/>
          </w:tcPr>
          <w:p w:rsidR="00BF0B20" w:rsidRPr="002B55BE" w:rsidRDefault="00BF0B20">
            <w:pPr>
              <w:pStyle w:val="3"/>
              <w:framePr w:w="15754" w:wrap="notBeside" w:vAnchor="text" w:hAnchor="text" w:xAlign="center" w:y="1"/>
              <w:shd w:val="clear" w:color="auto" w:fill="auto"/>
              <w:spacing w:after="0" w:line="220" w:lineRule="exact"/>
              <w:ind w:left="120" w:firstLine="0"/>
              <w:rPr>
                <w:b w:val="0"/>
              </w:rPr>
            </w:pPr>
            <w:r w:rsidRPr="002B55BE">
              <w:rPr>
                <w:rStyle w:val="10"/>
                <w:bCs/>
              </w:rPr>
              <w:t>480,00</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BF0B20" w:rsidRPr="002B55BE" w:rsidRDefault="00BF0B20">
            <w:pPr>
              <w:pStyle w:val="3"/>
              <w:framePr w:w="15754" w:wrap="notBeside" w:vAnchor="text" w:hAnchor="text" w:xAlign="center" w:y="1"/>
              <w:shd w:val="clear" w:color="auto" w:fill="auto"/>
              <w:spacing w:after="0" w:line="220" w:lineRule="exact"/>
              <w:ind w:left="140" w:firstLine="0"/>
              <w:rPr>
                <w:b w:val="0"/>
              </w:rPr>
            </w:pPr>
            <w:r w:rsidRPr="002B55BE">
              <w:rPr>
                <w:rStyle w:val="10"/>
                <w:bCs/>
              </w:rPr>
              <w:t>480,00</w:t>
            </w:r>
          </w:p>
        </w:tc>
      </w:tr>
    </w:tbl>
    <w:p w:rsidR="00BF0B20" w:rsidRPr="002B55BE" w:rsidRDefault="00BF0B20">
      <w:pPr>
        <w:rPr>
          <w:sz w:val="2"/>
          <w:szCs w:val="2"/>
        </w:rPr>
      </w:pPr>
    </w:p>
    <w:tbl>
      <w:tblPr>
        <w:tblOverlap w:val="never"/>
        <w:tblW w:w="0" w:type="auto"/>
        <w:jc w:val="center"/>
        <w:tblLayout w:type="fixed"/>
        <w:tblCellMar>
          <w:left w:w="10" w:type="dxa"/>
          <w:right w:w="10" w:type="dxa"/>
        </w:tblCellMar>
        <w:tblLook w:val="0000"/>
      </w:tblPr>
      <w:tblGrid>
        <w:gridCol w:w="610"/>
        <w:gridCol w:w="3941"/>
        <w:gridCol w:w="1843"/>
        <w:gridCol w:w="850"/>
        <w:gridCol w:w="566"/>
        <w:gridCol w:w="571"/>
        <w:gridCol w:w="1272"/>
        <w:gridCol w:w="840"/>
        <w:gridCol w:w="1301"/>
        <w:gridCol w:w="1282"/>
        <w:gridCol w:w="1402"/>
        <w:gridCol w:w="1282"/>
      </w:tblGrid>
      <w:tr w:rsidR="00BF0B20" w:rsidRPr="002B55BE">
        <w:trPr>
          <w:trHeight w:hRule="exact" w:val="2506"/>
          <w:jc w:val="center"/>
        </w:trPr>
        <w:tc>
          <w:tcPr>
            <w:tcW w:w="610" w:type="dxa"/>
            <w:tcBorders>
              <w:top w:val="single" w:sz="4" w:space="0" w:color="auto"/>
              <w:left w:val="single" w:sz="4" w:space="0" w:color="auto"/>
            </w:tcBorders>
            <w:shd w:val="clear" w:color="auto" w:fill="FFFFFF"/>
          </w:tcPr>
          <w:p w:rsidR="00BF0B20" w:rsidRPr="002B55BE" w:rsidRDefault="00BF0B20">
            <w:pPr>
              <w:pStyle w:val="3"/>
              <w:framePr w:w="15758" w:wrap="notBeside" w:vAnchor="text" w:hAnchor="text" w:xAlign="center" w:y="1"/>
              <w:shd w:val="clear" w:color="auto" w:fill="auto"/>
              <w:spacing w:after="0" w:line="220" w:lineRule="exact"/>
              <w:ind w:left="180" w:firstLine="0"/>
              <w:rPr>
                <w:b w:val="0"/>
              </w:rPr>
            </w:pPr>
            <w:r w:rsidRPr="002B55BE">
              <w:rPr>
                <w:rStyle w:val="10"/>
                <w:bCs/>
              </w:rPr>
              <w:lastRenderedPageBreak/>
              <w:t>1.2</w:t>
            </w:r>
          </w:p>
        </w:tc>
        <w:tc>
          <w:tcPr>
            <w:tcW w:w="3941" w:type="dxa"/>
            <w:tcBorders>
              <w:top w:val="single" w:sz="4" w:space="0" w:color="auto"/>
              <w:left w:val="single" w:sz="4" w:space="0" w:color="auto"/>
            </w:tcBorders>
            <w:shd w:val="clear" w:color="auto" w:fill="FFFFFF"/>
          </w:tcPr>
          <w:p w:rsidR="00BF0B20" w:rsidRPr="002B55BE" w:rsidRDefault="00BF0B20">
            <w:pPr>
              <w:pStyle w:val="3"/>
              <w:framePr w:w="15758" w:wrap="notBeside" w:vAnchor="text" w:hAnchor="text" w:xAlign="center" w:y="1"/>
              <w:shd w:val="clear" w:color="auto" w:fill="auto"/>
              <w:spacing w:after="0" w:line="274" w:lineRule="exact"/>
              <w:ind w:firstLine="0"/>
              <w:jc w:val="both"/>
              <w:rPr>
                <w:b w:val="0"/>
              </w:rPr>
            </w:pPr>
            <w:r w:rsidRPr="002B55BE">
              <w:rPr>
                <w:rStyle w:val="10"/>
                <w:bCs/>
              </w:rPr>
              <w:t>Мероприятие 1.2</w:t>
            </w:r>
          </w:p>
          <w:p w:rsidR="00BF0B20" w:rsidRPr="002B55BE" w:rsidRDefault="00BF0B20">
            <w:pPr>
              <w:pStyle w:val="3"/>
              <w:framePr w:w="15758" w:wrap="notBeside" w:vAnchor="text" w:hAnchor="text" w:xAlign="center" w:y="1"/>
              <w:shd w:val="clear" w:color="auto" w:fill="auto"/>
              <w:spacing w:after="0" w:line="274" w:lineRule="exact"/>
              <w:ind w:firstLine="0"/>
              <w:jc w:val="both"/>
              <w:rPr>
                <w:b w:val="0"/>
              </w:rPr>
            </w:pPr>
            <w:r w:rsidRPr="002B55BE">
              <w:rPr>
                <w:rStyle w:val="10"/>
                <w:bCs/>
              </w:rPr>
              <w:t>Оформить право собственности на муниципальное имущество</w:t>
            </w:r>
          </w:p>
        </w:tc>
        <w:tc>
          <w:tcPr>
            <w:tcW w:w="1843" w:type="dxa"/>
            <w:tcBorders>
              <w:top w:val="single" w:sz="4" w:space="0" w:color="auto"/>
              <w:left w:val="single" w:sz="4" w:space="0" w:color="auto"/>
            </w:tcBorders>
            <w:shd w:val="clear" w:color="auto" w:fill="FFFFFF"/>
          </w:tcPr>
          <w:p w:rsidR="00BF0B20" w:rsidRPr="002B55BE" w:rsidRDefault="00BF0B20">
            <w:pPr>
              <w:pStyle w:val="3"/>
              <w:framePr w:w="15758" w:wrap="notBeside" w:vAnchor="text" w:hAnchor="text" w:xAlign="center" w:y="1"/>
              <w:shd w:val="clear" w:color="auto" w:fill="auto"/>
              <w:spacing w:after="0" w:line="274" w:lineRule="exact"/>
              <w:ind w:left="100" w:firstLine="0"/>
              <w:rPr>
                <w:b w:val="0"/>
              </w:rPr>
            </w:pPr>
            <w:r w:rsidRPr="002B55BE">
              <w:rPr>
                <w:rStyle w:val="10"/>
                <w:bCs/>
              </w:rPr>
              <w:t>Бюджет</w:t>
            </w:r>
          </w:p>
          <w:p w:rsidR="00BF0B20" w:rsidRPr="002B55BE" w:rsidRDefault="00BF0B20">
            <w:pPr>
              <w:pStyle w:val="3"/>
              <w:framePr w:w="15758" w:wrap="notBeside" w:vAnchor="text" w:hAnchor="text" w:xAlign="center" w:y="1"/>
              <w:shd w:val="clear" w:color="auto" w:fill="auto"/>
              <w:spacing w:after="0" w:line="274" w:lineRule="exact"/>
              <w:ind w:left="100" w:firstLine="0"/>
              <w:rPr>
                <w:b w:val="0"/>
              </w:rPr>
            </w:pPr>
            <w:r w:rsidRPr="002B55BE">
              <w:rPr>
                <w:rStyle w:val="10"/>
                <w:bCs/>
              </w:rPr>
              <w:t>Бирюсинского</w:t>
            </w:r>
          </w:p>
          <w:p w:rsidR="00BF0B20" w:rsidRPr="002B55BE" w:rsidRDefault="00BF0B20">
            <w:pPr>
              <w:pStyle w:val="3"/>
              <w:framePr w:w="15758" w:wrap="notBeside" w:vAnchor="text" w:hAnchor="text" w:xAlign="center" w:y="1"/>
              <w:shd w:val="clear" w:color="auto" w:fill="auto"/>
              <w:spacing w:after="0" w:line="274" w:lineRule="exact"/>
              <w:ind w:left="100" w:firstLine="0"/>
              <w:rPr>
                <w:b w:val="0"/>
              </w:rPr>
            </w:pPr>
            <w:r w:rsidRPr="002B55BE">
              <w:rPr>
                <w:rStyle w:val="10"/>
                <w:bCs/>
              </w:rPr>
              <w:t>городского</w:t>
            </w:r>
          </w:p>
          <w:p w:rsidR="00BF0B20" w:rsidRPr="002B55BE" w:rsidRDefault="00BF0B20">
            <w:pPr>
              <w:pStyle w:val="3"/>
              <w:framePr w:w="15758" w:wrap="notBeside" w:vAnchor="text" w:hAnchor="text" w:xAlign="center" w:y="1"/>
              <w:shd w:val="clear" w:color="auto" w:fill="auto"/>
              <w:spacing w:after="0" w:line="274" w:lineRule="exact"/>
              <w:ind w:left="100" w:firstLine="0"/>
              <w:rPr>
                <w:b w:val="0"/>
              </w:rPr>
            </w:pPr>
            <w:r w:rsidRPr="002B55BE">
              <w:rPr>
                <w:rStyle w:val="10"/>
                <w:bCs/>
              </w:rPr>
              <w:t>поселения</w:t>
            </w:r>
          </w:p>
        </w:tc>
        <w:tc>
          <w:tcPr>
            <w:tcW w:w="850" w:type="dxa"/>
            <w:tcBorders>
              <w:top w:val="single" w:sz="4" w:space="0" w:color="auto"/>
              <w:left w:val="single" w:sz="4" w:space="0" w:color="auto"/>
            </w:tcBorders>
            <w:shd w:val="clear" w:color="auto" w:fill="FFFFFF"/>
          </w:tcPr>
          <w:p w:rsidR="00BF0B20" w:rsidRPr="002B55BE" w:rsidRDefault="00BF0B20">
            <w:pPr>
              <w:pStyle w:val="3"/>
              <w:framePr w:w="15758" w:wrap="notBeside" w:vAnchor="text" w:hAnchor="text" w:xAlign="center" w:y="1"/>
              <w:shd w:val="clear" w:color="auto" w:fill="auto"/>
              <w:spacing w:after="0" w:line="220" w:lineRule="exact"/>
              <w:ind w:left="120" w:firstLine="0"/>
              <w:rPr>
                <w:b w:val="0"/>
              </w:rPr>
            </w:pPr>
            <w:r w:rsidRPr="002B55BE">
              <w:rPr>
                <w:rStyle w:val="10"/>
                <w:bCs/>
              </w:rPr>
              <w:t>950</w:t>
            </w:r>
          </w:p>
        </w:tc>
        <w:tc>
          <w:tcPr>
            <w:tcW w:w="566" w:type="dxa"/>
            <w:tcBorders>
              <w:top w:val="single" w:sz="4" w:space="0" w:color="auto"/>
              <w:left w:val="single" w:sz="4" w:space="0" w:color="auto"/>
            </w:tcBorders>
            <w:shd w:val="clear" w:color="auto" w:fill="FFFFFF"/>
          </w:tcPr>
          <w:p w:rsidR="00BF0B20" w:rsidRPr="002B55BE" w:rsidRDefault="00BF0B20">
            <w:pPr>
              <w:pStyle w:val="3"/>
              <w:framePr w:w="15758" w:wrap="notBeside" w:vAnchor="text" w:hAnchor="text" w:xAlign="center" w:y="1"/>
              <w:shd w:val="clear" w:color="auto" w:fill="auto"/>
              <w:spacing w:after="0" w:line="220" w:lineRule="exact"/>
              <w:ind w:left="120" w:firstLine="0"/>
              <w:rPr>
                <w:b w:val="0"/>
              </w:rPr>
            </w:pPr>
            <w:r w:rsidRPr="002B55BE">
              <w:rPr>
                <w:rStyle w:val="10"/>
                <w:bCs/>
              </w:rPr>
              <w:t>04</w:t>
            </w:r>
          </w:p>
        </w:tc>
        <w:tc>
          <w:tcPr>
            <w:tcW w:w="571" w:type="dxa"/>
            <w:tcBorders>
              <w:top w:val="single" w:sz="4" w:space="0" w:color="auto"/>
              <w:left w:val="single" w:sz="4" w:space="0" w:color="auto"/>
            </w:tcBorders>
            <w:shd w:val="clear" w:color="auto" w:fill="FFFFFF"/>
          </w:tcPr>
          <w:p w:rsidR="00BF0B20" w:rsidRPr="002B55BE" w:rsidRDefault="00BF0B20">
            <w:pPr>
              <w:pStyle w:val="3"/>
              <w:framePr w:w="15758" w:wrap="notBeside" w:vAnchor="text" w:hAnchor="text" w:xAlign="center" w:y="1"/>
              <w:shd w:val="clear" w:color="auto" w:fill="auto"/>
              <w:spacing w:after="0" w:line="220" w:lineRule="exact"/>
              <w:ind w:left="120" w:firstLine="0"/>
              <w:rPr>
                <w:b w:val="0"/>
              </w:rPr>
            </w:pPr>
            <w:r w:rsidRPr="002B55BE">
              <w:rPr>
                <w:rStyle w:val="10"/>
                <w:bCs/>
              </w:rPr>
              <w:t>12</w:t>
            </w:r>
          </w:p>
        </w:tc>
        <w:tc>
          <w:tcPr>
            <w:tcW w:w="1272" w:type="dxa"/>
            <w:tcBorders>
              <w:top w:val="single" w:sz="4" w:space="0" w:color="auto"/>
              <w:left w:val="single" w:sz="4" w:space="0" w:color="auto"/>
            </w:tcBorders>
            <w:shd w:val="clear" w:color="auto" w:fill="FFFFFF"/>
          </w:tcPr>
          <w:p w:rsidR="00BF0B20" w:rsidRPr="002B55BE" w:rsidRDefault="00BF0B20">
            <w:pPr>
              <w:pStyle w:val="3"/>
              <w:framePr w:w="15758" w:wrap="notBeside" w:vAnchor="text" w:hAnchor="text" w:xAlign="center" w:y="1"/>
              <w:shd w:val="clear" w:color="auto" w:fill="auto"/>
              <w:spacing w:before="60" w:after="0" w:line="220" w:lineRule="exact"/>
              <w:ind w:left="120" w:firstLine="0"/>
              <w:rPr>
                <w:b w:val="0"/>
              </w:rPr>
            </w:pPr>
            <w:r w:rsidRPr="00011385">
              <w:rPr>
                <w:rStyle w:val="10"/>
                <w:bCs/>
                <w:sz w:val="20"/>
                <w:szCs w:val="20"/>
              </w:rPr>
              <w:t>8100004170</w:t>
            </w:r>
          </w:p>
        </w:tc>
        <w:tc>
          <w:tcPr>
            <w:tcW w:w="840" w:type="dxa"/>
            <w:tcBorders>
              <w:top w:val="single" w:sz="4" w:space="0" w:color="auto"/>
              <w:left w:val="single" w:sz="4" w:space="0" w:color="auto"/>
            </w:tcBorders>
            <w:shd w:val="clear" w:color="auto" w:fill="FFFFFF"/>
          </w:tcPr>
          <w:p w:rsidR="00BF0B20" w:rsidRPr="002B55BE" w:rsidRDefault="00BF0B20">
            <w:pPr>
              <w:pStyle w:val="3"/>
              <w:framePr w:w="15758" w:wrap="notBeside" w:vAnchor="text" w:hAnchor="text" w:xAlign="center" w:y="1"/>
              <w:shd w:val="clear" w:color="auto" w:fill="auto"/>
              <w:spacing w:after="0" w:line="220" w:lineRule="exact"/>
              <w:ind w:left="120" w:firstLine="0"/>
              <w:rPr>
                <w:b w:val="0"/>
              </w:rPr>
            </w:pPr>
            <w:r w:rsidRPr="002B55BE">
              <w:rPr>
                <w:rStyle w:val="10"/>
                <w:bCs/>
              </w:rPr>
              <w:t>0,00</w:t>
            </w:r>
          </w:p>
        </w:tc>
        <w:tc>
          <w:tcPr>
            <w:tcW w:w="1301" w:type="dxa"/>
            <w:tcBorders>
              <w:top w:val="single" w:sz="4" w:space="0" w:color="auto"/>
              <w:left w:val="single" w:sz="4" w:space="0" w:color="auto"/>
            </w:tcBorders>
            <w:shd w:val="clear" w:color="auto" w:fill="FFFFFF"/>
          </w:tcPr>
          <w:p w:rsidR="00BF0B20" w:rsidRPr="002B55BE" w:rsidRDefault="00BF0B20">
            <w:pPr>
              <w:pStyle w:val="3"/>
              <w:framePr w:w="15758" w:wrap="notBeside" w:vAnchor="text" w:hAnchor="text" w:xAlign="center" w:y="1"/>
              <w:shd w:val="clear" w:color="auto" w:fill="auto"/>
              <w:spacing w:after="0" w:line="220" w:lineRule="exact"/>
              <w:ind w:left="120" w:firstLine="0"/>
              <w:rPr>
                <w:b w:val="0"/>
              </w:rPr>
            </w:pPr>
            <w:r w:rsidRPr="002B55BE">
              <w:rPr>
                <w:rStyle w:val="10"/>
                <w:bCs/>
              </w:rPr>
              <w:t>0,00</w:t>
            </w:r>
          </w:p>
        </w:tc>
        <w:tc>
          <w:tcPr>
            <w:tcW w:w="1282" w:type="dxa"/>
            <w:tcBorders>
              <w:top w:val="single" w:sz="4" w:space="0" w:color="auto"/>
              <w:left w:val="single" w:sz="4" w:space="0" w:color="auto"/>
            </w:tcBorders>
            <w:shd w:val="clear" w:color="auto" w:fill="FFFFFF"/>
          </w:tcPr>
          <w:p w:rsidR="00BF0B20" w:rsidRPr="002B55BE" w:rsidRDefault="00BF0B20">
            <w:pPr>
              <w:pStyle w:val="3"/>
              <w:framePr w:w="15758" w:wrap="notBeside" w:vAnchor="text" w:hAnchor="text" w:xAlign="center" w:y="1"/>
              <w:shd w:val="clear" w:color="auto" w:fill="auto"/>
              <w:spacing w:after="0" w:line="220" w:lineRule="exact"/>
              <w:ind w:left="120" w:firstLine="0"/>
              <w:rPr>
                <w:b w:val="0"/>
              </w:rPr>
            </w:pPr>
            <w:r w:rsidRPr="002B55BE">
              <w:rPr>
                <w:rStyle w:val="10"/>
                <w:bCs/>
              </w:rPr>
              <w:t>0,00</w:t>
            </w:r>
          </w:p>
        </w:tc>
        <w:tc>
          <w:tcPr>
            <w:tcW w:w="1402" w:type="dxa"/>
            <w:tcBorders>
              <w:top w:val="single" w:sz="4" w:space="0" w:color="auto"/>
              <w:left w:val="single" w:sz="4" w:space="0" w:color="auto"/>
            </w:tcBorders>
            <w:shd w:val="clear" w:color="auto" w:fill="FFFFFF"/>
          </w:tcPr>
          <w:p w:rsidR="00BF0B20" w:rsidRPr="002B55BE" w:rsidRDefault="00BF0B20">
            <w:pPr>
              <w:pStyle w:val="3"/>
              <w:framePr w:w="15758" w:wrap="notBeside" w:vAnchor="text" w:hAnchor="text" w:xAlign="center" w:y="1"/>
              <w:shd w:val="clear" w:color="auto" w:fill="auto"/>
              <w:spacing w:after="0" w:line="220" w:lineRule="exact"/>
              <w:ind w:left="120" w:firstLine="0"/>
              <w:rPr>
                <w:b w:val="0"/>
              </w:rPr>
            </w:pPr>
            <w:r w:rsidRPr="002B55BE">
              <w:rPr>
                <w:rStyle w:val="10"/>
                <w:bCs/>
              </w:rPr>
              <w:t>0,00</w:t>
            </w:r>
          </w:p>
        </w:tc>
        <w:tc>
          <w:tcPr>
            <w:tcW w:w="1282" w:type="dxa"/>
            <w:tcBorders>
              <w:top w:val="single" w:sz="4" w:space="0" w:color="auto"/>
              <w:left w:val="single" w:sz="4" w:space="0" w:color="auto"/>
              <w:right w:val="single" w:sz="4" w:space="0" w:color="auto"/>
            </w:tcBorders>
            <w:shd w:val="clear" w:color="auto" w:fill="FFFFFF"/>
          </w:tcPr>
          <w:p w:rsidR="00BF0B20" w:rsidRPr="002B55BE" w:rsidRDefault="00BF0B20">
            <w:pPr>
              <w:pStyle w:val="3"/>
              <w:framePr w:w="15758" w:wrap="notBeside" w:vAnchor="text" w:hAnchor="text" w:xAlign="center" w:y="1"/>
              <w:shd w:val="clear" w:color="auto" w:fill="auto"/>
              <w:spacing w:after="0" w:line="220" w:lineRule="exact"/>
              <w:ind w:left="120" w:firstLine="0"/>
              <w:rPr>
                <w:b w:val="0"/>
              </w:rPr>
            </w:pPr>
            <w:r w:rsidRPr="002B55BE">
              <w:rPr>
                <w:rStyle w:val="10"/>
                <w:bCs/>
              </w:rPr>
              <w:t>0,00</w:t>
            </w:r>
          </w:p>
        </w:tc>
      </w:tr>
      <w:tr w:rsidR="00BF0B20" w:rsidRPr="002B55BE">
        <w:trPr>
          <w:trHeight w:hRule="exact" w:val="1387"/>
          <w:jc w:val="center"/>
        </w:trPr>
        <w:tc>
          <w:tcPr>
            <w:tcW w:w="610" w:type="dxa"/>
            <w:tcBorders>
              <w:top w:val="single" w:sz="4" w:space="0" w:color="auto"/>
              <w:left w:val="single" w:sz="4" w:space="0" w:color="auto"/>
            </w:tcBorders>
            <w:shd w:val="clear" w:color="auto" w:fill="FFFFFF"/>
          </w:tcPr>
          <w:p w:rsidR="00BF0B20" w:rsidRPr="002B55BE" w:rsidRDefault="00BF0B20">
            <w:pPr>
              <w:pStyle w:val="3"/>
              <w:framePr w:w="15758" w:wrap="notBeside" w:vAnchor="text" w:hAnchor="text" w:xAlign="center" w:y="1"/>
              <w:shd w:val="clear" w:color="auto" w:fill="auto"/>
              <w:spacing w:after="0" w:line="220" w:lineRule="exact"/>
              <w:ind w:left="180" w:firstLine="0"/>
              <w:rPr>
                <w:b w:val="0"/>
              </w:rPr>
            </w:pPr>
            <w:r w:rsidRPr="002B55BE">
              <w:rPr>
                <w:rStyle w:val="10"/>
                <w:bCs/>
              </w:rPr>
              <w:t>1.3</w:t>
            </w:r>
          </w:p>
        </w:tc>
        <w:tc>
          <w:tcPr>
            <w:tcW w:w="3941" w:type="dxa"/>
            <w:tcBorders>
              <w:top w:val="single" w:sz="4" w:space="0" w:color="auto"/>
              <w:left w:val="single" w:sz="4" w:space="0" w:color="auto"/>
            </w:tcBorders>
            <w:shd w:val="clear" w:color="auto" w:fill="FFFFFF"/>
          </w:tcPr>
          <w:p w:rsidR="00BF0B20" w:rsidRPr="002B55BE" w:rsidRDefault="00BF0B20">
            <w:pPr>
              <w:pStyle w:val="3"/>
              <w:framePr w:w="15758" w:wrap="notBeside" w:vAnchor="text" w:hAnchor="text" w:xAlign="center" w:y="1"/>
              <w:shd w:val="clear" w:color="auto" w:fill="auto"/>
              <w:spacing w:after="0" w:line="274" w:lineRule="exact"/>
              <w:ind w:firstLine="0"/>
              <w:jc w:val="both"/>
              <w:rPr>
                <w:b w:val="0"/>
              </w:rPr>
            </w:pPr>
            <w:r w:rsidRPr="002B55BE">
              <w:rPr>
                <w:rStyle w:val="10"/>
                <w:bCs/>
              </w:rPr>
              <w:t>Мероприятие 1.3</w:t>
            </w:r>
          </w:p>
          <w:p w:rsidR="00BF0B20" w:rsidRPr="002B55BE" w:rsidRDefault="00BF0B20">
            <w:pPr>
              <w:pStyle w:val="3"/>
              <w:framePr w:w="15758" w:wrap="notBeside" w:vAnchor="text" w:hAnchor="text" w:xAlign="center" w:y="1"/>
              <w:shd w:val="clear" w:color="auto" w:fill="auto"/>
              <w:spacing w:after="0" w:line="274" w:lineRule="exact"/>
              <w:ind w:firstLine="0"/>
              <w:jc w:val="both"/>
              <w:rPr>
                <w:b w:val="0"/>
              </w:rPr>
            </w:pPr>
            <w:r w:rsidRPr="002B55BE">
              <w:rPr>
                <w:rStyle w:val="10"/>
                <w:bCs/>
              </w:rPr>
              <w:t>Провести работу по выявлению и паспортизации бесхозяйного недвижимого имущества</w:t>
            </w:r>
          </w:p>
        </w:tc>
        <w:tc>
          <w:tcPr>
            <w:tcW w:w="1843" w:type="dxa"/>
            <w:tcBorders>
              <w:top w:val="single" w:sz="4" w:space="0" w:color="auto"/>
              <w:left w:val="single" w:sz="4" w:space="0" w:color="auto"/>
            </w:tcBorders>
            <w:shd w:val="clear" w:color="auto" w:fill="FFFFFF"/>
          </w:tcPr>
          <w:p w:rsidR="00BF0B20" w:rsidRPr="002B55BE" w:rsidRDefault="00BF0B20">
            <w:pPr>
              <w:pStyle w:val="3"/>
              <w:framePr w:w="15758" w:wrap="notBeside" w:vAnchor="text" w:hAnchor="text" w:xAlign="center" w:y="1"/>
              <w:shd w:val="clear" w:color="auto" w:fill="auto"/>
              <w:spacing w:after="0" w:line="274" w:lineRule="exact"/>
              <w:ind w:left="100" w:firstLine="0"/>
              <w:rPr>
                <w:b w:val="0"/>
              </w:rPr>
            </w:pPr>
            <w:r w:rsidRPr="002B55BE">
              <w:rPr>
                <w:rStyle w:val="10"/>
                <w:bCs/>
              </w:rPr>
              <w:t>Бюджет</w:t>
            </w:r>
          </w:p>
          <w:p w:rsidR="00BF0B20" w:rsidRPr="002B55BE" w:rsidRDefault="00BF0B20">
            <w:pPr>
              <w:pStyle w:val="3"/>
              <w:framePr w:w="15758" w:wrap="notBeside" w:vAnchor="text" w:hAnchor="text" w:xAlign="center" w:y="1"/>
              <w:shd w:val="clear" w:color="auto" w:fill="auto"/>
              <w:spacing w:after="0" w:line="274" w:lineRule="exact"/>
              <w:ind w:left="100" w:firstLine="0"/>
              <w:rPr>
                <w:b w:val="0"/>
              </w:rPr>
            </w:pPr>
            <w:r w:rsidRPr="002B55BE">
              <w:rPr>
                <w:rStyle w:val="10"/>
                <w:bCs/>
              </w:rPr>
              <w:t>Бирюсинского</w:t>
            </w:r>
          </w:p>
          <w:p w:rsidR="00BF0B20" w:rsidRPr="002B55BE" w:rsidRDefault="00BF0B20">
            <w:pPr>
              <w:pStyle w:val="3"/>
              <w:framePr w:w="15758" w:wrap="notBeside" w:vAnchor="text" w:hAnchor="text" w:xAlign="center" w:y="1"/>
              <w:shd w:val="clear" w:color="auto" w:fill="auto"/>
              <w:spacing w:after="0" w:line="274" w:lineRule="exact"/>
              <w:ind w:left="100" w:firstLine="0"/>
              <w:rPr>
                <w:b w:val="0"/>
              </w:rPr>
            </w:pPr>
            <w:r w:rsidRPr="002B55BE">
              <w:rPr>
                <w:rStyle w:val="10"/>
                <w:bCs/>
              </w:rPr>
              <w:t>городского</w:t>
            </w:r>
          </w:p>
          <w:p w:rsidR="00BF0B20" w:rsidRPr="002B55BE" w:rsidRDefault="00BF0B20">
            <w:pPr>
              <w:pStyle w:val="3"/>
              <w:framePr w:w="15758" w:wrap="notBeside" w:vAnchor="text" w:hAnchor="text" w:xAlign="center" w:y="1"/>
              <w:shd w:val="clear" w:color="auto" w:fill="auto"/>
              <w:spacing w:after="0" w:line="274" w:lineRule="exact"/>
              <w:ind w:left="100" w:firstLine="0"/>
              <w:rPr>
                <w:b w:val="0"/>
              </w:rPr>
            </w:pPr>
            <w:r w:rsidRPr="002B55BE">
              <w:rPr>
                <w:rStyle w:val="10"/>
                <w:bCs/>
              </w:rPr>
              <w:t>поселения</w:t>
            </w:r>
          </w:p>
        </w:tc>
        <w:tc>
          <w:tcPr>
            <w:tcW w:w="850" w:type="dxa"/>
            <w:tcBorders>
              <w:top w:val="single" w:sz="4" w:space="0" w:color="auto"/>
              <w:left w:val="single" w:sz="4" w:space="0" w:color="auto"/>
            </w:tcBorders>
            <w:shd w:val="clear" w:color="auto" w:fill="FFFFFF"/>
          </w:tcPr>
          <w:p w:rsidR="00BF0B20" w:rsidRPr="002B55BE" w:rsidRDefault="00BF0B20">
            <w:pPr>
              <w:pStyle w:val="3"/>
              <w:framePr w:w="15758" w:wrap="notBeside" w:vAnchor="text" w:hAnchor="text" w:xAlign="center" w:y="1"/>
              <w:shd w:val="clear" w:color="auto" w:fill="auto"/>
              <w:spacing w:after="0" w:line="220" w:lineRule="exact"/>
              <w:ind w:left="120" w:firstLine="0"/>
              <w:rPr>
                <w:b w:val="0"/>
              </w:rPr>
            </w:pPr>
            <w:r w:rsidRPr="002B55BE">
              <w:rPr>
                <w:rStyle w:val="10"/>
                <w:bCs/>
              </w:rPr>
              <w:t>950</w:t>
            </w:r>
          </w:p>
        </w:tc>
        <w:tc>
          <w:tcPr>
            <w:tcW w:w="566" w:type="dxa"/>
            <w:tcBorders>
              <w:top w:val="single" w:sz="4" w:space="0" w:color="auto"/>
              <w:left w:val="single" w:sz="4" w:space="0" w:color="auto"/>
            </w:tcBorders>
            <w:shd w:val="clear" w:color="auto" w:fill="FFFFFF"/>
          </w:tcPr>
          <w:p w:rsidR="00BF0B20" w:rsidRPr="002B55BE" w:rsidRDefault="00BF0B20">
            <w:pPr>
              <w:pStyle w:val="3"/>
              <w:framePr w:w="15758" w:wrap="notBeside" w:vAnchor="text" w:hAnchor="text" w:xAlign="center" w:y="1"/>
              <w:shd w:val="clear" w:color="auto" w:fill="auto"/>
              <w:spacing w:after="0" w:line="220" w:lineRule="exact"/>
              <w:ind w:left="120" w:firstLine="0"/>
              <w:rPr>
                <w:b w:val="0"/>
              </w:rPr>
            </w:pPr>
            <w:r w:rsidRPr="002B55BE">
              <w:rPr>
                <w:rStyle w:val="10"/>
                <w:bCs/>
              </w:rPr>
              <w:t>04</w:t>
            </w:r>
          </w:p>
        </w:tc>
        <w:tc>
          <w:tcPr>
            <w:tcW w:w="571" w:type="dxa"/>
            <w:tcBorders>
              <w:top w:val="single" w:sz="4" w:space="0" w:color="auto"/>
              <w:left w:val="single" w:sz="4" w:space="0" w:color="auto"/>
            </w:tcBorders>
            <w:shd w:val="clear" w:color="auto" w:fill="FFFFFF"/>
          </w:tcPr>
          <w:p w:rsidR="00BF0B20" w:rsidRPr="002B55BE" w:rsidRDefault="00BF0B20">
            <w:pPr>
              <w:pStyle w:val="3"/>
              <w:framePr w:w="15758" w:wrap="notBeside" w:vAnchor="text" w:hAnchor="text" w:xAlign="center" w:y="1"/>
              <w:shd w:val="clear" w:color="auto" w:fill="auto"/>
              <w:spacing w:after="0" w:line="220" w:lineRule="exact"/>
              <w:ind w:left="120" w:firstLine="0"/>
              <w:rPr>
                <w:b w:val="0"/>
              </w:rPr>
            </w:pPr>
            <w:r w:rsidRPr="002B55BE">
              <w:rPr>
                <w:rStyle w:val="10"/>
                <w:bCs/>
              </w:rPr>
              <w:t>12</w:t>
            </w:r>
          </w:p>
        </w:tc>
        <w:tc>
          <w:tcPr>
            <w:tcW w:w="1272" w:type="dxa"/>
            <w:tcBorders>
              <w:top w:val="single" w:sz="4" w:space="0" w:color="auto"/>
              <w:left w:val="single" w:sz="4" w:space="0" w:color="auto"/>
            </w:tcBorders>
            <w:shd w:val="clear" w:color="auto" w:fill="FFFFFF"/>
          </w:tcPr>
          <w:p w:rsidR="00BF0B20" w:rsidRPr="002B55BE" w:rsidRDefault="00BF0B20">
            <w:pPr>
              <w:pStyle w:val="3"/>
              <w:framePr w:w="15758" w:wrap="notBeside" w:vAnchor="text" w:hAnchor="text" w:xAlign="center" w:y="1"/>
              <w:shd w:val="clear" w:color="auto" w:fill="auto"/>
              <w:spacing w:before="60" w:after="0" w:line="220" w:lineRule="exact"/>
              <w:ind w:left="120" w:firstLine="0"/>
              <w:rPr>
                <w:b w:val="0"/>
              </w:rPr>
            </w:pPr>
            <w:r w:rsidRPr="00011385">
              <w:rPr>
                <w:rStyle w:val="10"/>
                <w:bCs/>
                <w:sz w:val="20"/>
                <w:szCs w:val="20"/>
              </w:rPr>
              <w:t>8100004170</w:t>
            </w:r>
          </w:p>
        </w:tc>
        <w:tc>
          <w:tcPr>
            <w:tcW w:w="840" w:type="dxa"/>
            <w:tcBorders>
              <w:top w:val="single" w:sz="4" w:space="0" w:color="auto"/>
              <w:left w:val="single" w:sz="4" w:space="0" w:color="auto"/>
            </w:tcBorders>
            <w:shd w:val="clear" w:color="auto" w:fill="FFFFFF"/>
          </w:tcPr>
          <w:p w:rsidR="00BF0B20" w:rsidRPr="002B55BE" w:rsidRDefault="00BF0B20">
            <w:pPr>
              <w:pStyle w:val="3"/>
              <w:framePr w:w="15758" w:wrap="notBeside" w:vAnchor="text" w:hAnchor="text" w:xAlign="center" w:y="1"/>
              <w:shd w:val="clear" w:color="auto" w:fill="auto"/>
              <w:spacing w:after="0" w:line="220" w:lineRule="exact"/>
              <w:ind w:left="120" w:firstLine="0"/>
              <w:rPr>
                <w:b w:val="0"/>
              </w:rPr>
            </w:pPr>
            <w:r w:rsidRPr="002B55BE">
              <w:rPr>
                <w:rStyle w:val="10"/>
                <w:bCs/>
              </w:rPr>
              <w:t>68,00</w:t>
            </w:r>
          </w:p>
        </w:tc>
        <w:tc>
          <w:tcPr>
            <w:tcW w:w="1301" w:type="dxa"/>
            <w:tcBorders>
              <w:top w:val="single" w:sz="4" w:space="0" w:color="auto"/>
              <w:left w:val="single" w:sz="4" w:space="0" w:color="auto"/>
            </w:tcBorders>
            <w:shd w:val="clear" w:color="auto" w:fill="FFFFFF"/>
          </w:tcPr>
          <w:p w:rsidR="00BF0B20" w:rsidRPr="002B55BE" w:rsidRDefault="00BF0B20">
            <w:pPr>
              <w:pStyle w:val="3"/>
              <w:framePr w:w="15758" w:wrap="notBeside" w:vAnchor="text" w:hAnchor="text" w:xAlign="center" w:y="1"/>
              <w:shd w:val="clear" w:color="auto" w:fill="auto"/>
              <w:spacing w:after="0" w:line="220" w:lineRule="exact"/>
              <w:ind w:left="120" w:firstLine="0"/>
              <w:rPr>
                <w:b w:val="0"/>
              </w:rPr>
            </w:pPr>
            <w:r w:rsidRPr="002B55BE">
              <w:rPr>
                <w:rStyle w:val="10"/>
                <w:bCs/>
              </w:rPr>
              <w:t>48,00</w:t>
            </w:r>
          </w:p>
        </w:tc>
        <w:tc>
          <w:tcPr>
            <w:tcW w:w="1282" w:type="dxa"/>
            <w:tcBorders>
              <w:top w:val="single" w:sz="4" w:space="0" w:color="auto"/>
              <w:left w:val="single" w:sz="4" w:space="0" w:color="auto"/>
            </w:tcBorders>
            <w:shd w:val="clear" w:color="auto" w:fill="FFFFFF"/>
          </w:tcPr>
          <w:p w:rsidR="00BF0B20" w:rsidRPr="002B55BE" w:rsidRDefault="00BF0B20">
            <w:pPr>
              <w:pStyle w:val="3"/>
              <w:framePr w:w="15758" w:wrap="notBeside" w:vAnchor="text" w:hAnchor="text" w:xAlign="center" w:y="1"/>
              <w:shd w:val="clear" w:color="auto" w:fill="auto"/>
              <w:spacing w:after="0" w:line="220" w:lineRule="exact"/>
              <w:ind w:left="120" w:firstLine="0"/>
              <w:rPr>
                <w:b w:val="0"/>
              </w:rPr>
            </w:pPr>
            <w:r w:rsidRPr="002B55BE">
              <w:rPr>
                <w:rStyle w:val="10"/>
                <w:bCs/>
              </w:rPr>
              <w:t>8,00</w:t>
            </w:r>
          </w:p>
        </w:tc>
        <w:tc>
          <w:tcPr>
            <w:tcW w:w="1402" w:type="dxa"/>
            <w:tcBorders>
              <w:top w:val="single" w:sz="4" w:space="0" w:color="auto"/>
              <w:left w:val="single" w:sz="4" w:space="0" w:color="auto"/>
            </w:tcBorders>
            <w:shd w:val="clear" w:color="auto" w:fill="FFFFFF"/>
          </w:tcPr>
          <w:p w:rsidR="00BF0B20" w:rsidRPr="002B55BE" w:rsidRDefault="00BF0B20">
            <w:pPr>
              <w:pStyle w:val="3"/>
              <w:framePr w:w="15758" w:wrap="notBeside" w:vAnchor="text" w:hAnchor="text" w:xAlign="center" w:y="1"/>
              <w:shd w:val="clear" w:color="auto" w:fill="auto"/>
              <w:spacing w:after="0" w:line="220" w:lineRule="exact"/>
              <w:ind w:left="120" w:firstLine="0"/>
              <w:rPr>
                <w:b w:val="0"/>
              </w:rPr>
            </w:pPr>
            <w:r w:rsidRPr="002B55BE">
              <w:rPr>
                <w:rStyle w:val="10"/>
                <w:bCs/>
              </w:rPr>
              <w:t>20,00</w:t>
            </w:r>
          </w:p>
        </w:tc>
        <w:tc>
          <w:tcPr>
            <w:tcW w:w="1282" w:type="dxa"/>
            <w:tcBorders>
              <w:top w:val="single" w:sz="4" w:space="0" w:color="auto"/>
              <w:left w:val="single" w:sz="4" w:space="0" w:color="auto"/>
              <w:right w:val="single" w:sz="4" w:space="0" w:color="auto"/>
            </w:tcBorders>
            <w:shd w:val="clear" w:color="auto" w:fill="FFFFFF"/>
          </w:tcPr>
          <w:p w:rsidR="00BF0B20" w:rsidRPr="002B55BE" w:rsidRDefault="00BF0B20">
            <w:pPr>
              <w:pStyle w:val="3"/>
              <w:framePr w:w="15758" w:wrap="notBeside" w:vAnchor="text" w:hAnchor="text" w:xAlign="center" w:y="1"/>
              <w:shd w:val="clear" w:color="auto" w:fill="auto"/>
              <w:spacing w:after="0" w:line="220" w:lineRule="exact"/>
              <w:ind w:left="120" w:firstLine="0"/>
              <w:rPr>
                <w:b w:val="0"/>
              </w:rPr>
            </w:pPr>
            <w:r w:rsidRPr="002B55BE">
              <w:rPr>
                <w:rStyle w:val="10"/>
                <w:bCs/>
              </w:rPr>
              <w:t>20,00</w:t>
            </w:r>
          </w:p>
        </w:tc>
      </w:tr>
      <w:tr w:rsidR="00BF0B20" w:rsidRPr="002B55BE">
        <w:trPr>
          <w:trHeight w:hRule="exact" w:val="1411"/>
          <w:jc w:val="center"/>
        </w:trPr>
        <w:tc>
          <w:tcPr>
            <w:tcW w:w="610" w:type="dxa"/>
            <w:tcBorders>
              <w:top w:val="single" w:sz="4" w:space="0" w:color="auto"/>
              <w:left w:val="single" w:sz="4" w:space="0" w:color="auto"/>
              <w:bottom w:val="single" w:sz="4" w:space="0" w:color="auto"/>
            </w:tcBorders>
            <w:shd w:val="clear" w:color="auto" w:fill="FFFFFF"/>
          </w:tcPr>
          <w:p w:rsidR="00BF0B20" w:rsidRPr="002B55BE" w:rsidRDefault="00BF0B20">
            <w:pPr>
              <w:pStyle w:val="3"/>
              <w:framePr w:w="15758" w:wrap="notBeside" w:vAnchor="text" w:hAnchor="text" w:xAlign="center" w:y="1"/>
              <w:shd w:val="clear" w:color="auto" w:fill="auto"/>
              <w:spacing w:after="0" w:line="220" w:lineRule="exact"/>
              <w:ind w:left="180" w:firstLine="0"/>
              <w:rPr>
                <w:b w:val="0"/>
              </w:rPr>
            </w:pPr>
            <w:r w:rsidRPr="002B55BE">
              <w:rPr>
                <w:rStyle w:val="10"/>
                <w:bCs/>
              </w:rPr>
              <w:t>1.4</w:t>
            </w:r>
          </w:p>
        </w:tc>
        <w:tc>
          <w:tcPr>
            <w:tcW w:w="3941" w:type="dxa"/>
            <w:tcBorders>
              <w:top w:val="single" w:sz="4" w:space="0" w:color="auto"/>
              <w:left w:val="single" w:sz="4" w:space="0" w:color="auto"/>
              <w:bottom w:val="single" w:sz="4" w:space="0" w:color="auto"/>
            </w:tcBorders>
            <w:shd w:val="clear" w:color="auto" w:fill="FFFFFF"/>
          </w:tcPr>
          <w:p w:rsidR="00BF0B20" w:rsidRPr="002B55BE" w:rsidRDefault="00BF0B20">
            <w:pPr>
              <w:pStyle w:val="3"/>
              <w:framePr w:w="15758" w:wrap="notBeside" w:vAnchor="text" w:hAnchor="text" w:xAlign="center" w:y="1"/>
              <w:shd w:val="clear" w:color="auto" w:fill="auto"/>
              <w:spacing w:after="0" w:line="274" w:lineRule="exact"/>
              <w:ind w:firstLine="0"/>
              <w:jc w:val="both"/>
              <w:rPr>
                <w:b w:val="0"/>
              </w:rPr>
            </w:pPr>
            <w:r w:rsidRPr="002B55BE">
              <w:rPr>
                <w:rStyle w:val="10"/>
                <w:bCs/>
              </w:rPr>
              <w:t>Мероприятие 1.4</w:t>
            </w:r>
          </w:p>
          <w:p w:rsidR="00BF0B20" w:rsidRPr="002B55BE" w:rsidRDefault="00BF0B20">
            <w:pPr>
              <w:pStyle w:val="3"/>
              <w:framePr w:w="15758" w:wrap="notBeside" w:vAnchor="text" w:hAnchor="text" w:xAlign="center" w:y="1"/>
              <w:shd w:val="clear" w:color="auto" w:fill="auto"/>
              <w:spacing w:after="0" w:line="274" w:lineRule="exact"/>
              <w:ind w:firstLine="0"/>
              <w:jc w:val="both"/>
              <w:rPr>
                <w:b w:val="0"/>
              </w:rPr>
            </w:pPr>
            <w:r w:rsidRPr="002B55BE">
              <w:rPr>
                <w:rStyle w:val="10"/>
                <w:bCs/>
              </w:rPr>
              <w:t>Провести работу по корректировке реестров муниципального имущества</w:t>
            </w:r>
          </w:p>
        </w:tc>
        <w:tc>
          <w:tcPr>
            <w:tcW w:w="1843" w:type="dxa"/>
            <w:tcBorders>
              <w:top w:val="single" w:sz="4" w:space="0" w:color="auto"/>
              <w:left w:val="single" w:sz="4" w:space="0" w:color="auto"/>
              <w:bottom w:val="single" w:sz="4" w:space="0" w:color="auto"/>
            </w:tcBorders>
            <w:shd w:val="clear" w:color="auto" w:fill="FFFFFF"/>
          </w:tcPr>
          <w:p w:rsidR="00BF0B20" w:rsidRPr="002B55BE" w:rsidRDefault="00BF0B20">
            <w:pPr>
              <w:pStyle w:val="3"/>
              <w:framePr w:w="15758" w:wrap="notBeside" w:vAnchor="text" w:hAnchor="text" w:xAlign="center" w:y="1"/>
              <w:shd w:val="clear" w:color="auto" w:fill="auto"/>
              <w:spacing w:after="0" w:line="274" w:lineRule="exact"/>
              <w:ind w:left="100" w:firstLine="0"/>
              <w:rPr>
                <w:b w:val="0"/>
              </w:rPr>
            </w:pPr>
            <w:r w:rsidRPr="002B55BE">
              <w:rPr>
                <w:rStyle w:val="10"/>
                <w:bCs/>
              </w:rPr>
              <w:t>Бюджет</w:t>
            </w:r>
          </w:p>
          <w:p w:rsidR="00BF0B20" w:rsidRPr="002B55BE" w:rsidRDefault="00BF0B20">
            <w:pPr>
              <w:pStyle w:val="3"/>
              <w:framePr w:w="15758" w:wrap="notBeside" w:vAnchor="text" w:hAnchor="text" w:xAlign="center" w:y="1"/>
              <w:shd w:val="clear" w:color="auto" w:fill="auto"/>
              <w:spacing w:after="0" w:line="274" w:lineRule="exact"/>
              <w:ind w:left="100" w:firstLine="0"/>
              <w:rPr>
                <w:b w:val="0"/>
              </w:rPr>
            </w:pPr>
            <w:r w:rsidRPr="002B55BE">
              <w:rPr>
                <w:rStyle w:val="10"/>
                <w:bCs/>
              </w:rPr>
              <w:t>Бирюсинского</w:t>
            </w:r>
          </w:p>
          <w:p w:rsidR="00BF0B20" w:rsidRPr="002B55BE" w:rsidRDefault="00BF0B20">
            <w:pPr>
              <w:pStyle w:val="3"/>
              <w:framePr w:w="15758" w:wrap="notBeside" w:vAnchor="text" w:hAnchor="text" w:xAlign="center" w:y="1"/>
              <w:shd w:val="clear" w:color="auto" w:fill="auto"/>
              <w:spacing w:after="0" w:line="274" w:lineRule="exact"/>
              <w:ind w:left="100" w:firstLine="0"/>
              <w:rPr>
                <w:b w:val="0"/>
              </w:rPr>
            </w:pPr>
            <w:r w:rsidRPr="002B55BE">
              <w:rPr>
                <w:rStyle w:val="10"/>
                <w:bCs/>
              </w:rPr>
              <w:t>городского</w:t>
            </w:r>
          </w:p>
          <w:p w:rsidR="00BF0B20" w:rsidRPr="002B55BE" w:rsidRDefault="00BF0B20">
            <w:pPr>
              <w:pStyle w:val="3"/>
              <w:framePr w:w="15758" w:wrap="notBeside" w:vAnchor="text" w:hAnchor="text" w:xAlign="center" w:y="1"/>
              <w:shd w:val="clear" w:color="auto" w:fill="auto"/>
              <w:spacing w:after="0" w:line="274" w:lineRule="exact"/>
              <w:ind w:left="100" w:firstLine="0"/>
              <w:rPr>
                <w:b w:val="0"/>
              </w:rPr>
            </w:pPr>
            <w:r w:rsidRPr="002B55BE">
              <w:rPr>
                <w:rStyle w:val="10"/>
                <w:bCs/>
              </w:rPr>
              <w:t>поселения</w:t>
            </w:r>
          </w:p>
        </w:tc>
        <w:tc>
          <w:tcPr>
            <w:tcW w:w="850" w:type="dxa"/>
            <w:tcBorders>
              <w:top w:val="single" w:sz="4" w:space="0" w:color="auto"/>
              <w:left w:val="single" w:sz="4" w:space="0" w:color="auto"/>
              <w:bottom w:val="single" w:sz="4" w:space="0" w:color="auto"/>
            </w:tcBorders>
            <w:shd w:val="clear" w:color="auto" w:fill="FFFFFF"/>
          </w:tcPr>
          <w:p w:rsidR="00BF0B20" w:rsidRPr="002B55BE" w:rsidRDefault="00BF0B20">
            <w:pPr>
              <w:pStyle w:val="3"/>
              <w:framePr w:w="15758" w:wrap="notBeside" w:vAnchor="text" w:hAnchor="text" w:xAlign="center" w:y="1"/>
              <w:shd w:val="clear" w:color="auto" w:fill="auto"/>
              <w:spacing w:after="0" w:line="220" w:lineRule="exact"/>
              <w:ind w:left="120" w:firstLine="0"/>
              <w:rPr>
                <w:b w:val="0"/>
              </w:rPr>
            </w:pPr>
            <w:r w:rsidRPr="002B55BE">
              <w:rPr>
                <w:rStyle w:val="10"/>
                <w:bCs/>
              </w:rPr>
              <w:t>950</w:t>
            </w:r>
          </w:p>
        </w:tc>
        <w:tc>
          <w:tcPr>
            <w:tcW w:w="566" w:type="dxa"/>
            <w:tcBorders>
              <w:top w:val="single" w:sz="4" w:space="0" w:color="auto"/>
              <w:left w:val="single" w:sz="4" w:space="0" w:color="auto"/>
              <w:bottom w:val="single" w:sz="4" w:space="0" w:color="auto"/>
            </w:tcBorders>
            <w:shd w:val="clear" w:color="auto" w:fill="FFFFFF"/>
          </w:tcPr>
          <w:p w:rsidR="00BF0B20" w:rsidRPr="002B55BE" w:rsidRDefault="00BF0B20">
            <w:pPr>
              <w:pStyle w:val="3"/>
              <w:framePr w:w="15758" w:wrap="notBeside" w:vAnchor="text" w:hAnchor="text" w:xAlign="center" w:y="1"/>
              <w:shd w:val="clear" w:color="auto" w:fill="auto"/>
              <w:spacing w:after="0" w:line="220" w:lineRule="exact"/>
              <w:ind w:left="120" w:firstLine="0"/>
              <w:rPr>
                <w:b w:val="0"/>
              </w:rPr>
            </w:pPr>
            <w:r w:rsidRPr="002B55BE">
              <w:rPr>
                <w:rStyle w:val="10"/>
                <w:bCs/>
              </w:rPr>
              <w:t>04</w:t>
            </w:r>
          </w:p>
        </w:tc>
        <w:tc>
          <w:tcPr>
            <w:tcW w:w="571" w:type="dxa"/>
            <w:tcBorders>
              <w:top w:val="single" w:sz="4" w:space="0" w:color="auto"/>
              <w:left w:val="single" w:sz="4" w:space="0" w:color="auto"/>
              <w:bottom w:val="single" w:sz="4" w:space="0" w:color="auto"/>
            </w:tcBorders>
            <w:shd w:val="clear" w:color="auto" w:fill="FFFFFF"/>
          </w:tcPr>
          <w:p w:rsidR="00BF0B20" w:rsidRPr="002B55BE" w:rsidRDefault="00BF0B20">
            <w:pPr>
              <w:pStyle w:val="3"/>
              <w:framePr w:w="15758" w:wrap="notBeside" w:vAnchor="text" w:hAnchor="text" w:xAlign="center" w:y="1"/>
              <w:shd w:val="clear" w:color="auto" w:fill="auto"/>
              <w:spacing w:after="0" w:line="220" w:lineRule="exact"/>
              <w:ind w:left="120" w:firstLine="0"/>
              <w:rPr>
                <w:b w:val="0"/>
              </w:rPr>
            </w:pPr>
            <w:r w:rsidRPr="002B55BE">
              <w:rPr>
                <w:rStyle w:val="10"/>
                <w:bCs/>
              </w:rPr>
              <w:t>12</w:t>
            </w:r>
          </w:p>
        </w:tc>
        <w:tc>
          <w:tcPr>
            <w:tcW w:w="1272" w:type="dxa"/>
            <w:tcBorders>
              <w:top w:val="single" w:sz="4" w:space="0" w:color="auto"/>
              <w:left w:val="single" w:sz="4" w:space="0" w:color="auto"/>
              <w:bottom w:val="single" w:sz="4" w:space="0" w:color="auto"/>
            </w:tcBorders>
            <w:shd w:val="clear" w:color="auto" w:fill="FFFFFF"/>
          </w:tcPr>
          <w:p w:rsidR="00BF0B20" w:rsidRPr="002B55BE" w:rsidRDefault="00BF0B20">
            <w:pPr>
              <w:pStyle w:val="3"/>
              <w:framePr w:w="15758" w:wrap="notBeside" w:vAnchor="text" w:hAnchor="text" w:xAlign="center" w:y="1"/>
              <w:shd w:val="clear" w:color="auto" w:fill="auto"/>
              <w:spacing w:before="60" w:after="0" w:line="220" w:lineRule="exact"/>
              <w:ind w:left="120" w:firstLine="0"/>
              <w:rPr>
                <w:b w:val="0"/>
              </w:rPr>
            </w:pPr>
            <w:r w:rsidRPr="00011385">
              <w:rPr>
                <w:rStyle w:val="10"/>
                <w:bCs/>
                <w:sz w:val="20"/>
                <w:szCs w:val="20"/>
              </w:rPr>
              <w:t>8100004170</w:t>
            </w:r>
          </w:p>
        </w:tc>
        <w:tc>
          <w:tcPr>
            <w:tcW w:w="840" w:type="dxa"/>
            <w:tcBorders>
              <w:top w:val="single" w:sz="4" w:space="0" w:color="auto"/>
              <w:left w:val="single" w:sz="4" w:space="0" w:color="auto"/>
              <w:bottom w:val="single" w:sz="4" w:space="0" w:color="auto"/>
            </w:tcBorders>
            <w:shd w:val="clear" w:color="auto" w:fill="FFFFFF"/>
          </w:tcPr>
          <w:p w:rsidR="00BF0B20" w:rsidRPr="002B55BE" w:rsidRDefault="00BF0B20">
            <w:pPr>
              <w:pStyle w:val="3"/>
              <w:framePr w:w="15758" w:wrap="notBeside" w:vAnchor="text" w:hAnchor="text" w:xAlign="center" w:y="1"/>
              <w:shd w:val="clear" w:color="auto" w:fill="auto"/>
              <w:spacing w:after="0" w:line="220" w:lineRule="exact"/>
              <w:ind w:left="120" w:firstLine="0"/>
              <w:rPr>
                <w:b w:val="0"/>
              </w:rPr>
            </w:pPr>
            <w:r w:rsidRPr="002B55BE">
              <w:rPr>
                <w:rStyle w:val="10"/>
                <w:bCs/>
              </w:rPr>
              <w:t>0,00</w:t>
            </w:r>
          </w:p>
        </w:tc>
        <w:tc>
          <w:tcPr>
            <w:tcW w:w="1301" w:type="dxa"/>
            <w:tcBorders>
              <w:top w:val="single" w:sz="4" w:space="0" w:color="auto"/>
              <w:left w:val="single" w:sz="4" w:space="0" w:color="auto"/>
              <w:bottom w:val="single" w:sz="4" w:space="0" w:color="auto"/>
            </w:tcBorders>
            <w:shd w:val="clear" w:color="auto" w:fill="FFFFFF"/>
          </w:tcPr>
          <w:p w:rsidR="00BF0B20" w:rsidRPr="002B55BE" w:rsidRDefault="00BF0B20">
            <w:pPr>
              <w:pStyle w:val="3"/>
              <w:framePr w:w="15758" w:wrap="notBeside" w:vAnchor="text" w:hAnchor="text" w:xAlign="center" w:y="1"/>
              <w:shd w:val="clear" w:color="auto" w:fill="auto"/>
              <w:spacing w:after="0" w:line="220" w:lineRule="exact"/>
              <w:ind w:left="120" w:firstLine="0"/>
              <w:rPr>
                <w:b w:val="0"/>
              </w:rPr>
            </w:pPr>
            <w:r w:rsidRPr="002B55BE">
              <w:rPr>
                <w:rStyle w:val="10"/>
                <w:bCs/>
              </w:rPr>
              <w:t>0,00</w:t>
            </w:r>
          </w:p>
        </w:tc>
        <w:tc>
          <w:tcPr>
            <w:tcW w:w="1282" w:type="dxa"/>
            <w:tcBorders>
              <w:top w:val="single" w:sz="4" w:space="0" w:color="auto"/>
              <w:left w:val="single" w:sz="4" w:space="0" w:color="auto"/>
              <w:bottom w:val="single" w:sz="4" w:space="0" w:color="auto"/>
            </w:tcBorders>
            <w:shd w:val="clear" w:color="auto" w:fill="FFFFFF"/>
          </w:tcPr>
          <w:p w:rsidR="00BF0B20" w:rsidRPr="002B55BE" w:rsidRDefault="00BF0B20">
            <w:pPr>
              <w:pStyle w:val="3"/>
              <w:framePr w:w="15758" w:wrap="notBeside" w:vAnchor="text" w:hAnchor="text" w:xAlign="center" w:y="1"/>
              <w:shd w:val="clear" w:color="auto" w:fill="auto"/>
              <w:spacing w:after="0" w:line="220" w:lineRule="exact"/>
              <w:ind w:left="120" w:firstLine="0"/>
              <w:rPr>
                <w:b w:val="0"/>
              </w:rPr>
            </w:pPr>
            <w:r w:rsidRPr="002B55BE">
              <w:rPr>
                <w:rStyle w:val="10"/>
                <w:bCs/>
              </w:rPr>
              <w:t>0,00</w:t>
            </w:r>
          </w:p>
        </w:tc>
        <w:tc>
          <w:tcPr>
            <w:tcW w:w="1402" w:type="dxa"/>
            <w:tcBorders>
              <w:top w:val="single" w:sz="4" w:space="0" w:color="auto"/>
              <w:left w:val="single" w:sz="4" w:space="0" w:color="auto"/>
              <w:bottom w:val="single" w:sz="4" w:space="0" w:color="auto"/>
            </w:tcBorders>
            <w:shd w:val="clear" w:color="auto" w:fill="FFFFFF"/>
          </w:tcPr>
          <w:p w:rsidR="00BF0B20" w:rsidRPr="002B55BE" w:rsidRDefault="00BF0B20">
            <w:pPr>
              <w:pStyle w:val="3"/>
              <w:framePr w:w="15758" w:wrap="notBeside" w:vAnchor="text" w:hAnchor="text" w:xAlign="center" w:y="1"/>
              <w:shd w:val="clear" w:color="auto" w:fill="auto"/>
              <w:spacing w:after="0" w:line="220" w:lineRule="exact"/>
              <w:ind w:left="120" w:firstLine="0"/>
              <w:rPr>
                <w:b w:val="0"/>
              </w:rPr>
            </w:pPr>
            <w:r w:rsidRPr="002B55BE">
              <w:rPr>
                <w:rStyle w:val="10"/>
                <w:bCs/>
              </w:rPr>
              <w:t>0,00</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BF0B20" w:rsidRPr="002B55BE" w:rsidRDefault="00BF0B20">
            <w:pPr>
              <w:pStyle w:val="3"/>
              <w:framePr w:w="15758" w:wrap="notBeside" w:vAnchor="text" w:hAnchor="text" w:xAlign="center" w:y="1"/>
              <w:shd w:val="clear" w:color="auto" w:fill="auto"/>
              <w:spacing w:after="0" w:line="220" w:lineRule="exact"/>
              <w:ind w:left="120" w:firstLine="0"/>
              <w:rPr>
                <w:b w:val="0"/>
              </w:rPr>
            </w:pPr>
            <w:r w:rsidRPr="002B55BE">
              <w:rPr>
                <w:rStyle w:val="10"/>
                <w:bCs/>
              </w:rPr>
              <w:t>0,00</w:t>
            </w:r>
          </w:p>
        </w:tc>
      </w:tr>
    </w:tbl>
    <w:p w:rsidR="00BF0B20" w:rsidRPr="002B55BE" w:rsidRDefault="00BF0B20">
      <w:pPr>
        <w:rPr>
          <w:sz w:val="2"/>
          <w:szCs w:val="2"/>
        </w:rPr>
      </w:pPr>
    </w:p>
    <w:p w:rsidR="00BF0B20" w:rsidRPr="002B55BE" w:rsidRDefault="00BF0B20">
      <w:pPr>
        <w:rPr>
          <w:sz w:val="2"/>
          <w:szCs w:val="2"/>
        </w:rPr>
      </w:pPr>
    </w:p>
    <w:sectPr w:rsidR="00BF0B20" w:rsidRPr="002B55BE" w:rsidSect="00DC56E7">
      <w:type w:val="continuous"/>
      <w:pgSz w:w="16838" w:h="11909" w:orient="landscape"/>
      <w:pgMar w:top="1254" w:right="516" w:bottom="1225" w:left="545"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29D1" w:rsidRDefault="004A29D1">
      <w:r>
        <w:separator/>
      </w:r>
    </w:p>
  </w:endnote>
  <w:endnote w:type="continuationSeparator" w:id="1">
    <w:p w:rsidR="004A29D1" w:rsidRDefault="004A29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rbel">
    <w:panose1 w:val="020B0503020204020204"/>
    <w:charset w:val="CC"/>
    <w:family w:val="swiss"/>
    <w:pitch w:val="variable"/>
    <w:sig w:usb0="A00002EF" w:usb1="4000A44B" w:usb2="00000000" w:usb3="00000000" w:csb0="000001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29D1" w:rsidRDefault="004A29D1"/>
  </w:footnote>
  <w:footnote w:type="continuationSeparator" w:id="1">
    <w:p w:rsidR="004A29D1" w:rsidRDefault="004A29D1"/>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B1BE6"/>
    <w:multiLevelType w:val="hybridMultilevel"/>
    <w:tmpl w:val="97CCEAA6"/>
    <w:lvl w:ilvl="0" w:tplc="66A4FE84">
      <w:start w:val="20"/>
      <w:numFmt w:val="decimal"/>
      <w:lvlText w:val="%1"/>
      <w:lvlJc w:val="left"/>
      <w:pPr>
        <w:tabs>
          <w:tab w:val="num" w:pos="1084"/>
        </w:tabs>
        <w:ind w:left="1084" w:hanging="360"/>
      </w:pPr>
      <w:rPr>
        <w:rFonts w:cs="Times New Roman" w:hint="default"/>
      </w:rPr>
    </w:lvl>
    <w:lvl w:ilvl="1" w:tplc="04190019" w:tentative="1">
      <w:start w:val="1"/>
      <w:numFmt w:val="lowerLetter"/>
      <w:lvlText w:val="%2."/>
      <w:lvlJc w:val="left"/>
      <w:pPr>
        <w:tabs>
          <w:tab w:val="num" w:pos="1804"/>
        </w:tabs>
        <w:ind w:left="1804" w:hanging="360"/>
      </w:pPr>
      <w:rPr>
        <w:rFonts w:cs="Times New Roman"/>
      </w:rPr>
    </w:lvl>
    <w:lvl w:ilvl="2" w:tplc="0419001B" w:tentative="1">
      <w:start w:val="1"/>
      <w:numFmt w:val="lowerRoman"/>
      <w:lvlText w:val="%3."/>
      <w:lvlJc w:val="right"/>
      <w:pPr>
        <w:tabs>
          <w:tab w:val="num" w:pos="2524"/>
        </w:tabs>
        <w:ind w:left="2524" w:hanging="180"/>
      </w:pPr>
      <w:rPr>
        <w:rFonts w:cs="Times New Roman"/>
      </w:rPr>
    </w:lvl>
    <w:lvl w:ilvl="3" w:tplc="0419000F" w:tentative="1">
      <w:start w:val="1"/>
      <w:numFmt w:val="decimal"/>
      <w:lvlText w:val="%4."/>
      <w:lvlJc w:val="left"/>
      <w:pPr>
        <w:tabs>
          <w:tab w:val="num" w:pos="3244"/>
        </w:tabs>
        <w:ind w:left="3244" w:hanging="360"/>
      </w:pPr>
      <w:rPr>
        <w:rFonts w:cs="Times New Roman"/>
      </w:rPr>
    </w:lvl>
    <w:lvl w:ilvl="4" w:tplc="04190019" w:tentative="1">
      <w:start w:val="1"/>
      <w:numFmt w:val="lowerLetter"/>
      <w:lvlText w:val="%5."/>
      <w:lvlJc w:val="left"/>
      <w:pPr>
        <w:tabs>
          <w:tab w:val="num" w:pos="3964"/>
        </w:tabs>
        <w:ind w:left="3964" w:hanging="360"/>
      </w:pPr>
      <w:rPr>
        <w:rFonts w:cs="Times New Roman"/>
      </w:rPr>
    </w:lvl>
    <w:lvl w:ilvl="5" w:tplc="0419001B" w:tentative="1">
      <w:start w:val="1"/>
      <w:numFmt w:val="lowerRoman"/>
      <w:lvlText w:val="%6."/>
      <w:lvlJc w:val="right"/>
      <w:pPr>
        <w:tabs>
          <w:tab w:val="num" w:pos="4684"/>
        </w:tabs>
        <w:ind w:left="4684" w:hanging="180"/>
      </w:pPr>
      <w:rPr>
        <w:rFonts w:cs="Times New Roman"/>
      </w:rPr>
    </w:lvl>
    <w:lvl w:ilvl="6" w:tplc="0419000F" w:tentative="1">
      <w:start w:val="1"/>
      <w:numFmt w:val="decimal"/>
      <w:lvlText w:val="%7."/>
      <w:lvlJc w:val="left"/>
      <w:pPr>
        <w:tabs>
          <w:tab w:val="num" w:pos="5404"/>
        </w:tabs>
        <w:ind w:left="5404" w:hanging="360"/>
      </w:pPr>
      <w:rPr>
        <w:rFonts w:cs="Times New Roman"/>
      </w:rPr>
    </w:lvl>
    <w:lvl w:ilvl="7" w:tplc="04190019" w:tentative="1">
      <w:start w:val="1"/>
      <w:numFmt w:val="lowerLetter"/>
      <w:lvlText w:val="%8."/>
      <w:lvlJc w:val="left"/>
      <w:pPr>
        <w:tabs>
          <w:tab w:val="num" w:pos="6124"/>
        </w:tabs>
        <w:ind w:left="6124" w:hanging="360"/>
      </w:pPr>
      <w:rPr>
        <w:rFonts w:cs="Times New Roman"/>
      </w:rPr>
    </w:lvl>
    <w:lvl w:ilvl="8" w:tplc="0419001B" w:tentative="1">
      <w:start w:val="1"/>
      <w:numFmt w:val="lowerRoman"/>
      <w:lvlText w:val="%9."/>
      <w:lvlJc w:val="right"/>
      <w:pPr>
        <w:tabs>
          <w:tab w:val="num" w:pos="6844"/>
        </w:tabs>
        <w:ind w:left="6844" w:hanging="180"/>
      </w:pPr>
      <w:rPr>
        <w:rFonts w:cs="Times New Roman"/>
      </w:rPr>
    </w:lvl>
  </w:abstractNum>
  <w:abstractNum w:abstractNumId="1">
    <w:nsid w:val="1EBD6A30"/>
    <w:multiLevelType w:val="multilevel"/>
    <w:tmpl w:val="245EB1F4"/>
    <w:lvl w:ilvl="0">
      <w:start w:val="201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293B7090"/>
    <w:multiLevelType w:val="multilevel"/>
    <w:tmpl w:val="1132FD78"/>
    <w:lvl w:ilvl="0">
      <w:start w:val="1"/>
      <w:numFmt w:val="bullet"/>
      <w:lvlText w:val="-"/>
      <w:lvlJc w:val="left"/>
      <w:rPr>
        <w:rFonts w:ascii="Times New Roman" w:eastAsia="Times New Roman" w:hAnsi="Times New Roman"/>
        <w:b/>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377962F5"/>
    <w:multiLevelType w:val="multilevel"/>
    <w:tmpl w:val="28EC5D26"/>
    <w:lvl w:ilvl="0">
      <w:start w:val="1"/>
      <w:numFmt w:val="bullet"/>
      <w:lvlText w:val="-"/>
      <w:lvlJc w:val="left"/>
      <w:rPr>
        <w:rFonts w:ascii="Times New Roman" w:eastAsia="Times New Roman" w:hAnsi="Times New Roman"/>
        <w:b/>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3AD11519"/>
    <w:multiLevelType w:val="multilevel"/>
    <w:tmpl w:val="1ECA9C4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3E8A6614"/>
    <w:multiLevelType w:val="hybridMultilevel"/>
    <w:tmpl w:val="1A629B6C"/>
    <w:lvl w:ilvl="0" w:tplc="7110FEAE">
      <w:start w:val="1"/>
      <w:numFmt w:val="decimal"/>
      <w:lvlText w:val="%1)"/>
      <w:lvlJc w:val="left"/>
      <w:pPr>
        <w:tabs>
          <w:tab w:val="num" w:pos="380"/>
        </w:tabs>
        <w:ind w:left="380" w:hanging="360"/>
      </w:pPr>
      <w:rPr>
        <w:rFonts w:cs="Times New Roman" w:hint="default"/>
      </w:rPr>
    </w:lvl>
    <w:lvl w:ilvl="1" w:tplc="04190019" w:tentative="1">
      <w:start w:val="1"/>
      <w:numFmt w:val="lowerLetter"/>
      <w:lvlText w:val="%2."/>
      <w:lvlJc w:val="left"/>
      <w:pPr>
        <w:tabs>
          <w:tab w:val="num" w:pos="1100"/>
        </w:tabs>
        <w:ind w:left="1100" w:hanging="360"/>
      </w:pPr>
      <w:rPr>
        <w:rFonts w:cs="Times New Roman"/>
      </w:rPr>
    </w:lvl>
    <w:lvl w:ilvl="2" w:tplc="0419001B" w:tentative="1">
      <w:start w:val="1"/>
      <w:numFmt w:val="lowerRoman"/>
      <w:lvlText w:val="%3."/>
      <w:lvlJc w:val="right"/>
      <w:pPr>
        <w:tabs>
          <w:tab w:val="num" w:pos="1820"/>
        </w:tabs>
        <w:ind w:left="1820" w:hanging="180"/>
      </w:pPr>
      <w:rPr>
        <w:rFonts w:cs="Times New Roman"/>
      </w:rPr>
    </w:lvl>
    <w:lvl w:ilvl="3" w:tplc="0419000F" w:tentative="1">
      <w:start w:val="1"/>
      <w:numFmt w:val="decimal"/>
      <w:lvlText w:val="%4."/>
      <w:lvlJc w:val="left"/>
      <w:pPr>
        <w:tabs>
          <w:tab w:val="num" w:pos="2540"/>
        </w:tabs>
        <w:ind w:left="2540" w:hanging="360"/>
      </w:pPr>
      <w:rPr>
        <w:rFonts w:cs="Times New Roman"/>
      </w:rPr>
    </w:lvl>
    <w:lvl w:ilvl="4" w:tplc="04190019" w:tentative="1">
      <w:start w:val="1"/>
      <w:numFmt w:val="lowerLetter"/>
      <w:lvlText w:val="%5."/>
      <w:lvlJc w:val="left"/>
      <w:pPr>
        <w:tabs>
          <w:tab w:val="num" w:pos="3260"/>
        </w:tabs>
        <w:ind w:left="3260" w:hanging="360"/>
      </w:pPr>
      <w:rPr>
        <w:rFonts w:cs="Times New Roman"/>
      </w:rPr>
    </w:lvl>
    <w:lvl w:ilvl="5" w:tplc="0419001B" w:tentative="1">
      <w:start w:val="1"/>
      <w:numFmt w:val="lowerRoman"/>
      <w:lvlText w:val="%6."/>
      <w:lvlJc w:val="right"/>
      <w:pPr>
        <w:tabs>
          <w:tab w:val="num" w:pos="3980"/>
        </w:tabs>
        <w:ind w:left="3980" w:hanging="180"/>
      </w:pPr>
      <w:rPr>
        <w:rFonts w:cs="Times New Roman"/>
      </w:rPr>
    </w:lvl>
    <w:lvl w:ilvl="6" w:tplc="0419000F" w:tentative="1">
      <w:start w:val="1"/>
      <w:numFmt w:val="decimal"/>
      <w:lvlText w:val="%7."/>
      <w:lvlJc w:val="left"/>
      <w:pPr>
        <w:tabs>
          <w:tab w:val="num" w:pos="4700"/>
        </w:tabs>
        <w:ind w:left="4700" w:hanging="360"/>
      </w:pPr>
      <w:rPr>
        <w:rFonts w:cs="Times New Roman"/>
      </w:rPr>
    </w:lvl>
    <w:lvl w:ilvl="7" w:tplc="04190019" w:tentative="1">
      <w:start w:val="1"/>
      <w:numFmt w:val="lowerLetter"/>
      <w:lvlText w:val="%8."/>
      <w:lvlJc w:val="left"/>
      <w:pPr>
        <w:tabs>
          <w:tab w:val="num" w:pos="5420"/>
        </w:tabs>
        <w:ind w:left="5420" w:hanging="360"/>
      </w:pPr>
      <w:rPr>
        <w:rFonts w:cs="Times New Roman"/>
      </w:rPr>
    </w:lvl>
    <w:lvl w:ilvl="8" w:tplc="0419001B" w:tentative="1">
      <w:start w:val="1"/>
      <w:numFmt w:val="lowerRoman"/>
      <w:lvlText w:val="%9."/>
      <w:lvlJc w:val="right"/>
      <w:pPr>
        <w:tabs>
          <w:tab w:val="num" w:pos="6140"/>
        </w:tabs>
        <w:ind w:left="6140" w:hanging="180"/>
      </w:pPr>
      <w:rPr>
        <w:rFonts w:cs="Times New Roman"/>
      </w:rPr>
    </w:lvl>
  </w:abstractNum>
  <w:abstractNum w:abstractNumId="6">
    <w:nsid w:val="46C82F30"/>
    <w:multiLevelType w:val="multilevel"/>
    <w:tmpl w:val="02B8C24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5A605CB7"/>
    <w:multiLevelType w:val="multilevel"/>
    <w:tmpl w:val="5DF85D08"/>
    <w:lvl w:ilvl="0">
      <w:start w:val="1"/>
      <w:numFmt w:val="bullet"/>
      <w:lvlText w:val="-"/>
      <w:lvlJc w:val="left"/>
      <w:rPr>
        <w:rFonts w:ascii="Times New Roman" w:eastAsia="Times New Roman" w:hAnsi="Times New Roman"/>
        <w:b/>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7CD016EF"/>
    <w:multiLevelType w:val="multilevel"/>
    <w:tmpl w:val="E4FAEF8E"/>
    <w:lvl w:ilvl="0">
      <w:start w:val="201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3"/>
  </w:num>
  <w:num w:numId="2">
    <w:abstractNumId w:val="8"/>
  </w:num>
  <w:num w:numId="3">
    <w:abstractNumId w:val="7"/>
  </w:num>
  <w:num w:numId="4">
    <w:abstractNumId w:val="2"/>
  </w:num>
  <w:num w:numId="5">
    <w:abstractNumId w:val="6"/>
  </w:num>
  <w:num w:numId="6">
    <w:abstractNumId w:val="1"/>
  </w:num>
  <w:num w:numId="7">
    <w:abstractNumId w:val="4"/>
  </w:num>
  <w:num w:numId="8">
    <w:abstractNumId w:val="0"/>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oNotTrackMoves/>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4DD1"/>
    <w:rsid w:val="00011385"/>
    <w:rsid w:val="00037DD9"/>
    <w:rsid w:val="001027B0"/>
    <w:rsid w:val="002B55BE"/>
    <w:rsid w:val="00332254"/>
    <w:rsid w:val="0037005C"/>
    <w:rsid w:val="003F0DDA"/>
    <w:rsid w:val="00494E78"/>
    <w:rsid w:val="0049552E"/>
    <w:rsid w:val="004A29D1"/>
    <w:rsid w:val="00516673"/>
    <w:rsid w:val="005963A3"/>
    <w:rsid w:val="00607665"/>
    <w:rsid w:val="007812FB"/>
    <w:rsid w:val="007E507A"/>
    <w:rsid w:val="00892AEB"/>
    <w:rsid w:val="008C1C89"/>
    <w:rsid w:val="008F1BA1"/>
    <w:rsid w:val="00942706"/>
    <w:rsid w:val="00951CA0"/>
    <w:rsid w:val="00961F99"/>
    <w:rsid w:val="009A2632"/>
    <w:rsid w:val="00BC682B"/>
    <w:rsid w:val="00BF0B20"/>
    <w:rsid w:val="00DC56E7"/>
    <w:rsid w:val="00E94DD1"/>
    <w:rsid w:val="00F20DD5"/>
    <w:rsid w:val="00F469B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6E7"/>
    <w:pPr>
      <w:widowControl w:val="0"/>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DC56E7"/>
    <w:rPr>
      <w:rFonts w:cs="Times New Roman"/>
      <w:color w:val="0066CC"/>
      <w:u w:val="single"/>
    </w:rPr>
  </w:style>
  <w:style w:type="character" w:customStyle="1" w:styleId="Exact">
    <w:name w:val="Основной текст Exact"/>
    <w:basedOn w:val="a0"/>
    <w:uiPriority w:val="99"/>
    <w:rsid w:val="00DC56E7"/>
    <w:rPr>
      <w:rFonts w:ascii="Times New Roman" w:hAnsi="Times New Roman" w:cs="Times New Roman"/>
      <w:b/>
      <w:bCs/>
      <w:spacing w:val="-5"/>
      <w:sz w:val="20"/>
      <w:szCs w:val="20"/>
      <w:u w:val="none"/>
    </w:rPr>
  </w:style>
  <w:style w:type="character" w:customStyle="1" w:styleId="a4">
    <w:name w:val="Основной текст_"/>
    <w:basedOn w:val="a0"/>
    <w:link w:val="3"/>
    <w:uiPriority w:val="99"/>
    <w:locked/>
    <w:rsid w:val="00DC56E7"/>
    <w:rPr>
      <w:rFonts w:ascii="Times New Roman" w:hAnsi="Times New Roman" w:cs="Times New Roman"/>
      <w:b/>
      <w:bCs/>
      <w:sz w:val="22"/>
      <w:szCs w:val="22"/>
      <w:u w:val="none"/>
    </w:rPr>
  </w:style>
  <w:style w:type="character" w:customStyle="1" w:styleId="a5">
    <w:name w:val="Подпись к таблице_"/>
    <w:basedOn w:val="a0"/>
    <w:link w:val="1"/>
    <w:uiPriority w:val="99"/>
    <w:locked/>
    <w:rsid w:val="00DC56E7"/>
    <w:rPr>
      <w:rFonts w:ascii="Times New Roman" w:hAnsi="Times New Roman" w:cs="Times New Roman"/>
      <w:b/>
      <w:bCs/>
      <w:sz w:val="22"/>
      <w:szCs w:val="22"/>
      <w:u w:val="none"/>
    </w:rPr>
  </w:style>
  <w:style w:type="character" w:customStyle="1" w:styleId="a6">
    <w:name w:val="Подпись к таблице"/>
    <w:basedOn w:val="a5"/>
    <w:uiPriority w:val="99"/>
    <w:rsid w:val="00DC56E7"/>
    <w:rPr>
      <w:color w:val="000000"/>
      <w:spacing w:val="0"/>
      <w:w w:val="100"/>
      <w:position w:val="0"/>
      <w:u w:val="single"/>
      <w:lang w:val="ru-RU" w:eastAsia="ru-RU"/>
    </w:rPr>
  </w:style>
  <w:style w:type="character" w:customStyle="1" w:styleId="2">
    <w:name w:val="Подпись к таблице (2)_"/>
    <w:basedOn w:val="a0"/>
    <w:link w:val="20"/>
    <w:uiPriority w:val="99"/>
    <w:locked/>
    <w:rsid w:val="00DC56E7"/>
    <w:rPr>
      <w:rFonts w:ascii="Times New Roman" w:hAnsi="Times New Roman" w:cs="Times New Roman"/>
      <w:sz w:val="17"/>
      <w:szCs w:val="17"/>
      <w:u w:val="none"/>
    </w:rPr>
  </w:style>
  <w:style w:type="character" w:customStyle="1" w:styleId="10">
    <w:name w:val="Основной текст1"/>
    <w:basedOn w:val="a4"/>
    <w:uiPriority w:val="99"/>
    <w:rsid w:val="00DC56E7"/>
    <w:rPr>
      <w:color w:val="000000"/>
      <w:spacing w:val="0"/>
      <w:w w:val="100"/>
      <w:position w:val="0"/>
      <w:lang w:val="ru-RU" w:eastAsia="ru-RU"/>
    </w:rPr>
  </w:style>
  <w:style w:type="character" w:customStyle="1" w:styleId="21">
    <w:name w:val="Основной текст2"/>
    <w:basedOn w:val="a4"/>
    <w:uiPriority w:val="99"/>
    <w:rsid w:val="00DC56E7"/>
    <w:rPr>
      <w:color w:val="000000"/>
      <w:spacing w:val="0"/>
      <w:w w:val="100"/>
      <w:position w:val="0"/>
      <w:u w:val="single"/>
      <w:lang w:val="ru-RU" w:eastAsia="ru-RU"/>
    </w:rPr>
  </w:style>
  <w:style w:type="character" w:customStyle="1" w:styleId="22">
    <w:name w:val="Основной текст (2)_"/>
    <w:basedOn w:val="a0"/>
    <w:link w:val="23"/>
    <w:uiPriority w:val="99"/>
    <w:locked/>
    <w:rsid w:val="00DC56E7"/>
    <w:rPr>
      <w:rFonts w:ascii="Arial" w:eastAsia="Times New Roman" w:hAnsi="Arial" w:cs="Arial"/>
      <w:spacing w:val="-10"/>
      <w:sz w:val="20"/>
      <w:szCs w:val="20"/>
      <w:u w:val="none"/>
    </w:rPr>
  </w:style>
  <w:style w:type="character" w:customStyle="1" w:styleId="2TimesNewRoman">
    <w:name w:val="Основной текст (2) + Times New Roman"/>
    <w:aliases w:val="8,5 pt,Интервал 0 pt"/>
    <w:basedOn w:val="22"/>
    <w:uiPriority w:val="99"/>
    <w:rsid w:val="00DC56E7"/>
    <w:rPr>
      <w:rFonts w:ascii="Times New Roman" w:hAnsi="Times New Roman" w:cs="Times New Roman"/>
      <w:color w:val="000000"/>
      <w:spacing w:val="0"/>
      <w:w w:val="100"/>
      <w:position w:val="0"/>
      <w:sz w:val="17"/>
      <w:szCs w:val="17"/>
      <w:lang w:val="ru-RU" w:eastAsia="ru-RU"/>
    </w:rPr>
  </w:style>
  <w:style w:type="character" w:customStyle="1" w:styleId="2TimesNewRoman2">
    <w:name w:val="Основной текст (2) + Times New Roman2"/>
    <w:aliases w:val="11 pt,Полужирный,Интервал 0 pt2"/>
    <w:basedOn w:val="22"/>
    <w:uiPriority w:val="99"/>
    <w:rsid w:val="00DC56E7"/>
    <w:rPr>
      <w:rFonts w:ascii="Times New Roman" w:hAnsi="Times New Roman" w:cs="Times New Roman"/>
      <w:b/>
      <w:bCs/>
      <w:color w:val="000000"/>
      <w:spacing w:val="0"/>
      <w:w w:val="100"/>
      <w:position w:val="0"/>
      <w:sz w:val="22"/>
      <w:szCs w:val="22"/>
      <w:lang w:val="ru-RU" w:eastAsia="ru-RU"/>
    </w:rPr>
  </w:style>
  <w:style w:type="character" w:customStyle="1" w:styleId="2TimesNewRoman1">
    <w:name w:val="Основной текст (2) + Times New Roman1"/>
    <w:aliases w:val="11 pt1,Полужирный1,Курсив,Интервал 0 pt1"/>
    <w:basedOn w:val="22"/>
    <w:uiPriority w:val="99"/>
    <w:rsid w:val="00DC56E7"/>
    <w:rPr>
      <w:rFonts w:ascii="Times New Roman" w:hAnsi="Times New Roman" w:cs="Times New Roman"/>
      <w:b/>
      <w:bCs/>
      <w:i/>
      <w:iCs/>
      <w:color w:val="000000"/>
      <w:spacing w:val="0"/>
      <w:w w:val="100"/>
      <w:position w:val="0"/>
      <w:sz w:val="22"/>
      <w:szCs w:val="22"/>
      <w:lang w:val="en-US" w:eastAsia="en-US"/>
    </w:rPr>
  </w:style>
  <w:style w:type="character" w:customStyle="1" w:styleId="30">
    <w:name w:val="Основной текст (3)_"/>
    <w:basedOn w:val="a0"/>
    <w:link w:val="31"/>
    <w:uiPriority w:val="99"/>
    <w:locked/>
    <w:rsid w:val="00DC56E7"/>
    <w:rPr>
      <w:rFonts w:ascii="Corbel" w:eastAsia="Times New Roman" w:hAnsi="Corbel" w:cs="Corbel"/>
      <w:i/>
      <w:iCs/>
      <w:sz w:val="23"/>
      <w:szCs w:val="23"/>
      <w:u w:val="none"/>
      <w:lang w:val="en-US" w:eastAsia="en-US"/>
    </w:rPr>
  </w:style>
  <w:style w:type="character" w:customStyle="1" w:styleId="4">
    <w:name w:val="Основной текст (4)_"/>
    <w:basedOn w:val="a0"/>
    <w:link w:val="40"/>
    <w:uiPriority w:val="99"/>
    <w:locked/>
    <w:rsid w:val="00DC56E7"/>
    <w:rPr>
      <w:rFonts w:ascii="Corbel" w:eastAsia="Times New Roman" w:hAnsi="Corbel" w:cs="Corbel"/>
      <w:i/>
      <w:iCs/>
      <w:sz w:val="23"/>
      <w:szCs w:val="23"/>
      <w:u w:val="none"/>
      <w:lang w:val="en-US" w:eastAsia="en-US"/>
    </w:rPr>
  </w:style>
  <w:style w:type="character" w:customStyle="1" w:styleId="a7">
    <w:name w:val="Основной текст + Курсив"/>
    <w:basedOn w:val="a4"/>
    <w:uiPriority w:val="99"/>
    <w:rsid w:val="00DC56E7"/>
    <w:rPr>
      <w:i/>
      <w:iCs/>
      <w:color w:val="000000"/>
      <w:spacing w:val="0"/>
      <w:w w:val="100"/>
      <w:position w:val="0"/>
      <w:lang w:val="en-US" w:eastAsia="en-US"/>
    </w:rPr>
  </w:style>
  <w:style w:type="character" w:customStyle="1" w:styleId="5">
    <w:name w:val="Основной текст (5)_"/>
    <w:basedOn w:val="a0"/>
    <w:link w:val="50"/>
    <w:uiPriority w:val="99"/>
    <w:locked/>
    <w:rsid w:val="00DC56E7"/>
    <w:rPr>
      <w:rFonts w:ascii="Corbel" w:eastAsia="Times New Roman" w:hAnsi="Corbel" w:cs="Corbel"/>
      <w:i/>
      <w:iCs/>
      <w:sz w:val="23"/>
      <w:szCs w:val="23"/>
      <w:u w:val="none"/>
      <w:lang w:val="en-US" w:eastAsia="en-US"/>
    </w:rPr>
  </w:style>
  <w:style w:type="character" w:customStyle="1" w:styleId="6">
    <w:name w:val="Основной текст (6)_"/>
    <w:basedOn w:val="a0"/>
    <w:link w:val="60"/>
    <w:uiPriority w:val="99"/>
    <w:locked/>
    <w:rsid w:val="00DC56E7"/>
    <w:rPr>
      <w:rFonts w:ascii="Times New Roman" w:hAnsi="Times New Roman" w:cs="Times New Roman"/>
      <w:b/>
      <w:bCs/>
      <w:sz w:val="20"/>
      <w:szCs w:val="20"/>
      <w:u w:val="none"/>
    </w:rPr>
  </w:style>
  <w:style w:type="character" w:customStyle="1" w:styleId="7">
    <w:name w:val="Основной текст (7)_"/>
    <w:basedOn w:val="a0"/>
    <w:link w:val="70"/>
    <w:uiPriority w:val="99"/>
    <w:locked/>
    <w:rsid w:val="00DC56E7"/>
    <w:rPr>
      <w:rFonts w:ascii="Times New Roman" w:hAnsi="Times New Roman" w:cs="Times New Roman"/>
      <w:b/>
      <w:bCs/>
      <w:sz w:val="19"/>
      <w:szCs w:val="19"/>
      <w:u w:val="none"/>
    </w:rPr>
  </w:style>
  <w:style w:type="character" w:customStyle="1" w:styleId="10pt">
    <w:name w:val="Основной текст + 10 pt"/>
    <w:basedOn w:val="a4"/>
    <w:uiPriority w:val="99"/>
    <w:rsid w:val="00DC56E7"/>
    <w:rPr>
      <w:color w:val="000000"/>
      <w:spacing w:val="0"/>
      <w:w w:val="100"/>
      <w:position w:val="0"/>
      <w:sz w:val="20"/>
      <w:szCs w:val="20"/>
      <w:lang w:val="ru-RU" w:eastAsia="ru-RU"/>
    </w:rPr>
  </w:style>
  <w:style w:type="paragraph" w:customStyle="1" w:styleId="3">
    <w:name w:val="Основной текст3"/>
    <w:basedOn w:val="a"/>
    <w:link w:val="a4"/>
    <w:uiPriority w:val="99"/>
    <w:rsid w:val="00DC56E7"/>
    <w:pPr>
      <w:shd w:val="clear" w:color="auto" w:fill="FFFFFF"/>
      <w:spacing w:after="540" w:line="264" w:lineRule="exact"/>
      <w:ind w:hanging="1500"/>
    </w:pPr>
    <w:rPr>
      <w:rFonts w:ascii="Times New Roman" w:eastAsia="Times New Roman" w:hAnsi="Times New Roman" w:cs="Times New Roman"/>
      <w:b/>
      <w:bCs/>
      <w:sz w:val="22"/>
      <w:szCs w:val="22"/>
    </w:rPr>
  </w:style>
  <w:style w:type="paragraph" w:customStyle="1" w:styleId="1">
    <w:name w:val="Подпись к таблице1"/>
    <w:basedOn w:val="a"/>
    <w:link w:val="a5"/>
    <w:uiPriority w:val="99"/>
    <w:rsid w:val="00DC56E7"/>
    <w:pPr>
      <w:shd w:val="clear" w:color="auto" w:fill="FFFFFF"/>
      <w:spacing w:line="278" w:lineRule="exact"/>
      <w:jc w:val="center"/>
    </w:pPr>
    <w:rPr>
      <w:rFonts w:ascii="Times New Roman" w:eastAsia="Times New Roman" w:hAnsi="Times New Roman" w:cs="Times New Roman"/>
      <w:b/>
      <w:bCs/>
      <w:sz w:val="22"/>
      <w:szCs w:val="22"/>
    </w:rPr>
  </w:style>
  <w:style w:type="paragraph" w:customStyle="1" w:styleId="20">
    <w:name w:val="Подпись к таблице (2)"/>
    <w:basedOn w:val="a"/>
    <w:link w:val="2"/>
    <w:uiPriority w:val="99"/>
    <w:rsid w:val="00DC56E7"/>
    <w:pPr>
      <w:shd w:val="clear" w:color="auto" w:fill="FFFFFF"/>
      <w:spacing w:line="240" w:lineRule="atLeast"/>
      <w:jc w:val="center"/>
    </w:pPr>
    <w:rPr>
      <w:rFonts w:ascii="Times New Roman" w:eastAsia="Times New Roman" w:hAnsi="Times New Roman" w:cs="Times New Roman"/>
      <w:sz w:val="17"/>
      <w:szCs w:val="17"/>
    </w:rPr>
  </w:style>
  <w:style w:type="paragraph" w:customStyle="1" w:styleId="23">
    <w:name w:val="Основной текст (2)"/>
    <w:basedOn w:val="a"/>
    <w:link w:val="22"/>
    <w:uiPriority w:val="99"/>
    <w:rsid w:val="00DC56E7"/>
    <w:pPr>
      <w:shd w:val="clear" w:color="auto" w:fill="FFFFFF"/>
      <w:spacing w:before="60" w:after="60" w:line="312" w:lineRule="exact"/>
      <w:ind w:hanging="140"/>
    </w:pPr>
    <w:rPr>
      <w:rFonts w:ascii="Arial" w:hAnsi="Arial" w:cs="Arial"/>
      <w:spacing w:val="-10"/>
      <w:sz w:val="20"/>
      <w:szCs w:val="20"/>
    </w:rPr>
  </w:style>
  <w:style w:type="paragraph" w:customStyle="1" w:styleId="31">
    <w:name w:val="Основной текст (3)"/>
    <w:basedOn w:val="a"/>
    <w:link w:val="30"/>
    <w:uiPriority w:val="99"/>
    <w:rsid w:val="00DC56E7"/>
    <w:pPr>
      <w:shd w:val="clear" w:color="auto" w:fill="FFFFFF"/>
      <w:spacing w:before="60" w:line="240" w:lineRule="atLeast"/>
      <w:jc w:val="both"/>
    </w:pPr>
    <w:rPr>
      <w:rFonts w:ascii="Corbel" w:hAnsi="Corbel" w:cs="Corbel"/>
      <w:i/>
      <w:iCs/>
      <w:sz w:val="23"/>
      <w:szCs w:val="23"/>
      <w:lang w:val="en-US" w:eastAsia="en-US"/>
    </w:rPr>
  </w:style>
  <w:style w:type="paragraph" w:customStyle="1" w:styleId="40">
    <w:name w:val="Основной текст (4)"/>
    <w:basedOn w:val="a"/>
    <w:link w:val="4"/>
    <w:uiPriority w:val="99"/>
    <w:rsid w:val="00DC56E7"/>
    <w:pPr>
      <w:shd w:val="clear" w:color="auto" w:fill="FFFFFF"/>
      <w:spacing w:before="60" w:line="240" w:lineRule="atLeast"/>
      <w:jc w:val="both"/>
    </w:pPr>
    <w:rPr>
      <w:rFonts w:ascii="Corbel" w:hAnsi="Corbel" w:cs="Corbel"/>
      <w:i/>
      <w:iCs/>
      <w:sz w:val="23"/>
      <w:szCs w:val="23"/>
      <w:lang w:val="en-US" w:eastAsia="en-US"/>
    </w:rPr>
  </w:style>
  <w:style w:type="paragraph" w:customStyle="1" w:styleId="50">
    <w:name w:val="Основной текст (5)"/>
    <w:basedOn w:val="a"/>
    <w:link w:val="5"/>
    <w:uiPriority w:val="99"/>
    <w:rsid w:val="00DC56E7"/>
    <w:pPr>
      <w:shd w:val="clear" w:color="auto" w:fill="FFFFFF"/>
      <w:spacing w:line="274" w:lineRule="exact"/>
      <w:ind w:firstLine="100"/>
      <w:jc w:val="both"/>
    </w:pPr>
    <w:rPr>
      <w:rFonts w:ascii="Corbel" w:hAnsi="Corbel" w:cs="Corbel"/>
      <w:i/>
      <w:iCs/>
      <w:sz w:val="23"/>
      <w:szCs w:val="23"/>
      <w:lang w:val="en-US" w:eastAsia="en-US"/>
    </w:rPr>
  </w:style>
  <w:style w:type="paragraph" w:customStyle="1" w:styleId="60">
    <w:name w:val="Основной текст (6)"/>
    <w:basedOn w:val="a"/>
    <w:link w:val="6"/>
    <w:uiPriority w:val="99"/>
    <w:rsid w:val="00DC56E7"/>
    <w:pPr>
      <w:shd w:val="clear" w:color="auto" w:fill="FFFFFF"/>
      <w:spacing w:line="240" w:lineRule="atLeast"/>
      <w:ind w:firstLine="100"/>
      <w:jc w:val="both"/>
    </w:pPr>
    <w:rPr>
      <w:rFonts w:ascii="Times New Roman" w:eastAsia="Times New Roman" w:hAnsi="Times New Roman" w:cs="Times New Roman"/>
      <w:b/>
      <w:bCs/>
      <w:sz w:val="20"/>
      <w:szCs w:val="20"/>
    </w:rPr>
  </w:style>
  <w:style w:type="paragraph" w:customStyle="1" w:styleId="70">
    <w:name w:val="Основной текст (7)"/>
    <w:basedOn w:val="a"/>
    <w:link w:val="7"/>
    <w:uiPriority w:val="99"/>
    <w:rsid w:val="00DC56E7"/>
    <w:pPr>
      <w:shd w:val="clear" w:color="auto" w:fill="FFFFFF"/>
      <w:spacing w:before="240" w:after="420" w:line="240" w:lineRule="atLeast"/>
    </w:pPr>
    <w:rPr>
      <w:rFonts w:ascii="Times New Roman" w:eastAsia="Times New Roman" w:hAnsi="Times New Roman" w:cs="Times New Roman"/>
      <w:b/>
      <w:bCs/>
      <w:sz w:val="19"/>
      <w:szCs w:val="19"/>
    </w:rPr>
  </w:style>
  <w:style w:type="paragraph" w:styleId="a8">
    <w:name w:val="No Spacing"/>
    <w:uiPriority w:val="99"/>
    <w:qFormat/>
    <w:rsid w:val="00951CA0"/>
    <w:pPr>
      <w:ind w:firstLine="709"/>
      <w:jc w:val="both"/>
    </w:pPr>
    <w:rPr>
      <w:rFonts w:ascii="Times New Roman" w:hAnsi="Times New Roman" w:cs="Times New Roman"/>
      <w:sz w:val="24"/>
      <w:szCs w:val="22"/>
      <w:lang w:eastAsia="en-US"/>
    </w:rPr>
  </w:style>
  <w:style w:type="paragraph" w:customStyle="1" w:styleId="ConsPlusNonformat">
    <w:name w:val="ConsPlusNonformat"/>
    <w:uiPriority w:val="99"/>
    <w:rsid w:val="00951CA0"/>
    <w:pPr>
      <w:widowControl w:val="0"/>
      <w:autoSpaceDE w:val="0"/>
      <w:autoSpaceDN w:val="0"/>
      <w:adjustRightInd w:val="0"/>
    </w:pPr>
  </w:style>
</w:styles>
</file>

<file path=word/webSettings.xml><?xml version="1.0" encoding="utf-8"?>
<w:webSettings xmlns:r="http://schemas.openxmlformats.org/officeDocument/2006/relationships" xmlns:w="http://schemas.openxmlformats.org/wordprocessingml/2006/main">
  <w:divs>
    <w:div w:id="16539432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4334</Words>
  <Characters>24704</Characters>
  <Application>Microsoft Office Word</Application>
  <DocSecurity>0</DocSecurity>
  <Lines>205</Lines>
  <Paragraphs>57</Paragraphs>
  <ScaleCrop>false</ScaleCrop>
  <Company>SPecialiST RePack</Company>
  <LinksUpToDate>false</LinksUpToDate>
  <CharactersWithSpaces>28981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Ладченко</dc:creator>
  <cp:keywords/>
  <dc:description/>
  <cp:lastModifiedBy>Admin</cp:lastModifiedBy>
  <cp:revision>8</cp:revision>
  <dcterms:created xsi:type="dcterms:W3CDTF">2016-03-15T01:48:00Z</dcterms:created>
  <dcterms:modified xsi:type="dcterms:W3CDTF">2016-03-15T07:52:00Z</dcterms:modified>
</cp:coreProperties>
</file>