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DE" w:rsidRDefault="00754DDE" w:rsidP="00FE6237">
      <w:pPr>
        <w:spacing w:after="160" w:line="240" w:lineRule="auto"/>
        <w:jc w:val="center"/>
        <w:rPr>
          <w:rFonts w:ascii="Times New Roman" w:hAnsi="Times New Roman"/>
          <w:sz w:val="24"/>
          <w:szCs w:val="24"/>
        </w:rPr>
      </w:pPr>
      <w:r>
        <w:rPr>
          <w:rFonts w:ascii="Times New Roman" w:hAnsi="Times New Roman"/>
          <w:sz w:val="24"/>
          <w:szCs w:val="24"/>
        </w:rPr>
        <w:t>П Р О Т О К ОЛ № 1</w:t>
      </w:r>
    </w:p>
    <w:p w:rsidR="00754DDE" w:rsidRDefault="00754DDE" w:rsidP="000463C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Заседание конкурсной комиссии по рассмотрению заявлений кандидатов в члены Общественного совета Бирюсинского муниципального образования «Бирюсинское городское поселение»</w:t>
      </w:r>
    </w:p>
    <w:p w:rsidR="00754DDE" w:rsidRDefault="00754DDE" w:rsidP="00D310E1">
      <w:pPr>
        <w:spacing w:after="0" w:line="240" w:lineRule="auto"/>
        <w:rPr>
          <w:rFonts w:ascii="Times New Roman" w:hAnsi="Times New Roman"/>
          <w:sz w:val="24"/>
          <w:szCs w:val="24"/>
          <w:lang w:eastAsia="ru-RU"/>
        </w:rPr>
      </w:pPr>
    </w:p>
    <w:p w:rsidR="00754DDE" w:rsidRPr="009D03F6" w:rsidRDefault="00754DDE"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от  18.08</w:t>
      </w:r>
      <w:r w:rsidRPr="009D03F6">
        <w:rPr>
          <w:rFonts w:ascii="Times New Roman" w:hAnsi="Times New Roman"/>
          <w:sz w:val="24"/>
          <w:szCs w:val="24"/>
          <w:lang w:eastAsia="ru-RU"/>
        </w:rPr>
        <w:t>.2016 г.                                                                      г. Бирюсинск, ул. Калинина,2</w:t>
      </w:r>
    </w:p>
    <w:p w:rsidR="00754DDE" w:rsidRPr="009D03F6" w:rsidRDefault="00754DDE"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Pr="009D03F6">
        <w:rPr>
          <w:rFonts w:ascii="Times New Roman" w:hAnsi="Times New Roman"/>
          <w:sz w:val="24"/>
          <w:szCs w:val="24"/>
          <w:lang w:eastAsia="ru-RU"/>
        </w:rPr>
        <w:t xml:space="preserve"> ч. 00 мин. – 1</w:t>
      </w:r>
      <w:r>
        <w:rPr>
          <w:rFonts w:ascii="Times New Roman" w:hAnsi="Times New Roman"/>
          <w:sz w:val="24"/>
          <w:szCs w:val="24"/>
          <w:lang w:eastAsia="ru-RU"/>
        </w:rPr>
        <w:t>0 ч. 3</w:t>
      </w:r>
      <w:r w:rsidRPr="009D03F6">
        <w:rPr>
          <w:rFonts w:ascii="Times New Roman" w:hAnsi="Times New Roman"/>
          <w:sz w:val="24"/>
          <w:szCs w:val="24"/>
          <w:lang w:eastAsia="ru-RU"/>
        </w:rPr>
        <w:t>5 мин.                                            зд</w:t>
      </w:r>
      <w:r>
        <w:rPr>
          <w:rFonts w:ascii="Times New Roman" w:hAnsi="Times New Roman"/>
          <w:sz w:val="24"/>
          <w:szCs w:val="24"/>
          <w:lang w:eastAsia="ru-RU"/>
        </w:rPr>
        <w:t>ание  администрации, актовый зал</w:t>
      </w:r>
    </w:p>
    <w:p w:rsidR="00754DDE" w:rsidRPr="009D03F6" w:rsidRDefault="00754DDE" w:rsidP="00D310E1">
      <w:pPr>
        <w:spacing w:after="0" w:line="240" w:lineRule="auto"/>
        <w:rPr>
          <w:rFonts w:ascii="Times New Roman" w:hAnsi="Times New Roman"/>
          <w:sz w:val="24"/>
          <w:szCs w:val="24"/>
          <w:lang w:eastAsia="ru-RU"/>
        </w:rPr>
      </w:pPr>
      <w:r w:rsidRPr="009D03F6">
        <w:rPr>
          <w:rFonts w:ascii="Times New Roman" w:hAnsi="Times New Roman"/>
          <w:sz w:val="24"/>
          <w:szCs w:val="24"/>
          <w:lang w:eastAsia="ru-RU"/>
        </w:rPr>
        <w:t xml:space="preserve">                                                                                                                                                                 </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sidRPr="00817DCE">
        <w:rPr>
          <w:rFonts w:ascii="Times New Roman" w:hAnsi="Times New Roman"/>
          <w:sz w:val="24"/>
          <w:szCs w:val="24"/>
          <w:lang w:eastAsia="ru-RU"/>
        </w:rPr>
        <w:t>При</w:t>
      </w:r>
      <w:r>
        <w:rPr>
          <w:rFonts w:ascii="Times New Roman" w:hAnsi="Times New Roman"/>
          <w:sz w:val="24"/>
          <w:szCs w:val="24"/>
          <w:lang w:eastAsia="ru-RU"/>
        </w:rPr>
        <w:t>сутствовало 5 членов:</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Сапожников Сергей Николаевич – заместитель главы администрации;</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Гаева Елена Петровна-начальник отдела по финансово-экономическим и организационным вопросам;</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Серебренникова Татьяна Анатольевна- и.о. начальника отдела по вопросам ЖКХ, земельным, имущественным отношениям, градостроительству и благоустройству;</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Склярова Анна Васильевна – помощник главы полселения;</w:t>
      </w:r>
    </w:p>
    <w:p w:rsidR="00754DDE"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Ковнацкая Марина Иосифовна – консультант по кадрам и социальным вопросам.</w:t>
      </w:r>
    </w:p>
    <w:p w:rsidR="00754DDE" w:rsidRPr="009D03F6" w:rsidRDefault="00754DDE" w:rsidP="00D310E1">
      <w:pPr>
        <w:widowControl w:val="0"/>
        <w:autoSpaceDE w:val="0"/>
        <w:autoSpaceDN w:val="0"/>
        <w:adjustRightInd w:val="0"/>
        <w:spacing w:after="0" w:line="240" w:lineRule="auto"/>
        <w:jc w:val="both"/>
        <w:rPr>
          <w:rFonts w:ascii="Times New Roman" w:hAnsi="Times New Roman"/>
          <w:sz w:val="24"/>
          <w:szCs w:val="24"/>
          <w:lang w:eastAsia="ru-RU"/>
        </w:rPr>
      </w:pPr>
    </w:p>
    <w:p w:rsidR="00754DDE" w:rsidRDefault="00754DDE" w:rsidP="00D310E1">
      <w:pPr>
        <w:spacing w:after="160" w:line="240" w:lineRule="auto"/>
        <w:jc w:val="both"/>
        <w:rPr>
          <w:rFonts w:ascii="Times New Roman" w:hAnsi="Times New Roman"/>
          <w:sz w:val="24"/>
          <w:szCs w:val="24"/>
        </w:rPr>
      </w:pPr>
      <w:r w:rsidRPr="009D03F6">
        <w:rPr>
          <w:rFonts w:ascii="Times New Roman" w:hAnsi="Times New Roman"/>
          <w:sz w:val="24"/>
          <w:szCs w:val="24"/>
        </w:rPr>
        <w:t xml:space="preserve">                                             </w:t>
      </w:r>
      <w:r>
        <w:rPr>
          <w:rFonts w:ascii="Times New Roman" w:hAnsi="Times New Roman"/>
          <w:sz w:val="24"/>
          <w:szCs w:val="24"/>
        </w:rPr>
        <w:t xml:space="preserve">                    ПОВЕСТКА ДНЯ  </w:t>
      </w:r>
    </w:p>
    <w:p w:rsidR="00754DDE" w:rsidRPr="00E551DA" w:rsidRDefault="00754DDE" w:rsidP="0035633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 рассмотрение заявлений кандидатов в члены Общественного совета Бирюсинского муниципального образования «Бирюсинское городское поселение» и избрание в состав</w:t>
      </w:r>
    </w:p>
    <w:p w:rsidR="00754DDE" w:rsidRPr="00C27F65" w:rsidRDefault="00754DDE" w:rsidP="0036093A">
      <w:pPr>
        <w:jc w:val="both"/>
        <w:rPr>
          <w:rFonts w:ascii="Times New Roman" w:hAnsi="Times New Roman"/>
          <w:b/>
          <w:bCs/>
          <w:sz w:val="24"/>
          <w:szCs w:val="24"/>
        </w:rPr>
      </w:pPr>
      <w:r w:rsidRPr="00E551DA">
        <w:rPr>
          <w:rFonts w:ascii="Times New Roman" w:hAnsi="Times New Roman"/>
          <w:b/>
          <w:bCs/>
          <w:sz w:val="24"/>
          <w:szCs w:val="24"/>
        </w:rPr>
        <w:t>Слушали:</w:t>
      </w:r>
      <w:r>
        <w:rPr>
          <w:rFonts w:ascii="Times New Roman" w:hAnsi="Times New Roman"/>
          <w:b/>
          <w:bCs/>
          <w:sz w:val="24"/>
          <w:szCs w:val="24"/>
        </w:rPr>
        <w:t xml:space="preserve"> </w:t>
      </w:r>
      <w:r>
        <w:rPr>
          <w:rFonts w:ascii="Times New Roman" w:hAnsi="Times New Roman"/>
          <w:bCs/>
          <w:sz w:val="24"/>
          <w:szCs w:val="24"/>
        </w:rPr>
        <w:t xml:space="preserve">Гаеву Е.П. </w:t>
      </w:r>
    </w:p>
    <w:p w:rsidR="00754DDE" w:rsidRPr="00AF5C38" w:rsidRDefault="00754DDE" w:rsidP="00AF5C38">
      <w:pPr>
        <w:pStyle w:val="ConsPlusNormal"/>
        <w:ind w:firstLine="540"/>
        <w:jc w:val="both"/>
        <w:rPr>
          <w:rStyle w:val="auto-matches"/>
          <w:rFonts w:ascii="Times New Roman" w:hAnsi="Times New Roman"/>
          <w:sz w:val="24"/>
          <w:szCs w:val="24"/>
        </w:rPr>
      </w:pPr>
      <w:r w:rsidRPr="00AF5C38">
        <w:rPr>
          <w:rStyle w:val="auto-matches"/>
          <w:rFonts w:ascii="Times New Roman" w:hAnsi="Times New Roman"/>
          <w:sz w:val="24"/>
          <w:szCs w:val="24"/>
        </w:rPr>
        <w:t xml:space="preserve">   </w:t>
      </w:r>
      <w:r w:rsidRPr="00AF5C38">
        <w:rPr>
          <w:rFonts w:ascii="Times New Roman" w:hAnsi="Times New Roman" w:cs="Times New Roman"/>
          <w:sz w:val="24"/>
          <w:szCs w:val="24"/>
        </w:rPr>
        <w:t xml:space="preserve">В целях развития взаимодействия между органами местного самоуправления и общественностью Бирюсинского городского поселения, развития механизма обратной связи по важнейшим вопросам социально-экономической и общественно-культурной жизни,  руководствуясь Федеральным законом от 21.07.2014г. № 212-ФЗ «Об основах общественного контроля в Российской Федерации», законом Иркутской области от 07.07.2015 N 57-ОЗ «Об общественном контроле в Иркутской области» </w:t>
      </w:r>
      <w:r w:rsidRPr="00AF5C38">
        <w:rPr>
          <w:rStyle w:val="auto-matches"/>
          <w:rFonts w:ascii="Times New Roman" w:hAnsi="Times New Roman"/>
          <w:sz w:val="24"/>
          <w:szCs w:val="24"/>
        </w:rPr>
        <w:t xml:space="preserve">22 июня 2016г. глава администрации Бирюсинского городского поселения принял решение о начале  формирования состава Общественного совета администрации Бирюсинского муниципального образования «Бирюсинское городское поселение». </w:t>
      </w:r>
      <w:r w:rsidRPr="00AF5C38">
        <w:rPr>
          <w:rFonts w:ascii="Times New Roman" w:hAnsi="Times New Roman" w:cs="Times New Roman"/>
          <w:sz w:val="24"/>
          <w:szCs w:val="24"/>
        </w:rPr>
        <w:t>Общественный совет формируется в количестве не менее 7 и не более 21 человека.</w:t>
      </w:r>
    </w:p>
    <w:p w:rsidR="00754DDE" w:rsidRPr="00E16389" w:rsidRDefault="00754DDE" w:rsidP="00E16389">
      <w:pPr>
        <w:pStyle w:val="NoSpacing"/>
        <w:jc w:val="both"/>
        <w:rPr>
          <w:rFonts w:ascii="Times New Roman" w:hAnsi="Times New Roman"/>
          <w:sz w:val="24"/>
          <w:szCs w:val="24"/>
        </w:rPr>
      </w:pPr>
      <w:r w:rsidRPr="00E16389">
        <w:rPr>
          <w:rStyle w:val="auto-matches"/>
          <w:rFonts w:ascii="Times New Roman" w:hAnsi="Times New Roman"/>
          <w:sz w:val="24"/>
          <w:szCs w:val="24"/>
        </w:rPr>
        <w:t xml:space="preserve">          </w:t>
      </w:r>
      <w:r>
        <w:rPr>
          <w:rStyle w:val="auto-matches"/>
          <w:rFonts w:ascii="Times New Roman" w:hAnsi="Times New Roman"/>
          <w:sz w:val="24"/>
          <w:szCs w:val="24"/>
        </w:rPr>
        <w:t xml:space="preserve">   </w:t>
      </w:r>
      <w:r w:rsidRPr="00E16389">
        <w:rPr>
          <w:rStyle w:val="auto-matches"/>
          <w:rFonts w:ascii="Times New Roman" w:hAnsi="Times New Roman"/>
          <w:sz w:val="24"/>
          <w:szCs w:val="24"/>
        </w:rPr>
        <w:t xml:space="preserve"> До 22 июля 2016г. осуществлялась регистрация заявок кандидатов в Общественный совет. </w:t>
      </w:r>
      <w:r w:rsidRPr="00E16389">
        <w:t xml:space="preserve"> </w:t>
      </w:r>
      <w:r>
        <w:rPr>
          <w:rFonts w:ascii="Times New Roman" w:hAnsi="Times New Roman"/>
          <w:sz w:val="24"/>
          <w:szCs w:val="24"/>
        </w:rPr>
        <w:t>В заявление кандидаты должны бы</w:t>
      </w:r>
      <w:r w:rsidRPr="00E16389">
        <w:rPr>
          <w:rFonts w:ascii="Times New Roman" w:hAnsi="Times New Roman"/>
          <w:sz w:val="24"/>
          <w:szCs w:val="24"/>
        </w:rPr>
        <w:t>ли представить:</w:t>
      </w:r>
    </w:p>
    <w:p w:rsidR="00754DDE" w:rsidRPr="00E16389" w:rsidRDefault="00754DDE" w:rsidP="00E1638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E16389">
        <w:rPr>
          <w:rFonts w:ascii="Times New Roman" w:hAnsi="Times New Roman" w:cs="Times New Roman"/>
          <w:sz w:val="24"/>
          <w:szCs w:val="24"/>
        </w:rPr>
        <w:t>1) фамилия, имя, отчество;</w:t>
      </w:r>
    </w:p>
    <w:p w:rsidR="00754DDE" w:rsidRPr="00E16389" w:rsidRDefault="00754DDE" w:rsidP="00E1638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E16389">
        <w:rPr>
          <w:rFonts w:ascii="Times New Roman" w:hAnsi="Times New Roman" w:cs="Times New Roman"/>
          <w:sz w:val="24"/>
          <w:szCs w:val="24"/>
        </w:rPr>
        <w:t>2) дата и место рождения;</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3) адрес места жительства;</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4) серия, номер и дата выдачи паспорта или иного документа, удостоверяющего личность;</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5) образование;</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6) основное место работы или службы, занимаемая должность (в случае отсутствия основного места работы или службы - род занятий);</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7) имеющиеся в сфере деятельности Общественного совета опыт и, при наличии, заслуги и достижения;</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8) информация о соответствии требованиям:</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Членом Общественного совета могут быть граждане Российской Федерации, проживающие на территории Бирюсинского городского поселения, достигшие возраста восемнадцати лет.</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Членами Общественного совета не могут быть:</w:t>
      </w:r>
    </w:p>
    <w:p w:rsidR="00754DDE" w:rsidRPr="00E16389" w:rsidRDefault="00754DDE" w:rsidP="00E16389">
      <w:pPr>
        <w:pStyle w:val="ConsPlusNormal"/>
        <w:ind w:firstLine="540"/>
        <w:jc w:val="both"/>
        <w:rPr>
          <w:rFonts w:ascii="Times New Roman" w:hAnsi="Times New Roman" w:cs="Times New Roman"/>
          <w:sz w:val="24"/>
          <w:szCs w:val="24"/>
        </w:rPr>
      </w:pPr>
      <w:r w:rsidRPr="00E16389">
        <w:rPr>
          <w:rFonts w:ascii="Times New Roman" w:hAnsi="Times New Roman" w:cs="Times New Roman"/>
          <w:sz w:val="24"/>
          <w:szCs w:val="24"/>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754DDE" w:rsidRPr="00AF5C38" w:rsidRDefault="00754DDE" w:rsidP="00E16389">
      <w:pPr>
        <w:pStyle w:val="ConsPlusNormal"/>
        <w:ind w:firstLine="540"/>
        <w:jc w:val="both"/>
        <w:rPr>
          <w:rFonts w:ascii="Times New Roman" w:hAnsi="Times New Roman" w:cs="Times New Roman"/>
          <w:sz w:val="24"/>
          <w:szCs w:val="24"/>
        </w:rPr>
      </w:pPr>
      <w:r w:rsidRPr="00AF5C38">
        <w:rPr>
          <w:rFonts w:ascii="Times New Roman" w:hAnsi="Times New Roman" w:cs="Times New Roman"/>
          <w:sz w:val="24"/>
          <w:szCs w:val="24"/>
        </w:rPr>
        <w:t>2) лица, признанные судом недееспособными или ограниченно дееспособными;</w:t>
      </w:r>
    </w:p>
    <w:p w:rsidR="00754DDE" w:rsidRPr="00AF5C38" w:rsidRDefault="00754DDE" w:rsidP="00E16389">
      <w:pPr>
        <w:pStyle w:val="ConsPlusNormal"/>
        <w:ind w:firstLine="540"/>
        <w:jc w:val="both"/>
        <w:rPr>
          <w:rStyle w:val="auto-matches"/>
          <w:rFonts w:ascii="Times New Roman" w:hAnsi="Times New Roman"/>
          <w:sz w:val="24"/>
          <w:szCs w:val="24"/>
        </w:rPr>
      </w:pPr>
      <w:r w:rsidRPr="00AF5C38">
        <w:rPr>
          <w:rFonts w:ascii="Times New Roman" w:hAnsi="Times New Roman" w:cs="Times New Roman"/>
          <w:sz w:val="24"/>
          <w:szCs w:val="24"/>
        </w:rPr>
        <w:t>3) лица, имеющие неснятую или непогашенную судимость.</w:t>
      </w:r>
    </w:p>
    <w:p w:rsidR="00754DDE" w:rsidRDefault="00754DDE" w:rsidP="00E16389">
      <w:pPr>
        <w:pStyle w:val="NoSpacing"/>
        <w:jc w:val="both"/>
        <w:rPr>
          <w:rStyle w:val="auto-matches"/>
          <w:rFonts w:ascii="Times New Roman" w:hAnsi="Times New Roman"/>
          <w:sz w:val="24"/>
          <w:szCs w:val="24"/>
        </w:rPr>
      </w:pPr>
      <w:r>
        <w:rPr>
          <w:rStyle w:val="auto-matches"/>
          <w:rFonts w:ascii="Times New Roman" w:hAnsi="Times New Roman"/>
          <w:sz w:val="24"/>
          <w:szCs w:val="24"/>
        </w:rPr>
        <w:t xml:space="preserve">Ознакомила со списком кандидатов. </w:t>
      </w:r>
      <w:r w:rsidRPr="00AF5C38">
        <w:rPr>
          <w:rStyle w:val="auto-matches"/>
          <w:rFonts w:ascii="Times New Roman" w:hAnsi="Times New Roman"/>
          <w:sz w:val="24"/>
          <w:szCs w:val="24"/>
        </w:rPr>
        <w:t xml:space="preserve">Заявок подано на 22 июля 2016г. от семи кандидатов. </w:t>
      </w:r>
    </w:p>
    <w:p w:rsidR="00754DDE" w:rsidRPr="00AF5C38" w:rsidRDefault="00754DDE" w:rsidP="00E16389">
      <w:pPr>
        <w:pStyle w:val="NoSpacing"/>
        <w:jc w:val="both"/>
        <w:rPr>
          <w:rStyle w:val="auto-matches"/>
          <w:rFonts w:ascii="Times New Roman" w:hAnsi="Times New Roman"/>
          <w:sz w:val="24"/>
          <w:szCs w:val="24"/>
        </w:rPr>
      </w:pPr>
      <w:r w:rsidRPr="00AF5C38">
        <w:rPr>
          <w:rStyle w:val="auto-matches"/>
          <w:rFonts w:ascii="Times New Roman" w:hAnsi="Times New Roman"/>
          <w:sz w:val="24"/>
          <w:szCs w:val="24"/>
        </w:rPr>
        <w:t>Кандат №1- Белоусов В.В.</w:t>
      </w:r>
      <w:r>
        <w:rPr>
          <w:rStyle w:val="auto-matches"/>
          <w:rFonts w:ascii="Times New Roman" w:hAnsi="Times New Roman"/>
          <w:sz w:val="24"/>
          <w:szCs w:val="24"/>
        </w:rPr>
        <w:t xml:space="preserve"> (заявление с приложением);</w:t>
      </w:r>
    </w:p>
    <w:p w:rsidR="00754DDE" w:rsidRPr="00AF5C38" w:rsidRDefault="00754DDE" w:rsidP="00E16389">
      <w:pPr>
        <w:pStyle w:val="NoSpacing"/>
        <w:jc w:val="both"/>
        <w:rPr>
          <w:rStyle w:val="auto-matches"/>
          <w:rFonts w:ascii="Times New Roman" w:hAnsi="Times New Roman"/>
          <w:sz w:val="24"/>
          <w:szCs w:val="24"/>
        </w:rPr>
      </w:pPr>
      <w:r w:rsidRPr="00AF5C38">
        <w:rPr>
          <w:rStyle w:val="auto-matches"/>
          <w:rFonts w:ascii="Times New Roman" w:hAnsi="Times New Roman"/>
          <w:sz w:val="24"/>
          <w:szCs w:val="24"/>
        </w:rPr>
        <w:t xml:space="preserve">Кандидат №2- Ускова Е.А. </w:t>
      </w:r>
      <w:r>
        <w:rPr>
          <w:rStyle w:val="auto-matches"/>
          <w:rFonts w:ascii="Times New Roman" w:hAnsi="Times New Roman"/>
          <w:sz w:val="24"/>
          <w:szCs w:val="24"/>
        </w:rPr>
        <w:t>(заявление с приложением);</w:t>
      </w:r>
    </w:p>
    <w:p w:rsidR="00754DDE" w:rsidRPr="00AF5C38" w:rsidRDefault="00754DDE" w:rsidP="00E16389">
      <w:pPr>
        <w:pStyle w:val="NoSpacing"/>
        <w:jc w:val="both"/>
        <w:rPr>
          <w:rStyle w:val="auto-matches"/>
          <w:rFonts w:ascii="Times New Roman" w:hAnsi="Times New Roman"/>
          <w:sz w:val="24"/>
          <w:szCs w:val="24"/>
        </w:rPr>
      </w:pPr>
      <w:r>
        <w:rPr>
          <w:rStyle w:val="auto-matches"/>
          <w:rFonts w:ascii="Times New Roman" w:hAnsi="Times New Roman"/>
          <w:sz w:val="24"/>
          <w:szCs w:val="24"/>
        </w:rPr>
        <w:t>Кандидат №3- Ляуданск</w:t>
      </w:r>
      <w:r w:rsidRPr="00AF5C38">
        <w:rPr>
          <w:rStyle w:val="auto-matches"/>
          <w:rFonts w:ascii="Times New Roman" w:hAnsi="Times New Roman"/>
          <w:sz w:val="24"/>
          <w:szCs w:val="24"/>
        </w:rPr>
        <w:t xml:space="preserve">ене М.А. </w:t>
      </w:r>
      <w:r>
        <w:rPr>
          <w:rStyle w:val="auto-matches"/>
          <w:rFonts w:ascii="Times New Roman" w:hAnsi="Times New Roman"/>
          <w:sz w:val="24"/>
          <w:szCs w:val="24"/>
        </w:rPr>
        <w:t>(заявление с приложением);</w:t>
      </w:r>
    </w:p>
    <w:p w:rsidR="00754DDE" w:rsidRPr="00AF5C38" w:rsidRDefault="00754DDE" w:rsidP="00E16389">
      <w:pPr>
        <w:pStyle w:val="NoSpacing"/>
        <w:jc w:val="both"/>
        <w:rPr>
          <w:rStyle w:val="auto-matches"/>
          <w:rFonts w:ascii="Times New Roman" w:hAnsi="Times New Roman"/>
          <w:sz w:val="24"/>
          <w:szCs w:val="24"/>
        </w:rPr>
      </w:pPr>
      <w:r w:rsidRPr="00AF5C38">
        <w:rPr>
          <w:rStyle w:val="auto-matches"/>
          <w:rFonts w:ascii="Times New Roman" w:hAnsi="Times New Roman"/>
          <w:sz w:val="24"/>
          <w:szCs w:val="24"/>
        </w:rPr>
        <w:t xml:space="preserve">Кандидат №4- Ерошина О.Д. </w:t>
      </w:r>
      <w:r>
        <w:rPr>
          <w:rStyle w:val="auto-matches"/>
          <w:rFonts w:ascii="Times New Roman" w:hAnsi="Times New Roman"/>
          <w:sz w:val="24"/>
          <w:szCs w:val="24"/>
        </w:rPr>
        <w:t>(заявление с приложением);</w:t>
      </w:r>
    </w:p>
    <w:p w:rsidR="00754DDE" w:rsidRPr="00AF5C38" w:rsidRDefault="00754DDE" w:rsidP="00E16389">
      <w:pPr>
        <w:pStyle w:val="NoSpacing"/>
        <w:jc w:val="both"/>
        <w:rPr>
          <w:rStyle w:val="auto-matches"/>
          <w:rFonts w:ascii="Times New Roman" w:hAnsi="Times New Roman"/>
          <w:sz w:val="24"/>
          <w:szCs w:val="24"/>
        </w:rPr>
      </w:pPr>
      <w:r w:rsidRPr="00AF5C38">
        <w:rPr>
          <w:rStyle w:val="auto-matches"/>
          <w:rFonts w:ascii="Times New Roman" w:hAnsi="Times New Roman"/>
          <w:sz w:val="24"/>
          <w:szCs w:val="24"/>
        </w:rPr>
        <w:t xml:space="preserve">Кандидат №5- Миронова М.Б. </w:t>
      </w:r>
      <w:r>
        <w:rPr>
          <w:rStyle w:val="auto-matches"/>
          <w:rFonts w:ascii="Times New Roman" w:hAnsi="Times New Roman"/>
          <w:sz w:val="24"/>
          <w:szCs w:val="24"/>
        </w:rPr>
        <w:t>(заявление с приложением);</w:t>
      </w:r>
    </w:p>
    <w:p w:rsidR="00754DDE" w:rsidRPr="00E239A2" w:rsidRDefault="00754DDE" w:rsidP="00E16389">
      <w:pPr>
        <w:pStyle w:val="NoSpacing"/>
        <w:jc w:val="both"/>
        <w:rPr>
          <w:rStyle w:val="auto-matches"/>
          <w:rFonts w:ascii="Times New Roman" w:hAnsi="Times New Roman"/>
          <w:sz w:val="24"/>
          <w:szCs w:val="24"/>
        </w:rPr>
      </w:pPr>
      <w:r w:rsidRPr="00E239A2">
        <w:rPr>
          <w:rStyle w:val="auto-matches"/>
          <w:rFonts w:ascii="Times New Roman" w:hAnsi="Times New Roman"/>
          <w:sz w:val="24"/>
          <w:szCs w:val="24"/>
        </w:rPr>
        <w:t>Кандидат №6-Наумова Т.Н. (заявление с приложением);</w:t>
      </w:r>
    </w:p>
    <w:p w:rsidR="00754DDE" w:rsidRPr="00E239A2" w:rsidRDefault="00754DDE" w:rsidP="00AF5C38">
      <w:pPr>
        <w:pStyle w:val="NoSpacing"/>
        <w:jc w:val="both"/>
        <w:rPr>
          <w:rStyle w:val="auto-matches"/>
          <w:rFonts w:ascii="Times New Roman" w:hAnsi="Times New Roman"/>
          <w:sz w:val="24"/>
          <w:szCs w:val="24"/>
        </w:rPr>
      </w:pPr>
      <w:r>
        <w:rPr>
          <w:rStyle w:val="auto-matches"/>
          <w:rFonts w:ascii="Times New Roman" w:hAnsi="Times New Roman"/>
          <w:sz w:val="24"/>
          <w:szCs w:val="24"/>
        </w:rPr>
        <w:t>Кандидат №7-Ковн</w:t>
      </w:r>
      <w:r w:rsidRPr="00E239A2">
        <w:rPr>
          <w:rStyle w:val="auto-matches"/>
          <w:rFonts w:ascii="Times New Roman" w:hAnsi="Times New Roman"/>
          <w:sz w:val="24"/>
          <w:szCs w:val="24"/>
        </w:rPr>
        <w:t>ацкая И.В. (заявление с приложением).</w:t>
      </w:r>
    </w:p>
    <w:p w:rsidR="00754DDE" w:rsidRPr="00E239A2" w:rsidRDefault="00754DDE" w:rsidP="00E16389">
      <w:pPr>
        <w:pStyle w:val="NoSpacing"/>
        <w:jc w:val="both"/>
        <w:rPr>
          <w:rStyle w:val="auto-matches"/>
          <w:rFonts w:ascii="Times New Roman" w:hAnsi="Times New Roman"/>
          <w:sz w:val="24"/>
          <w:szCs w:val="24"/>
        </w:rPr>
      </w:pPr>
      <w:r w:rsidRPr="00E239A2">
        <w:rPr>
          <w:rFonts w:ascii="Times New Roman" w:hAnsi="Times New Roman"/>
          <w:sz w:val="24"/>
          <w:szCs w:val="24"/>
        </w:rPr>
        <w:t>Все заявки соответствуют требованиям, предъявляемым к членам Общественного совета.</w:t>
      </w:r>
    </w:p>
    <w:p w:rsidR="00754DDE" w:rsidRDefault="00754DDE" w:rsidP="00E16389">
      <w:pPr>
        <w:pStyle w:val="NoSpacing"/>
        <w:jc w:val="both"/>
        <w:rPr>
          <w:rStyle w:val="auto-matches"/>
          <w:rFonts w:ascii="Times New Roman" w:hAnsi="Times New Roman"/>
          <w:sz w:val="24"/>
          <w:szCs w:val="24"/>
        </w:rPr>
      </w:pPr>
    </w:p>
    <w:p w:rsidR="00754DDE" w:rsidRDefault="00754DDE" w:rsidP="00E16389">
      <w:pPr>
        <w:pStyle w:val="NoSpacing"/>
        <w:jc w:val="both"/>
        <w:rPr>
          <w:rStyle w:val="auto-matches"/>
          <w:rFonts w:ascii="Times New Roman" w:hAnsi="Times New Roman"/>
          <w:sz w:val="24"/>
          <w:szCs w:val="24"/>
        </w:rPr>
      </w:pPr>
      <w:r>
        <w:rPr>
          <w:rStyle w:val="auto-matches"/>
          <w:rFonts w:ascii="Times New Roman" w:hAnsi="Times New Roman"/>
          <w:sz w:val="24"/>
          <w:szCs w:val="24"/>
        </w:rPr>
        <w:t>Члены конкурсной комиссии:</w:t>
      </w:r>
    </w:p>
    <w:p w:rsidR="00754DDE"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Сапожников Сергей Николаевич – </w:t>
      </w:r>
      <w:r w:rsidRPr="00E239A2">
        <w:rPr>
          <w:rFonts w:ascii="Times New Roman" w:hAnsi="Times New Roman"/>
          <w:sz w:val="24"/>
          <w:szCs w:val="24"/>
        </w:rPr>
        <w:t>заявки соответствуют требованиям, предъявляемым к членам Общественного совета</w:t>
      </w:r>
      <w:r>
        <w:rPr>
          <w:rFonts w:ascii="Times New Roman" w:hAnsi="Times New Roman"/>
          <w:sz w:val="24"/>
          <w:szCs w:val="24"/>
        </w:rPr>
        <w:t>;</w:t>
      </w:r>
    </w:p>
    <w:p w:rsidR="00754DDE"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Гаева Елена Петровна - </w:t>
      </w:r>
      <w:r w:rsidRPr="00E239A2">
        <w:rPr>
          <w:rFonts w:ascii="Times New Roman" w:hAnsi="Times New Roman"/>
          <w:sz w:val="24"/>
          <w:szCs w:val="24"/>
        </w:rPr>
        <w:t>заявки соответствуют требованиям, предъявляемым к членам Общественного совета</w:t>
      </w:r>
      <w:r>
        <w:rPr>
          <w:rFonts w:ascii="Times New Roman" w:hAnsi="Times New Roman"/>
          <w:sz w:val="24"/>
          <w:szCs w:val="24"/>
        </w:rPr>
        <w:t>;</w:t>
      </w:r>
    </w:p>
    <w:p w:rsidR="00754DDE"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Серебренникова Татьяна Анатольевна- </w:t>
      </w:r>
      <w:r w:rsidRPr="00E239A2">
        <w:rPr>
          <w:rFonts w:ascii="Times New Roman" w:hAnsi="Times New Roman"/>
          <w:sz w:val="24"/>
          <w:szCs w:val="24"/>
        </w:rPr>
        <w:t>заявки соответствуют требованиям, предъявляемым к членам Общественного совета</w:t>
      </w:r>
      <w:r>
        <w:rPr>
          <w:rFonts w:ascii="Times New Roman" w:hAnsi="Times New Roman"/>
          <w:sz w:val="24"/>
          <w:szCs w:val="24"/>
        </w:rPr>
        <w:t>;</w:t>
      </w:r>
    </w:p>
    <w:p w:rsidR="00754DDE"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Склярова Анна Васильевна –</w:t>
      </w:r>
      <w:r w:rsidRPr="00E239A2">
        <w:rPr>
          <w:rFonts w:ascii="Times New Roman" w:hAnsi="Times New Roman"/>
          <w:sz w:val="24"/>
          <w:szCs w:val="24"/>
        </w:rPr>
        <w:t xml:space="preserve"> заявки соответствуют требованиям, предъявляемым к членам Общественного совета</w:t>
      </w:r>
      <w:r>
        <w:rPr>
          <w:rFonts w:ascii="Times New Roman" w:hAnsi="Times New Roman"/>
          <w:sz w:val="24"/>
          <w:szCs w:val="24"/>
        </w:rPr>
        <w:t>;</w:t>
      </w:r>
    </w:p>
    <w:p w:rsidR="00754DDE" w:rsidRPr="002847AC"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sidRPr="002847AC">
        <w:rPr>
          <w:rFonts w:ascii="Times New Roman" w:hAnsi="Times New Roman"/>
          <w:sz w:val="24"/>
          <w:szCs w:val="24"/>
          <w:lang w:eastAsia="ru-RU"/>
        </w:rPr>
        <w:t>Ковнацкая Марина Иосифовна –</w:t>
      </w:r>
      <w:r w:rsidRPr="002847AC">
        <w:rPr>
          <w:rFonts w:ascii="Times New Roman" w:hAnsi="Times New Roman"/>
          <w:sz w:val="24"/>
          <w:szCs w:val="24"/>
        </w:rPr>
        <w:t xml:space="preserve"> заявки соответствуют требованиям, предъявляемым к членам Общественного совета</w:t>
      </w:r>
      <w:r w:rsidRPr="002847AC">
        <w:rPr>
          <w:rFonts w:ascii="Times New Roman" w:hAnsi="Times New Roman"/>
          <w:sz w:val="24"/>
          <w:szCs w:val="24"/>
          <w:lang w:eastAsia="ru-RU"/>
        </w:rPr>
        <w:t>.</w:t>
      </w:r>
    </w:p>
    <w:p w:rsidR="00754DDE" w:rsidRPr="002847AC" w:rsidRDefault="00754DDE" w:rsidP="00E16389">
      <w:pPr>
        <w:pStyle w:val="NoSpacing"/>
        <w:jc w:val="both"/>
        <w:rPr>
          <w:rFonts w:ascii="Times New Roman" w:hAnsi="Times New Roman"/>
          <w:sz w:val="24"/>
          <w:szCs w:val="24"/>
        </w:rPr>
      </w:pPr>
      <w:r w:rsidRPr="002847AC">
        <w:rPr>
          <w:rStyle w:val="auto-matches"/>
          <w:rFonts w:ascii="Times New Roman" w:hAnsi="Times New Roman"/>
          <w:sz w:val="24"/>
          <w:szCs w:val="24"/>
        </w:rPr>
        <w:t xml:space="preserve">   </w:t>
      </w:r>
    </w:p>
    <w:p w:rsidR="00754DDE" w:rsidRPr="002847AC" w:rsidRDefault="00754DDE" w:rsidP="00E239A2">
      <w:pPr>
        <w:pStyle w:val="ListParagraph"/>
        <w:autoSpaceDE w:val="0"/>
        <w:autoSpaceDN w:val="0"/>
        <w:adjustRightInd w:val="0"/>
        <w:ind w:left="0"/>
        <w:jc w:val="both"/>
        <w:rPr>
          <w:rFonts w:ascii="Times New Roman" w:hAnsi="Times New Roman"/>
          <w:sz w:val="24"/>
          <w:szCs w:val="24"/>
        </w:rPr>
      </w:pPr>
      <w:r w:rsidRPr="00C27F65">
        <w:rPr>
          <w:rFonts w:ascii="Times New Roman" w:hAnsi="Times New Roman"/>
          <w:b/>
          <w:sz w:val="24"/>
          <w:szCs w:val="24"/>
        </w:rPr>
        <w:t>Конкурсная комиссия решила:</w:t>
      </w:r>
      <w:r w:rsidRPr="002847AC">
        <w:rPr>
          <w:rFonts w:ascii="Times New Roman" w:hAnsi="Times New Roman"/>
          <w:sz w:val="24"/>
          <w:szCs w:val="24"/>
        </w:rPr>
        <w:t xml:space="preserve"> </w:t>
      </w:r>
      <w:r>
        <w:rPr>
          <w:rFonts w:ascii="Times New Roman" w:hAnsi="Times New Roman"/>
          <w:sz w:val="24"/>
          <w:szCs w:val="24"/>
        </w:rPr>
        <w:t>Избрать</w:t>
      </w:r>
      <w:r w:rsidRPr="002847AC">
        <w:rPr>
          <w:rFonts w:ascii="Times New Roman" w:hAnsi="Times New Roman"/>
          <w:sz w:val="24"/>
          <w:szCs w:val="24"/>
        </w:rPr>
        <w:t xml:space="preserve"> состав Общественного совета Бирюсинского муниципального образования «Бирюсинское городское посе</w:t>
      </w:r>
      <w:r>
        <w:rPr>
          <w:rFonts w:ascii="Times New Roman" w:hAnsi="Times New Roman"/>
          <w:sz w:val="24"/>
          <w:szCs w:val="24"/>
        </w:rPr>
        <w:t>ление» в количестве 7 человек</w:t>
      </w:r>
      <w:r w:rsidRPr="002847AC">
        <w:rPr>
          <w:rFonts w:ascii="Times New Roman" w:hAnsi="Times New Roman"/>
          <w:sz w:val="24"/>
          <w:szCs w:val="24"/>
        </w:rPr>
        <w:t>:</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 xml:space="preserve">1.Белоусов В.В. </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 xml:space="preserve">2.Ускова Е.А. </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 xml:space="preserve">3.Ляуданскене М.А. </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4.Ерошина О.Д.</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 xml:space="preserve">5.Миронова М.Б. </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sidRPr="002847AC">
        <w:rPr>
          <w:rStyle w:val="auto-matches"/>
          <w:rFonts w:ascii="Times New Roman" w:hAnsi="Times New Roman"/>
          <w:sz w:val="24"/>
          <w:szCs w:val="24"/>
        </w:rPr>
        <w:t xml:space="preserve">6.Наумова Т.Н. </w:t>
      </w:r>
    </w:p>
    <w:p w:rsidR="00754DDE" w:rsidRPr="002847AC" w:rsidRDefault="00754DDE" w:rsidP="00E239A2">
      <w:pPr>
        <w:pStyle w:val="ListParagraph"/>
        <w:autoSpaceDE w:val="0"/>
        <w:autoSpaceDN w:val="0"/>
        <w:adjustRightInd w:val="0"/>
        <w:ind w:left="0"/>
        <w:jc w:val="both"/>
        <w:rPr>
          <w:rStyle w:val="auto-matches"/>
          <w:rFonts w:ascii="Times New Roman" w:hAnsi="Times New Roman"/>
          <w:sz w:val="24"/>
          <w:szCs w:val="24"/>
        </w:rPr>
      </w:pPr>
      <w:r>
        <w:rPr>
          <w:rStyle w:val="auto-matches"/>
          <w:rFonts w:ascii="Times New Roman" w:hAnsi="Times New Roman"/>
          <w:sz w:val="24"/>
          <w:szCs w:val="24"/>
        </w:rPr>
        <w:t>7.Ковн</w:t>
      </w:r>
      <w:r w:rsidRPr="002847AC">
        <w:rPr>
          <w:rStyle w:val="auto-matches"/>
          <w:rFonts w:ascii="Times New Roman" w:hAnsi="Times New Roman"/>
          <w:sz w:val="24"/>
          <w:szCs w:val="24"/>
        </w:rPr>
        <w:t xml:space="preserve">ацкая И.В. </w:t>
      </w:r>
    </w:p>
    <w:p w:rsidR="00754DDE" w:rsidRPr="002847AC" w:rsidRDefault="00754DDE" w:rsidP="002847AC">
      <w:pPr>
        <w:pStyle w:val="NormalWeb"/>
        <w:spacing w:after="0"/>
        <w:ind w:firstLine="540"/>
        <w:jc w:val="both"/>
        <w:rPr>
          <w:rStyle w:val="Strong"/>
        </w:rPr>
      </w:pPr>
      <w:r>
        <w:t>Н</w:t>
      </w:r>
      <w:r w:rsidRPr="002847AC">
        <w:t xml:space="preserve">астоящий протокол </w:t>
      </w:r>
      <w:r>
        <w:t xml:space="preserve">разместить на официальном </w:t>
      </w:r>
      <w:r w:rsidRPr="002847AC">
        <w:t xml:space="preserve">сайте </w:t>
      </w:r>
      <w:r>
        <w:t>администрации Бирюсинского городского поселения в сети «Интернет»</w:t>
      </w:r>
      <w:r w:rsidRPr="002847AC">
        <w:t>.</w:t>
      </w:r>
    </w:p>
    <w:p w:rsidR="00754DDE" w:rsidRPr="002847AC" w:rsidRDefault="00754DDE" w:rsidP="0036093A">
      <w:pPr>
        <w:pStyle w:val="a"/>
        <w:jc w:val="both"/>
        <w:rPr>
          <w:rFonts w:ascii="Times New Roman" w:hAnsi="Times New Roman"/>
          <w:sz w:val="24"/>
          <w:szCs w:val="24"/>
        </w:rPr>
      </w:pPr>
    </w:p>
    <w:p w:rsidR="00754DDE" w:rsidRPr="00E239A2" w:rsidRDefault="00754DDE" w:rsidP="0036093A">
      <w:pPr>
        <w:pStyle w:val="a"/>
        <w:jc w:val="both"/>
        <w:rPr>
          <w:rFonts w:ascii="Times New Roman" w:hAnsi="Times New Roman"/>
          <w:sz w:val="24"/>
          <w:szCs w:val="24"/>
        </w:rPr>
      </w:pPr>
      <w:r w:rsidRPr="00E239A2">
        <w:rPr>
          <w:rFonts w:ascii="Times New Roman" w:hAnsi="Times New Roman"/>
          <w:sz w:val="24"/>
          <w:szCs w:val="24"/>
        </w:rPr>
        <w:t xml:space="preserve">Председатель конкурсной комиссии                                                </w:t>
      </w:r>
      <w:r>
        <w:rPr>
          <w:rFonts w:ascii="Times New Roman" w:hAnsi="Times New Roman"/>
          <w:sz w:val="24"/>
          <w:szCs w:val="24"/>
        </w:rPr>
        <w:t xml:space="preserve">                       </w:t>
      </w:r>
      <w:r w:rsidRPr="00E239A2">
        <w:rPr>
          <w:rFonts w:ascii="Times New Roman" w:hAnsi="Times New Roman"/>
          <w:sz w:val="24"/>
          <w:szCs w:val="24"/>
        </w:rPr>
        <w:t xml:space="preserve">  С.Н.Сапожников</w:t>
      </w:r>
    </w:p>
    <w:p w:rsidR="00754DDE" w:rsidRPr="00E239A2" w:rsidRDefault="00754DDE" w:rsidP="003D44D7">
      <w:pPr>
        <w:pStyle w:val="a"/>
        <w:spacing w:line="240" w:lineRule="auto"/>
        <w:rPr>
          <w:rFonts w:ascii="Times New Roman" w:hAnsi="Times New Roman"/>
          <w:sz w:val="24"/>
          <w:szCs w:val="24"/>
        </w:rPr>
      </w:pPr>
      <w:r w:rsidRPr="00E239A2">
        <w:rPr>
          <w:rFonts w:ascii="Times New Roman" w:hAnsi="Times New Roman"/>
          <w:sz w:val="24"/>
          <w:szCs w:val="24"/>
        </w:rPr>
        <w:t xml:space="preserve">Протокол вела                                                                                                                  Гаева Е.П.   </w:t>
      </w:r>
    </w:p>
    <w:p w:rsidR="00754DDE" w:rsidRPr="00E239A2" w:rsidRDefault="00754DDE" w:rsidP="003D44D7">
      <w:pPr>
        <w:pStyle w:val="a"/>
        <w:spacing w:line="240" w:lineRule="auto"/>
        <w:rPr>
          <w:rFonts w:ascii="Times New Roman" w:hAnsi="Times New Roman"/>
          <w:sz w:val="24"/>
          <w:szCs w:val="24"/>
        </w:rPr>
      </w:pPr>
      <w:r w:rsidRPr="00E239A2">
        <w:rPr>
          <w:rFonts w:ascii="Times New Roman" w:hAnsi="Times New Roman"/>
          <w:sz w:val="24"/>
          <w:szCs w:val="24"/>
        </w:rPr>
        <w:t>Члены:</w:t>
      </w:r>
    </w:p>
    <w:p w:rsidR="00754DDE" w:rsidRPr="00E239A2"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sidRPr="00E239A2">
        <w:rPr>
          <w:rFonts w:ascii="Times New Roman" w:hAnsi="Times New Roman"/>
          <w:sz w:val="24"/>
          <w:szCs w:val="24"/>
          <w:lang w:eastAsia="ru-RU"/>
        </w:rPr>
        <w:t>Серебренникова Татьяна Анатольевна</w:t>
      </w:r>
      <w:r>
        <w:rPr>
          <w:rFonts w:ascii="Times New Roman" w:hAnsi="Times New Roman"/>
          <w:sz w:val="24"/>
          <w:szCs w:val="24"/>
          <w:lang w:eastAsia="ru-RU"/>
        </w:rPr>
        <w:t>-</w:t>
      </w:r>
    </w:p>
    <w:p w:rsidR="00754DDE" w:rsidRPr="00E239A2"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sidRPr="00E239A2">
        <w:rPr>
          <w:rFonts w:ascii="Times New Roman" w:hAnsi="Times New Roman"/>
          <w:sz w:val="24"/>
          <w:szCs w:val="24"/>
          <w:lang w:eastAsia="ru-RU"/>
        </w:rPr>
        <w:t>Склярова Анна Васильевна</w:t>
      </w:r>
      <w:r>
        <w:rPr>
          <w:rFonts w:ascii="Times New Roman" w:hAnsi="Times New Roman"/>
          <w:sz w:val="24"/>
          <w:szCs w:val="24"/>
          <w:lang w:eastAsia="ru-RU"/>
        </w:rPr>
        <w:t>-</w:t>
      </w:r>
    </w:p>
    <w:p w:rsidR="00754DDE" w:rsidRPr="00E239A2" w:rsidRDefault="00754DDE" w:rsidP="00E239A2">
      <w:pPr>
        <w:widowControl w:val="0"/>
        <w:autoSpaceDE w:val="0"/>
        <w:autoSpaceDN w:val="0"/>
        <w:adjustRightInd w:val="0"/>
        <w:spacing w:after="0" w:line="240" w:lineRule="auto"/>
        <w:jc w:val="both"/>
        <w:rPr>
          <w:rFonts w:ascii="Times New Roman" w:hAnsi="Times New Roman"/>
          <w:sz w:val="24"/>
          <w:szCs w:val="24"/>
          <w:lang w:eastAsia="ru-RU"/>
        </w:rPr>
      </w:pPr>
      <w:r w:rsidRPr="00E239A2">
        <w:rPr>
          <w:rFonts w:ascii="Times New Roman" w:hAnsi="Times New Roman"/>
          <w:sz w:val="24"/>
          <w:szCs w:val="24"/>
          <w:lang w:eastAsia="ru-RU"/>
        </w:rPr>
        <w:t>Ковнацкая Марина Иосифовна</w:t>
      </w:r>
      <w:r>
        <w:rPr>
          <w:rFonts w:ascii="Times New Roman" w:hAnsi="Times New Roman"/>
          <w:sz w:val="24"/>
          <w:szCs w:val="24"/>
          <w:lang w:eastAsia="ru-RU"/>
        </w:rPr>
        <w:t>-</w:t>
      </w:r>
    </w:p>
    <w:p w:rsidR="00754DDE" w:rsidRPr="00E239A2" w:rsidRDefault="00754DDE" w:rsidP="003D44D7">
      <w:pPr>
        <w:pStyle w:val="a"/>
        <w:spacing w:line="240" w:lineRule="auto"/>
        <w:rPr>
          <w:rFonts w:ascii="Times New Roman" w:hAnsi="Times New Roman"/>
          <w:sz w:val="24"/>
          <w:szCs w:val="24"/>
        </w:rPr>
      </w:pPr>
      <w:r w:rsidRPr="00E239A2">
        <w:rPr>
          <w:rFonts w:ascii="Times New Roman" w:hAnsi="Times New Roman"/>
          <w:sz w:val="24"/>
          <w:szCs w:val="24"/>
        </w:rPr>
        <w:t xml:space="preserve">                                   </w:t>
      </w:r>
    </w:p>
    <w:sectPr w:rsidR="00754DDE" w:rsidRPr="00E239A2" w:rsidSect="009D03F6">
      <w:pgSz w:w="11906" w:h="16838"/>
      <w:pgMar w:top="1134" w:right="56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2C6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785E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F8A4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109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9EC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404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0E2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BE9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E67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445D54"/>
    <w:lvl w:ilvl="0">
      <w:start w:val="1"/>
      <w:numFmt w:val="bullet"/>
      <w:lvlText w:val=""/>
      <w:lvlJc w:val="left"/>
      <w:pPr>
        <w:tabs>
          <w:tab w:val="num" w:pos="360"/>
        </w:tabs>
        <w:ind w:left="360" w:hanging="360"/>
      </w:pPr>
      <w:rPr>
        <w:rFonts w:ascii="Symbol" w:hAnsi="Symbol" w:hint="default"/>
      </w:rPr>
    </w:lvl>
  </w:abstractNum>
  <w:abstractNum w:abstractNumId="10">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2">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4">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D91"/>
    <w:rsid w:val="000463C6"/>
    <w:rsid w:val="0005087F"/>
    <w:rsid w:val="0006507B"/>
    <w:rsid w:val="00073A37"/>
    <w:rsid w:val="000A7797"/>
    <w:rsid w:val="000F6191"/>
    <w:rsid w:val="00113864"/>
    <w:rsid w:val="0011473A"/>
    <w:rsid w:val="00116AD5"/>
    <w:rsid w:val="00122933"/>
    <w:rsid w:val="00125D27"/>
    <w:rsid w:val="0013699C"/>
    <w:rsid w:val="001630F6"/>
    <w:rsid w:val="001762D0"/>
    <w:rsid w:val="001936CD"/>
    <w:rsid w:val="001C263A"/>
    <w:rsid w:val="001C4C42"/>
    <w:rsid w:val="001D2F00"/>
    <w:rsid w:val="001E202E"/>
    <w:rsid w:val="001F1195"/>
    <w:rsid w:val="00211C1E"/>
    <w:rsid w:val="00217C62"/>
    <w:rsid w:val="00227C46"/>
    <w:rsid w:val="00231F81"/>
    <w:rsid w:val="002500B2"/>
    <w:rsid w:val="00262CF3"/>
    <w:rsid w:val="002640DE"/>
    <w:rsid w:val="002675F9"/>
    <w:rsid w:val="002847AC"/>
    <w:rsid w:val="002A38F1"/>
    <w:rsid w:val="002E720E"/>
    <w:rsid w:val="0030173D"/>
    <w:rsid w:val="003379C9"/>
    <w:rsid w:val="0035144D"/>
    <w:rsid w:val="0035633C"/>
    <w:rsid w:val="0036093A"/>
    <w:rsid w:val="0039458B"/>
    <w:rsid w:val="003A20C1"/>
    <w:rsid w:val="003B35AE"/>
    <w:rsid w:val="003C4538"/>
    <w:rsid w:val="003C77D2"/>
    <w:rsid w:val="003D44D7"/>
    <w:rsid w:val="003F4CBB"/>
    <w:rsid w:val="0044174F"/>
    <w:rsid w:val="00447482"/>
    <w:rsid w:val="00471F7B"/>
    <w:rsid w:val="00472753"/>
    <w:rsid w:val="004E57BE"/>
    <w:rsid w:val="005E6F57"/>
    <w:rsid w:val="006031BE"/>
    <w:rsid w:val="00607AB4"/>
    <w:rsid w:val="00622CA2"/>
    <w:rsid w:val="00633C21"/>
    <w:rsid w:val="006361E9"/>
    <w:rsid w:val="00640333"/>
    <w:rsid w:val="00674F2E"/>
    <w:rsid w:val="00676FD9"/>
    <w:rsid w:val="006B2E64"/>
    <w:rsid w:val="00711987"/>
    <w:rsid w:val="00715C93"/>
    <w:rsid w:val="007458F5"/>
    <w:rsid w:val="00754DDE"/>
    <w:rsid w:val="00774A0A"/>
    <w:rsid w:val="00780217"/>
    <w:rsid w:val="0079553A"/>
    <w:rsid w:val="007B0780"/>
    <w:rsid w:val="007C796E"/>
    <w:rsid w:val="007E55CE"/>
    <w:rsid w:val="00803600"/>
    <w:rsid w:val="00805D95"/>
    <w:rsid w:val="00806F2E"/>
    <w:rsid w:val="00813294"/>
    <w:rsid w:val="00817DCE"/>
    <w:rsid w:val="008260C7"/>
    <w:rsid w:val="00866F29"/>
    <w:rsid w:val="0087045C"/>
    <w:rsid w:val="0087759C"/>
    <w:rsid w:val="008973F6"/>
    <w:rsid w:val="008B1F5F"/>
    <w:rsid w:val="00901BB7"/>
    <w:rsid w:val="009223A1"/>
    <w:rsid w:val="0093285B"/>
    <w:rsid w:val="009A02DE"/>
    <w:rsid w:val="009A3C16"/>
    <w:rsid w:val="009C51FD"/>
    <w:rsid w:val="009D03F6"/>
    <w:rsid w:val="00A07259"/>
    <w:rsid w:val="00A7320D"/>
    <w:rsid w:val="00AA3D91"/>
    <w:rsid w:val="00AA7CE1"/>
    <w:rsid w:val="00AF5C38"/>
    <w:rsid w:val="00B12F7D"/>
    <w:rsid w:val="00B1558B"/>
    <w:rsid w:val="00B15F17"/>
    <w:rsid w:val="00B944E8"/>
    <w:rsid w:val="00B96E8B"/>
    <w:rsid w:val="00BB0508"/>
    <w:rsid w:val="00BC6E4E"/>
    <w:rsid w:val="00BD54C1"/>
    <w:rsid w:val="00BF456D"/>
    <w:rsid w:val="00BF5FEB"/>
    <w:rsid w:val="00C10775"/>
    <w:rsid w:val="00C27F65"/>
    <w:rsid w:val="00C41BA9"/>
    <w:rsid w:val="00C45EF0"/>
    <w:rsid w:val="00C67CBE"/>
    <w:rsid w:val="00C85741"/>
    <w:rsid w:val="00C95B6C"/>
    <w:rsid w:val="00CF7A29"/>
    <w:rsid w:val="00D00AF3"/>
    <w:rsid w:val="00D01239"/>
    <w:rsid w:val="00D03978"/>
    <w:rsid w:val="00D310E1"/>
    <w:rsid w:val="00D412B4"/>
    <w:rsid w:val="00D96939"/>
    <w:rsid w:val="00DA2801"/>
    <w:rsid w:val="00DA592F"/>
    <w:rsid w:val="00DB2A9D"/>
    <w:rsid w:val="00DD7CE0"/>
    <w:rsid w:val="00E0216A"/>
    <w:rsid w:val="00E16389"/>
    <w:rsid w:val="00E239A2"/>
    <w:rsid w:val="00E26131"/>
    <w:rsid w:val="00E3700D"/>
    <w:rsid w:val="00E551DA"/>
    <w:rsid w:val="00E67CBB"/>
    <w:rsid w:val="00E710B2"/>
    <w:rsid w:val="00E75A30"/>
    <w:rsid w:val="00EA36AA"/>
    <w:rsid w:val="00EC1A5E"/>
    <w:rsid w:val="00ED5F38"/>
    <w:rsid w:val="00F5781A"/>
    <w:rsid w:val="00F750DA"/>
    <w:rsid w:val="00F75D12"/>
    <w:rsid w:val="00F82475"/>
    <w:rsid w:val="00F904F6"/>
    <w:rsid w:val="00FE6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sz w:val="20"/>
      <w:szCs w:val="20"/>
    </w:rPr>
  </w:style>
  <w:style w:type="paragraph" w:styleId="ListParagraph">
    <w:name w:val="List Paragraph"/>
    <w:basedOn w:val="Normal"/>
    <w:uiPriority w:val="99"/>
    <w:qFormat/>
    <w:rsid w:val="00D310E1"/>
    <w:pPr>
      <w:spacing w:after="160" w:line="259" w:lineRule="auto"/>
      <w:ind w:left="720"/>
      <w:contextualSpacing/>
    </w:pPr>
  </w:style>
  <w:style w:type="paragraph" w:styleId="NoSpacing">
    <w:name w:val="No Spacing"/>
    <w:uiPriority w:val="99"/>
    <w:qFormat/>
    <w:rsid w:val="00D310E1"/>
    <w:rPr>
      <w:lang w:eastAsia="en-US"/>
    </w:rPr>
  </w:style>
  <w:style w:type="paragraph" w:customStyle="1" w:styleId="s1">
    <w:name w:val="s_1"/>
    <w:basedOn w:val="Normal"/>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9223A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22CA2"/>
    <w:rPr>
      <w:rFonts w:cs="Times New Roman"/>
      <w:sz w:val="20"/>
      <w:szCs w:val="20"/>
      <w:lang w:eastAsia="en-US"/>
    </w:rPr>
  </w:style>
  <w:style w:type="paragraph" w:styleId="BodyText">
    <w:name w:val="Body Text"/>
    <w:basedOn w:val="Normal"/>
    <w:link w:val="BodyTextChar"/>
    <w:uiPriority w:val="99"/>
    <w:rsid w:val="009223A1"/>
    <w:pPr>
      <w:spacing w:after="120"/>
    </w:pPr>
  </w:style>
  <w:style w:type="character" w:customStyle="1" w:styleId="BodyTextChar">
    <w:name w:val="Body Text Char"/>
    <w:basedOn w:val="DefaultParagraphFont"/>
    <w:link w:val="BodyText"/>
    <w:uiPriority w:val="99"/>
    <w:semiHidden/>
    <w:locked/>
    <w:rsid w:val="00622CA2"/>
    <w:rPr>
      <w:rFonts w:cs="Times New Roman"/>
      <w:lang w:eastAsia="en-US"/>
    </w:rPr>
  </w:style>
  <w:style w:type="paragraph" w:styleId="NormalWeb">
    <w:name w:val="Normal (Web)"/>
    <w:basedOn w:val="Normal"/>
    <w:uiPriority w:val="99"/>
    <w:rsid w:val="009223A1"/>
    <w:rPr>
      <w:rFonts w:ascii="Times New Roman" w:hAnsi="Times New Roman"/>
      <w:sz w:val="24"/>
      <w:szCs w:val="24"/>
    </w:rPr>
  </w:style>
  <w:style w:type="paragraph" w:customStyle="1" w:styleId="a">
    <w:name w:val="без интервала"/>
    <w:basedOn w:val="BodyText"/>
    <w:uiPriority w:val="99"/>
    <w:rsid w:val="00ED5F38"/>
  </w:style>
  <w:style w:type="paragraph" w:styleId="BalloonText">
    <w:name w:val="Balloon Text"/>
    <w:basedOn w:val="Normal"/>
    <w:link w:val="BalloonTextChar"/>
    <w:uiPriority w:val="99"/>
    <w:semiHidden/>
    <w:rsid w:val="00BF45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CA2"/>
    <w:rPr>
      <w:rFonts w:ascii="Times New Roman" w:hAnsi="Times New Roman" w:cs="Times New Roman"/>
      <w:sz w:val="2"/>
      <w:lang w:eastAsia="en-US"/>
    </w:rPr>
  </w:style>
  <w:style w:type="character" w:customStyle="1" w:styleId="BodyTextChar1">
    <w:name w:val="Body Text Char1"/>
    <w:uiPriority w:val="99"/>
    <w:locked/>
    <w:rsid w:val="00CF7A29"/>
    <w:rPr>
      <w:spacing w:val="4"/>
      <w:sz w:val="21"/>
    </w:rPr>
  </w:style>
  <w:style w:type="character" w:customStyle="1" w:styleId="apple-converted-space">
    <w:name w:val="apple-converted-space"/>
    <w:basedOn w:val="DefaultParagraphFont"/>
    <w:uiPriority w:val="99"/>
    <w:rsid w:val="0044174F"/>
    <w:rPr>
      <w:rFonts w:cs="Times New Roman"/>
    </w:rPr>
  </w:style>
  <w:style w:type="character" w:customStyle="1" w:styleId="auto-matches">
    <w:name w:val="auto-matches"/>
    <w:basedOn w:val="DefaultParagraphFont"/>
    <w:uiPriority w:val="99"/>
    <w:rsid w:val="0044174F"/>
    <w:rPr>
      <w:rFonts w:cs="Times New Roman"/>
    </w:rPr>
  </w:style>
  <w:style w:type="paragraph" w:customStyle="1" w:styleId="copyright-info">
    <w:name w:val="copyright-info"/>
    <w:basedOn w:val="Normal"/>
    <w:uiPriority w:val="99"/>
    <w:rsid w:val="0044174F"/>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44174F"/>
    <w:rPr>
      <w:rFonts w:cs="Times New Roman"/>
      <w:color w:val="0000FF"/>
      <w:u w:val="single"/>
    </w:rPr>
  </w:style>
  <w:style w:type="paragraph" w:customStyle="1" w:styleId="a0">
    <w:name w:val="Знак Знак Знак Знак Знак Знак"/>
    <w:basedOn w:val="Normal"/>
    <w:uiPriority w:val="99"/>
    <w:rsid w:val="00F82475"/>
    <w:pPr>
      <w:spacing w:before="100" w:beforeAutospacing="1" w:after="100" w:afterAutospacing="1" w:line="240" w:lineRule="auto"/>
      <w:jc w:val="both"/>
    </w:pPr>
    <w:rPr>
      <w:rFonts w:ascii="Tahoma" w:hAnsi="Tahoma"/>
      <w:sz w:val="20"/>
      <w:szCs w:val="20"/>
      <w:lang w:val="en-US"/>
    </w:rPr>
  </w:style>
  <w:style w:type="paragraph" w:customStyle="1" w:styleId="ConsPlusNormal">
    <w:name w:val="ConsPlusNormal"/>
    <w:uiPriority w:val="99"/>
    <w:rsid w:val="00E16389"/>
    <w:pPr>
      <w:widowControl w:val="0"/>
      <w:autoSpaceDE w:val="0"/>
      <w:autoSpaceDN w:val="0"/>
    </w:pPr>
    <w:rPr>
      <w:rFonts w:eastAsia="Times New Roman" w:cs="Calibri"/>
      <w:szCs w:val="20"/>
    </w:rPr>
  </w:style>
  <w:style w:type="paragraph" w:customStyle="1" w:styleId="a1">
    <w:name w:val="Знак Знак Знак Знак Знак Знак Знак Знак Знак Знак"/>
    <w:basedOn w:val="Normal"/>
    <w:uiPriority w:val="99"/>
    <w:rsid w:val="002847AC"/>
    <w:pPr>
      <w:spacing w:after="160" w:line="240" w:lineRule="exact"/>
    </w:pPr>
    <w:rPr>
      <w:rFonts w:ascii="Verdana" w:hAnsi="Verdana" w:cs="Verdana"/>
      <w:sz w:val="20"/>
      <w:szCs w:val="20"/>
      <w:lang w:val="en-US"/>
    </w:rPr>
  </w:style>
  <w:style w:type="character" w:styleId="Strong">
    <w:name w:val="Strong"/>
    <w:basedOn w:val="DefaultParagraphFont"/>
    <w:uiPriority w:val="99"/>
    <w:qFormat/>
    <w:locked/>
    <w:rsid w:val="002847AC"/>
    <w:rPr>
      <w:rFonts w:cs="Times New Roman"/>
      <w:b/>
      <w:bCs/>
    </w:rPr>
  </w:style>
</w:styles>
</file>

<file path=word/webSettings.xml><?xml version="1.0" encoding="utf-8"?>
<w:webSettings xmlns:r="http://schemas.openxmlformats.org/officeDocument/2006/relationships" xmlns:w="http://schemas.openxmlformats.org/wordprocessingml/2006/main">
  <w:divs>
    <w:div w:id="1535078535">
      <w:marLeft w:val="0"/>
      <w:marRight w:val="0"/>
      <w:marTop w:val="0"/>
      <w:marBottom w:val="0"/>
      <w:divBdr>
        <w:top w:val="none" w:sz="0" w:space="0" w:color="auto"/>
        <w:left w:val="none" w:sz="0" w:space="0" w:color="auto"/>
        <w:bottom w:val="none" w:sz="0" w:space="0" w:color="auto"/>
        <w:right w:val="none" w:sz="0" w:space="0" w:color="auto"/>
      </w:divBdr>
    </w:div>
    <w:div w:id="153507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2</Pages>
  <Words>816</Words>
  <Characters>4654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68</cp:revision>
  <cp:lastPrinted>2016-08-19T07:06:00Z</cp:lastPrinted>
  <dcterms:created xsi:type="dcterms:W3CDTF">2015-04-22T06:09:00Z</dcterms:created>
  <dcterms:modified xsi:type="dcterms:W3CDTF">2016-08-22T05:06:00Z</dcterms:modified>
</cp:coreProperties>
</file>