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DE" w:rsidRPr="00CE5B22" w:rsidRDefault="003610DE" w:rsidP="00CE5B22">
      <w:pPr>
        <w:pStyle w:val="Heading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5B22">
        <w:rPr>
          <w:rFonts w:ascii="Times New Roman" w:hAnsi="Times New Roman"/>
          <w:b/>
          <w:color w:val="auto"/>
          <w:sz w:val="28"/>
          <w:szCs w:val="28"/>
        </w:rPr>
        <w:t>Р о с с и й с к а я  Ф е д е р а ц и я</w:t>
      </w:r>
    </w:p>
    <w:p w:rsidR="003610DE" w:rsidRPr="00CE5B22" w:rsidRDefault="003610DE" w:rsidP="00CE5B22">
      <w:pPr>
        <w:pStyle w:val="Heading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5B22">
        <w:rPr>
          <w:rFonts w:ascii="Times New Roman" w:hAnsi="Times New Roman"/>
          <w:b/>
          <w:color w:val="auto"/>
          <w:sz w:val="28"/>
          <w:szCs w:val="28"/>
        </w:rPr>
        <w:t>Иркутская область</w:t>
      </w:r>
    </w:p>
    <w:p w:rsidR="003610DE" w:rsidRPr="00CE5B22" w:rsidRDefault="003610DE" w:rsidP="00D76025">
      <w:pPr>
        <w:pStyle w:val="Heading2"/>
        <w:ind w:firstLine="18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5B22">
        <w:rPr>
          <w:rFonts w:ascii="Times New Roman" w:hAnsi="Times New Roman"/>
          <w:b/>
          <w:color w:val="auto"/>
          <w:sz w:val="28"/>
          <w:szCs w:val="28"/>
        </w:rPr>
        <w:t>Муниципальное  образование «Тайшетский район»</w:t>
      </w:r>
    </w:p>
    <w:p w:rsidR="003610DE" w:rsidRPr="00CE5B22" w:rsidRDefault="003610DE" w:rsidP="00CE5B22">
      <w:pPr>
        <w:pStyle w:val="Heading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5B22">
        <w:rPr>
          <w:rFonts w:ascii="Times New Roman" w:hAnsi="Times New Roman"/>
          <w:b/>
          <w:color w:val="auto"/>
          <w:sz w:val="28"/>
          <w:szCs w:val="28"/>
        </w:rPr>
        <w:t>Бирюсинское муниципальное образование</w:t>
      </w:r>
    </w:p>
    <w:p w:rsidR="003610DE" w:rsidRPr="00CE5B22" w:rsidRDefault="003610DE" w:rsidP="00CE5B22">
      <w:pPr>
        <w:pStyle w:val="Heading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5B22">
        <w:rPr>
          <w:rFonts w:ascii="Times New Roman" w:hAnsi="Times New Roman"/>
          <w:b/>
          <w:color w:val="auto"/>
          <w:sz w:val="28"/>
          <w:szCs w:val="28"/>
        </w:rPr>
        <w:t>«Бирюсинское городское поселение»</w:t>
      </w:r>
    </w:p>
    <w:p w:rsidR="003610DE" w:rsidRPr="00CE5B22" w:rsidRDefault="003610DE" w:rsidP="00CE5B22">
      <w:pPr>
        <w:pStyle w:val="Heading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5B22">
        <w:rPr>
          <w:rFonts w:ascii="Times New Roman" w:hAnsi="Times New Roman"/>
          <w:b/>
          <w:color w:val="auto"/>
          <w:sz w:val="28"/>
          <w:szCs w:val="28"/>
        </w:rPr>
        <w:t>Дума Бирюсинского муниципального</w:t>
      </w:r>
    </w:p>
    <w:p w:rsidR="003610DE" w:rsidRPr="00CE5B22" w:rsidRDefault="003610DE" w:rsidP="00CE5B22">
      <w:pPr>
        <w:pStyle w:val="Heading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5B22">
        <w:rPr>
          <w:rFonts w:ascii="Times New Roman" w:hAnsi="Times New Roman"/>
          <w:b/>
          <w:color w:val="auto"/>
          <w:sz w:val="28"/>
          <w:szCs w:val="28"/>
        </w:rPr>
        <w:t>образования</w:t>
      </w:r>
    </w:p>
    <w:p w:rsidR="003610DE" w:rsidRPr="00CE5B22" w:rsidRDefault="003610DE" w:rsidP="00CE5B22">
      <w:pPr>
        <w:pStyle w:val="Heading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5B22">
        <w:rPr>
          <w:rFonts w:ascii="Times New Roman" w:hAnsi="Times New Roman"/>
          <w:b/>
          <w:color w:val="auto"/>
          <w:sz w:val="28"/>
          <w:szCs w:val="28"/>
        </w:rPr>
        <w:t>«БИРЮСИНСКОЕ ГОРОДСКОЕ ПОСЕЛЕНИЕ»</w:t>
      </w:r>
    </w:p>
    <w:p w:rsidR="003610DE" w:rsidRDefault="003610DE" w:rsidP="00CE5B22">
      <w:pPr>
        <w:pStyle w:val="Heading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5B22">
        <w:rPr>
          <w:rFonts w:ascii="Times New Roman" w:hAnsi="Times New Roman"/>
          <w:b/>
          <w:color w:val="auto"/>
          <w:sz w:val="28"/>
          <w:szCs w:val="28"/>
        </w:rPr>
        <w:t>(третий  созыв)</w:t>
      </w:r>
    </w:p>
    <w:p w:rsidR="003610DE" w:rsidRPr="00CE5B22" w:rsidRDefault="003610DE" w:rsidP="00CE5B22"/>
    <w:p w:rsidR="003610DE" w:rsidRDefault="003610DE" w:rsidP="00CE5B22">
      <w:pPr>
        <w:tabs>
          <w:tab w:val="left" w:pos="2895"/>
        </w:tabs>
        <w:jc w:val="center"/>
        <w:rPr>
          <w:rFonts w:ascii="Times New Roman" w:hAnsi="Times New Roman"/>
          <w:b/>
          <w:sz w:val="36"/>
          <w:szCs w:val="36"/>
        </w:rPr>
      </w:pPr>
      <w:r w:rsidRPr="00580500">
        <w:rPr>
          <w:rFonts w:ascii="Times New Roman" w:hAnsi="Times New Roman"/>
          <w:b/>
          <w:sz w:val="36"/>
          <w:szCs w:val="36"/>
        </w:rPr>
        <w:t>РЕШЕНИЕ</w:t>
      </w:r>
    </w:p>
    <w:p w:rsidR="003610DE" w:rsidRPr="00416991" w:rsidRDefault="003610DE" w:rsidP="00416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 .10</w:t>
      </w:r>
      <w:r w:rsidRPr="00416991">
        <w:rPr>
          <w:rFonts w:ascii="Times New Roman" w:hAnsi="Times New Roman" w:cs="Times New Roman"/>
        </w:rPr>
        <w:t>.</w:t>
      </w:r>
      <w:smartTag w:uri="urn:schemas-microsoft-com:office:smarttags" w:element="metricconverter">
        <w:smartTagPr>
          <w:attr w:name="ProductID" w:val="2016 г"/>
        </w:smartTagPr>
        <w:r w:rsidRPr="00416991">
          <w:rPr>
            <w:rFonts w:ascii="Times New Roman" w:hAnsi="Times New Roman" w:cs="Times New Roman"/>
          </w:rPr>
          <w:t>201</w:t>
        </w:r>
        <w:bookmarkStart w:id="0" w:name="_GoBack"/>
        <w:bookmarkEnd w:id="0"/>
        <w:r w:rsidRPr="00416991">
          <w:rPr>
            <w:rFonts w:ascii="Times New Roman" w:hAnsi="Times New Roman" w:cs="Times New Roman"/>
          </w:rPr>
          <w:t>6 г</w:t>
        </w:r>
      </w:smartTag>
      <w:r w:rsidRPr="00416991">
        <w:rPr>
          <w:rFonts w:ascii="Times New Roman" w:hAnsi="Times New Roman" w:cs="Times New Roman"/>
        </w:rPr>
        <w:t>.</w:t>
      </w:r>
      <w:r w:rsidRPr="004169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41699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</w:p>
    <w:p w:rsidR="003610DE" w:rsidRPr="00416991" w:rsidRDefault="003610DE" w:rsidP="00416991">
      <w:pPr>
        <w:rPr>
          <w:rFonts w:ascii="Times New Roman" w:hAnsi="Times New Roman" w:cs="Times New Roman"/>
        </w:rPr>
      </w:pPr>
    </w:p>
    <w:p w:rsidR="003610DE" w:rsidRPr="002A790F" w:rsidRDefault="003610DE" w:rsidP="002A790F">
      <w:pPr>
        <w:rPr>
          <w:rFonts w:ascii="Times New Roman" w:hAnsi="Times New Roman" w:cs="Times New Roman"/>
          <w:spacing w:val="4"/>
        </w:rPr>
      </w:pPr>
      <w:r>
        <w:rPr>
          <w:rStyle w:val="a"/>
          <w:sz w:val="24"/>
          <w:szCs w:val="24"/>
        </w:rPr>
        <w:t>О внесении изменений</w:t>
      </w:r>
      <w:r w:rsidRPr="00416991">
        <w:rPr>
          <w:rStyle w:val="a"/>
          <w:sz w:val="24"/>
          <w:szCs w:val="24"/>
        </w:rPr>
        <w:t xml:space="preserve"> в</w:t>
      </w:r>
      <w:r>
        <w:rPr>
          <w:rFonts w:ascii="Times New Roman" w:hAnsi="Times New Roman"/>
        </w:rPr>
        <w:t xml:space="preserve">   Положение</w:t>
      </w:r>
      <w:r w:rsidRPr="0037305E">
        <w:rPr>
          <w:rFonts w:ascii="Times New Roman" w:hAnsi="Times New Roman"/>
        </w:rPr>
        <w:t xml:space="preserve">  о муниципальной    </w:t>
      </w:r>
    </w:p>
    <w:p w:rsidR="003610DE" w:rsidRDefault="003610DE" w:rsidP="002A790F">
      <w:pPr>
        <w:ind w:right="1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службе в </w:t>
      </w:r>
      <w:r w:rsidRPr="0037305E">
        <w:rPr>
          <w:rFonts w:ascii="Times New Roman" w:hAnsi="Times New Roman"/>
        </w:rPr>
        <w:t xml:space="preserve">Бирюсинском муниципальном образовании </w:t>
      </w:r>
    </w:p>
    <w:p w:rsidR="003610DE" w:rsidRDefault="003610DE" w:rsidP="002A790F">
      <w:pPr>
        <w:ind w:right="174"/>
        <w:jc w:val="both"/>
        <w:rPr>
          <w:rFonts w:ascii="Times New Roman" w:hAnsi="Times New Roman"/>
        </w:rPr>
      </w:pPr>
      <w:r w:rsidRPr="0037305E">
        <w:rPr>
          <w:rFonts w:ascii="Times New Roman" w:hAnsi="Times New Roman"/>
        </w:rPr>
        <w:t>«Бир</w:t>
      </w:r>
      <w:r>
        <w:rPr>
          <w:rFonts w:ascii="Times New Roman" w:hAnsi="Times New Roman"/>
        </w:rPr>
        <w:t>юсинское городское   поселение», утвержденное решением</w:t>
      </w:r>
    </w:p>
    <w:p w:rsidR="003610DE" w:rsidRDefault="003610DE" w:rsidP="002A790F">
      <w:pPr>
        <w:ind w:right="1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Думы Бирюсинского муниципального образования «Бирюсинское </w:t>
      </w:r>
    </w:p>
    <w:p w:rsidR="003610DE" w:rsidRDefault="003610DE" w:rsidP="002A790F">
      <w:pPr>
        <w:ind w:right="1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городское поселение» от 31.05.2012г. №415</w:t>
      </w:r>
      <w:r w:rsidRPr="0037305E">
        <w:rPr>
          <w:rFonts w:ascii="Times New Roman" w:hAnsi="Times New Roman"/>
        </w:rPr>
        <w:t xml:space="preserve"> </w:t>
      </w:r>
    </w:p>
    <w:p w:rsidR="003610DE" w:rsidRDefault="003610DE" w:rsidP="002A790F">
      <w:pPr>
        <w:ind w:right="174"/>
        <w:jc w:val="both"/>
        <w:rPr>
          <w:rFonts w:ascii="Times New Roman" w:hAnsi="Times New Roman"/>
        </w:rPr>
      </w:pPr>
      <w:r w:rsidRPr="0037305E">
        <w:rPr>
          <w:rFonts w:ascii="Times New Roman" w:hAnsi="Times New Roman"/>
        </w:rPr>
        <w:t xml:space="preserve">(с изменениями от 27.02.2013г. № 37, от 27.11.2013г. </w:t>
      </w:r>
    </w:p>
    <w:p w:rsidR="003610DE" w:rsidRPr="0037305E" w:rsidRDefault="003610DE" w:rsidP="002A790F">
      <w:pPr>
        <w:ind w:right="174"/>
        <w:jc w:val="both"/>
        <w:rPr>
          <w:rFonts w:ascii="Times New Roman" w:hAnsi="Times New Roman"/>
        </w:rPr>
      </w:pPr>
      <w:r w:rsidRPr="0037305E">
        <w:rPr>
          <w:rFonts w:ascii="Times New Roman" w:hAnsi="Times New Roman"/>
        </w:rPr>
        <w:t xml:space="preserve">№ 79, от 02.02.2014г. №91, от </w:t>
      </w:r>
      <w:r>
        <w:rPr>
          <w:rFonts w:ascii="Times New Roman" w:hAnsi="Times New Roman"/>
        </w:rPr>
        <w:t>02.03.2015г. №150, от 31.05.201</w:t>
      </w:r>
      <w:r w:rsidRPr="0037305E">
        <w:rPr>
          <w:rFonts w:ascii="Times New Roman" w:hAnsi="Times New Roman"/>
        </w:rPr>
        <w:t xml:space="preserve">6г.)      </w:t>
      </w:r>
    </w:p>
    <w:p w:rsidR="003610DE" w:rsidRPr="002A790F" w:rsidRDefault="003610DE" w:rsidP="002A790F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</w:t>
      </w:r>
      <w:r w:rsidRPr="0037305E">
        <w:rPr>
          <w:rFonts w:ascii="Times New Roman" w:hAnsi="Times New Roman"/>
          <w:bCs/>
        </w:rPr>
        <w:t>С целью приведения Положения о муниципальной службе в  Бирюсинском городском поселении в соответствие с действующим законодательством, руководствуясь Федеральным законом № 131-ФЗ от 06.10.2003 г. «Об общих принципах организации местного самоуправления в Российской Федерации», Федеральным законом № 25-ФЗ «О муниципальной службе в Российской Федерации», Федеральным законом от 21.10.2011г. № 288-ФЗ "О внесении изменений в статью 13 Федерального закона "О муниципальной службе в Российской Федерации", Федеральным законом от 21.10.2011г. № 288-ФЗ, Федеральным законом от 21.11.2011г. №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Законом Иркутской области от 15.10.2007г. № 88-оз «Об отдельных вопросах муниципальной службы в Иркутской области»,  законом Иркутской области от 3.11.2011г № 97-ОЗ "О внесении изменений в Закон Иркутской области "Об отдельных вопросах муниципальной слу</w:t>
      </w:r>
      <w:r>
        <w:rPr>
          <w:rFonts w:ascii="Times New Roman" w:hAnsi="Times New Roman"/>
          <w:bCs/>
        </w:rPr>
        <w:t>жбы в Иркутской области", статьями</w:t>
      </w:r>
      <w:r w:rsidRPr="0037305E">
        <w:rPr>
          <w:rFonts w:ascii="Times New Roman" w:hAnsi="Times New Roman"/>
          <w:bCs/>
        </w:rPr>
        <w:t xml:space="preserve"> 6,</w:t>
      </w:r>
      <w:r>
        <w:rPr>
          <w:rFonts w:ascii="Times New Roman" w:hAnsi="Times New Roman"/>
          <w:bCs/>
        </w:rPr>
        <w:t xml:space="preserve"> 24, 44</w:t>
      </w:r>
      <w:r w:rsidRPr="0037305E">
        <w:rPr>
          <w:rFonts w:ascii="Times New Roman" w:hAnsi="Times New Roman"/>
          <w:bCs/>
        </w:rPr>
        <w:t xml:space="preserve"> Устава  Бирюсинского муниципального образования «Бирюсинское городское поселение»,</w:t>
      </w:r>
    </w:p>
    <w:p w:rsidR="003610DE" w:rsidRPr="00416991" w:rsidRDefault="003610DE" w:rsidP="00416991">
      <w:pPr>
        <w:jc w:val="both"/>
        <w:rPr>
          <w:rFonts w:ascii="Times New Roman" w:hAnsi="Times New Roman" w:cs="Times New Roman"/>
        </w:rPr>
      </w:pPr>
    </w:p>
    <w:p w:rsidR="003610DE" w:rsidRPr="00416991" w:rsidRDefault="003610DE" w:rsidP="00416991">
      <w:pPr>
        <w:jc w:val="both"/>
        <w:rPr>
          <w:rFonts w:ascii="Times New Roman" w:hAnsi="Times New Roman" w:cs="Times New Roman"/>
          <w:b/>
        </w:rPr>
      </w:pPr>
      <w:r w:rsidRPr="00416991">
        <w:rPr>
          <w:rFonts w:ascii="Times New Roman" w:hAnsi="Times New Roman" w:cs="Times New Roman"/>
          <w:b/>
        </w:rPr>
        <w:t xml:space="preserve">   Дума Бирюсинского муниципального образования «Бирюсинское городское поселение»      РЕШИЛА:</w:t>
      </w:r>
    </w:p>
    <w:p w:rsidR="003610DE" w:rsidRPr="00416991" w:rsidRDefault="003610DE" w:rsidP="00416991">
      <w:pPr>
        <w:jc w:val="both"/>
        <w:rPr>
          <w:rFonts w:ascii="Times New Roman" w:hAnsi="Times New Roman" w:cs="Times New Roman"/>
        </w:rPr>
      </w:pPr>
    </w:p>
    <w:p w:rsidR="003610DE" w:rsidRPr="002A790F" w:rsidRDefault="003610DE" w:rsidP="002A790F">
      <w:pPr>
        <w:jc w:val="both"/>
        <w:rPr>
          <w:rFonts w:ascii="Times New Roman" w:hAnsi="Times New Roman" w:cs="Times New Roman"/>
          <w:spacing w:val="4"/>
        </w:rPr>
      </w:pPr>
      <w:r w:rsidRPr="0041699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416991">
        <w:rPr>
          <w:rFonts w:ascii="Times New Roman" w:hAnsi="Times New Roman" w:cs="Times New Roman"/>
        </w:rPr>
        <w:t xml:space="preserve">   1. Внести изме</w:t>
      </w:r>
      <w:r>
        <w:rPr>
          <w:rFonts w:ascii="Times New Roman" w:hAnsi="Times New Roman" w:cs="Times New Roman"/>
        </w:rPr>
        <w:t>нения</w:t>
      </w:r>
      <w:r w:rsidRPr="00416991">
        <w:rPr>
          <w:rFonts w:ascii="Times New Roman" w:hAnsi="Times New Roman" w:cs="Times New Roman"/>
        </w:rPr>
        <w:t xml:space="preserve"> в Положение «</w:t>
      </w:r>
      <w:r>
        <w:rPr>
          <w:rFonts w:ascii="Times New Roman" w:hAnsi="Times New Roman"/>
        </w:rPr>
        <w:t>Положение  о муниципальной</w:t>
      </w:r>
      <w:r w:rsidRPr="003730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службе в </w:t>
      </w:r>
      <w:r w:rsidRPr="0037305E">
        <w:rPr>
          <w:rFonts w:ascii="Times New Roman" w:hAnsi="Times New Roman"/>
        </w:rPr>
        <w:t>Бирюсинском муниципальном образовании «Бир</w:t>
      </w:r>
      <w:r>
        <w:rPr>
          <w:rFonts w:ascii="Times New Roman" w:hAnsi="Times New Roman"/>
        </w:rPr>
        <w:t>юсинское городское   поселение», утвержденное решением Думы Бирюсинского муниципального образования «Бирюсинское городское поселение» от 31.05.2012г. №415</w:t>
      </w:r>
      <w:r w:rsidRPr="0037305E">
        <w:rPr>
          <w:rFonts w:ascii="Times New Roman" w:hAnsi="Times New Roman"/>
        </w:rPr>
        <w:t xml:space="preserve"> (с изменениями от 27.02.2013г. № 37, от 27.11.2013г. </w:t>
      </w:r>
      <w:r>
        <w:rPr>
          <w:rFonts w:ascii="Times New Roman" w:hAnsi="Times New Roman"/>
        </w:rPr>
        <w:t xml:space="preserve"> </w:t>
      </w:r>
      <w:r w:rsidRPr="0037305E">
        <w:rPr>
          <w:rFonts w:ascii="Times New Roman" w:hAnsi="Times New Roman"/>
        </w:rPr>
        <w:t xml:space="preserve">№ 79, от 02.02.2014г. №91, от </w:t>
      </w:r>
      <w:r>
        <w:rPr>
          <w:rFonts w:ascii="Times New Roman" w:hAnsi="Times New Roman"/>
        </w:rPr>
        <w:t>02.03.2015г. №150, от 31.05.2016г.)</w:t>
      </w:r>
      <w:r w:rsidRPr="00416991">
        <w:rPr>
          <w:rFonts w:ascii="Times New Roman" w:hAnsi="Times New Roman" w:cs="Times New Roman"/>
        </w:rPr>
        <w:t>:</w:t>
      </w:r>
    </w:p>
    <w:p w:rsidR="003610DE" w:rsidRDefault="003610DE" w:rsidP="00416991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1.1  Пункт 3 статьи 9 изложить в новой редакции:</w:t>
      </w:r>
    </w:p>
    <w:p w:rsidR="003610DE" w:rsidRDefault="003610DE" w:rsidP="000B0321">
      <w:pPr>
        <w:pStyle w:val="NormalWeb"/>
        <w:spacing w:before="0" w:beforeAutospacing="0" w:after="120" w:afterAutospacing="0"/>
        <w:rPr>
          <w:spacing w:val="2"/>
          <w:shd w:val="clear" w:color="auto" w:fill="FFFFFF"/>
        </w:rPr>
      </w:pPr>
      <w:r>
        <w:t xml:space="preserve">     «3</w:t>
      </w:r>
      <w:r w:rsidRPr="00511EA5">
        <w:t>.</w:t>
      </w:r>
      <w:r w:rsidRPr="00511EA5">
        <w:rPr>
          <w:spacing w:val="2"/>
          <w:shd w:val="clear" w:color="auto" w:fill="FFFFFF"/>
        </w:rPr>
        <w:t xml:space="preserve"> </w:t>
      </w:r>
      <w:r>
        <w:t>Требования к стажу муниципальной службы  или стажу работы по специальности:</w:t>
      </w:r>
    </w:p>
    <w:p w:rsidR="003610DE" w:rsidRPr="000B0321" w:rsidRDefault="003610DE" w:rsidP="000B0321">
      <w:pPr>
        <w:jc w:val="both"/>
        <w:rPr>
          <w:rFonts w:ascii="Times New Roman" w:hAnsi="Times New Roman" w:cs="Times New Roman"/>
        </w:rPr>
      </w:pPr>
      <w:r w:rsidRPr="000B0321">
        <w:rPr>
          <w:rFonts w:ascii="Times New Roman" w:hAnsi="Times New Roman" w:cs="Times New Roman"/>
        </w:rPr>
        <w:t xml:space="preserve">      а) по высшим должностям муниципальной службы - не менее трех лет стажа муниципальной службы или не менее четырех лет стажа работы по специальности;</w:t>
      </w:r>
    </w:p>
    <w:p w:rsidR="003610DE" w:rsidRPr="000B0321" w:rsidRDefault="003610DE" w:rsidP="000B0321">
      <w:pPr>
        <w:jc w:val="both"/>
        <w:rPr>
          <w:rFonts w:ascii="Times New Roman" w:hAnsi="Times New Roman" w:cs="Times New Roman"/>
        </w:rPr>
      </w:pPr>
      <w:r w:rsidRPr="000B0321">
        <w:rPr>
          <w:rFonts w:ascii="Times New Roman" w:hAnsi="Times New Roman" w:cs="Times New Roman"/>
        </w:rPr>
        <w:t>  </w:t>
      </w:r>
      <w:r>
        <w:rPr>
          <w:rFonts w:ascii="Times New Roman" w:hAnsi="Times New Roman" w:cs="Times New Roman"/>
        </w:rPr>
        <w:t xml:space="preserve"> </w:t>
      </w:r>
      <w:r w:rsidRPr="000B0321">
        <w:rPr>
          <w:rFonts w:ascii="Times New Roman" w:hAnsi="Times New Roman" w:cs="Times New Roman"/>
        </w:rPr>
        <w:t>  б) по главным должностям муниципальной службы - не менее двух лет стажа муниципальной службы или не менее трех лет стажа работы по специальности;</w:t>
      </w:r>
    </w:p>
    <w:p w:rsidR="003610DE" w:rsidRPr="000B0321" w:rsidRDefault="003610DE" w:rsidP="000B0321">
      <w:pPr>
        <w:jc w:val="both"/>
        <w:rPr>
          <w:rFonts w:ascii="Times New Roman" w:hAnsi="Times New Roman" w:cs="Times New Roman"/>
        </w:rPr>
      </w:pPr>
      <w:r w:rsidRPr="000B0321">
        <w:rPr>
          <w:rFonts w:ascii="Times New Roman" w:hAnsi="Times New Roman" w:cs="Times New Roman"/>
        </w:rPr>
        <w:t>   </w:t>
      </w:r>
      <w:r>
        <w:rPr>
          <w:rFonts w:ascii="Times New Roman" w:hAnsi="Times New Roman" w:cs="Times New Roman"/>
        </w:rPr>
        <w:t xml:space="preserve"> </w:t>
      </w:r>
      <w:r w:rsidRPr="000B0321">
        <w:rPr>
          <w:rFonts w:ascii="Times New Roman" w:hAnsi="Times New Roman" w:cs="Times New Roman"/>
        </w:rPr>
        <w:t> в) по ведущим должностям муниципальной службы - не менее одного года стажа муниципальной службы или не менее двух лет стажа работы по специальности;</w:t>
      </w:r>
    </w:p>
    <w:p w:rsidR="003610DE" w:rsidRPr="00EB0B93" w:rsidRDefault="003610DE" w:rsidP="00EB0B93">
      <w:pPr>
        <w:jc w:val="both"/>
        <w:rPr>
          <w:rFonts w:ascii="Times New Roman" w:hAnsi="Times New Roman" w:cs="Times New Roman"/>
        </w:rPr>
      </w:pPr>
      <w:r w:rsidRPr="000B0321">
        <w:rPr>
          <w:rFonts w:ascii="Times New Roman" w:hAnsi="Times New Roman" w:cs="Times New Roman"/>
        </w:rPr>
        <w:t>  </w:t>
      </w:r>
      <w:r>
        <w:rPr>
          <w:rFonts w:ascii="Times New Roman" w:hAnsi="Times New Roman" w:cs="Times New Roman"/>
        </w:rPr>
        <w:t xml:space="preserve"> </w:t>
      </w:r>
      <w:r w:rsidRPr="000B0321">
        <w:rPr>
          <w:rFonts w:ascii="Times New Roman" w:hAnsi="Times New Roman" w:cs="Times New Roman"/>
        </w:rPr>
        <w:t>  г) по старшим и младшим должностям муниципальной службы - без предъявления требований к стажу</w:t>
      </w:r>
      <w:r>
        <w:rPr>
          <w:rFonts w:ascii="Times New Roman" w:hAnsi="Times New Roman" w:cs="Times New Roman"/>
        </w:rPr>
        <w:t>.»</w:t>
      </w:r>
    </w:p>
    <w:p w:rsidR="003610DE" w:rsidRDefault="003610DE" w:rsidP="004169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1.2. Статью 37 изложить в новой редакции:</w:t>
      </w:r>
    </w:p>
    <w:p w:rsidR="003610DE" w:rsidRPr="000058DD" w:rsidRDefault="003610DE" w:rsidP="000058DD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  «</w:t>
      </w:r>
      <w:r>
        <w:rPr>
          <w:rFonts w:ascii="Times New Roman" w:hAnsi="Times New Roman"/>
        </w:rPr>
        <w:t>1</w:t>
      </w:r>
      <w:r w:rsidRPr="0037305E">
        <w:rPr>
          <w:rFonts w:ascii="Times New Roman" w:hAnsi="Times New Roman"/>
        </w:rPr>
        <w:t>. Порядок исчисления стажа муниципальной службы устанавливается законом Иркутской области.</w:t>
      </w:r>
      <w:r w:rsidRPr="000058DD">
        <w:rPr>
          <w:rFonts w:ascii="Times New Roman" w:hAnsi="Times New Roman" w:cs="Times New Roman"/>
          <w:shd w:val="clear" w:color="auto" w:fill="FFFFFF"/>
        </w:rPr>
        <w:t>»</w:t>
      </w:r>
    </w:p>
    <w:p w:rsidR="003610DE" w:rsidRPr="00416991" w:rsidRDefault="003610DE" w:rsidP="004169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416991">
        <w:rPr>
          <w:rFonts w:ascii="Times New Roman" w:hAnsi="Times New Roman" w:cs="Times New Roman"/>
        </w:rPr>
        <w:t xml:space="preserve">2. Опубликовать настоящее решение в </w:t>
      </w:r>
      <w:r>
        <w:rPr>
          <w:rFonts w:ascii="Times New Roman" w:hAnsi="Times New Roman" w:cs="Times New Roman"/>
        </w:rPr>
        <w:t>официальной газете Бирюсинский Вестник</w:t>
      </w:r>
      <w:r w:rsidRPr="00416991">
        <w:rPr>
          <w:rFonts w:ascii="Times New Roman" w:hAnsi="Times New Roman" w:cs="Times New Roman"/>
        </w:rPr>
        <w:t xml:space="preserve"> и на официальном сайте администрации Бирюсинского муниципального образования «Бирюсинское городское поселение».</w:t>
      </w:r>
    </w:p>
    <w:p w:rsidR="003610DE" w:rsidRPr="00416991" w:rsidRDefault="003610DE" w:rsidP="00416991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 xml:space="preserve">          3.</w:t>
      </w:r>
      <w:r>
        <w:rPr>
          <w:rFonts w:ascii="Times New Roman" w:hAnsi="Times New Roman" w:cs="Times New Roman"/>
        </w:rPr>
        <w:t xml:space="preserve"> </w:t>
      </w:r>
      <w:r w:rsidRPr="00416991">
        <w:rPr>
          <w:rFonts w:ascii="Times New Roman" w:hAnsi="Times New Roman" w:cs="Times New Roman"/>
        </w:rPr>
        <w:t xml:space="preserve">Настоящее решение </w:t>
      </w:r>
      <w:r>
        <w:rPr>
          <w:rFonts w:ascii="Times New Roman" w:hAnsi="Times New Roman" w:cs="Times New Roman"/>
        </w:rPr>
        <w:t>вступает в силу с момента опубликования</w:t>
      </w:r>
      <w:r w:rsidRPr="00416991">
        <w:rPr>
          <w:rFonts w:ascii="Times New Roman" w:hAnsi="Times New Roman" w:cs="Times New Roman"/>
        </w:rPr>
        <w:t>.</w:t>
      </w:r>
    </w:p>
    <w:p w:rsidR="003610DE" w:rsidRPr="00416991" w:rsidRDefault="003610DE" w:rsidP="00416991">
      <w:pPr>
        <w:jc w:val="both"/>
        <w:rPr>
          <w:rFonts w:ascii="Times New Roman" w:hAnsi="Times New Roman" w:cs="Times New Roman"/>
        </w:rPr>
      </w:pPr>
    </w:p>
    <w:p w:rsidR="003610DE" w:rsidRPr="00416991" w:rsidRDefault="003610DE" w:rsidP="00416991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>Председатель Думы Бирюсинского</w:t>
      </w:r>
    </w:p>
    <w:p w:rsidR="003610DE" w:rsidRPr="00416991" w:rsidRDefault="003610DE" w:rsidP="00416991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 xml:space="preserve">городского поселения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416991">
        <w:rPr>
          <w:rFonts w:ascii="Times New Roman" w:hAnsi="Times New Roman" w:cs="Times New Roman"/>
        </w:rPr>
        <w:t>Л.В.Банадысева</w:t>
      </w:r>
    </w:p>
    <w:p w:rsidR="003610DE" w:rsidRDefault="003610DE" w:rsidP="00416991">
      <w:pPr>
        <w:jc w:val="both"/>
        <w:rPr>
          <w:rFonts w:ascii="Times New Roman" w:hAnsi="Times New Roman" w:cs="Times New Roman"/>
        </w:rPr>
      </w:pPr>
    </w:p>
    <w:p w:rsidR="003610DE" w:rsidRPr="00416991" w:rsidRDefault="003610DE" w:rsidP="00416991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>Глава Бирюсинского муниципального образования</w:t>
      </w:r>
    </w:p>
    <w:p w:rsidR="003610DE" w:rsidRDefault="003610DE" w:rsidP="00416991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>«Бирюсинское городское поселение»</w:t>
      </w:r>
      <w:r w:rsidRPr="00416991">
        <w:rPr>
          <w:rFonts w:ascii="Times New Roman" w:hAnsi="Times New Roman" w:cs="Times New Roman"/>
        </w:rPr>
        <w:tab/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А.В.Ковпинец</w:t>
      </w:r>
    </w:p>
    <w:p w:rsidR="003610DE" w:rsidRPr="00416991" w:rsidRDefault="003610DE" w:rsidP="00416991">
      <w:pPr>
        <w:jc w:val="both"/>
        <w:rPr>
          <w:rFonts w:ascii="Times New Roman" w:hAnsi="Times New Roman" w:cs="Times New Roman"/>
        </w:rPr>
      </w:pPr>
    </w:p>
    <w:p w:rsidR="003610DE" w:rsidRDefault="003610DE" w:rsidP="00503DD2">
      <w:pPr>
        <w:jc w:val="center"/>
        <w:rPr>
          <w:rFonts w:ascii="Times New Roman" w:hAnsi="Times New Roman" w:cs="Times New Roman"/>
        </w:rPr>
      </w:pPr>
    </w:p>
    <w:p w:rsidR="003610DE" w:rsidRDefault="003610DE" w:rsidP="00503DD2">
      <w:pPr>
        <w:jc w:val="center"/>
        <w:rPr>
          <w:rFonts w:ascii="Times New Roman" w:hAnsi="Times New Roman" w:cs="Times New Roman"/>
        </w:rPr>
      </w:pPr>
    </w:p>
    <w:p w:rsidR="003610DE" w:rsidRDefault="003610DE" w:rsidP="00503DD2">
      <w:pPr>
        <w:jc w:val="center"/>
        <w:rPr>
          <w:rFonts w:ascii="Times New Roman" w:hAnsi="Times New Roman" w:cs="Times New Roman"/>
        </w:rPr>
      </w:pPr>
    </w:p>
    <w:p w:rsidR="003610DE" w:rsidRDefault="003610DE" w:rsidP="00503DD2">
      <w:pPr>
        <w:jc w:val="center"/>
        <w:rPr>
          <w:rFonts w:ascii="Times New Roman" w:hAnsi="Times New Roman" w:cs="Times New Roman"/>
        </w:rPr>
      </w:pPr>
    </w:p>
    <w:p w:rsidR="003610DE" w:rsidRDefault="003610DE" w:rsidP="00503DD2">
      <w:pPr>
        <w:jc w:val="center"/>
        <w:rPr>
          <w:rFonts w:ascii="Times New Roman" w:hAnsi="Times New Roman" w:cs="Times New Roman"/>
        </w:rPr>
      </w:pPr>
    </w:p>
    <w:p w:rsidR="003610DE" w:rsidRDefault="003610DE" w:rsidP="00503DD2">
      <w:pPr>
        <w:jc w:val="center"/>
        <w:rPr>
          <w:rFonts w:ascii="Times New Roman" w:hAnsi="Times New Roman" w:cs="Times New Roman"/>
        </w:rPr>
      </w:pPr>
    </w:p>
    <w:p w:rsidR="003610DE" w:rsidRDefault="003610DE" w:rsidP="00503DD2">
      <w:pPr>
        <w:jc w:val="center"/>
        <w:rPr>
          <w:rFonts w:ascii="Times New Roman" w:hAnsi="Times New Roman" w:cs="Times New Roman"/>
        </w:rPr>
      </w:pPr>
    </w:p>
    <w:p w:rsidR="003610DE" w:rsidRDefault="003610DE" w:rsidP="00503DD2">
      <w:pPr>
        <w:jc w:val="center"/>
        <w:rPr>
          <w:rFonts w:ascii="Times New Roman" w:hAnsi="Times New Roman" w:cs="Times New Roman"/>
        </w:rPr>
      </w:pPr>
    </w:p>
    <w:p w:rsidR="003610DE" w:rsidRDefault="003610DE" w:rsidP="00503DD2">
      <w:pPr>
        <w:jc w:val="center"/>
        <w:rPr>
          <w:rFonts w:ascii="Times New Roman" w:hAnsi="Times New Roman" w:cs="Times New Roman"/>
        </w:rPr>
      </w:pPr>
    </w:p>
    <w:p w:rsidR="003610DE" w:rsidRDefault="003610DE" w:rsidP="00503DD2">
      <w:pPr>
        <w:jc w:val="center"/>
        <w:rPr>
          <w:rFonts w:ascii="Times New Roman" w:hAnsi="Times New Roman" w:cs="Times New Roman"/>
        </w:rPr>
      </w:pPr>
    </w:p>
    <w:p w:rsidR="003610DE" w:rsidRDefault="003610DE" w:rsidP="00503DD2">
      <w:pPr>
        <w:jc w:val="center"/>
        <w:rPr>
          <w:rFonts w:ascii="Times New Roman" w:hAnsi="Times New Roman" w:cs="Times New Roman"/>
        </w:rPr>
      </w:pPr>
    </w:p>
    <w:p w:rsidR="003610DE" w:rsidRDefault="003610DE" w:rsidP="00503DD2">
      <w:pPr>
        <w:jc w:val="center"/>
        <w:rPr>
          <w:rFonts w:ascii="Times New Roman" w:hAnsi="Times New Roman" w:cs="Times New Roman"/>
        </w:rPr>
      </w:pPr>
    </w:p>
    <w:p w:rsidR="003610DE" w:rsidRDefault="003610DE" w:rsidP="00503DD2">
      <w:pPr>
        <w:jc w:val="center"/>
        <w:rPr>
          <w:rFonts w:ascii="Times New Roman" w:hAnsi="Times New Roman" w:cs="Times New Roman"/>
        </w:rPr>
      </w:pPr>
    </w:p>
    <w:p w:rsidR="003610DE" w:rsidRDefault="003610DE" w:rsidP="00503DD2">
      <w:pPr>
        <w:jc w:val="center"/>
        <w:rPr>
          <w:rFonts w:ascii="Times New Roman" w:hAnsi="Times New Roman" w:cs="Times New Roman"/>
        </w:rPr>
      </w:pPr>
    </w:p>
    <w:p w:rsidR="003610DE" w:rsidRDefault="003610DE" w:rsidP="00503DD2">
      <w:pPr>
        <w:jc w:val="center"/>
        <w:rPr>
          <w:rFonts w:ascii="Times New Roman" w:hAnsi="Times New Roman" w:cs="Times New Roman"/>
        </w:rPr>
      </w:pPr>
    </w:p>
    <w:p w:rsidR="003610DE" w:rsidRDefault="003610DE" w:rsidP="00503DD2">
      <w:pPr>
        <w:jc w:val="center"/>
        <w:rPr>
          <w:rFonts w:ascii="Times New Roman" w:hAnsi="Times New Roman" w:cs="Times New Roman"/>
        </w:rPr>
      </w:pPr>
    </w:p>
    <w:p w:rsidR="003610DE" w:rsidRDefault="003610DE" w:rsidP="00503DD2">
      <w:pPr>
        <w:jc w:val="center"/>
        <w:rPr>
          <w:rFonts w:ascii="Times New Roman" w:hAnsi="Times New Roman" w:cs="Times New Roman"/>
        </w:rPr>
      </w:pPr>
    </w:p>
    <w:p w:rsidR="003610DE" w:rsidRDefault="003610DE" w:rsidP="00503DD2">
      <w:pPr>
        <w:jc w:val="center"/>
        <w:rPr>
          <w:rFonts w:ascii="Times New Roman" w:hAnsi="Times New Roman" w:cs="Times New Roman"/>
        </w:rPr>
      </w:pPr>
    </w:p>
    <w:p w:rsidR="003610DE" w:rsidRDefault="003610DE" w:rsidP="00503DD2">
      <w:pPr>
        <w:jc w:val="center"/>
        <w:rPr>
          <w:rFonts w:ascii="Times New Roman" w:hAnsi="Times New Roman" w:cs="Times New Roman"/>
        </w:rPr>
      </w:pPr>
    </w:p>
    <w:p w:rsidR="003610DE" w:rsidRDefault="003610DE" w:rsidP="00503DD2">
      <w:pPr>
        <w:jc w:val="center"/>
        <w:rPr>
          <w:rFonts w:ascii="Times New Roman" w:hAnsi="Times New Roman" w:cs="Times New Roman"/>
        </w:rPr>
      </w:pPr>
    </w:p>
    <w:p w:rsidR="003610DE" w:rsidRDefault="003610DE" w:rsidP="00503DD2">
      <w:pPr>
        <w:jc w:val="center"/>
        <w:rPr>
          <w:rFonts w:ascii="Times New Roman" w:hAnsi="Times New Roman" w:cs="Times New Roman"/>
        </w:rPr>
      </w:pPr>
    </w:p>
    <w:p w:rsidR="003610DE" w:rsidRDefault="003610DE" w:rsidP="00503DD2">
      <w:pPr>
        <w:jc w:val="center"/>
        <w:rPr>
          <w:rFonts w:ascii="Times New Roman" w:hAnsi="Times New Roman" w:cs="Times New Roman"/>
        </w:rPr>
      </w:pPr>
    </w:p>
    <w:p w:rsidR="003610DE" w:rsidRDefault="003610DE" w:rsidP="00503DD2">
      <w:pPr>
        <w:jc w:val="center"/>
        <w:rPr>
          <w:rFonts w:ascii="Times New Roman" w:hAnsi="Times New Roman" w:cs="Times New Roman"/>
        </w:rPr>
      </w:pPr>
    </w:p>
    <w:p w:rsidR="003610DE" w:rsidRDefault="003610DE" w:rsidP="00503DD2">
      <w:pPr>
        <w:jc w:val="center"/>
        <w:rPr>
          <w:rFonts w:ascii="Times New Roman" w:hAnsi="Times New Roman" w:cs="Times New Roman"/>
        </w:rPr>
      </w:pPr>
    </w:p>
    <w:p w:rsidR="003610DE" w:rsidRDefault="003610DE" w:rsidP="00503DD2">
      <w:pPr>
        <w:jc w:val="center"/>
        <w:rPr>
          <w:rFonts w:ascii="Times New Roman" w:hAnsi="Times New Roman" w:cs="Times New Roman"/>
        </w:rPr>
      </w:pPr>
    </w:p>
    <w:p w:rsidR="003610DE" w:rsidRDefault="003610DE" w:rsidP="00503DD2">
      <w:pPr>
        <w:jc w:val="center"/>
        <w:rPr>
          <w:rFonts w:ascii="Times New Roman" w:hAnsi="Times New Roman" w:cs="Times New Roman"/>
        </w:rPr>
      </w:pPr>
    </w:p>
    <w:p w:rsidR="003610DE" w:rsidRDefault="003610DE" w:rsidP="00503DD2">
      <w:pPr>
        <w:jc w:val="center"/>
        <w:rPr>
          <w:rFonts w:ascii="Times New Roman" w:hAnsi="Times New Roman" w:cs="Times New Roman"/>
        </w:rPr>
      </w:pPr>
    </w:p>
    <w:p w:rsidR="003610DE" w:rsidRDefault="003610DE" w:rsidP="00503DD2">
      <w:pPr>
        <w:jc w:val="center"/>
        <w:rPr>
          <w:rFonts w:ascii="Times New Roman" w:hAnsi="Times New Roman" w:cs="Times New Roman"/>
        </w:rPr>
      </w:pPr>
    </w:p>
    <w:p w:rsidR="003610DE" w:rsidRDefault="003610DE" w:rsidP="00503DD2">
      <w:pPr>
        <w:jc w:val="center"/>
        <w:rPr>
          <w:rFonts w:ascii="Times New Roman" w:hAnsi="Times New Roman" w:cs="Times New Roman"/>
        </w:rPr>
      </w:pPr>
    </w:p>
    <w:p w:rsidR="003610DE" w:rsidRDefault="003610DE" w:rsidP="00503DD2">
      <w:pPr>
        <w:jc w:val="center"/>
        <w:rPr>
          <w:rFonts w:ascii="Times New Roman" w:hAnsi="Times New Roman" w:cs="Times New Roman"/>
        </w:rPr>
      </w:pPr>
    </w:p>
    <w:p w:rsidR="003610DE" w:rsidRDefault="003610DE" w:rsidP="00503DD2">
      <w:pPr>
        <w:jc w:val="center"/>
        <w:rPr>
          <w:rFonts w:ascii="Times New Roman" w:hAnsi="Times New Roman" w:cs="Times New Roman"/>
        </w:rPr>
      </w:pPr>
    </w:p>
    <w:p w:rsidR="003610DE" w:rsidRDefault="003610DE" w:rsidP="00503DD2">
      <w:pPr>
        <w:jc w:val="center"/>
        <w:rPr>
          <w:rFonts w:ascii="Times New Roman" w:hAnsi="Times New Roman" w:cs="Times New Roman"/>
        </w:rPr>
      </w:pPr>
    </w:p>
    <w:p w:rsidR="003610DE" w:rsidRDefault="003610DE" w:rsidP="00503DD2">
      <w:pPr>
        <w:jc w:val="center"/>
        <w:rPr>
          <w:rFonts w:ascii="Times New Roman" w:hAnsi="Times New Roman" w:cs="Times New Roman"/>
        </w:rPr>
      </w:pPr>
    </w:p>
    <w:p w:rsidR="003610DE" w:rsidRDefault="003610DE" w:rsidP="00503DD2">
      <w:pPr>
        <w:jc w:val="center"/>
        <w:rPr>
          <w:rFonts w:ascii="Times New Roman" w:hAnsi="Times New Roman" w:cs="Times New Roman"/>
        </w:rPr>
      </w:pPr>
    </w:p>
    <w:p w:rsidR="003610DE" w:rsidRDefault="003610DE" w:rsidP="00503DD2">
      <w:pPr>
        <w:jc w:val="center"/>
        <w:rPr>
          <w:rFonts w:ascii="Times New Roman" w:hAnsi="Times New Roman" w:cs="Times New Roman"/>
        </w:rPr>
      </w:pPr>
    </w:p>
    <w:p w:rsidR="003610DE" w:rsidRDefault="003610DE" w:rsidP="00503DD2">
      <w:pPr>
        <w:jc w:val="center"/>
        <w:rPr>
          <w:rFonts w:ascii="Times New Roman" w:hAnsi="Times New Roman" w:cs="Times New Roman"/>
        </w:rPr>
      </w:pPr>
    </w:p>
    <w:p w:rsidR="003610DE" w:rsidRDefault="003610DE" w:rsidP="00707CA6">
      <w:pPr>
        <w:rPr>
          <w:rFonts w:ascii="Times New Roman" w:hAnsi="Times New Roman" w:cs="Times New Roman"/>
        </w:rPr>
      </w:pPr>
    </w:p>
    <w:p w:rsidR="003610DE" w:rsidRPr="00416991" w:rsidRDefault="003610DE" w:rsidP="00707CA6">
      <w:pPr>
        <w:rPr>
          <w:rFonts w:ascii="Times New Roman" w:hAnsi="Times New Roman" w:cs="Times New Roman"/>
        </w:rPr>
      </w:pPr>
      <w:r>
        <w:rPr>
          <w:shd w:val="clear" w:color="auto" w:fill="FFFFFF"/>
        </w:rPr>
        <w:t> </w:t>
      </w:r>
      <w:hyperlink r:id="rId7" w:anchor="/document/81/321626/" w:history="1">
        <w:r>
          <w:rPr>
            <w:rStyle w:val="Hyperlink"/>
            <w:color w:val="E41A00"/>
            <w:shd w:val="clear" w:color="auto" w:fill="FFFFFF"/>
          </w:rPr>
          <w:t>Законом Иркутской области от 14 июля 2016 года № 66-ОЗ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688"/>
      </w:tblGrid>
      <w:tr w:rsidR="003610DE" w:rsidRPr="00711B6B" w:rsidTr="00D03E6F">
        <w:tc>
          <w:tcPr>
            <w:tcW w:w="5148" w:type="dxa"/>
          </w:tcPr>
          <w:p w:rsidR="003610DE" w:rsidRPr="008019B7" w:rsidRDefault="003610DE" w:rsidP="008019B7">
            <w:pPr>
              <w:jc w:val="both"/>
              <w:rPr>
                <w:rStyle w:val="a"/>
                <w:sz w:val="24"/>
                <w:szCs w:val="24"/>
              </w:rPr>
            </w:pPr>
            <w:r w:rsidRPr="008019B7">
              <w:rPr>
                <w:rStyle w:val="a"/>
                <w:sz w:val="24"/>
                <w:szCs w:val="24"/>
              </w:rPr>
              <w:t xml:space="preserve">Было </w:t>
            </w:r>
          </w:p>
        </w:tc>
        <w:tc>
          <w:tcPr>
            <w:tcW w:w="5688" w:type="dxa"/>
          </w:tcPr>
          <w:p w:rsidR="003610DE" w:rsidRPr="008019B7" w:rsidRDefault="003610DE" w:rsidP="008019B7">
            <w:pPr>
              <w:jc w:val="both"/>
              <w:rPr>
                <w:rStyle w:val="a"/>
                <w:sz w:val="24"/>
                <w:szCs w:val="24"/>
              </w:rPr>
            </w:pPr>
            <w:r w:rsidRPr="008019B7">
              <w:rPr>
                <w:rStyle w:val="a"/>
                <w:sz w:val="24"/>
                <w:szCs w:val="24"/>
              </w:rPr>
              <w:t>Стало</w:t>
            </w:r>
          </w:p>
        </w:tc>
      </w:tr>
      <w:tr w:rsidR="003610DE" w:rsidRPr="00711B6B" w:rsidTr="00D03E6F">
        <w:tc>
          <w:tcPr>
            <w:tcW w:w="5148" w:type="dxa"/>
          </w:tcPr>
          <w:p w:rsidR="003610DE" w:rsidRDefault="003610DE" w:rsidP="000B0321">
            <w:pPr>
              <w:pStyle w:val="NormalWeb"/>
              <w:spacing w:before="0" w:beforeAutospacing="0" w:after="120" w:afterAutospacing="0"/>
              <w:rPr>
                <w:b/>
              </w:rPr>
            </w:pPr>
            <w:r>
              <w:rPr>
                <w:b/>
              </w:rPr>
              <w:t>Статья 9</w:t>
            </w:r>
            <w:r>
              <w:t xml:space="preserve">. </w:t>
            </w:r>
            <w:r>
              <w:rPr>
                <w:b/>
              </w:rPr>
              <w:t>Квалификационные требования к муниципальным служащим</w:t>
            </w:r>
          </w:p>
          <w:p w:rsidR="003610DE" w:rsidRDefault="003610DE" w:rsidP="000B03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3. Требования к стажу муниципальной службы (государственной службы) или стажу работы по специальности:</w:t>
            </w:r>
          </w:p>
          <w:p w:rsidR="003610DE" w:rsidRDefault="003610DE" w:rsidP="000B03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а) по высшим должностям муниципальной службы - стаж муниципальной службы (государственной службы) не менее четырех лет или стаж работы по специальности не менее пяти лет;</w:t>
            </w:r>
          </w:p>
          <w:p w:rsidR="003610DE" w:rsidRDefault="003610DE" w:rsidP="000B03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б) по главным должностям муниципальной службы - не менее двух лет стажа муниципальной службы (государственной службы) или не менее трех лет стажа работы по специальности;</w:t>
            </w:r>
          </w:p>
          <w:p w:rsidR="003610DE" w:rsidRDefault="003610DE" w:rsidP="000B03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в) по ведущим должностям муниципальной службы - не менее одного года стажа муниципальной службы (государственной службы) или не менее двух лет стажа работы по специальности;</w:t>
            </w:r>
          </w:p>
          <w:p w:rsidR="003610DE" w:rsidRPr="000B0321" w:rsidRDefault="003610DE" w:rsidP="008019B7">
            <w:pPr>
              <w:jc w:val="both"/>
              <w:rPr>
                <w:rStyle w:val="a"/>
                <w:rFonts w:cs="Courier New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г) по старшим и младшим должностям муниципальной службы - без предъявления требований к стажу.</w:t>
            </w:r>
          </w:p>
        </w:tc>
        <w:tc>
          <w:tcPr>
            <w:tcW w:w="5688" w:type="dxa"/>
          </w:tcPr>
          <w:p w:rsidR="003610DE" w:rsidRPr="000B0321" w:rsidRDefault="003610DE" w:rsidP="000B0321">
            <w:pPr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8019B7">
              <w:rPr>
                <w:rStyle w:val="a"/>
                <w:b/>
                <w:sz w:val="24"/>
                <w:szCs w:val="24"/>
              </w:rPr>
              <w:t xml:space="preserve"> </w:t>
            </w:r>
            <w:r w:rsidRPr="000B0321">
              <w:rPr>
                <w:rFonts w:ascii="Times New Roman" w:hAnsi="Times New Roman" w:cs="Times New Roman"/>
                <w:b/>
              </w:rPr>
              <w:t>Статья 9. Квалификационные требования к муниципальным служащим</w:t>
            </w:r>
          </w:p>
          <w:p w:rsidR="003610DE" w:rsidRPr="000B0321" w:rsidRDefault="003610DE" w:rsidP="000B0321">
            <w:pPr>
              <w:pStyle w:val="NormalWeb"/>
              <w:spacing w:before="0" w:beforeAutospacing="0" w:after="120" w:afterAutospacing="0"/>
            </w:pPr>
            <w:r>
              <w:t xml:space="preserve"> 3</w:t>
            </w:r>
            <w:r w:rsidRPr="00511EA5">
              <w:t>.</w:t>
            </w:r>
            <w:r w:rsidRPr="00511EA5">
              <w:rPr>
                <w:spacing w:val="2"/>
                <w:shd w:val="clear" w:color="auto" w:fill="FFFFFF"/>
              </w:rPr>
              <w:t xml:space="preserve"> </w:t>
            </w:r>
            <w:r>
              <w:t>Требования к стажу муниципальной службы  или стажу работы по специальности:</w:t>
            </w:r>
          </w:p>
          <w:p w:rsidR="003610DE" w:rsidRPr="000B0321" w:rsidRDefault="003610DE" w:rsidP="000B0321">
            <w:pPr>
              <w:jc w:val="both"/>
              <w:rPr>
                <w:rFonts w:ascii="Times New Roman" w:hAnsi="Times New Roman" w:cs="Times New Roman"/>
              </w:rPr>
            </w:pPr>
            <w:r w:rsidRPr="000B0321">
              <w:rPr>
                <w:rFonts w:ascii="Times New Roman" w:hAnsi="Times New Roman" w:cs="Times New Roman"/>
              </w:rPr>
              <w:t xml:space="preserve">      а) по высшим должностям муниципальной службы - не менее трех лет стажа муниципальной службы или не менее четырех лет стажа работы по специальности;</w:t>
            </w:r>
          </w:p>
          <w:p w:rsidR="003610DE" w:rsidRPr="000B0321" w:rsidRDefault="003610DE" w:rsidP="000B0321">
            <w:pPr>
              <w:jc w:val="both"/>
              <w:rPr>
                <w:rFonts w:ascii="Times New Roman" w:hAnsi="Times New Roman" w:cs="Times New Roman"/>
              </w:rPr>
            </w:pPr>
            <w:r w:rsidRPr="000B0321"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0321">
              <w:rPr>
                <w:rFonts w:ascii="Times New Roman" w:hAnsi="Times New Roman" w:cs="Times New Roman"/>
              </w:rPr>
              <w:t>  б) по главным должностям муниципальной службы - не менее двух лет стажа муниципальной службы или не менее трех лет стажа работы по специальности;</w:t>
            </w:r>
          </w:p>
          <w:p w:rsidR="003610DE" w:rsidRPr="000B0321" w:rsidRDefault="003610DE" w:rsidP="000B0321">
            <w:pPr>
              <w:jc w:val="both"/>
              <w:rPr>
                <w:rFonts w:ascii="Times New Roman" w:hAnsi="Times New Roman" w:cs="Times New Roman"/>
              </w:rPr>
            </w:pPr>
            <w:r w:rsidRPr="000B0321">
              <w:rPr>
                <w:rFonts w:ascii="Times New Roman" w:hAnsi="Times New Roman" w:cs="Times New Roman"/>
              </w:rPr>
              <w:t>  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0321">
              <w:rPr>
                <w:rFonts w:ascii="Times New Roman" w:hAnsi="Times New Roman" w:cs="Times New Roman"/>
              </w:rPr>
              <w:t> в) по ведущим должностям муниципальной службы - не менее одного года стажа муниципальной службы или не менее двух лет стажа работы по специальности;</w:t>
            </w:r>
          </w:p>
          <w:p w:rsidR="003610DE" w:rsidRPr="008019B7" w:rsidRDefault="003610DE" w:rsidP="000B0321">
            <w:pPr>
              <w:jc w:val="both"/>
              <w:rPr>
                <w:rStyle w:val="a"/>
                <w:sz w:val="24"/>
                <w:szCs w:val="24"/>
              </w:rPr>
            </w:pPr>
            <w:r w:rsidRPr="000B0321"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0321">
              <w:rPr>
                <w:rFonts w:ascii="Times New Roman" w:hAnsi="Times New Roman" w:cs="Times New Roman"/>
              </w:rPr>
              <w:t>  г) по старшим и младшим должностям муниципальной службы - без предъявления требований к стажу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10DE" w:rsidRPr="00711B6B" w:rsidTr="00D03E6F">
        <w:tc>
          <w:tcPr>
            <w:tcW w:w="5148" w:type="dxa"/>
          </w:tcPr>
          <w:p w:rsidR="003610DE" w:rsidRPr="003C2EB1" w:rsidRDefault="003610DE" w:rsidP="000B032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305E">
              <w:rPr>
                <w:rFonts w:ascii="Times New Roman" w:hAnsi="Times New Roman"/>
                <w:lang w:eastAsia="ru-RU"/>
              </w:rPr>
              <w:t xml:space="preserve"> </w:t>
            </w:r>
            <w:r w:rsidRPr="003C2E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Статья 37. Стаж  муниципальной службы.</w:t>
            </w:r>
          </w:p>
          <w:p w:rsidR="003610DE" w:rsidRPr="0037305E" w:rsidRDefault="003610DE" w:rsidP="000B0321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37305E">
              <w:rPr>
                <w:rFonts w:ascii="Times New Roman" w:hAnsi="Times New Roman"/>
                <w:lang w:eastAsia="ru-RU"/>
              </w:rPr>
              <w:t xml:space="preserve">      1. В стаж (общую продолжительность) муниципальной службы включаются периоды замещения:</w:t>
            </w:r>
            <w:r w:rsidRPr="0037305E">
              <w:rPr>
                <w:rFonts w:ascii="Times New Roman" w:hAnsi="Times New Roman"/>
                <w:lang w:eastAsia="ru-RU"/>
              </w:rPr>
              <w:br/>
            </w:r>
          </w:p>
          <w:p w:rsidR="003610DE" w:rsidRPr="0037305E" w:rsidRDefault="003610DE" w:rsidP="000B0321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37305E">
              <w:rPr>
                <w:rFonts w:ascii="Times New Roman" w:hAnsi="Times New Roman"/>
                <w:lang w:eastAsia="ru-RU"/>
              </w:rPr>
              <w:t>1) должностей муниципальной службы;</w:t>
            </w:r>
            <w:r w:rsidRPr="0037305E">
              <w:rPr>
                <w:rFonts w:ascii="Times New Roman" w:hAnsi="Times New Roman"/>
                <w:lang w:eastAsia="ru-RU"/>
              </w:rPr>
              <w:br/>
            </w:r>
          </w:p>
          <w:p w:rsidR="003610DE" w:rsidRPr="0037305E" w:rsidRDefault="003610DE" w:rsidP="000B0321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37305E">
              <w:rPr>
                <w:rFonts w:ascii="Times New Roman" w:hAnsi="Times New Roman"/>
                <w:lang w:eastAsia="ru-RU"/>
              </w:rPr>
              <w:t>2) муниципальных должностей;</w:t>
            </w:r>
            <w:r w:rsidRPr="0037305E">
              <w:rPr>
                <w:rFonts w:ascii="Times New Roman" w:hAnsi="Times New Roman"/>
                <w:lang w:eastAsia="ru-RU"/>
              </w:rPr>
              <w:br/>
            </w:r>
          </w:p>
          <w:p w:rsidR="003610DE" w:rsidRPr="0037305E" w:rsidRDefault="003610DE" w:rsidP="000B0321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37305E">
              <w:rPr>
                <w:rFonts w:ascii="Times New Roman" w:hAnsi="Times New Roman"/>
                <w:lang w:eastAsia="ru-RU"/>
              </w:rPr>
              <w:t>3) государственных должностей Российской Федерации и государственных должностей субъектов Российской Федерации;</w:t>
            </w:r>
            <w:r w:rsidRPr="0037305E">
              <w:rPr>
                <w:rFonts w:ascii="Times New Roman" w:hAnsi="Times New Roman"/>
                <w:lang w:eastAsia="ru-RU"/>
              </w:rPr>
              <w:br/>
            </w:r>
          </w:p>
          <w:p w:rsidR="003610DE" w:rsidRPr="0037305E" w:rsidRDefault="003610DE" w:rsidP="000B0321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37305E">
              <w:rPr>
                <w:rFonts w:ascii="Times New Roman" w:hAnsi="Times New Roman"/>
                <w:lang w:eastAsia="ru-RU"/>
              </w:rPr>
              <w:t>4) должностей государственной гражданской службы, воинских должностей и должностей федеральной государственной службы иных видов;</w:t>
            </w:r>
            <w:r w:rsidRPr="0037305E">
              <w:rPr>
                <w:rFonts w:ascii="Times New Roman" w:hAnsi="Times New Roman"/>
                <w:lang w:eastAsia="ru-RU"/>
              </w:rPr>
              <w:br/>
            </w:r>
          </w:p>
          <w:p w:rsidR="003610DE" w:rsidRPr="0037305E" w:rsidRDefault="003610DE" w:rsidP="000B0321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37305E">
              <w:rPr>
                <w:rFonts w:ascii="Times New Roman" w:hAnsi="Times New Roman"/>
                <w:lang w:eastAsia="ru-RU"/>
              </w:rPr>
              <w:t>5) иных должностей в соответствии с федеральными законами.</w:t>
            </w:r>
            <w:r w:rsidRPr="0037305E">
              <w:rPr>
                <w:rFonts w:ascii="Times New Roman" w:hAnsi="Times New Roman"/>
                <w:lang w:eastAsia="ru-RU"/>
              </w:rPr>
              <w:br/>
            </w:r>
          </w:p>
          <w:p w:rsidR="003610DE" w:rsidRPr="0037305E" w:rsidRDefault="003610DE" w:rsidP="000B0321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37305E">
              <w:rPr>
                <w:rFonts w:ascii="Times New Roman" w:hAnsi="Times New Roman"/>
                <w:lang w:eastAsia="ru-RU"/>
              </w:rPr>
              <w:t xml:space="preserve">     2. 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законом Иркутской области и уставом  Бирюсинского  муниципального образования «Бирюсинское городское поселение», помимо периодов замещения должностей, указанных в части 1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</w:t>
            </w:r>
            <w:r w:rsidRPr="000B0321">
              <w:rPr>
                <w:rFonts w:ascii="Times New Roman" w:hAnsi="Times New Roman"/>
                <w:lang w:eastAsia="ru-RU"/>
              </w:rPr>
              <w:t>с </w:t>
            </w:r>
            <w:hyperlink r:id="rId8" w:history="1">
              <w:r w:rsidRPr="000B0321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частью 2 статьи 54 Федерального закона от 27 июля 2004 года N 79-ФЗ "О государственной гражданской службе Российской Федерации"</w:t>
              </w:r>
            </w:hyperlink>
            <w:r w:rsidRPr="000B0321">
              <w:rPr>
                <w:rFonts w:ascii="Times New Roman" w:hAnsi="Times New Roman"/>
                <w:lang w:eastAsia="ru-RU"/>
              </w:rPr>
              <w:t>.</w:t>
            </w:r>
            <w:r w:rsidRPr="000B0321">
              <w:rPr>
                <w:rFonts w:ascii="Times New Roman" w:hAnsi="Times New Roman"/>
                <w:lang w:eastAsia="ru-RU"/>
              </w:rPr>
              <w:br/>
            </w:r>
          </w:p>
          <w:p w:rsidR="003610DE" w:rsidRPr="0037305E" w:rsidRDefault="003610DE" w:rsidP="000B0321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37305E">
              <w:rPr>
                <w:rFonts w:ascii="Times New Roman" w:hAnsi="Times New Roman"/>
                <w:lang w:eastAsia="ru-RU"/>
              </w:rPr>
              <w:t xml:space="preserve">     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Иркутской области и муниципальными правовыми актами.</w:t>
            </w:r>
            <w:r w:rsidRPr="0037305E">
              <w:rPr>
                <w:rFonts w:ascii="Times New Roman" w:hAnsi="Times New Roman"/>
                <w:lang w:eastAsia="ru-RU"/>
              </w:rPr>
              <w:br/>
            </w:r>
          </w:p>
          <w:p w:rsidR="003610DE" w:rsidRPr="0037305E" w:rsidRDefault="003610DE" w:rsidP="000B0321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37305E">
              <w:rPr>
                <w:rFonts w:ascii="Times New Roman" w:hAnsi="Times New Roman"/>
                <w:lang w:eastAsia="ru-RU"/>
              </w:rPr>
              <w:t xml:space="preserve">     4. Порядок исчисления стажа муниципальной службы устанавливается законом Иркутской области.</w:t>
            </w:r>
            <w:r w:rsidRPr="0037305E">
              <w:rPr>
                <w:rFonts w:ascii="Times New Roman" w:hAnsi="Times New Roman"/>
                <w:lang w:eastAsia="ru-RU"/>
              </w:rPr>
              <w:br/>
            </w:r>
          </w:p>
          <w:p w:rsidR="003610DE" w:rsidRPr="008019B7" w:rsidRDefault="003610DE" w:rsidP="008019B7">
            <w:pPr>
              <w:jc w:val="both"/>
              <w:rPr>
                <w:rStyle w:val="a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3610DE" w:rsidRPr="003C2EB1" w:rsidRDefault="003610DE" w:rsidP="00A0600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2E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Статья 37. Стаж  муниципальной службы.</w:t>
            </w:r>
          </w:p>
          <w:p w:rsidR="003610DE" w:rsidRPr="0037305E" w:rsidRDefault="003610DE" w:rsidP="00A0600B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1</w:t>
            </w:r>
            <w:r w:rsidRPr="0037305E">
              <w:rPr>
                <w:rFonts w:ascii="Times New Roman" w:hAnsi="Times New Roman"/>
                <w:lang w:eastAsia="ru-RU"/>
              </w:rPr>
              <w:t>. Порядок исчисления стажа муниципальной службы устанавливается законом Иркутской области.</w:t>
            </w:r>
            <w:r w:rsidRPr="0037305E">
              <w:rPr>
                <w:rFonts w:ascii="Times New Roman" w:hAnsi="Times New Roman"/>
                <w:lang w:eastAsia="ru-RU"/>
              </w:rPr>
              <w:br/>
            </w:r>
          </w:p>
          <w:p w:rsidR="003610DE" w:rsidRPr="008019B7" w:rsidRDefault="003610DE" w:rsidP="00D03E6F">
            <w:pPr>
              <w:jc w:val="both"/>
              <w:rPr>
                <w:rStyle w:val="a"/>
                <w:b/>
                <w:sz w:val="24"/>
                <w:szCs w:val="24"/>
              </w:rPr>
            </w:pPr>
          </w:p>
        </w:tc>
      </w:tr>
    </w:tbl>
    <w:p w:rsidR="003610DE" w:rsidRDefault="003610DE" w:rsidP="00503DD2">
      <w:pPr>
        <w:jc w:val="both"/>
        <w:rPr>
          <w:rStyle w:val="a"/>
          <w:sz w:val="24"/>
          <w:szCs w:val="24"/>
        </w:rPr>
      </w:pPr>
      <w:r>
        <w:rPr>
          <w:rStyle w:val="a"/>
          <w:sz w:val="24"/>
          <w:szCs w:val="24"/>
        </w:rPr>
        <w:t xml:space="preserve">Начальник отдела по финансово-экономическим </w:t>
      </w:r>
    </w:p>
    <w:p w:rsidR="003610DE" w:rsidRPr="00707CA6" w:rsidRDefault="003610DE" w:rsidP="00416991">
      <w:pPr>
        <w:jc w:val="both"/>
        <w:rPr>
          <w:rFonts w:ascii="Times New Roman" w:hAnsi="Times New Roman" w:cs="Times New Roman"/>
          <w:spacing w:val="4"/>
        </w:rPr>
      </w:pPr>
      <w:r>
        <w:rPr>
          <w:rStyle w:val="a"/>
          <w:sz w:val="24"/>
          <w:szCs w:val="24"/>
        </w:rPr>
        <w:t>и организационным вопросам                                                                            Е.П.Гаева</w:t>
      </w:r>
    </w:p>
    <w:p w:rsidR="003610DE" w:rsidRPr="00416991" w:rsidRDefault="003610DE" w:rsidP="00416991">
      <w:pPr>
        <w:jc w:val="both"/>
        <w:rPr>
          <w:rFonts w:ascii="Times New Roman" w:hAnsi="Times New Roman" w:cs="Times New Roman"/>
        </w:rPr>
      </w:pPr>
    </w:p>
    <w:p w:rsidR="003610DE" w:rsidRPr="00416991" w:rsidRDefault="003610DE" w:rsidP="00416991">
      <w:pPr>
        <w:jc w:val="both"/>
        <w:rPr>
          <w:rFonts w:ascii="Times New Roman" w:hAnsi="Times New Roman" w:cs="Times New Roman"/>
        </w:rPr>
      </w:pPr>
    </w:p>
    <w:p w:rsidR="003610DE" w:rsidRPr="00416991" w:rsidRDefault="003610DE" w:rsidP="00416991">
      <w:pPr>
        <w:jc w:val="both"/>
        <w:rPr>
          <w:rFonts w:ascii="Times New Roman" w:hAnsi="Times New Roman" w:cs="Times New Roman"/>
        </w:rPr>
      </w:pPr>
    </w:p>
    <w:p w:rsidR="003610DE" w:rsidRPr="00416991" w:rsidRDefault="003610DE" w:rsidP="00416991">
      <w:pPr>
        <w:jc w:val="both"/>
        <w:rPr>
          <w:rFonts w:ascii="Times New Roman" w:hAnsi="Times New Roman" w:cs="Times New Roman"/>
        </w:rPr>
      </w:pPr>
    </w:p>
    <w:p w:rsidR="003610DE" w:rsidRPr="00416991" w:rsidRDefault="003610DE" w:rsidP="00416991">
      <w:pPr>
        <w:jc w:val="both"/>
        <w:rPr>
          <w:rFonts w:ascii="Times New Roman" w:hAnsi="Times New Roman" w:cs="Times New Roman"/>
        </w:rPr>
      </w:pPr>
    </w:p>
    <w:p w:rsidR="003610DE" w:rsidRPr="00416991" w:rsidRDefault="003610DE" w:rsidP="00416991">
      <w:pPr>
        <w:jc w:val="both"/>
        <w:rPr>
          <w:rFonts w:ascii="Times New Roman" w:hAnsi="Times New Roman" w:cs="Times New Roman"/>
        </w:rPr>
      </w:pPr>
    </w:p>
    <w:p w:rsidR="003610DE" w:rsidRPr="00416991" w:rsidRDefault="003610DE" w:rsidP="00416991">
      <w:pPr>
        <w:jc w:val="both"/>
        <w:rPr>
          <w:rFonts w:ascii="Times New Roman" w:hAnsi="Times New Roman" w:cs="Times New Roman"/>
        </w:rPr>
      </w:pPr>
    </w:p>
    <w:p w:rsidR="003610DE" w:rsidRPr="00416991" w:rsidRDefault="003610DE" w:rsidP="00416991">
      <w:pPr>
        <w:jc w:val="both"/>
        <w:rPr>
          <w:rFonts w:ascii="Times New Roman" w:hAnsi="Times New Roman" w:cs="Times New Roman"/>
        </w:rPr>
      </w:pPr>
    </w:p>
    <w:p w:rsidR="003610DE" w:rsidRPr="00416991" w:rsidRDefault="003610DE" w:rsidP="00416991">
      <w:pPr>
        <w:jc w:val="both"/>
        <w:rPr>
          <w:rFonts w:ascii="Times New Roman" w:hAnsi="Times New Roman" w:cs="Times New Roman"/>
        </w:rPr>
      </w:pPr>
    </w:p>
    <w:p w:rsidR="003610DE" w:rsidRPr="00416991" w:rsidRDefault="003610DE" w:rsidP="00416991">
      <w:pPr>
        <w:jc w:val="both"/>
        <w:rPr>
          <w:rFonts w:ascii="Times New Roman" w:hAnsi="Times New Roman" w:cs="Times New Roman"/>
        </w:rPr>
      </w:pPr>
    </w:p>
    <w:p w:rsidR="003610DE" w:rsidRPr="00416991" w:rsidRDefault="003610DE" w:rsidP="00416991">
      <w:pPr>
        <w:jc w:val="both"/>
        <w:rPr>
          <w:rFonts w:ascii="Times New Roman" w:hAnsi="Times New Roman" w:cs="Times New Roman"/>
        </w:rPr>
      </w:pPr>
    </w:p>
    <w:p w:rsidR="003610DE" w:rsidRPr="00416991" w:rsidRDefault="003610DE" w:rsidP="00416991">
      <w:pPr>
        <w:jc w:val="both"/>
        <w:rPr>
          <w:rFonts w:ascii="Times New Roman" w:hAnsi="Times New Roman" w:cs="Times New Roman"/>
        </w:rPr>
      </w:pPr>
    </w:p>
    <w:p w:rsidR="003610DE" w:rsidRPr="00416991" w:rsidRDefault="003610DE" w:rsidP="00416991">
      <w:pPr>
        <w:jc w:val="both"/>
        <w:rPr>
          <w:rFonts w:ascii="Times New Roman" w:hAnsi="Times New Roman" w:cs="Times New Roman"/>
        </w:rPr>
      </w:pPr>
    </w:p>
    <w:p w:rsidR="003610DE" w:rsidRPr="00416991" w:rsidRDefault="003610DE" w:rsidP="00416991">
      <w:pPr>
        <w:jc w:val="both"/>
        <w:rPr>
          <w:rFonts w:ascii="Times New Roman" w:hAnsi="Times New Roman" w:cs="Times New Roman"/>
        </w:rPr>
      </w:pPr>
    </w:p>
    <w:p w:rsidR="003610DE" w:rsidRPr="00416991" w:rsidRDefault="003610DE" w:rsidP="00416991">
      <w:pPr>
        <w:jc w:val="both"/>
        <w:rPr>
          <w:rFonts w:ascii="Times New Roman" w:hAnsi="Times New Roman" w:cs="Times New Roman"/>
        </w:rPr>
      </w:pPr>
    </w:p>
    <w:p w:rsidR="003610DE" w:rsidRPr="00416991" w:rsidRDefault="003610DE" w:rsidP="00416991">
      <w:pPr>
        <w:rPr>
          <w:rFonts w:ascii="Times New Roman" w:hAnsi="Times New Roman" w:cs="Times New Roman"/>
        </w:rPr>
        <w:sectPr w:rsidR="003610DE" w:rsidRPr="00416991" w:rsidSect="00511EA5">
          <w:pgSz w:w="11906" w:h="16838"/>
          <w:pgMar w:top="719" w:right="386" w:bottom="1078" w:left="900" w:header="708" w:footer="708" w:gutter="0"/>
          <w:cols w:space="708"/>
          <w:docGrid w:linePitch="360"/>
        </w:sectPr>
      </w:pPr>
    </w:p>
    <w:p w:rsidR="003610DE" w:rsidRPr="00416991" w:rsidRDefault="003610DE" w:rsidP="00971CFF"/>
    <w:sectPr w:rsidR="003610DE" w:rsidRPr="00416991" w:rsidSect="00B12A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0DE" w:rsidRDefault="003610DE" w:rsidP="00737C53">
      <w:r>
        <w:separator/>
      </w:r>
    </w:p>
  </w:endnote>
  <w:endnote w:type="continuationSeparator" w:id="0">
    <w:p w:rsidR="003610DE" w:rsidRDefault="003610DE" w:rsidP="00737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0DE" w:rsidRDefault="003610DE" w:rsidP="00737C53">
      <w:r>
        <w:separator/>
      </w:r>
    </w:p>
  </w:footnote>
  <w:footnote w:type="continuationSeparator" w:id="0">
    <w:p w:rsidR="003610DE" w:rsidRDefault="003610DE" w:rsidP="00737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28E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D6B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AC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54DA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BAF9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8AC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98B8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123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509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AAD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34B96"/>
    <w:multiLevelType w:val="multilevel"/>
    <w:tmpl w:val="9D2E85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D65"/>
    <w:rsid w:val="000058DD"/>
    <w:rsid w:val="00015AF9"/>
    <w:rsid w:val="00054F66"/>
    <w:rsid w:val="0005695C"/>
    <w:rsid w:val="00070D65"/>
    <w:rsid w:val="0008286D"/>
    <w:rsid w:val="00086C2F"/>
    <w:rsid w:val="000B0321"/>
    <w:rsid w:val="000B7C97"/>
    <w:rsid w:val="000C7AFD"/>
    <w:rsid w:val="000E78C6"/>
    <w:rsid w:val="00107DA2"/>
    <w:rsid w:val="001414C4"/>
    <w:rsid w:val="00154E94"/>
    <w:rsid w:val="00155117"/>
    <w:rsid w:val="001A1560"/>
    <w:rsid w:val="001B61B5"/>
    <w:rsid w:val="001E1B37"/>
    <w:rsid w:val="00202C32"/>
    <w:rsid w:val="00251D93"/>
    <w:rsid w:val="002559AA"/>
    <w:rsid w:val="00263C66"/>
    <w:rsid w:val="00266B78"/>
    <w:rsid w:val="00285C68"/>
    <w:rsid w:val="002A790F"/>
    <w:rsid w:val="002B77F5"/>
    <w:rsid w:val="002C1149"/>
    <w:rsid w:val="002D2CE9"/>
    <w:rsid w:val="003033E3"/>
    <w:rsid w:val="00335E9D"/>
    <w:rsid w:val="0035327A"/>
    <w:rsid w:val="003610DE"/>
    <w:rsid w:val="0037305E"/>
    <w:rsid w:val="003827EB"/>
    <w:rsid w:val="00396E59"/>
    <w:rsid w:val="003C2EB1"/>
    <w:rsid w:val="003C2FA0"/>
    <w:rsid w:val="0040283E"/>
    <w:rsid w:val="00416991"/>
    <w:rsid w:val="00440AF2"/>
    <w:rsid w:val="00442FD3"/>
    <w:rsid w:val="00445C2D"/>
    <w:rsid w:val="004553E7"/>
    <w:rsid w:val="00483217"/>
    <w:rsid w:val="004B2A9B"/>
    <w:rsid w:val="004E4CA8"/>
    <w:rsid w:val="00500CBB"/>
    <w:rsid w:val="00503DD2"/>
    <w:rsid w:val="00511EA5"/>
    <w:rsid w:val="0051372F"/>
    <w:rsid w:val="00516433"/>
    <w:rsid w:val="00517E3D"/>
    <w:rsid w:val="00550491"/>
    <w:rsid w:val="0058036A"/>
    <w:rsid w:val="00580500"/>
    <w:rsid w:val="00585EA5"/>
    <w:rsid w:val="005A37AF"/>
    <w:rsid w:val="005D3E96"/>
    <w:rsid w:val="005E1C8E"/>
    <w:rsid w:val="005F1368"/>
    <w:rsid w:val="006053C2"/>
    <w:rsid w:val="00612223"/>
    <w:rsid w:val="006304E1"/>
    <w:rsid w:val="00641A65"/>
    <w:rsid w:val="00692FE3"/>
    <w:rsid w:val="006A61E2"/>
    <w:rsid w:val="0070071B"/>
    <w:rsid w:val="00706170"/>
    <w:rsid w:val="00707CA6"/>
    <w:rsid w:val="00711B6B"/>
    <w:rsid w:val="00724ECC"/>
    <w:rsid w:val="007318A3"/>
    <w:rsid w:val="00733B5D"/>
    <w:rsid w:val="0073535C"/>
    <w:rsid w:val="00737C53"/>
    <w:rsid w:val="00784998"/>
    <w:rsid w:val="007A53AA"/>
    <w:rsid w:val="007C028F"/>
    <w:rsid w:val="007C32E6"/>
    <w:rsid w:val="007E1970"/>
    <w:rsid w:val="007F33E6"/>
    <w:rsid w:val="008019B7"/>
    <w:rsid w:val="008177DA"/>
    <w:rsid w:val="0082708D"/>
    <w:rsid w:val="00836B19"/>
    <w:rsid w:val="00840D17"/>
    <w:rsid w:val="00844265"/>
    <w:rsid w:val="0086110E"/>
    <w:rsid w:val="0086453A"/>
    <w:rsid w:val="008653F2"/>
    <w:rsid w:val="00892B1C"/>
    <w:rsid w:val="009078FF"/>
    <w:rsid w:val="00907B6F"/>
    <w:rsid w:val="00915996"/>
    <w:rsid w:val="00946FD6"/>
    <w:rsid w:val="00950AC1"/>
    <w:rsid w:val="009652BE"/>
    <w:rsid w:val="00971CFF"/>
    <w:rsid w:val="0099772E"/>
    <w:rsid w:val="009B14E6"/>
    <w:rsid w:val="009C4447"/>
    <w:rsid w:val="009F548C"/>
    <w:rsid w:val="00A0600B"/>
    <w:rsid w:val="00A203BA"/>
    <w:rsid w:val="00A24C5A"/>
    <w:rsid w:val="00AB32D5"/>
    <w:rsid w:val="00AC239F"/>
    <w:rsid w:val="00B07311"/>
    <w:rsid w:val="00B12A64"/>
    <w:rsid w:val="00B214B2"/>
    <w:rsid w:val="00B257D6"/>
    <w:rsid w:val="00B27B54"/>
    <w:rsid w:val="00B360D4"/>
    <w:rsid w:val="00B41CFB"/>
    <w:rsid w:val="00B5697E"/>
    <w:rsid w:val="00B7533F"/>
    <w:rsid w:val="00BB68C7"/>
    <w:rsid w:val="00BC4CC1"/>
    <w:rsid w:val="00BE4732"/>
    <w:rsid w:val="00BE709F"/>
    <w:rsid w:val="00BF051B"/>
    <w:rsid w:val="00C07962"/>
    <w:rsid w:val="00C133D4"/>
    <w:rsid w:val="00C175C9"/>
    <w:rsid w:val="00C74DB8"/>
    <w:rsid w:val="00C804E8"/>
    <w:rsid w:val="00CA35E3"/>
    <w:rsid w:val="00CB4F76"/>
    <w:rsid w:val="00CB4FBB"/>
    <w:rsid w:val="00CE23B3"/>
    <w:rsid w:val="00CE5B22"/>
    <w:rsid w:val="00D008FC"/>
    <w:rsid w:val="00D03E6F"/>
    <w:rsid w:val="00D17949"/>
    <w:rsid w:val="00D31114"/>
    <w:rsid w:val="00D325EB"/>
    <w:rsid w:val="00D41565"/>
    <w:rsid w:val="00D76025"/>
    <w:rsid w:val="00D83394"/>
    <w:rsid w:val="00D83942"/>
    <w:rsid w:val="00D839BB"/>
    <w:rsid w:val="00D855AE"/>
    <w:rsid w:val="00D944A9"/>
    <w:rsid w:val="00DA0F62"/>
    <w:rsid w:val="00DB5D3A"/>
    <w:rsid w:val="00DD4754"/>
    <w:rsid w:val="00E14934"/>
    <w:rsid w:val="00E304A8"/>
    <w:rsid w:val="00E34CF6"/>
    <w:rsid w:val="00E42AE6"/>
    <w:rsid w:val="00E56D5D"/>
    <w:rsid w:val="00E657BC"/>
    <w:rsid w:val="00E7094F"/>
    <w:rsid w:val="00EA5809"/>
    <w:rsid w:val="00EB0B93"/>
    <w:rsid w:val="00ED1B87"/>
    <w:rsid w:val="00EE3E14"/>
    <w:rsid w:val="00EE67EE"/>
    <w:rsid w:val="00EE78AF"/>
    <w:rsid w:val="00EF2E65"/>
    <w:rsid w:val="00F04E6D"/>
    <w:rsid w:val="00F16375"/>
    <w:rsid w:val="00F54144"/>
    <w:rsid w:val="00F714F2"/>
    <w:rsid w:val="00F82930"/>
    <w:rsid w:val="00F911DE"/>
    <w:rsid w:val="00F913AC"/>
    <w:rsid w:val="00F945FB"/>
    <w:rsid w:val="00FA049C"/>
    <w:rsid w:val="00FA31FF"/>
    <w:rsid w:val="00FA40CD"/>
    <w:rsid w:val="00FA6398"/>
    <w:rsid w:val="00FE6C6C"/>
    <w:rsid w:val="00FF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9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239F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5B22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239F"/>
    <w:rPr>
      <w:rFonts w:ascii="Arial" w:hAnsi="Arial" w:cs="Times New Roman"/>
      <w:b/>
      <w:bCs/>
      <w:color w:val="000080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5B22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AC239F"/>
    <w:rPr>
      <w:b/>
      <w:sz w:val="18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AC239F"/>
    <w:pPr>
      <w:shd w:val="clear" w:color="auto" w:fill="FFFFFF"/>
      <w:spacing w:line="226" w:lineRule="exact"/>
    </w:pPr>
    <w:rPr>
      <w:rFonts w:ascii="Calibri" w:hAnsi="Calibri" w:cs="Times New Roman"/>
      <w:b/>
      <w:bCs/>
      <w:color w:val="auto"/>
      <w:sz w:val="18"/>
      <w:szCs w:val="18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E709F"/>
    <w:rPr>
      <w:rFonts w:ascii="Courier New" w:hAnsi="Courier New" w:cs="Courier New"/>
      <w:color w:val="000000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AC239F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C239F"/>
    <w:pPr>
      <w:ind w:left="720"/>
      <w:contextualSpacing/>
    </w:pPr>
  </w:style>
  <w:style w:type="paragraph" w:styleId="NoSpacing">
    <w:name w:val="No Spacing"/>
    <w:uiPriority w:val="99"/>
    <w:qFormat/>
    <w:rsid w:val="00CE5B22"/>
    <w:rPr>
      <w:lang w:eastAsia="en-US"/>
    </w:rPr>
  </w:style>
  <w:style w:type="paragraph" w:customStyle="1" w:styleId="ConsNormal">
    <w:name w:val="ConsNormal"/>
    <w:uiPriority w:val="99"/>
    <w:rsid w:val="00CE5B22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37C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7C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37C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7C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2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3F2"/>
    <w:rPr>
      <w:rFonts w:ascii="Times New Roman" w:hAnsi="Times New Roman" w:cs="Courier New"/>
      <w:color w:val="000000"/>
      <w:sz w:val="2"/>
    </w:rPr>
  </w:style>
  <w:style w:type="character" w:customStyle="1" w:styleId="a">
    <w:name w:val="Основной текст_"/>
    <w:basedOn w:val="DefaultParagraphFont"/>
    <w:uiPriority w:val="99"/>
    <w:rsid w:val="00D325EB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apple-converted-space">
    <w:name w:val="apple-converted-space"/>
    <w:basedOn w:val="DefaultParagraphFont"/>
    <w:uiPriority w:val="99"/>
    <w:rsid w:val="00511EA5"/>
    <w:rPr>
      <w:rFonts w:cs="Times New Roman"/>
    </w:rPr>
  </w:style>
  <w:style w:type="character" w:styleId="Hyperlink">
    <w:name w:val="Hyperlink"/>
    <w:basedOn w:val="DefaultParagraphFont"/>
    <w:uiPriority w:val="99"/>
    <w:rsid w:val="00511EA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711B6B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-info">
    <w:name w:val="copyright-info"/>
    <w:basedOn w:val="Normal"/>
    <w:uiPriority w:val="99"/>
    <w:rsid w:val="000058D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rsid w:val="000B032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043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dget.1gl.ru/?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</TotalTime>
  <Pages>5</Pages>
  <Words>1133</Words>
  <Characters>6463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Кудрявцев</cp:lastModifiedBy>
  <cp:revision>82</cp:revision>
  <cp:lastPrinted>2016-10-06T06:39:00Z</cp:lastPrinted>
  <dcterms:created xsi:type="dcterms:W3CDTF">2014-10-22T10:15:00Z</dcterms:created>
  <dcterms:modified xsi:type="dcterms:W3CDTF">2016-10-06T07:42:00Z</dcterms:modified>
</cp:coreProperties>
</file>