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5C" w:rsidRDefault="0090715C" w:rsidP="0090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90715C" w:rsidRDefault="0090715C" w:rsidP="0090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90715C" w:rsidRDefault="0090715C" w:rsidP="0090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90715C" w:rsidRDefault="0090715C" w:rsidP="0090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90715C" w:rsidRDefault="0090715C" w:rsidP="0090715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90715C" w:rsidRDefault="0090715C" w:rsidP="00907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90715C" w:rsidRDefault="0090715C" w:rsidP="0090715C">
      <w:pPr>
        <w:jc w:val="center"/>
        <w:rPr>
          <w:b/>
          <w:sz w:val="32"/>
          <w:szCs w:val="32"/>
        </w:rPr>
      </w:pPr>
    </w:p>
    <w:p w:rsidR="0090715C" w:rsidRDefault="0090715C" w:rsidP="00907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0715C" w:rsidRDefault="0090715C" w:rsidP="0090715C">
      <w:pPr>
        <w:jc w:val="right"/>
      </w:pPr>
      <w:r>
        <w:t xml:space="preserve">                                                     </w:t>
      </w:r>
    </w:p>
    <w:p w:rsidR="0090715C" w:rsidRDefault="0090715C" w:rsidP="0090715C">
      <w:pPr>
        <w:jc w:val="both"/>
        <w:rPr>
          <w:szCs w:val="24"/>
        </w:rPr>
      </w:pPr>
      <w:r>
        <w:rPr>
          <w:szCs w:val="24"/>
        </w:rPr>
        <w:t xml:space="preserve"> от     09.02.2016г.                                                                            №  33</w:t>
      </w:r>
    </w:p>
    <w:p w:rsidR="0090715C" w:rsidRDefault="0090715C" w:rsidP="0090715C">
      <w:pPr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32"/>
      </w:tblGrid>
      <w:tr w:rsidR="0090715C" w:rsidTr="00110996">
        <w:trPr>
          <w:trHeight w:val="523"/>
        </w:trPr>
        <w:tc>
          <w:tcPr>
            <w:tcW w:w="4832" w:type="dxa"/>
          </w:tcPr>
          <w:p w:rsidR="0090715C" w:rsidRDefault="0090715C" w:rsidP="00110996">
            <w:pPr>
              <w:ind w:right="174"/>
              <w:jc w:val="both"/>
              <w:rPr>
                <w:szCs w:val="24"/>
              </w:rPr>
            </w:pPr>
            <w:r>
              <w:t xml:space="preserve">Об обеспечении доступа к информации о деятельности органов местного самоуправления Бирюсинского муниципального образования </w:t>
            </w:r>
            <w:r>
              <w:rPr>
                <w:szCs w:val="24"/>
              </w:rPr>
              <w:t xml:space="preserve">«Бирюсинское городское поселение» </w:t>
            </w:r>
          </w:p>
          <w:p w:rsidR="0090715C" w:rsidRDefault="0090715C" w:rsidP="00110996">
            <w:pPr>
              <w:shd w:val="clear" w:color="auto" w:fill="FFFFFF"/>
              <w:spacing w:line="269" w:lineRule="exact"/>
              <w:ind w:left="29" w:hanging="29"/>
              <w:jc w:val="both"/>
            </w:pPr>
          </w:p>
        </w:tc>
        <w:tc>
          <w:tcPr>
            <w:tcW w:w="4832" w:type="dxa"/>
          </w:tcPr>
          <w:p w:rsidR="0090715C" w:rsidRDefault="0090715C" w:rsidP="00110996">
            <w:pPr>
              <w:jc w:val="both"/>
            </w:pPr>
          </w:p>
        </w:tc>
      </w:tr>
    </w:tbl>
    <w:p w:rsidR="0090715C" w:rsidRDefault="0090715C" w:rsidP="0090715C">
      <w:pPr>
        <w:jc w:val="both"/>
      </w:pPr>
      <w:r>
        <w:rPr>
          <w:szCs w:val="24"/>
        </w:rPr>
        <w:t xml:space="preserve">          В целях обеспечения реализации прав граждан и организаций на доступ к информации о деятельности органов местного самоуправления </w:t>
      </w:r>
      <w:r>
        <w:t xml:space="preserve">Бирюсинского муниципального образования </w:t>
      </w:r>
      <w:r>
        <w:rPr>
          <w:szCs w:val="24"/>
        </w:rPr>
        <w:t xml:space="preserve">«Бирюсинское городское поселение», </w:t>
      </w:r>
      <w:r w:rsidRPr="00DD6514">
        <w:rPr>
          <w:szCs w:val="24"/>
        </w:rPr>
        <w:t xml:space="preserve">руководствуясь </w:t>
      </w:r>
      <w:hyperlink r:id="rId4" w:history="1">
        <w:r w:rsidRPr="00DD6514">
          <w:rPr>
            <w:szCs w:val="24"/>
          </w:rPr>
          <w:t>Федеральным законом</w:t>
        </w:r>
      </w:hyperlink>
      <w:r w:rsidRPr="00DD6514">
        <w:rPr>
          <w:szCs w:val="24"/>
        </w:rPr>
        <w:t xml:space="preserve"> от 09.02.2009 г. N 8-ФЗ "Об обеспечении доступа к информации о деятельности государственных органов и органов местного самоуправления", </w:t>
      </w:r>
      <w:r>
        <w:rPr>
          <w:szCs w:val="24"/>
        </w:rPr>
        <w:t>Федеральным  законом  от 02.05.2006г. № 59-ФЗ «О порядке рассмотрения обращений граждан Российской Федерации»,</w:t>
      </w:r>
      <w:r w:rsidRPr="003A7941">
        <w:rPr>
          <w:szCs w:val="24"/>
        </w:rPr>
        <w:t xml:space="preserve"> </w:t>
      </w:r>
      <w:r>
        <w:rPr>
          <w:szCs w:val="24"/>
        </w:rPr>
        <w:t>ст.ст.</w:t>
      </w:r>
      <w:r>
        <w:t>6, 45 Устава Бирюсинского муниципального образования «Бирюсинское городское поселение», Положением «Об организации и деятельности администрации  Бирюсинского  муниципального образования «Бирюсинское городское поселение», утвержденного решением Думы Бирюсинского  муниципального образования «Бирюсинское городское поселение» №163 от 26.07.2007г. (с изменениями от 28.05.2009г. №159), администрация Бирюсинского городского поселения</w:t>
      </w:r>
    </w:p>
    <w:p w:rsidR="0090715C" w:rsidRDefault="0090715C" w:rsidP="0090715C">
      <w:pPr>
        <w:jc w:val="both"/>
        <w:rPr>
          <w:szCs w:val="24"/>
        </w:rPr>
      </w:pPr>
    </w:p>
    <w:p w:rsidR="0090715C" w:rsidRDefault="0090715C" w:rsidP="00907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0715C" w:rsidRPr="00DD6514" w:rsidRDefault="0090715C" w:rsidP="0090715C">
      <w:pPr>
        <w:jc w:val="both"/>
        <w:rPr>
          <w:szCs w:val="24"/>
        </w:rPr>
      </w:pPr>
    </w:p>
    <w:p w:rsidR="0090715C" w:rsidRPr="00AA4BD1" w:rsidRDefault="0090715C" w:rsidP="0090715C">
      <w:pPr>
        <w:autoSpaceDE w:val="0"/>
        <w:autoSpaceDN w:val="0"/>
        <w:adjustRightInd w:val="0"/>
        <w:jc w:val="both"/>
        <w:rPr>
          <w:szCs w:val="24"/>
        </w:rPr>
      </w:pPr>
      <w:bookmarkStart w:id="0" w:name="sub_1"/>
      <w:r>
        <w:rPr>
          <w:szCs w:val="24"/>
        </w:rPr>
        <w:t xml:space="preserve">   1.</w:t>
      </w:r>
      <w:r w:rsidRPr="00033912">
        <w:rPr>
          <w:szCs w:val="24"/>
        </w:rPr>
        <w:t>Утвердить положение об обеспечении доступа к информации о деятельности</w:t>
      </w:r>
      <w:r>
        <w:rPr>
          <w:szCs w:val="24"/>
        </w:rPr>
        <w:t xml:space="preserve"> </w:t>
      </w:r>
      <w:r w:rsidRPr="00AA4BD1">
        <w:rPr>
          <w:szCs w:val="24"/>
        </w:rPr>
        <w:t xml:space="preserve">органов местного самоуправления Бирюсинского </w:t>
      </w:r>
      <w:r>
        <w:rPr>
          <w:szCs w:val="24"/>
        </w:rPr>
        <w:t xml:space="preserve"> городского поселения</w:t>
      </w:r>
      <w:r w:rsidRPr="00AA4BD1">
        <w:rPr>
          <w:szCs w:val="24"/>
        </w:rPr>
        <w:t>" (</w:t>
      </w:r>
      <w:hyperlink w:anchor="sub_9991" w:history="1">
        <w:r w:rsidRPr="00AA4BD1">
          <w:rPr>
            <w:szCs w:val="24"/>
          </w:rPr>
          <w:t>Приложение N 1</w:t>
        </w:r>
      </w:hyperlink>
      <w:r w:rsidRPr="00AA4BD1">
        <w:rPr>
          <w:szCs w:val="24"/>
        </w:rPr>
        <w:t>).</w:t>
      </w:r>
    </w:p>
    <w:p w:rsidR="0090715C" w:rsidRDefault="0090715C" w:rsidP="0090715C">
      <w:pPr>
        <w:pStyle w:val="ConsPlusNormal"/>
        <w:jc w:val="both"/>
      </w:pPr>
      <w:r>
        <w:t xml:space="preserve">   2.Утвердить </w:t>
      </w:r>
      <w:hyperlink r:id="rId5" w:history="1">
        <w:r w:rsidRPr="00B1089E">
          <w:t>Перечень</w:t>
        </w:r>
      </w:hyperlink>
      <w:r>
        <w:t xml:space="preserve"> информации о деятельности органов местного самоуправления Бирюсинского городского поселения, размещаемой в сети Интернет на официальном интернет-сайте администрации, периодичность размещения и  </w:t>
      </w:r>
      <w:r w:rsidRPr="00B1089E">
        <w:rPr>
          <w:rStyle w:val="a5"/>
          <w:b w:val="0"/>
          <w:color w:val="000000"/>
        </w:rPr>
        <w:t xml:space="preserve">ответственных </w:t>
      </w:r>
      <w:r>
        <w:rPr>
          <w:rStyle w:val="a5"/>
          <w:b w:val="0"/>
          <w:color w:val="000000"/>
        </w:rPr>
        <w:t xml:space="preserve">за предоставление информации  </w:t>
      </w:r>
      <w:r>
        <w:t>(Приложение N 2).</w:t>
      </w:r>
    </w:p>
    <w:p w:rsidR="0090715C" w:rsidRDefault="0090715C" w:rsidP="0090715C">
      <w:pPr>
        <w:pStyle w:val="ConsPlusNormal"/>
        <w:jc w:val="both"/>
      </w:pPr>
      <w:r>
        <w:t xml:space="preserve">    3.</w:t>
      </w:r>
      <w:r w:rsidRPr="009B509A">
        <w:rPr>
          <w:color w:val="000000"/>
        </w:rPr>
        <w:t xml:space="preserve"> </w:t>
      </w:r>
      <w:r>
        <w:rPr>
          <w:color w:val="000000"/>
        </w:rPr>
        <w:t xml:space="preserve">Утвердить требования </w:t>
      </w:r>
      <w:r w:rsidRPr="007472EC">
        <w:rPr>
          <w:rStyle w:val="a5"/>
          <w:b w:val="0"/>
          <w:color w:val="000000"/>
        </w:rPr>
        <w:t xml:space="preserve">к технологическим, программным, </w:t>
      </w:r>
      <w:r w:rsidRPr="00E411D3">
        <w:t>лингвистическим средствам обеспечения пользования</w:t>
      </w:r>
      <w:r w:rsidRPr="00E411D3">
        <w:rPr>
          <w:bCs/>
        </w:rPr>
        <w:t xml:space="preserve">  официальным сайтом администрации Бирюсинского городского поселения в сети Интернет</w:t>
      </w:r>
      <w:r>
        <w:rPr>
          <w:color w:val="000000"/>
        </w:rPr>
        <w:t xml:space="preserve"> (Приложение №3).</w:t>
      </w:r>
    </w:p>
    <w:p w:rsidR="0090715C" w:rsidRPr="00DD6514" w:rsidRDefault="0090715C" w:rsidP="0090715C">
      <w:pPr>
        <w:pStyle w:val="ConsPlusNormal"/>
        <w:jc w:val="both"/>
      </w:pPr>
      <w:r>
        <w:t xml:space="preserve">  </w:t>
      </w:r>
      <w:bookmarkStart w:id="1" w:name="sub_2"/>
      <w:bookmarkEnd w:id="0"/>
      <w:r>
        <w:t xml:space="preserve">  4</w:t>
      </w:r>
      <w:r w:rsidRPr="00DD6514">
        <w:t xml:space="preserve">. Настоящее решение подлежит </w:t>
      </w:r>
      <w:hyperlink r:id="rId6" w:history="1">
        <w:r w:rsidRPr="00DD6514">
          <w:t>официальному опубликованию</w:t>
        </w:r>
      </w:hyperlink>
      <w:r w:rsidRPr="00DD6514">
        <w:t xml:space="preserve"> в газете "</w:t>
      </w:r>
      <w:r>
        <w:t>Бирюсинский Вестник</w:t>
      </w:r>
      <w:r w:rsidRPr="00DD6514">
        <w:t>" и вступает в силу с</w:t>
      </w:r>
      <w:r>
        <w:t xml:space="preserve"> момента опубликования</w:t>
      </w:r>
      <w:r w:rsidRPr="00DD6514">
        <w:t>.</w:t>
      </w:r>
    </w:p>
    <w:bookmarkEnd w:id="1"/>
    <w:p w:rsidR="0090715C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DD6514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Default="0090715C" w:rsidP="0090715C">
      <w:pPr>
        <w:rPr>
          <w:szCs w:val="24"/>
        </w:rPr>
      </w:pPr>
      <w:bookmarkStart w:id="2" w:name="sub_9991"/>
      <w:r>
        <w:rPr>
          <w:szCs w:val="24"/>
        </w:rPr>
        <w:t xml:space="preserve">Глава  администрации Бирюсинского </w:t>
      </w:r>
    </w:p>
    <w:p w:rsidR="0090715C" w:rsidRDefault="0090715C" w:rsidP="0090715C">
      <w:pPr>
        <w:tabs>
          <w:tab w:val="left" w:pos="6405"/>
        </w:tabs>
        <w:rPr>
          <w:szCs w:val="24"/>
        </w:rPr>
      </w:pPr>
      <w:r>
        <w:rPr>
          <w:szCs w:val="24"/>
        </w:rPr>
        <w:t>городского поселения                                                                                 А В. Ковпинец</w:t>
      </w:r>
    </w:p>
    <w:p w:rsidR="0090715C" w:rsidRDefault="0090715C" w:rsidP="0090715C">
      <w:pPr>
        <w:tabs>
          <w:tab w:val="left" w:pos="6405"/>
        </w:tabs>
        <w:rPr>
          <w:szCs w:val="24"/>
        </w:rPr>
      </w:pPr>
    </w:p>
    <w:p w:rsidR="0090715C" w:rsidRDefault="0090715C" w:rsidP="0090715C">
      <w:pPr>
        <w:tabs>
          <w:tab w:val="left" w:pos="6405"/>
        </w:tabs>
        <w:rPr>
          <w:szCs w:val="24"/>
        </w:rPr>
      </w:pPr>
    </w:p>
    <w:p w:rsidR="0090715C" w:rsidRDefault="0090715C" w:rsidP="0090715C">
      <w:pPr>
        <w:tabs>
          <w:tab w:val="left" w:pos="6105"/>
        </w:tabs>
        <w:ind w:left="600"/>
      </w:pPr>
      <w:r>
        <w:lastRenderedPageBreak/>
        <w:t xml:space="preserve">                                                                                   Приложение № 1</w:t>
      </w:r>
    </w:p>
    <w:p w:rsidR="0090715C" w:rsidRDefault="0090715C" w:rsidP="0090715C">
      <w:pPr>
        <w:tabs>
          <w:tab w:val="left" w:pos="6105"/>
        </w:tabs>
        <w:ind w:left="600"/>
      </w:pPr>
      <w:r>
        <w:t xml:space="preserve">                                                                                   к постановлению администрации </w:t>
      </w:r>
    </w:p>
    <w:p w:rsidR="0090715C" w:rsidRDefault="0090715C" w:rsidP="0090715C">
      <w:pPr>
        <w:tabs>
          <w:tab w:val="left" w:pos="5670"/>
        </w:tabs>
        <w:ind w:left="600"/>
      </w:pPr>
      <w:r>
        <w:t xml:space="preserve">                                                                                   от 09.02.2016г. №33   </w:t>
      </w:r>
    </w:p>
    <w:p w:rsidR="0090715C" w:rsidRDefault="0090715C" w:rsidP="0090715C">
      <w:pPr>
        <w:autoSpaceDE w:val="0"/>
        <w:autoSpaceDN w:val="0"/>
        <w:adjustRightInd w:val="0"/>
        <w:ind w:firstLine="698"/>
        <w:jc w:val="right"/>
        <w:rPr>
          <w:b/>
          <w:bCs/>
          <w:sz w:val="26"/>
        </w:rPr>
      </w:pPr>
    </w:p>
    <w:p w:rsidR="0090715C" w:rsidRDefault="0090715C" w:rsidP="0090715C">
      <w:pPr>
        <w:autoSpaceDE w:val="0"/>
        <w:autoSpaceDN w:val="0"/>
        <w:adjustRightInd w:val="0"/>
        <w:ind w:firstLine="698"/>
        <w:jc w:val="right"/>
        <w:rPr>
          <w:b/>
          <w:bCs/>
          <w:sz w:val="26"/>
        </w:rPr>
      </w:pPr>
    </w:p>
    <w:bookmarkEnd w:id="2"/>
    <w:p w:rsidR="0090715C" w:rsidRPr="004E6935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r w:rsidRPr="004E6935">
        <w:rPr>
          <w:b/>
          <w:bCs/>
          <w:szCs w:val="24"/>
        </w:rPr>
        <w:t>Положение</w:t>
      </w:r>
      <w:r w:rsidRPr="004E6935">
        <w:rPr>
          <w:b/>
          <w:bCs/>
          <w:szCs w:val="24"/>
        </w:rPr>
        <w:br/>
        <w:t>об обеспечении доступа к информации о деятельности</w:t>
      </w:r>
      <w:r w:rsidRPr="004E6935">
        <w:rPr>
          <w:b/>
          <w:bCs/>
          <w:szCs w:val="24"/>
        </w:rPr>
        <w:br/>
        <w:t>органов местного самоуправления Бирюсинского муниципального образования "Бирюсинское городское поселение"</w:t>
      </w:r>
    </w:p>
    <w:p w:rsidR="0090715C" w:rsidRPr="004E6935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DD6514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3" w:name="sub_100"/>
      <w:r w:rsidRPr="00DD6514">
        <w:rPr>
          <w:b/>
          <w:bCs/>
          <w:sz w:val="26"/>
          <w:szCs w:val="26"/>
        </w:rPr>
        <w:t>1. Общие положения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11"/>
      <w:bookmarkEnd w:id="3"/>
      <w:r w:rsidRPr="00234F2F">
        <w:rPr>
          <w:szCs w:val="24"/>
        </w:rPr>
        <w:t xml:space="preserve">1.1. Положение об обеспечении доступа к информации о деятельности органов местного самоуправления Бирюсинского муниципального образования "Бирюсинское городское поселение" (далее - Положение) разработано в соответствии с </w:t>
      </w:r>
      <w:hyperlink r:id="rId7" w:history="1">
        <w:r w:rsidRPr="00234F2F">
          <w:rPr>
            <w:szCs w:val="24"/>
          </w:rPr>
          <w:t>Федеральным законом</w:t>
        </w:r>
      </w:hyperlink>
      <w:r w:rsidRPr="00234F2F">
        <w:rPr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регулирует отношения, связанные с обеспечением доступа граждан (физических лиц) и организаций (юридических лиц) (далее - пользователей информации) к информации о деятельности органов местного самоуправления Бирюсинского муниципального образования "Бирюсинское городское поселение" (далее - орган местного самоуправления).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5" w:name="sub_12"/>
      <w:bookmarkEnd w:id="4"/>
      <w:r w:rsidRPr="00234F2F">
        <w:rPr>
          <w:szCs w:val="24"/>
        </w:rPr>
        <w:t>1.2. К информации о деятельности органов местного самоуправления относятся информация, созданная ими в пределах своих полномочий, муниципальные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(физическими лицами) и организациями (юридическими лицами), возникающие в процессе поиска, получения и распространения информации о деятельности органов местного самоуправления.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13"/>
      <w:bookmarkEnd w:id="5"/>
      <w:r w:rsidRPr="00234F2F">
        <w:rPr>
          <w:szCs w:val="24"/>
        </w:rPr>
        <w:t>1.3. В соответствии с законодательством Российской Федерации информация о деятельности органов местного самоуправления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7" w:name="sub_14"/>
      <w:bookmarkEnd w:id="6"/>
      <w:r w:rsidRPr="00234F2F">
        <w:rPr>
          <w:szCs w:val="24"/>
        </w:rPr>
        <w:t>1.4. Организацию доступа к информации о деятельности органов местного самоуправления осуществляют уполномоченные органы или должностные лица определенные соответствующим органом местного самоуправления.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15"/>
      <w:bookmarkEnd w:id="7"/>
      <w:r w:rsidRPr="00234F2F">
        <w:rPr>
          <w:szCs w:val="24"/>
        </w:rPr>
        <w:t>1.5. Доступ к информации о деятельности органов местного самоуправления обеспечивается следующими способами: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9" w:name="sub_151"/>
      <w:bookmarkEnd w:id="8"/>
      <w:r w:rsidRPr="00234F2F">
        <w:rPr>
          <w:szCs w:val="24"/>
        </w:rPr>
        <w:t>1) обнародование (опубликование) информации в средствах массовой информации;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0" w:name="sub_152"/>
      <w:bookmarkEnd w:id="9"/>
      <w:r w:rsidRPr="00234F2F">
        <w:rPr>
          <w:szCs w:val="24"/>
        </w:rPr>
        <w:t>2) размещение информации в сети Интернет;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1" w:name="sub_153"/>
      <w:bookmarkEnd w:id="10"/>
      <w:r w:rsidRPr="00234F2F">
        <w:rPr>
          <w:szCs w:val="24"/>
        </w:rPr>
        <w:t>3) размещение информации в помещении, занимаемом органом местного самоуправления;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2" w:name="sub_155"/>
      <w:bookmarkEnd w:id="11"/>
      <w:r w:rsidRPr="00234F2F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</w:t>
      </w:r>
      <w:bookmarkStart w:id="13" w:name="sub_156"/>
      <w:bookmarkEnd w:id="12"/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34F2F">
        <w:rPr>
          <w:szCs w:val="24"/>
        </w:rPr>
        <w:t>6) предоставление информации пользователям информацией по их запросу.</w:t>
      </w:r>
    </w:p>
    <w:bookmarkEnd w:id="13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234F2F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bookmarkStart w:id="14" w:name="sub_200"/>
      <w:r w:rsidRPr="00234F2F">
        <w:rPr>
          <w:b/>
          <w:bCs/>
          <w:szCs w:val="24"/>
        </w:rPr>
        <w:t>2. Обнародование (опубликование) информации</w:t>
      </w:r>
      <w:r w:rsidRPr="00234F2F">
        <w:rPr>
          <w:b/>
          <w:bCs/>
          <w:szCs w:val="24"/>
        </w:rPr>
        <w:br/>
        <w:t>в средствах массовой информации</w:t>
      </w:r>
    </w:p>
    <w:bookmarkEnd w:id="14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5" w:name="sub_21"/>
      <w:r w:rsidRPr="00234F2F">
        <w:rPr>
          <w:szCs w:val="24"/>
        </w:rPr>
        <w:lastRenderedPageBreak/>
        <w:t xml:space="preserve">2.1.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со </w:t>
      </w:r>
      <w:hyperlink r:id="rId8" w:history="1">
        <w:r w:rsidRPr="00234F2F">
          <w:rPr>
            <w:szCs w:val="24"/>
          </w:rPr>
          <w:t>статьей 12</w:t>
        </w:r>
      </w:hyperlink>
      <w:r w:rsidRPr="00234F2F">
        <w:rPr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и с </w:t>
      </w:r>
      <w:hyperlink r:id="rId9" w:history="1">
        <w:r w:rsidRPr="00234F2F">
          <w:rPr>
            <w:szCs w:val="24"/>
          </w:rPr>
          <w:t>Законом</w:t>
        </w:r>
      </w:hyperlink>
      <w:r w:rsidRPr="00234F2F">
        <w:rPr>
          <w:szCs w:val="24"/>
        </w:rPr>
        <w:t xml:space="preserve"> Российской Федерации от 27.12.1991 г. N 2124-1 "О средствах массовой информации".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6" w:name="sub_22"/>
      <w:bookmarkEnd w:id="15"/>
      <w:r w:rsidRPr="00234F2F">
        <w:rPr>
          <w:szCs w:val="24"/>
        </w:rPr>
        <w:t>2.2. Официальное обнародование (опубликование) муниципальных правовых актов органов местного самоуправления осуществляется в газете "Бирюсинский Вестник" в порядке, предусмотренном Уставом Бирюсинского муниципального образования "Бирюсинское городское поселение".</w:t>
      </w:r>
    </w:p>
    <w:bookmarkEnd w:id="16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34F2F">
        <w:rPr>
          <w:szCs w:val="24"/>
        </w:rPr>
        <w:t xml:space="preserve">2.3. Контроль за обнародованием (опубликованием) информации в средствах массовой информации осуществляется </w:t>
      </w:r>
      <w:r>
        <w:rPr>
          <w:szCs w:val="24"/>
        </w:rPr>
        <w:t xml:space="preserve">главным </w:t>
      </w:r>
      <w:r w:rsidRPr="00234F2F">
        <w:rPr>
          <w:szCs w:val="24"/>
        </w:rPr>
        <w:t>специалист</w:t>
      </w:r>
      <w:r>
        <w:rPr>
          <w:szCs w:val="24"/>
        </w:rPr>
        <w:t>ом</w:t>
      </w:r>
      <w:r w:rsidRPr="00234F2F">
        <w:rPr>
          <w:szCs w:val="24"/>
        </w:rPr>
        <w:t xml:space="preserve">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 xml:space="preserve">работе с общественностью </w:t>
      </w:r>
      <w:r>
        <w:rPr>
          <w:szCs w:val="24"/>
        </w:rPr>
        <w:t>администрации Бирюсинского горо</w:t>
      </w:r>
      <w:r w:rsidRPr="00234F2F">
        <w:rPr>
          <w:szCs w:val="24"/>
        </w:rPr>
        <w:t>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bookmarkStart w:id="17" w:name="sub_300"/>
      <w:r w:rsidRPr="00234F2F">
        <w:rPr>
          <w:b/>
          <w:bCs/>
          <w:szCs w:val="24"/>
        </w:rPr>
        <w:t>3. Размещение информации в сети Интернет</w:t>
      </w:r>
    </w:p>
    <w:p w:rsidR="0090715C" w:rsidRPr="004D766F" w:rsidRDefault="0090715C" w:rsidP="0090715C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bookmarkStart w:id="18" w:name="sub_31"/>
      <w:bookmarkEnd w:id="17"/>
      <w:r>
        <w:rPr>
          <w:szCs w:val="24"/>
        </w:rPr>
        <w:t xml:space="preserve">            </w:t>
      </w:r>
      <w:r w:rsidRPr="00234F2F">
        <w:rPr>
          <w:szCs w:val="24"/>
        </w:rPr>
        <w:t xml:space="preserve">3.1. Информация о деятельности органов местного самоуправления размещается на официальном сайте администрации Бирюсинского муниципального образования "Бирюсинское городское поселение" в сети Интернет </w:t>
      </w:r>
      <w:hyperlink r:id="rId10" w:tgtFrame="_blank" w:history="1">
        <w:r w:rsidRPr="0059318D">
          <w:rPr>
            <w:rFonts w:ascii="Arial" w:hAnsi="Arial" w:cs="Arial"/>
            <w:b/>
            <w:szCs w:val="24"/>
            <w:shd w:val="clear" w:color="auto" w:fill="FFFFFF"/>
          </w:rPr>
          <w:t>http://biryusinskmo.ru/</w:t>
        </w:r>
      </w:hyperlink>
      <w:r w:rsidRPr="0059318D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90715C" w:rsidRPr="00B82622" w:rsidRDefault="0090715C" w:rsidP="0090715C">
      <w:pPr>
        <w:pStyle w:val="ConsPlusNormal"/>
        <w:ind w:firstLine="540"/>
        <w:jc w:val="both"/>
      </w:pPr>
      <w:r>
        <w:t xml:space="preserve">   3.2. Требования к технологическим, программным, лингвистическим средствам обеспечения пользования сайтом в сети Интернет указаны в Приложении №3.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9" w:name="sub_32"/>
      <w:bookmarkStart w:id="20" w:name="sub_16"/>
      <w:bookmarkEnd w:id="18"/>
      <w:r>
        <w:rPr>
          <w:szCs w:val="24"/>
        </w:rPr>
        <w:t>3.3</w:t>
      </w:r>
      <w:r w:rsidRPr="00234F2F">
        <w:rPr>
          <w:szCs w:val="24"/>
        </w:rPr>
        <w:t xml:space="preserve">. Основными задачами </w:t>
      </w:r>
      <w:hyperlink r:id="rId11" w:history="1">
        <w:r w:rsidRPr="00234F2F">
          <w:rPr>
            <w:szCs w:val="24"/>
          </w:rPr>
          <w:t>сайта</w:t>
        </w:r>
      </w:hyperlink>
      <w:r w:rsidRPr="00234F2F">
        <w:rPr>
          <w:szCs w:val="24"/>
        </w:rPr>
        <w:t xml:space="preserve"> являются: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3.3</w:t>
      </w:r>
      <w:r w:rsidRPr="00234F2F">
        <w:rPr>
          <w:szCs w:val="24"/>
        </w:rPr>
        <w:t>.1. всестороннее информирование пользователей сайта о деятельности органов местного самоуправления;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3.3</w:t>
      </w:r>
      <w:r w:rsidRPr="00234F2F">
        <w:rPr>
          <w:szCs w:val="24"/>
        </w:rPr>
        <w:t>.2. всестороннее информирование пользователей сайта о современной жизни муниципального образования, его истории, культуре, структуре органов местного самоуправления, наиболее значимых событиях в городе;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3.3</w:t>
      </w:r>
      <w:r w:rsidRPr="00234F2F">
        <w:rPr>
          <w:szCs w:val="24"/>
        </w:rPr>
        <w:t>.3. обеспечение доступа пользователей сайта к текстам нормативных правовых актов органов местного самоуправления, а также других официальных документов;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3.3</w:t>
      </w:r>
      <w:r w:rsidRPr="00234F2F">
        <w:rPr>
          <w:szCs w:val="24"/>
        </w:rPr>
        <w:t>.4. предоставление справочной информации о политической, социальной, экономической и культурной жизни общества;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34F2F">
        <w:rPr>
          <w:szCs w:val="24"/>
        </w:rPr>
        <w:t>3</w:t>
      </w:r>
      <w:r>
        <w:rPr>
          <w:szCs w:val="24"/>
        </w:rPr>
        <w:t>.3</w:t>
      </w:r>
      <w:r w:rsidRPr="00234F2F">
        <w:rPr>
          <w:szCs w:val="24"/>
        </w:rPr>
        <w:t>.5. изучение общественного мнения, выявление наиболее социально значимых проблем общества.</w:t>
      </w:r>
    </w:p>
    <w:p w:rsidR="0090715C" w:rsidRPr="00BA2621" w:rsidRDefault="0090715C" w:rsidP="0090715C">
      <w:pPr>
        <w:autoSpaceDE w:val="0"/>
        <w:autoSpaceDN w:val="0"/>
        <w:adjustRightInd w:val="0"/>
        <w:spacing w:before="108" w:after="108"/>
        <w:outlineLvl w:val="0"/>
        <w:rPr>
          <w:bCs/>
          <w:szCs w:val="24"/>
        </w:rPr>
      </w:pPr>
      <w:r w:rsidRPr="00234F2F">
        <w:rPr>
          <w:bCs/>
          <w:color w:val="26282F"/>
          <w:szCs w:val="24"/>
        </w:rPr>
        <w:t xml:space="preserve">            </w:t>
      </w:r>
      <w:r>
        <w:rPr>
          <w:bCs/>
          <w:szCs w:val="24"/>
        </w:rPr>
        <w:t>3.4</w:t>
      </w:r>
      <w:r w:rsidRPr="00BA2621">
        <w:rPr>
          <w:bCs/>
          <w:szCs w:val="24"/>
        </w:rPr>
        <w:t>. Информационное содержание сайта: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3.4</w:t>
      </w:r>
      <w:r w:rsidRPr="00234F2F">
        <w:rPr>
          <w:szCs w:val="24"/>
        </w:rPr>
        <w:t>.1. Общая информация об органах местного самоуправле</w:t>
      </w:r>
      <w:r>
        <w:rPr>
          <w:szCs w:val="24"/>
        </w:rPr>
        <w:t>ния  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3.4</w:t>
      </w:r>
      <w:r w:rsidRPr="00234F2F">
        <w:rPr>
          <w:szCs w:val="24"/>
        </w:rPr>
        <w:t xml:space="preserve">.2. Информация о нормотворческой деятельности органов местного самоуправления </w:t>
      </w:r>
      <w:r>
        <w:rPr>
          <w:szCs w:val="24"/>
        </w:rPr>
        <w:t xml:space="preserve"> 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3.4</w:t>
      </w:r>
      <w:r w:rsidRPr="00234F2F">
        <w:rPr>
          <w:szCs w:val="24"/>
        </w:rPr>
        <w:t xml:space="preserve">.3. Информация об участии органов местного самоуправления </w:t>
      </w:r>
      <w:r>
        <w:rPr>
          <w:szCs w:val="24"/>
        </w:rPr>
        <w:t>Бирюсинского городского поселения в целевых и иных программах.</w:t>
      </w:r>
      <w:r w:rsidRPr="00234F2F">
        <w:rPr>
          <w:szCs w:val="24"/>
        </w:rPr>
        <w:t xml:space="preserve"> 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1" w:name="sub_34"/>
      <w:r>
        <w:rPr>
          <w:szCs w:val="24"/>
        </w:rPr>
        <w:t>3.4</w:t>
      </w:r>
      <w:r w:rsidRPr="00234F2F">
        <w:rPr>
          <w:szCs w:val="24"/>
        </w:rPr>
        <w:t>.4. 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Иркутской области.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2" w:name="sub_35"/>
      <w:bookmarkEnd w:id="21"/>
      <w:r>
        <w:rPr>
          <w:szCs w:val="24"/>
        </w:rPr>
        <w:t>3.4</w:t>
      </w:r>
      <w:r w:rsidRPr="00234F2F">
        <w:rPr>
          <w:szCs w:val="24"/>
        </w:rPr>
        <w:t xml:space="preserve">.5. Информация о результатах проверок, проведенных органами местного самоуправления </w:t>
      </w:r>
      <w:r>
        <w:rPr>
          <w:szCs w:val="24"/>
        </w:rPr>
        <w:t xml:space="preserve"> Бирюсинского городского поселения </w:t>
      </w:r>
      <w:r w:rsidRPr="00234F2F">
        <w:rPr>
          <w:szCs w:val="24"/>
        </w:rPr>
        <w:t xml:space="preserve">в пределах их полномочий, а также о результатах проверок, проведенных в </w:t>
      </w:r>
      <w:r>
        <w:rPr>
          <w:szCs w:val="24"/>
        </w:rPr>
        <w:t>органах местного самоуправления.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3" w:name="sub_36"/>
      <w:bookmarkEnd w:id="22"/>
      <w:r>
        <w:rPr>
          <w:szCs w:val="24"/>
        </w:rPr>
        <w:t>3.4</w:t>
      </w:r>
      <w:r w:rsidRPr="00234F2F">
        <w:rPr>
          <w:szCs w:val="24"/>
        </w:rPr>
        <w:t xml:space="preserve">.6. Тексты официальных выступлений и заявлений главы </w:t>
      </w:r>
      <w:r>
        <w:rPr>
          <w:szCs w:val="24"/>
        </w:rPr>
        <w:t>органа</w:t>
      </w:r>
      <w:r w:rsidRPr="00234F2F">
        <w:rPr>
          <w:szCs w:val="24"/>
        </w:rPr>
        <w:t xml:space="preserve"> местного самоуправления </w:t>
      </w:r>
      <w:bookmarkEnd w:id="23"/>
      <w:r>
        <w:rPr>
          <w:szCs w:val="24"/>
        </w:rPr>
        <w:t>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3.4</w:t>
      </w:r>
      <w:r w:rsidRPr="00234F2F">
        <w:rPr>
          <w:szCs w:val="24"/>
        </w:rPr>
        <w:t xml:space="preserve">.7. Статистическая информация о деятельности органов местного самоуправления </w:t>
      </w:r>
      <w:r>
        <w:rPr>
          <w:szCs w:val="24"/>
        </w:rPr>
        <w:t xml:space="preserve"> Бирюсинского городского поселения.</w:t>
      </w:r>
    </w:p>
    <w:p w:rsidR="0090715C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lastRenderedPageBreak/>
        <w:t>3.4</w:t>
      </w:r>
      <w:r w:rsidRPr="00234F2F">
        <w:rPr>
          <w:szCs w:val="24"/>
        </w:rPr>
        <w:t xml:space="preserve">.8. Информация о кадровом обеспечении органов местного самоуправления </w:t>
      </w:r>
      <w:r>
        <w:rPr>
          <w:szCs w:val="24"/>
        </w:rPr>
        <w:t xml:space="preserve"> 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3.4</w:t>
      </w:r>
      <w:r w:rsidRPr="00234F2F">
        <w:rPr>
          <w:szCs w:val="24"/>
        </w:rPr>
        <w:t xml:space="preserve">.9. Информация о работе органов местного самоуправления </w:t>
      </w:r>
      <w:r>
        <w:rPr>
          <w:szCs w:val="24"/>
        </w:rPr>
        <w:t xml:space="preserve">Бирюсинского городского поселения </w:t>
      </w:r>
      <w:r w:rsidRPr="00234F2F">
        <w:rPr>
          <w:szCs w:val="24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4" w:name="sub_310"/>
      <w:r>
        <w:rPr>
          <w:szCs w:val="24"/>
        </w:rPr>
        <w:t>3.4</w:t>
      </w:r>
      <w:r w:rsidRPr="00234F2F">
        <w:rPr>
          <w:szCs w:val="24"/>
        </w:rPr>
        <w:t xml:space="preserve">.10. Информация об основных мероприятиях планируемых и проводимых органами местного самоуправления </w:t>
      </w:r>
      <w:bookmarkEnd w:id="24"/>
      <w:r>
        <w:rPr>
          <w:szCs w:val="24"/>
        </w:rPr>
        <w:t xml:space="preserve"> 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5" w:name="sub_51"/>
      <w:r>
        <w:rPr>
          <w:szCs w:val="24"/>
        </w:rPr>
        <w:t>3.5</w:t>
      </w:r>
      <w:r w:rsidRPr="00234F2F">
        <w:rPr>
          <w:szCs w:val="24"/>
        </w:rPr>
        <w:t xml:space="preserve">. Глава Бирюсинского городского поселения назначает исполнителей, ответственных за предоставление информации для тематических разделов </w:t>
      </w:r>
      <w:hyperlink r:id="rId12" w:history="1">
        <w:r w:rsidRPr="00234F2F">
          <w:rPr>
            <w:szCs w:val="24"/>
          </w:rPr>
          <w:t>сайта</w:t>
        </w:r>
      </w:hyperlink>
      <w:r>
        <w:rPr>
          <w:szCs w:val="24"/>
        </w:rPr>
        <w:t>, относящихся к их компетенции (Приложение № 2).</w:t>
      </w:r>
    </w:p>
    <w:p w:rsidR="0090715C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6" w:name="sub_52"/>
      <w:bookmarkEnd w:id="25"/>
      <w:r>
        <w:rPr>
          <w:szCs w:val="24"/>
        </w:rPr>
        <w:t>3.5.1</w:t>
      </w:r>
      <w:r w:rsidRPr="00234F2F">
        <w:rPr>
          <w:szCs w:val="24"/>
        </w:rPr>
        <w:t>. Назначенные исполнители осуществляют подготовку информации для соответствующего тематического раздела сайта, размещаемой на официальном информационном сайте муниципального образования в сети Интернет, ведут текущий контроль за его информационным содержанием и своевременным обновлением информации.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7" w:name="sub_53"/>
      <w:bookmarkEnd w:id="26"/>
      <w:r>
        <w:rPr>
          <w:szCs w:val="24"/>
        </w:rPr>
        <w:t>3.5.2</w:t>
      </w:r>
      <w:r w:rsidRPr="00234F2F">
        <w:rPr>
          <w:szCs w:val="24"/>
        </w:rPr>
        <w:t>. Организацию работ по размещению информации на сайте и общий контроль осуществляет</w:t>
      </w:r>
      <w:r w:rsidRPr="003C0CA2">
        <w:rPr>
          <w:szCs w:val="24"/>
        </w:rPr>
        <w:t xml:space="preserve"> </w:t>
      </w:r>
      <w:r>
        <w:rPr>
          <w:szCs w:val="24"/>
        </w:rPr>
        <w:t xml:space="preserve">главный </w:t>
      </w:r>
      <w:r w:rsidRPr="00234F2F">
        <w:rPr>
          <w:szCs w:val="24"/>
        </w:rPr>
        <w:t xml:space="preserve">специалист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 xml:space="preserve">работе с общественностью </w:t>
      </w:r>
      <w:r>
        <w:rPr>
          <w:szCs w:val="24"/>
        </w:rPr>
        <w:t xml:space="preserve">администрации </w:t>
      </w:r>
      <w:r w:rsidRPr="00234F2F">
        <w:rPr>
          <w:szCs w:val="24"/>
        </w:rPr>
        <w:t xml:space="preserve"> Бирюсинского городского поселения на основании представленных заявок в электронном виде и на бумажном носителе на размещение информации на сайте (далее - заявка). </w:t>
      </w:r>
      <w:bookmarkStart w:id="28" w:name="sub_54"/>
      <w:bookmarkEnd w:id="27"/>
      <w:r>
        <w:rPr>
          <w:szCs w:val="24"/>
        </w:rPr>
        <w:t>Представленная главному специалисту по делопроизводству и работе с общественностью информация (заявка) передается им в течение одного дня в электронном виде  для размещения на сайт программисту.</w:t>
      </w:r>
    </w:p>
    <w:bookmarkEnd w:id="28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3.6</w:t>
      </w:r>
      <w:r w:rsidRPr="00234F2F">
        <w:rPr>
          <w:szCs w:val="24"/>
        </w:rPr>
        <w:t xml:space="preserve">. Организационно-техническое обеспечение работы </w:t>
      </w:r>
      <w:hyperlink r:id="rId13" w:history="1">
        <w:r w:rsidRPr="00234F2F">
          <w:rPr>
            <w:szCs w:val="24"/>
          </w:rPr>
          <w:t>сайта</w:t>
        </w:r>
      </w:hyperlink>
      <w:r w:rsidRPr="00234F2F">
        <w:rPr>
          <w:szCs w:val="24"/>
        </w:rPr>
        <w:t xml:space="preserve"> осуществляет программист администрации: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9" w:name="sub_611"/>
      <w:r>
        <w:rPr>
          <w:szCs w:val="24"/>
        </w:rPr>
        <w:t>3.6</w:t>
      </w:r>
      <w:r w:rsidRPr="00234F2F">
        <w:rPr>
          <w:szCs w:val="24"/>
        </w:rPr>
        <w:t>.1. формирование и обоснование требований на закупку компьютерного и коммуникационного оборудования, необходимого для работы официального сайта;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0" w:name="sub_612"/>
      <w:bookmarkEnd w:id="29"/>
      <w:r>
        <w:rPr>
          <w:szCs w:val="24"/>
        </w:rPr>
        <w:t>3.6</w:t>
      </w:r>
      <w:r w:rsidRPr="00234F2F">
        <w:rPr>
          <w:szCs w:val="24"/>
        </w:rPr>
        <w:t>.2. программно-техническое сопровождение сайта, обеспечение функционирования необходимого для этого оборудования и каналов связи, своевременное совершенствование и развитие программно-технических средств;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1" w:name="sub_613"/>
      <w:bookmarkEnd w:id="30"/>
      <w:r>
        <w:rPr>
          <w:szCs w:val="24"/>
        </w:rPr>
        <w:t>3.6</w:t>
      </w:r>
      <w:r w:rsidRPr="00234F2F">
        <w:rPr>
          <w:szCs w:val="24"/>
        </w:rPr>
        <w:t>.3. ведение статистического анализа посещений сайта и информирование  главы об эффективности функционирования официального сайта.</w:t>
      </w:r>
    </w:p>
    <w:bookmarkEnd w:id="31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3.7</w:t>
      </w:r>
      <w:r w:rsidRPr="00234F2F">
        <w:rPr>
          <w:szCs w:val="24"/>
        </w:rPr>
        <w:t xml:space="preserve">. Контроль за размещением информации на </w:t>
      </w:r>
      <w:hyperlink r:id="rId14" w:history="1">
        <w:r w:rsidRPr="00234F2F">
          <w:rPr>
            <w:szCs w:val="24"/>
          </w:rPr>
          <w:t>официальном сайте</w:t>
        </w:r>
      </w:hyperlink>
      <w:r w:rsidRPr="00234F2F">
        <w:rPr>
          <w:szCs w:val="24"/>
        </w:rPr>
        <w:t xml:space="preserve"> администрации Бирюсинского городского поселения  в сети Интернет, а также за периодичностью размещения информации на </w:t>
      </w:r>
      <w:hyperlink r:id="rId15" w:history="1">
        <w:r w:rsidRPr="00234F2F">
          <w:rPr>
            <w:szCs w:val="24"/>
          </w:rPr>
          <w:t>официальном сайте</w:t>
        </w:r>
      </w:hyperlink>
      <w:r w:rsidRPr="00234F2F">
        <w:rPr>
          <w:szCs w:val="24"/>
        </w:rPr>
        <w:t xml:space="preserve"> администрации в сети Интернет и сроков ее обновления осуществляет </w:t>
      </w:r>
      <w:r>
        <w:rPr>
          <w:szCs w:val="24"/>
        </w:rPr>
        <w:t xml:space="preserve">главный </w:t>
      </w:r>
      <w:r w:rsidRPr="00234F2F">
        <w:rPr>
          <w:szCs w:val="24"/>
        </w:rPr>
        <w:t xml:space="preserve">специалист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 xml:space="preserve">работе с общественностью </w:t>
      </w:r>
      <w:r>
        <w:rPr>
          <w:szCs w:val="24"/>
        </w:rPr>
        <w:t xml:space="preserve">администрации </w:t>
      </w:r>
      <w:r w:rsidRPr="00234F2F">
        <w:rPr>
          <w:szCs w:val="24"/>
        </w:rPr>
        <w:t>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234F2F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bookmarkStart w:id="32" w:name="sub_400"/>
      <w:bookmarkEnd w:id="19"/>
      <w:bookmarkEnd w:id="20"/>
      <w:r w:rsidRPr="00234F2F">
        <w:rPr>
          <w:b/>
          <w:bCs/>
          <w:szCs w:val="24"/>
        </w:rPr>
        <w:t>4. Размещение информации в помещении, занимаемом органом местного самоуправления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3" w:name="sub_41"/>
      <w:bookmarkEnd w:id="32"/>
      <w:r w:rsidRPr="00234F2F">
        <w:rPr>
          <w:szCs w:val="24"/>
        </w:rPr>
        <w:t>4.1. Для ознакомления с текущей информацией о деятельности органов местного самоуправления в помещении, занимаемом органом местного самоуправления,  размещаются информационные стенды.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4" w:name="sub_42"/>
      <w:bookmarkEnd w:id="33"/>
      <w:r w:rsidRPr="00234F2F">
        <w:rPr>
          <w:szCs w:val="24"/>
        </w:rPr>
        <w:t xml:space="preserve">4.2. Информация, размещаемая в соответствии с </w:t>
      </w:r>
      <w:hyperlink w:anchor="sub_41" w:history="1">
        <w:r w:rsidRPr="00234F2F">
          <w:rPr>
            <w:szCs w:val="24"/>
          </w:rPr>
          <w:t>пунктом 4.1</w:t>
        </w:r>
      </w:hyperlink>
      <w:r w:rsidRPr="00234F2F">
        <w:rPr>
          <w:szCs w:val="24"/>
        </w:rPr>
        <w:t>, содержит: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5" w:name="sub_421"/>
      <w:bookmarkEnd w:id="34"/>
      <w:r w:rsidRPr="00234F2F">
        <w:rPr>
          <w:szCs w:val="24"/>
        </w:rPr>
        <w:t>4.2.1. порядок работы органов местного самоуправления, включая порядок приема граждан (физических лиц), представителей организаций (юридических лиц), государственных органов и органов местного самоуправления;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6" w:name="sub_422"/>
      <w:bookmarkEnd w:id="35"/>
      <w:r w:rsidRPr="00234F2F">
        <w:rPr>
          <w:szCs w:val="24"/>
        </w:rPr>
        <w:t>4.2.2. условия и порядок получения информации от органов местного самоуправления;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37" w:name="sub_423"/>
      <w:bookmarkEnd w:id="36"/>
      <w:r w:rsidRPr="00234F2F">
        <w:rPr>
          <w:szCs w:val="24"/>
        </w:rPr>
        <w:t>4.2.3. 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bookmarkEnd w:id="37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234F2F">
        <w:rPr>
          <w:szCs w:val="24"/>
        </w:rPr>
        <w:lastRenderedPageBreak/>
        <w:t xml:space="preserve">4.3. Контроль за размещением информации в помещении, занимаемом органом местного самоуправления, осуществляется </w:t>
      </w:r>
      <w:r>
        <w:rPr>
          <w:szCs w:val="24"/>
        </w:rPr>
        <w:t xml:space="preserve">главный </w:t>
      </w:r>
      <w:r w:rsidRPr="00234F2F">
        <w:rPr>
          <w:szCs w:val="24"/>
        </w:rPr>
        <w:t xml:space="preserve">специалист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 xml:space="preserve">работе с общественностью </w:t>
      </w:r>
      <w:r>
        <w:rPr>
          <w:szCs w:val="24"/>
        </w:rPr>
        <w:t xml:space="preserve">администрации </w:t>
      </w:r>
      <w:r w:rsidRPr="00234F2F">
        <w:rPr>
          <w:szCs w:val="24"/>
        </w:rPr>
        <w:t>Бирюсинского городского поселения.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4"/>
        </w:rPr>
      </w:pPr>
      <w:bookmarkStart w:id="38" w:name="sub_600"/>
      <w:r>
        <w:rPr>
          <w:b/>
          <w:bCs/>
          <w:szCs w:val="24"/>
        </w:rPr>
        <w:t>5</w:t>
      </w:r>
      <w:r w:rsidRPr="00234F2F">
        <w:rPr>
          <w:b/>
          <w:bCs/>
          <w:szCs w:val="24"/>
        </w:rPr>
        <w:t>. Присутствие на заседаниях коллегиальных органов местного самоуправления</w:t>
      </w:r>
      <w:r w:rsidRPr="00234F2F">
        <w:rPr>
          <w:b/>
          <w:bCs/>
          <w:szCs w:val="24"/>
        </w:rPr>
        <w:br/>
      </w:r>
      <w:bookmarkStart w:id="39" w:name="sub_61"/>
      <w:bookmarkEnd w:id="38"/>
      <w:r>
        <w:rPr>
          <w:szCs w:val="24"/>
        </w:rPr>
        <w:t xml:space="preserve">  5</w:t>
      </w:r>
      <w:r w:rsidRPr="00234F2F">
        <w:rPr>
          <w:szCs w:val="24"/>
        </w:rPr>
        <w:t>.1. При проведении заседаний Думы муниципального образования, а также на</w:t>
      </w:r>
    </w:p>
    <w:p w:rsidR="0090715C" w:rsidRPr="00234F2F" w:rsidRDefault="0090715C" w:rsidP="0090715C">
      <w:pPr>
        <w:autoSpaceDE w:val="0"/>
        <w:autoSpaceDN w:val="0"/>
        <w:adjustRightInd w:val="0"/>
        <w:spacing w:before="108" w:after="108"/>
        <w:jc w:val="both"/>
        <w:outlineLvl w:val="0"/>
        <w:rPr>
          <w:szCs w:val="24"/>
        </w:rPr>
      </w:pPr>
      <w:r w:rsidRPr="00234F2F">
        <w:rPr>
          <w:szCs w:val="24"/>
        </w:rPr>
        <w:t xml:space="preserve"> заседаниях коллегиальных органов администрации муниципального образования,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соответствии с регламентами указанных органов.</w:t>
      </w:r>
    </w:p>
    <w:bookmarkEnd w:id="39"/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Default="0090715C" w:rsidP="00907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bookmarkStart w:id="40" w:name="sub_700"/>
      <w:r>
        <w:rPr>
          <w:b/>
          <w:bCs/>
          <w:szCs w:val="24"/>
        </w:rPr>
        <w:t>6</w:t>
      </w:r>
      <w:r w:rsidRPr="00234F2F">
        <w:rPr>
          <w:b/>
          <w:bCs/>
          <w:szCs w:val="24"/>
        </w:rPr>
        <w:t>. Предоставление информации о деятельности органов местного самоуправления по запросу</w:t>
      </w:r>
    </w:p>
    <w:p w:rsidR="0090715C" w:rsidRDefault="0090715C" w:rsidP="0090715C">
      <w:pPr>
        <w:pStyle w:val="ConsPlusNormal"/>
        <w:ind w:firstLine="540"/>
        <w:jc w:val="both"/>
      </w:pPr>
      <w:r>
        <w:t>6.1. Для представления информации по запросу пользователь информации подает заявление на имя главы администрации Бирюсинского городского поселения. В заявлении указывается перечень документов или содержание информации, с которой желает ознакомиться пользователь.</w:t>
      </w:r>
    </w:p>
    <w:p w:rsidR="0090715C" w:rsidRDefault="0090715C" w:rsidP="0090715C">
      <w:pPr>
        <w:pStyle w:val="ConsPlusNormal"/>
        <w:ind w:firstLine="540"/>
        <w:jc w:val="both"/>
      </w:pPr>
      <w:r>
        <w:t xml:space="preserve"> Для ознакомления с информацией пользователь информации или его представитель должен иметь при себе паспорт либо иной документ, удостоверяющий личность.</w:t>
      </w:r>
    </w:p>
    <w:p w:rsidR="0090715C" w:rsidRDefault="0090715C" w:rsidP="0090715C">
      <w:pPr>
        <w:pStyle w:val="ConsPlusNormal"/>
        <w:ind w:firstLine="540"/>
        <w:jc w:val="both"/>
      </w:pPr>
      <w:r>
        <w:t>Если заявление подписано представителем пользователя, то к заявлению прилагается подлинник доверенности, оформленной в соответствии с требованиями законодательства Российской Федерации, или ее нотариально заверенная копия.</w:t>
      </w:r>
    </w:p>
    <w:p w:rsidR="0090715C" w:rsidRDefault="0090715C" w:rsidP="0090715C">
      <w:pPr>
        <w:pStyle w:val="ConsPlusNormal"/>
        <w:ind w:firstLine="540"/>
        <w:jc w:val="both"/>
      </w:pPr>
      <w: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организации, общественного объединения, государственного органа, органа местного самоуправления, запрашивающих информацию о деятельности администрации. Бирюсинского городского поселения. Анонимные запросы не рассматриваются.</w:t>
      </w:r>
    </w:p>
    <w:p w:rsidR="0090715C" w:rsidRDefault="0090715C" w:rsidP="0090715C">
      <w:pPr>
        <w:pStyle w:val="ConsPlusNormal"/>
        <w:ind w:firstLine="540"/>
        <w:jc w:val="both"/>
      </w:pPr>
      <w:r>
        <w:t>Заявление подается в администрацию заведующей приемной или направляется почтой по адресу: 665051, г.Бирюсинск, ул.Калинина,2.</w:t>
      </w:r>
    </w:p>
    <w:p w:rsidR="0090715C" w:rsidRPr="00C67469" w:rsidRDefault="0090715C" w:rsidP="0090715C">
      <w:pPr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6.2. Запрос может быть направлен пользователем информации в электронном виде через сайт или по электронной почте на адрес: </w:t>
      </w:r>
      <w:hyperlink r:id="rId16" w:history="1">
        <w:r w:rsidRPr="00C67469">
          <w:rPr>
            <w:rFonts w:eastAsiaTheme="minorHAnsi"/>
            <w:sz w:val="28"/>
            <w:szCs w:val="28"/>
            <w:u w:val="single"/>
            <w:lang w:val="en-US" w:eastAsia="en-US"/>
          </w:rPr>
          <w:t>biryusinskmo</w:t>
        </w:r>
        <w:r w:rsidRPr="00C67469">
          <w:rPr>
            <w:rFonts w:eastAsiaTheme="minorHAnsi"/>
            <w:sz w:val="28"/>
            <w:szCs w:val="28"/>
            <w:u w:val="single"/>
            <w:lang w:eastAsia="en-US"/>
          </w:rPr>
          <w:t>@</w:t>
        </w:r>
        <w:r w:rsidRPr="00C67469">
          <w:rPr>
            <w:rFonts w:eastAsiaTheme="minorHAnsi"/>
            <w:sz w:val="28"/>
            <w:szCs w:val="28"/>
            <w:u w:val="single"/>
            <w:lang w:val="en-US" w:eastAsia="en-US"/>
          </w:rPr>
          <w:t>mail</w:t>
        </w:r>
        <w:r w:rsidRPr="00C67469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C67469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</w:hyperlink>
    </w:p>
    <w:p w:rsidR="0090715C" w:rsidRPr="00234F2F" w:rsidRDefault="0090715C" w:rsidP="0090715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6.3</w:t>
      </w:r>
      <w:r w:rsidRPr="00234F2F">
        <w:rPr>
          <w:szCs w:val="24"/>
        </w:rPr>
        <w:t>. Регистрацию запросов</w:t>
      </w:r>
      <w:r>
        <w:rPr>
          <w:szCs w:val="24"/>
        </w:rPr>
        <w:t xml:space="preserve"> о  предоставлении информации</w:t>
      </w:r>
      <w:r w:rsidRPr="00234F2F">
        <w:rPr>
          <w:szCs w:val="24"/>
        </w:rPr>
        <w:t xml:space="preserve">, составленных в письменной форме и поступивших в орган местного самоуправления, а также поступивших по сети Интернет по адресу электронной почты, указанному на </w:t>
      </w:r>
      <w:hyperlink r:id="rId17" w:history="1">
        <w:r w:rsidRPr="00234F2F">
          <w:rPr>
            <w:szCs w:val="24"/>
          </w:rPr>
          <w:t>официальном сайте</w:t>
        </w:r>
      </w:hyperlink>
      <w:r w:rsidRPr="00234F2F">
        <w:rPr>
          <w:szCs w:val="24"/>
        </w:rPr>
        <w:t xml:space="preserve"> администрации  Бирюсинского городского поселения в сети Интернет,</w:t>
      </w:r>
      <w:r>
        <w:rPr>
          <w:szCs w:val="24"/>
        </w:rPr>
        <w:t xml:space="preserve"> </w:t>
      </w:r>
      <w:r w:rsidRPr="00234F2F">
        <w:rPr>
          <w:szCs w:val="24"/>
        </w:rPr>
        <w:t>и контроль за своевременностью ответов на указанные запросы осуществляет</w:t>
      </w:r>
      <w:r>
        <w:rPr>
          <w:szCs w:val="24"/>
        </w:rPr>
        <w:t xml:space="preserve"> главным </w:t>
      </w:r>
      <w:r w:rsidRPr="00234F2F">
        <w:rPr>
          <w:szCs w:val="24"/>
        </w:rPr>
        <w:t xml:space="preserve"> специалист</w:t>
      </w:r>
      <w:r>
        <w:rPr>
          <w:szCs w:val="24"/>
        </w:rPr>
        <w:t>ом</w:t>
      </w:r>
      <w:r w:rsidRPr="00234F2F">
        <w:rPr>
          <w:szCs w:val="24"/>
        </w:rPr>
        <w:t xml:space="preserve">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>работе с общественностью администрации</w:t>
      </w:r>
      <w:r>
        <w:rPr>
          <w:szCs w:val="24"/>
        </w:rPr>
        <w:t>.</w:t>
      </w:r>
    </w:p>
    <w:p w:rsidR="0090715C" w:rsidRDefault="0090715C" w:rsidP="0090715C">
      <w:pPr>
        <w:pStyle w:val="ConsPlusNormal"/>
        <w:ind w:firstLine="540"/>
        <w:jc w:val="both"/>
      </w:pPr>
      <w:r>
        <w:t>6.4</w:t>
      </w:r>
      <w:r w:rsidRPr="00234F2F">
        <w:t xml:space="preserve">. Рассмотрение запросов осуществляется в порядке и сроки, установленные </w:t>
      </w:r>
      <w:r>
        <w:t xml:space="preserve">Федеральным </w:t>
      </w:r>
      <w:hyperlink r:id="rId18" w:history="1">
        <w:r w:rsidRPr="004E1A38">
          <w:t>законом</w:t>
        </w:r>
      </w:hyperlink>
      <w:r w:rsidRPr="004E1A38">
        <w:t xml:space="preserve"> </w:t>
      </w:r>
      <w:r>
        <w:t xml:space="preserve">от 2 мая 2006 г. N 59-ФЗ "О порядке рассмотрения обращений граждан Российской Федерации", а также </w:t>
      </w:r>
      <w:hyperlink r:id="rId19" w:history="1">
        <w:r w:rsidRPr="004E1A38">
          <w:t>статьей 18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:rsidR="0090715C" w:rsidRDefault="0090715C" w:rsidP="0090715C">
      <w:pPr>
        <w:pStyle w:val="ConsPlusNormal"/>
        <w:ind w:firstLine="540"/>
        <w:jc w:val="both"/>
      </w:pPr>
      <w:r>
        <w:t>6.5. Администрация Бирюсинского городского поселения обязана подготовить необходимые документы (информацию) в течение 30 дней с момента регистрации заявления либо в срок, указанный главой администрации или другим должностным лицом в соответствии с распределением обязанностей, если иное не предусмотрено законодательством Российской Федерации.</w:t>
      </w:r>
    </w:p>
    <w:p w:rsidR="0090715C" w:rsidRDefault="0090715C" w:rsidP="0090715C">
      <w:pPr>
        <w:pStyle w:val="ConsPlusNormal"/>
        <w:ind w:firstLine="540"/>
        <w:jc w:val="both"/>
      </w:pPr>
      <w:r>
        <w:lastRenderedPageBreak/>
        <w:t>6.6. В случае если представление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ее причины и срока представления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90715C" w:rsidRDefault="0090715C" w:rsidP="0090715C">
      <w:pPr>
        <w:pStyle w:val="ConsPlusNormal"/>
        <w:ind w:firstLine="540"/>
        <w:jc w:val="both"/>
      </w:pPr>
      <w:r>
        <w:t>6.7. Если запрос не относится к деятельности администрации Бирюсинского городского поселения, ее органов и подведомственных организаций,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 информации. В случае если администрация и ее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информации.</w:t>
      </w:r>
    </w:p>
    <w:p w:rsidR="0090715C" w:rsidRDefault="0090715C" w:rsidP="0090715C">
      <w:pPr>
        <w:pStyle w:val="ConsPlusNormal"/>
        <w:ind w:firstLine="540"/>
        <w:jc w:val="both"/>
      </w:pPr>
      <w:r>
        <w:t>6.8. Исполнитель вправе уточнять содержание запроса в целях представления пользователю информации необходимой информации.</w:t>
      </w:r>
    </w:p>
    <w:p w:rsidR="0090715C" w:rsidRDefault="0090715C" w:rsidP="0090715C">
      <w:pPr>
        <w:pStyle w:val="ConsPlusNormal"/>
        <w:ind w:firstLine="540"/>
        <w:jc w:val="both"/>
      </w:pPr>
      <w:r>
        <w:t>6.9. При запросе информации о деятельности администрации, ее структурных подразделений и подведомственных организаций, опубликованной в средствах массовой информации либо размещенной в сети Интернет, в ответе на запрос администрация и ее структурные подразделения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0715C" w:rsidRDefault="0090715C" w:rsidP="0090715C">
      <w:pPr>
        <w:pStyle w:val="ConsPlusNormal"/>
        <w:ind w:firstLine="540"/>
        <w:jc w:val="both"/>
      </w:pPr>
      <w:r>
        <w:t>6.10.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и ее структурные подразделения обязаны представить запрашиваемую информацию, за исключением информации ограниченного доступа.</w:t>
      </w:r>
    </w:p>
    <w:p w:rsidR="0090715C" w:rsidRDefault="0090715C" w:rsidP="0090715C">
      <w:pPr>
        <w:pStyle w:val="ConsPlusNormal"/>
        <w:ind w:firstLine="540"/>
        <w:jc w:val="both"/>
      </w:pPr>
      <w:r>
        <w:t>6.11. Информация о деятельности администрации Бирюсинского городского поселения, ее структурных подразделений и подведомственных организаций по запросу представляется в виде ответа, в котором содержится или к которому прилагается запрашиваемая информация либо содержится мотивированный отказ в представлении указанной информации.</w:t>
      </w:r>
    </w:p>
    <w:p w:rsidR="0090715C" w:rsidRDefault="0090715C" w:rsidP="0090715C">
      <w:pPr>
        <w:pStyle w:val="ConsPlusNormal"/>
        <w:ind w:firstLine="540"/>
        <w:jc w:val="both"/>
      </w:pPr>
      <w:r>
        <w:t>6.12. Ответ на запрос готовится соответствующим структурным подразделением за подписью главы администрации, на бланке администрации.</w:t>
      </w:r>
    </w:p>
    <w:p w:rsidR="0090715C" w:rsidRDefault="0090715C" w:rsidP="0090715C">
      <w:pPr>
        <w:pStyle w:val="ConsPlusNormal"/>
        <w:ind w:firstLine="540"/>
        <w:jc w:val="both"/>
      </w:pPr>
      <w:r>
        <w:t>6.13. Информация о деятельности администрации Бирюсинского городского поселения не представляется в случае, если:</w:t>
      </w:r>
    </w:p>
    <w:p w:rsidR="0090715C" w:rsidRDefault="0090715C" w:rsidP="0090715C">
      <w:pPr>
        <w:pStyle w:val="ConsPlusNormal"/>
        <w:ind w:firstLine="540"/>
        <w:jc w:val="both"/>
      </w:pPr>
      <w:r>
        <w:t>а)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90715C" w:rsidRDefault="0090715C" w:rsidP="0090715C">
      <w:pPr>
        <w:pStyle w:val="ConsPlusNormal"/>
        <w:ind w:firstLine="540"/>
        <w:jc w:val="both"/>
      </w:pPr>
      <w: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90715C" w:rsidRDefault="0090715C" w:rsidP="0090715C">
      <w:pPr>
        <w:pStyle w:val="ConsPlusNormal"/>
        <w:ind w:firstLine="540"/>
        <w:jc w:val="both"/>
      </w:pPr>
      <w:r>
        <w:t>в) запрашиваемая информация не относится к деятельности администрации, ее структурных подразделений, подведомственных организаций;</w:t>
      </w:r>
    </w:p>
    <w:p w:rsidR="0090715C" w:rsidRDefault="0090715C" w:rsidP="0090715C">
      <w:pPr>
        <w:pStyle w:val="ConsPlusNormal"/>
        <w:ind w:firstLine="540"/>
        <w:jc w:val="both"/>
      </w:pPr>
      <w:r>
        <w:t>г) запрашиваемая информация относится к информации ограниченного доступа;</w:t>
      </w:r>
    </w:p>
    <w:p w:rsidR="0090715C" w:rsidRDefault="0090715C" w:rsidP="0090715C">
      <w:pPr>
        <w:pStyle w:val="ConsPlusNormal"/>
        <w:ind w:firstLine="540"/>
        <w:jc w:val="both"/>
      </w:pPr>
      <w:r>
        <w:t>д) запрашиваемая информация ранее представлялась пользователю информации;</w:t>
      </w:r>
    </w:p>
    <w:p w:rsidR="0090715C" w:rsidRDefault="0090715C" w:rsidP="0090715C">
      <w:pPr>
        <w:pStyle w:val="ConsPlusNormal"/>
        <w:ind w:firstLine="540"/>
        <w:jc w:val="both"/>
      </w:pPr>
      <w:r>
        <w:t xml:space="preserve">е) в запросе ставится вопрос о правовой оценке актов, принятых администрацией Бирюсинского городского поселения, проведении анализа деятельности администрации, ее структурных подразделений, подведомственных организаций или проведении иной </w:t>
      </w:r>
      <w:r>
        <w:lastRenderedPageBreak/>
        <w:t>аналитической работы, непосредственно не связанной с защитой прав направившего запрос пользователя информации.</w:t>
      </w:r>
    </w:p>
    <w:p w:rsidR="0090715C" w:rsidRDefault="0090715C" w:rsidP="0090715C">
      <w:pPr>
        <w:pStyle w:val="ConsPlusNormal"/>
        <w:ind w:firstLine="540"/>
        <w:jc w:val="both"/>
      </w:pPr>
      <w:r>
        <w:t>6.14. Администрация Бирюсинского городского поселения вправе не представлять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90715C" w:rsidRPr="00234F2F" w:rsidRDefault="0090715C" w:rsidP="0090715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6.15. Обращения граждан, направленные по электронной почте через официальный сайт</w:t>
      </w:r>
      <w:r w:rsidRPr="00BB418F">
        <w:rPr>
          <w:szCs w:val="24"/>
        </w:rPr>
        <w:t xml:space="preserve"> </w:t>
      </w:r>
      <w:r w:rsidRPr="00234F2F">
        <w:rPr>
          <w:szCs w:val="24"/>
        </w:rPr>
        <w:t>администрации  Бирюсинского городского поселения в сети Интернет,</w:t>
      </w:r>
      <w:r>
        <w:rPr>
          <w:szCs w:val="24"/>
        </w:rPr>
        <w:t xml:space="preserve"> и поступившие в установленном порядке, подлежат регистрации и обязательному рассмотрению в соответствии с Федеральным  законом  от 02.05.2006г. № 59-ФЗ «О порядке рассмотрения обращений граждан Российской Федерации».</w:t>
      </w:r>
      <w:r w:rsidRPr="003A7941">
        <w:rPr>
          <w:szCs w:val="24"/>
        </w:rPr>
        <w:t xml:space="preserve"> </w:t>
      </w:r>
      <w:r>
        <w:rPr>
          <w:szCs w:val="24"/>
        </w:rPr>
        <w:t>К</w:t>
      </w:r>
      <w:r w:rsidRPr="00234F2F">
        <w:rPr>
          <w:szCs w:val="24"/>
        </w:rPr>
        <w:t xml:space="preserve">онтроль за своевременностью ответов на указанные </w:t>
      </w:r>
      <w:r>
        <w:rPr>
          <w:szCs w:val="24"/>
        </w:rPr>
        <w:t xml:space="preserve">обращения </w:t>
      </w:r>
      <w:r w:rsidRPr="00234F2F">
        <w:rPr>
          <w:szCs w:val="24"/>
        </w:rPr>
        <w:t>осуществляет</w:t>
      </w:r>
      <w:r>
        <w:rPr>
          <w:szCs w:val="24"/>
        </w:rPr>
        <w:t xml:space="preserve"> главный </w:t>
      </w:r>
      <w:r w:rsidRPr="00234F2F">
        <w:rPr>
          <w:szCs w:val="24"/>
        </w:rPr>
        <w:t xml:space="preserve"> специалист </w:t>
      </w:r>
      <w:r>
        <w:rPr>
          <w:szCs w:val="24"/>
        </w:rPr>
        <w:t xml:space="preserve">по делопроизводству и </w:t>
      </w:r>
      <w:r w:rsidRPr="00234F2F">
        <w:rPr>
          <w:szCs w:val="24"/>
        </w:rPr>
        <w:t>работе с общественностью администрации</w:t>
      </w:r>
      <w:r>
        <w:rPr>
          <w:szCs w:val="24"/>
        </w:rPr>
        <w:t>.</w:t>
      </w:r>
    </w:p>
    <w:p w:rsidR="0090715C" w:rsidRPr="00234F2F" w:rsidRDefault="0090715C" w:rsidP="0090715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6.16</w:t>
      </w:r>
      <w:r w:rsidRPr="00234F2F">
        <w:rPr>
          <w:szCs w:val="24"/>
        </w:rPr>
        <w:t xml:space="preserve">. Информация о деятельности органов местного самоуправления предоставляется в порядке, установленном </w:t>
      </w:r>
      <w:hyperlink r:id="rId20" w:history="1">
        <w:r w:rsidRPr="00234F2F">
          <w:rPr>
            <w:szCs w:val="24"/>
          </w:rPr>
          <w:t>статьей 19</w:t>
        </w:r>
      </w:hyperlink>
      <w:r w:rsidRPr="00234F2F">
        <w:rPr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90715C" w:rsidRPr="00234F2F" w:rsidRDefault="0090715C" w:rsidP="0090715C">
      <w:pPr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szCs w:val="24"/>
        </w:rPr>
        <w:t xml:space="preserve">         6.17</w:t>
      </w:r>
      <w:r w:rsidRPr="00234F2F">
        <w:rPr>
          <w:szCs w:val="24"/>
        </w:rPr>
        <w:t xml:space="preserve">. Информация о деятельности органов местного самоуправления, предоставляется пользователю информации на бесплатной основе. </w:t>
      </w: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0715C" w:rsidRPr="00234F2F" w:rsidRDefault="0090715C" w:rsidP="0090715C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bookmarkEnd w:id="40"/>
    <w:p w:rsidR="0090715C" w:rsidRPr="00234F2F" w:rsidRDefault="0090715C" w:rsidP="0090715C">
      <w:pPr>
        <w:rPr>
          <w:szCs w:val="24"/>
        </w:rPr>
      </w:pPr>
      <w:r w:rsidRPr="00234F2F">
        <w:rPr>
          <w:szCs w:val="24"/>
        </w:rPr>
        <w:t xml:space="preserve">Глава  администрации Бирюсинского </w:t>
      </w:r>
    </w:p>
    <w:p w:rsidR="0090715C" w:rsidRPr="00234F2F" w:rsidRDefault="0090715C" w:rsidP="0090715C">
      <w:pPr>
        <w:tabs>
          <w:tab w:val="left" w:pos="6405"/>
        </w:tabs>
        <w:rPr>
          <w:szCs w:val="24"/>
        </w:rPr>
      </w:pPr>
      <w:r w:rsidRPr="00234F2F">
        <w:rPr>
          <w:szCs w:val="24"/>
        </w:rPr>
        <w:t xml:space="preserve">городского поселения                                                                                 </w:t>
      </w:r>
      <w:r>
        <w:rPr>
          <w:szCs w:val="24"/>
        </w:rPr>
        <w:t xml:space="preserve">А.В.Ковпинец </w:t>
      </w:r>
    </w:p>
    <w:p w:rsidR="0090715C" w:rsidRPr="00234F2F" w:rsidRDefault="0090715C" w:rsidP="0090715C">
      <w:pPr>
        <w:ind w:left="600"/>
        <w:rPr>
          <w:szCs w:val="24"/>
        </w:rPr>
      </w:pPr>
    </w:p>
    <w:p w:rsidR="0090715C" w:rsidRPr="00234F2F" w:rsidRDefault="0090715C" w:rsidP="0090715C">
      <w:pPr>
        <w:ind w:left="600"/>
        <w:rPr>
          <w:szCs w:val="24"/>
        </w:rPr>
      </w:pPr>
    </w:p>
    <w:p w:rsidR="0090715C" w:rsidRPr="00234F2F" w:rsidRDefault="0090715C" w:rsidP="0090715C">
      <w:pPr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  <w:r w:rsidRPr="00234F2F">
        <w:rPr>
          <w:szCs w:val="24"/>
        </w:rPr>
        <w:tab/>
      </w: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Default="0090715C" w:rsidP="0090715C">
      <w:pPr>
        <w:tabs>
          <w:tab w:val="left" w:pos="5670"/>
        </w:tabs>
        <w:ind w:left="600"/>
        <w:rPr>
          <w:szCs w:val="24"/>
        </w:rPr>
      </w:pPr>
    </w:p>
    <w:p w:rsidR="0090715C" w:rsidRPr="00777AA6" w:rsidRDefault="0090715C" w:rsidP="0090715C">
      <w:pPr>
        <w:jc w:val="right"/>
        <w:rPr>
          <w:b/>
        </w:rPr>
      </w:pPr>
      <w:r w:rsidRPr="00EA25F7">
        <w:lastRenderedPageBreak/>
        <w:t> </w:t>
      </w:r>
      <w:r w:rsidRPr="00EA25F7">
        <w:rPr>
          <w:rStyle w:val="apple-converted-space"/>
          <w:color w:val="000000"/>
        </w:rPr>
        <w:t> </w:t>
      </w:r>
      <w:r>
        <w:rPr>
          <w:rStyle w:val="a5"/>
          <w:b w:val="0"/>
          <w:color w:val="000000"/>
        </w:rPr>
        <w:t>Приложение  №2</w:t>
      </w:r>
    </w:p>
    <w:p w:rsidR="0090715C" w:rsidRPr="00EA25F7" w:rsidRDefault="0090715C" w:rsidP="0090715C">
      <w:pPr>
        <w:jc w:val="right"/>
      </w:pPr>
      <w:r w:rsidRPr="00EA25F7">
        <w:t>                                                        </w:t>
      </w:r>
      <w:r>
        <w:t xml:space="preserve">                        к  постановлению  </w:t>
      </w:r>
      <w:r w:rsidRPr="00EA25F7">
        <w:t>  администрации</w:t>
      </w:r>
    </w:p>
    <w:p w:rsidR="0090715C" w:rsidRPr="00EA25F7" w:rsidRDefault="0090715C" w:rsidP="0090715C">
      <w:pPr>
        <w:jc w:val="right"/>
      </w:pPr>
      <w:r w:rsidRPr="00EA25F7">
        <w:t>                                                                           </w:t>
      </w:r>
      <w:r>
        <w:t>Бирюсинского городского</w:t>
      </w:r>
      <w:r w:rsidRPr="00EA25F7">
        <w:t xml:space="preserve"> поселения  </w:t>
      </w:r>
    </w:p>
    <w:p w:rsidR="0090715C" w:rsidRPr="00EA25F7" w:rsidRDefault="0090715C" w:rsidP="0090715C">
      <w:pPr>
        <w:jc w:val="right"/>
      </w:pPr>
      <w:r w:rsidRPr="00EA25F7">
        <w:t>                                                               </w:t>
      </w:r>
      <w:r>
        <w:t xml:space="preserve">      от      09.02.2016 </w:t>
      </w:r>
      <w:r w:rsidRPr="00EA25F7">
        <w:t xml:space="preserve">г.  </w:t>
      </w:r>
      <w:r>
        <w:t xml:space="preserve">№33    </w:t>
      </w:r>
    </w:p>
    <w:p w:rsidR="0090715C" w:rsidRDefault="0090715C" w:rsidP="0090715C">
      <w:pPr>
        <w:jc w:val="center"/>
        <w:rPr>
          <w:rStyle w:val="a5"/>
          <w:color w:val="000000"/>
        </w:rPr>
      </w:pPr>
      <w:r w:rsidRPr="00EA25F7">
        <w:rPr>
          <w:rStyle w:val="a5"/>
          <w:color w:val="000000"/>
        </w:rPr>
        <w:t>ПЕРЕЧЕНЬ</w:t>
      </w:r>
    </w:p>
    <w:p w:rsidR="0090715C" w:rsidRPr="00907104" w:rsidRDefault="0090715C" w:rsidP="0090715C">
      <w:pPr>
        <w:pStyle w:val="ConsPlusNormal"/>
        <w:ind w:left="1080"/>
        <w:jc w:val="center"/>
        <w:rPr>
          <w:b/>
        </w:rPr>
      </w:pPr>
      <w:r w:rsidRPr="00907104">
        <w:rPr>
          <w:b/>
        </w:rPr>
        <w:t>информации о деятельности органов местного самоуправления</w:t>
      </w:r>
      <w:r>
        <w:rPr>
          <w:b/>
        </w:rPr>
        <w:t xml:space="preserve"> </w:t>
      </w:r>
      <w:r w:rsidRPr="00907104">
        <w:rPr>
          <w:b/>
        </w:rPr>
        <w:t>Бирюсинского городского поселения, размещаемой в сети Интернет на официальном интернет-сайте администрации</w:t>
      </w:r>
    </w:p>
    <w:p w:rsidR="0090715C" w:rsidRPr="00EA25F7" w:rsidRDefault="0090715C" w:rsidP="0090715C">
      <w:pPr>
        <w:jc w:val="center"/>
      </w:pPr>
    </w:p>
    <w:p w:rsidR="0090715C" w:rsidRPr="00EA25F7" w:rsidRDefault="0090715C" w:rsidP="0090715C">
      <w:pPr>
        <w:jc w:val="center"/>
      </w:pPr>
    </w:p>
    <w:tbl>
      <w:tblPr>
        <w:tblW w:w="109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5380"/>
        <w:gridCol w:w="2554"/>
        <w:gridCol w:w="2228"/>
      </w:tblGrid>
      <w:tr w:rsidR="0090715C" w:rsidRPr="00777AA6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777AA6" w:rsidRDefault="0090715C" w:rsidP="00110996">
            <w:r w:rsidRPr="00777AA6">
              <w:rPr>
                <w:rStyle w:val="a5"/>
                <w:b w:val="0"/>
                <w:color w:val="000000"/>
              </w:rPr>
              <w:t>№ п/п</w:t>
            </w:r>
          </w:p>
        </w:tc>
        <w:tc>
          <w:tcPr>
            <w:tcW w:w="5380" w:type="dxa"/>
            <w:vAlign w:val="center"/>
          </w:tcPr>
          <w:p w:rsidR="0090715C" w:rsidRPr="00820281" w:rsidRDefault="0090715C" w:rsidP="00110996">
            <w:pPr>
              <w:jc w:val="center"/>
            </w:pPr>
            <w:r w:rsidRPr="00820281">
              <w:rPr>
                <w:rStyle w:val="a5"/>
                <w:color w:val="000000"/>
              </w:rPr>
              <w:t>Информация</w:t>
            </w:r>
          </w:p>
        </w:tc>
        <w:tc>
          <w:tcPr>
            <w:tcW w:w="2554" w:type="dxa"/>
            <w:vAlign w:val="center"/>
          </w:tcPr>
          <w:p w:rsidR="0090715C" w:rsidRPr="00820281" w:rsidRDefault="0090715C" w:rsidP="00110996">
            <w:pPr>
              <w:jc w:val="center"/>
            </w:pPr>
            <w:r w:rsidRPr="00820281">
              <w:rPr>
                <w:rStyle w:val="a5"/>
                <w:color w:val="000000"/>
              </w:rPr>
              <w:t>Периодичность размещения и</w:t>
            </w:r>
          </w:p>
          <w:p w:rsidR="0090715C" w:rsidRPr="00777AA6" w:rsidRDefault="0090715C" w:rsidP="00110996">
            <w:pPr>
              <w:jc w:val="center"/>
            </w:pPr>
            <w:r w:rsidRPr="00820281">
              <w:rPr>
                <w:rStyle w:val="a5"/>
                <w:color w:val="000000"/>
              </w:rPr>
              <w:t>обновления</w:t>
            </w:r>
          </w:p>
        </w:tc>
        <w:tc>
          <w:tcPr>
            <w:tcW w:w="2228" w:type="dxa"/>
            <w:vAlign w:val="center"/>
          </w:tcPr>
          <w:p w:rsidR="0090715C" w:rsidRPr="00820281" w:rsidRDefault="0090715C" w:rsidP="00110996">
            <w:pPr>
              <w:jc w:val="center"/>
            </w:pPr>
            <w:r w:rsidRPr="00820281">
              <w:rPr>
                <w:rStyle w:val="a5"/>
                <w:color w:val="000000"/>
              </w:rPr>
              <w:t>Ответственный за предоставление информации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2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3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 w:rsidRPr="00EA25F7">
              <w:t>4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1.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Общая информация об органах местного самоуправления, в том числе: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1.1.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Наименование и структура админ</w:t>
            </w:r>
            <w:r>
              <w:rPr>
                <w:color w:val="000000"/>
              </w:rPr>
              <w:t>истрации  </w:t>
            </w:r>
            <w:r>
              <w:t>Бирюсинского городского</w:t>
            </w:r>
            <w:r w:rsidRPr="00EA25F7">
              <w:t> </w:t>
            </w:r>
            <w:r>
              <w:t xml:space="preserve"> поселения</w:t>
            </w:r>
            <w:r w:rsidRPr="00EA25F7">
              <w:rPr>
                <w:color w:val="000000"/>
              </w:rPr>
              <w:t>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1.2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Переч</w:t>
            </w:r>
            <w:r>
              <w:rPr>
                <w:color w:val="000000"/>
              </w:rPr>
              <w:t>ень подведомственных муниципальных предприятий</w:t>
            </w:r>
            <w:r w:rsidRPr="00EA25F7">
              <w:rPr>
                <w:color w:val="000000"/>
              </w:rPr>
              <w:t>, сведения об их задачах и функциях, а также почтовые адреса, адреса электронной почты (при наличии)</w:t>
            </w:r>
            <w:r>
              <w:rPr>
                <w:color w:val="000000"/>
              </w:rPr>
              <w:t>, номера телефонов</w:t>
            </w:r>
            <w:r w:rsidRPr="00EA25F7">
              <w:rPr>
                <w:color w:val="000000"/>
              </w:rPr>
              <w:t>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2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2.1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Муниципальные правовые акты, изданные органами местного сам</w:t>
            </w:r>
            <w:r>
              <w:rPr>
                <w:color w:val="000000"/>
              </w:rPr>
              <w:t>оуправления (решения  Думы</w:t>
            </w:r>
            <w:r w:rsidRPr="00EA25F7">
              <w:rPr>
                <w:color w:val="000000"/>
              </w:rPr>
              <w:t>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издания, внесения изменений, признания утратившим силу или недействующим</w:t>
            </w:r>
          </w:p>
        </w:tc>
        <w:tc>
          <w:tcPr>
            <w:tcW w:w="2228" w:type="dxa"/>
            <w:vAlign w:val="center"/>
          </w:tcPr>
          <w:p w:rsidR="0090715C" w:rsidRDefault="0090715C" w:rsidP="00110996">
            <w:pPr>
              <w:jc w:val="center"/>
            </w:pPr>
            <w:r>
              <w:t xml:space="preserve">Начальники отделов-Савкина Н.В., Тараканова В.В.; зав.секторами – </w:t>
            </w:r>
          </w:p>
          <w:p w:rsidR="0090715C" w:rsidRDefault="0090715C" w:rsidP="00110996">
            <w:pPr>
              <w:jc w:val="center"/>
            </w:pPr>
            <w:r>
              <w:t xml:space="preserve">Гаева Е.П., </w:t>
            </w:r>
          </w:p>
          <w:p w:rsidR="0090715C" w:rsidRPr="00EA25F7" w:rsidRDefault="0090715C" w:rsidP="00110996">
            <w:pPr>
              <w:jc w:val="center"/>
            </w:pPr>
            <w:r>
              <w:t>Тун-Куй-Сю О.В.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2.2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Тексты проектов муниципальных правов</w:t>
            </w:r>
            <w:r>
              <w:rPr>
                <w:color w:val="000000"/>
              </w:rPr>
              <w:t xml:space="preserve">ых актов, внесенных в </w:t>
            </w:r>
            <w:r w:rsidRPr="00EA2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Думу Бирюсинского городского</w:t>
            </w:r>
            <w:r w:rsidRPr="00EA25F7">
              <w:t> </w:t>
            </w:r>
            <w:r>
              <w:t xml:space="preserve"> поселения</w:t>
            </w:r>
            <w:r w:rsidRPr="00EA25F7">
              <w:rPr>
                <w:color w:val="000000"/>
              </w:rPr>
              <w:t>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со дня внесения на рассмотрение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2.3</w:t>
            </w:r>
          </w:p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</w:t>
            </w:r>
            <w:r w:rsidRPr="00EA25F7">
              <w:rPr>
                <w:color w:val="000000"/>
              </w:rPr>
              <w:lastRenderedPageBreak/>
              <w:t>информации о размещении заказов</w:t>
            </w:r>
            <w:r w:rsidRPr="00EA25F7">
              <w:rPr>
                <w:rStyle w:val="apple-converted-space"/>
                <w:color w:val="000000"/>
              </w:rPr>
              <w:t> </w:t>
            </w:r>
            <w:hyperlink r:id="rId21" w:history="1">
              <w:r w:rsidRPr="00EA25F7">
                <w:rPr>
                  <w:rStyle w:val="a3"/>
                  <w:color w:val="000000"/>
                </w:rPr>
                <w:t>www.zakupki.gov.ru</w:t>
              </w:r>
            </w:hyperlink>
            <w:r w:rsidRPr="00EA25F7">
              <w:rPr>
                <w:color w:val="000000"/>
              </w:rPr>
              <w:t> )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lastRenderedPageBreak/>
              <w:t>В соответс</w:t>
            </w:r>
            <w:r>
              <w:rPr>
                <w:color w:val="000000"/>
              </w:rPr>
              <w:t>твии с требованиями  З</w:t>
            </w:r>
            <w:r w:rsidRPr="00EA25F7">
              <w:rPr>
                <w:color w:val="000000"/>
              </w:rPr>
              <w:t>акона № 44-ФЗ от 05.04.2013 «О контрактной системе в сфере закупок товаров, работ, услу</w:t>
            </w:r>
            <w:r>
              <w:rPr>
                <w:color w:val="000000"/>
              </w:rPr>
              <w:t xml:space="preserve">г для обеспечения </w:t>
            </w:r>
            <w:r>
              <w:rPr>
                <w:color w:val="000000"/>
              </w:rPr>
              <w:lastRenderedPageBreak/>
              <w:t>государ-х и муниц-</w:t>
            </w:r>
            <w:r w:rsidRPr="00EA25F7">
              <w:rPr>
                <w:color w:val="000000"/>
              </w:rPr>
              <w:t>х нужд» 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lastRenderedPageBreak/>
              <w:t>Гаева  Е.П..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lastRenderedPageBreak/>
              <w:t>2.4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Административные регламенты, стандарты муниципальных услуг.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Default="0090715C" w:rsidP="00110996">
            <w:pPr>
              <w:jc w:val="center"/>
            </w:pPr>
            <w:r>
              <w:t xml:space="preserve">Начальники отделов-Савкина Н.В., Тараканова В.В.; зав.секторами – </w:t>
            </w:r>
          </w:p>
          <w:p w:rsidR="0090715C" w:rsidRDefault="0090715C" w:rsidP="00110996">
            <w:pPr>
              <w:jc w:val="center"/>
            </w:pPr>
            <w:r>
              <w:t xml:space="preserve">Гаева Е.П., </w:t>
            </w:r>
          </w:p>
          <w:p w:rsidR="0090715C" w:rsidRPr="00EA25F7" w:rsidRDefault="0090715C" w:rsidP="00110996">
            <w:pPr>
              <w:jc w:val="center"/>
            </w:pPr>
            <w:r>
              <w:t>Тун-Куй-Сю О.В.</w:t>
            </w:r>
          </w:p>
        </w:tc>
      </w:tr>
      <w:tr w:rsidR="0090715C" w:rsidRPr="00EA25F7" w:rsidTr="00110996">
        <w:trPr>
          <w:trHeight w:val="2328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3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 xml:space="preserve">Информация об участии поселения </w:t>
            </w:r>
            <w:r>
              <w:rPr>
                <w:color w:val="000000"/>
              </w:rPr>
              <w:t xml:space="preserve">в </w:t>
            </w:r>
            <w:r w:rsidRPr="00EA25F7">
              <w:rPr>
                <w:color w:val="000000"/>
              </w:rPr>
              <w:t>мер</w:t>
            </w:r>
            <w:r>
              <w:rPr>
                <w:color w:val="000000"/>
              </w:rPr>
              <w:t>оприятиях, проводимых администрацией поселения,</w:t>
            </w:r>
            <w:r w:rsidRPr="00EA25F7">
              <w:rPr>
                <w:color w:val="000000"/>
              </w:rPr>
              <w:t xml:space="preserve">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554" w:type="dxa"/>
            <w:vAlign w:val="center"/>
          </w:tcPr>
          <w:p w:rsidR="0090715C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</w:t>
            </w:r>
            <w:r>
              <w:rPr>
                <w:color w:val="000000"/>
              </w:rPr>
              <w:t xml:space="preserve"> поведения мероприятий</w:t>
            </w:r>
          </w:p>
          <w:p w:rsidR="0090715C" w:rsidRDefault="0090715C" w:rsidP="00110996">
            <w:pPr>
              <w:pStyle w:val="a4"/>
              <w:jc w:val="center"/>
              <w:rPr>
                <w:color w:val="000000"/>
              </w:rPr>
            </w:pPr>
          </w:p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90715C" w:rsidRDefault="0090715C" w:rsidP="00110996">
            <w:pPr>
              <w:jc w:val="center"/>
            </w:pPr>
            <w:r>
              <w:t>Минаутова Л.В.</w:t>
            </w:r>
          </w:p>
          <w:p w:rsidR="0090715C" w:rsidRDefault="0090715C" w:rsidP="00110996">
            <w:pPr>
              <w:jc w:val="center"/>
            </w:pPr>
            <w:r>
              <w:t>Сыровешкина А.Е.</w:t>
            </w:r>
          </w:p>
          <w:p w:rsidR="0090715C" w:rsidRDefault="0090715C" w:rsidP="00110996">
            <w:pPr>
              <w:jc w:val="center"/>
            </w:pPr>
            <w:r>
              <w:t>Ковнацкая И.В.</w:t>
            </w:r>
          </w:p>
          <w:p w:rsidR="0090715C" w:rsidRDefault="0090715C" w:rsidP="00110996">
            <w:pPr>
              <w:jc w:val="center"/>
            </w:pPr>
          </w:p>
          <w:p w:rsidR="0090715C" w:rsidRDefault="0090715C" w:rsidP="00110996">
            <w:pPr>
              <w:jc w:val="center"/>
            </w:pPr>
          </w:p>
          <w:p w:rsidR="0090715C" w:rsidRPr="00EA25F7" w:rsidRDefault="0090715C" w:rsidP="00110996">
            <w:pPr>
              <w:jc w:val="center"/>
            </w:pP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4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суток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Заместитель Главы Сапожников С.Н.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5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Информация о результатах проверок:</w:t>
            </w:r>
          </w:p>
        </w:tc>
      </w:tr>
      <w:tr w:rsidR="0090715C" w:rsidRPr="00EA25F7" w:rsidTr="00110996">
        <w:trPr>
          <w:trHeight w:val="1390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5.1</w:t>
            </w:r>
          </w:p>
          <w:p w:rsidR="0090715C" w:rsidRPr="00EA25F7" w:rsidRDefault="0090715C" w:rsidP="00110996">
            <w:pPr>
              <w:pStyle w:val="a4"/>
              <w:rPr>
                <w:color w:val="000000"/>
              </w:rPr>
            </w:pPr>
          </w:p>
        </w:tc>
        <w:tc>
          <w:tcPr>
            <w:tcW w:w="5380" w:type="dxa"/>
          </w:tcPr>
          <w:p w:rsidR="0090715C" w:rsidRDefault="0090715C" w:rsidP="0011099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A25F7">
              <w:rPr>
                <w:color w:val="000000"/>
              </w:rPr>
              <w:t xml:space="preserve">роведенных администрацией поселения в </w:t>
            </w:r>
            <w:r>
              <w:rPr>
                <w:color w:val="000000"/>
              </w:rPr>
              <w:t>пределах их полномочий</w:t>
            </w:r>
            <w:r w:rsidRPr="00234F2F">
              <w:t xml:space="preserve"> о результатах проверок, проведенных в </w:t>
            </w:r>
            <w:r>
              <w:t>органах местного самоуправления</w:t>
            </w:r>
          </w:p>
          <w:p w:rsidR="0090715C" w:rsidRPr="00EA25F7" w:rsidRDefault="0090715C" w:rsidP="00110996">
            <w:pPr>
              <w:pStyle w:val="a4"/>
              <w:rPr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проведения</w:t>
            </w:r>
          </w:p>
        </w:tc>
        <w:tc>
          <w:tcPr>
            <w:tcW w:w="2228" w:type="dxa"/>
            <w:vAlign w:val="center"/>
          </w:tcPr>
          <w:p w:rsidR="0090715C" w:rsidRDefault="0090715C" w:rsidP="00110996">
            <w:r>
              <w:t>Начальники отделов-СавкинаН.В.,</w:t>
            </w:r>
          </w:p>
          <w:p w:rsidR="0090715C" w:rsidRDefault="0090715C" w:rsidP="00110996">
            <w:r>
              <w:t>Тараканова В.В.; глав.бух.</w:t>
            </w:r>
          </w:p>
          <w:p w:rsidR="0090715C" w:rsidRPr="00EA25F7" w:rsidRDefault="0090715C" w:rsidP="00110996">
            <w:r>
              <w:t>Шиманова Н.Л.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6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Тексты официальных выступле</w:t>
            </w:r>
            <w:r>
              <w:rPr>
                <w:color w:val="000000"/>
              </w:rPr>
              <w:t xml:space="preserve">ний и заявлений </w:t>
            </w:r>
            <w:r w:rsidRPr="00EA25F7">
              <w:rPr>
                <w:color w:val="000000"/>
              </w:rPr>
              <w:t xml:space="preserve"> главы администрации поселения.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трех дней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Минаутова Л.В.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7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Ежеквартально</w:t>
            </w:r>
          </w:p>
        </w:tc>
        <w:tc>
          <w:tcPr>
            <w:tcW w:w="2228" w:type="dxa"/>
            <w:vAlign w:val="center"/>
          </w:tcPr>
          <w:p w:rsidR="0090715C" w:rsidRDefault="0090715C" w:rsidP="00110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Зав.сектором</w:t>
            </w:r>
          </w:p>
          <w:p w:rsidR="0090715C" w:rsidRPr="00EA25F7" w:rsidRDefault="0090715C" w:rsidP="00110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Гаева Е.П.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8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8.1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Порядок поступления граждан на муниципальную службу.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</w:pPr>
            <w:r>
              <w:t>Ковнацкая М.И.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8.2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  <w:rPr>
                <w:color w:val="000000"/>
              </w:rPr>
            </w:pPr>
            <w:r>
              <w:t>Ковнацкая М.И..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8.3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t>Ковнацкая М.И.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8.4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t>Ковнацкая М.И..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B3750C" w:rsidRDefault="0090715C" w:rsidP="00110996">
            <w:pPr>
              <w:pStyle w:val="a4"/>
              <w:jc w:val="center"/>
              <w:rPr>
                <w:b/>
                <w:color w:val="000000"/>
              </w:rPr>
            </w:pPr>
            <w:r w:rsidRPr="00B3750C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Противодействие коррупции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9.1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представления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  <w:rPr>
                <w:color w:val="000000"/>
              </w:rPr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10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10.1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A25F7">
              <w:rPr>
                <w:color w:val="000000"/>
              </w:rPr>
              <w:t xml:space="preserve">орядок рассмотрения обращений </w:t>
            </w:r>
            <w:r>
              <w:rPr>
                <w:color w:val="000000"/>
              </w:rPr>
              <w:t xml:space="preserve">граждан </w:t>
            </w:r>
            <w:r w:rsidRPr="00EA25F7">
              <w:rPr>
                <w:color w:val="000000"/>
              </w:rPr>
              <w:t>с указанием актов, регулирующих эту деятельность.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  <w:rPr>
                <w:color w:val="000000"/>
              </w:rPr>
            </w:pPr>
            <w:r>
              <w:t>Нач.отдела экономики и права Савкина Н.В.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10.2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>
              <w:rPr>
                <w:color w:val="000000"/>
              </w:rPr>
              <w:t>рганов местного самоуправления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jc w:val="center"/>
              <w:rPr>
                <w:color w:val="000000"/>
              </w:rPr>
            </w:pPr>
            <w:r>
              <w:t>Минаутова Л.В.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10.4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Обобщенная информация</w:t>
            </w:r>
            <w:r w:rsidRPr="00EA2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 результатах рассмотрения </w:t>
            </w:r>
            <w:r w:rsidRPr="00EA25F7">
              <w:rPr>
                <w:color w:val="000000"/>
              </w:rPr>
              <w:t xml:space="preserve">обращений </w:t>
            </w:r>
            <w:r>
              <w:rPr>
                <w:color w:val="000000"/>
              </w:rPr>
              <w:t xml:space="preserve">граждан </w:t>
            </w:r>
            <w:r w:rsidRPr="00EA25F7">
              <w:rPr>
                <w:color w:val="000000"/>
              </w:rPr>
              <w:t>и принятых мерах.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Ежеквартально</w:t>
            </w:r>
          </w:p>
        </w:tc>
        <w:tc>
          <w:tcPr>
            <w:tcW w:w="2228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t>Минаутова Л.В.</w:t>
            </w:r>
          </w:p>
        </w:tc>
      </w:tr>
      <w:tr w:rsidR="0090715C" w:rsidRPr="00EA25F7" w:rsidTr="00110996">
        <w:trPr>
          <w:gridAfter w:val="2"/>
          <w:wAfter w:w="4782" w:type="dxa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11.</w:t>
            </w:r>
          </w:p>
        </w:tc>
        <w:tc>
          <w:tcPr>
            <w:tcW w:w="538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rStyle w:val="a5"/>
                <w:color w:val="000000"/>
              </w:rPr>
              <w:t>Сведения о муниципальном имуществе поселения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11.1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В течение недели с момента</w:t>
            </w:r>
            <w:r>
              <w:rPr>
                <w:color w:val="000000"/>
              </w:rPr>
              <w:t xml:space="preserve"> подписания предсавдатели думы и главой </w:t>
            </w:r>
            <w:r w:rsidRPr="00EA25F7">
              <w:rPr>
                <w:color w:val="000000"/>
              </w:rPr>
              <w:t>, либо внесения изменений в план</w:t>
            </w:r>
          </w:p>
        </w:tc>
        <w:tc>
          <w:tcPr>
            <w:tcW w:w="2228" w:type="dxa"/>
            <w:vAlign w:val="center"/>
          </w:tcPr>
          <w:p w:rsidR="0090715C" w:rsidRPr="00C37EC7" w:rsidRDefault="0090715C" w:rsidP="00110996">
            <w:pPr>
              <w:rPr>
                <w:rStyle w:val="a5"/>
                <w:b w:val="0"/>
              </w:rPr>
            </w:pPr>
            <w:r w:rsidRPr="00C37EC7">
              <w:rPr>
                <w:rStyle w:val="a5"/>
                <w:b w:val="0"/>
              </w:rPr>
              <w:t>Главный специалист</w:t>
            </w:r>
          </w:p>
          <w:p w:rsidR="0090715C" w:rsidRPr="00EA25F7" w:rsidRDefault="0090715C" w:rsidP="00110996">
            <w:pPr>
              <w:rPr>
                <w:color w:val="000000"/>
              </w:rPr>
            </w:pPr>
            <w:r w:rsidRPr="00C37EC7">
              <w:rPr>
                <w:rStyle w:val="a5"/>
                <w:b w:val="0"/>
              </w:rPr>
              <w:t>Павлюкова Т.П.</w:t>
            </w:r>
          </w:p>
        </w:tc>
      </w:tr>
      <w:tr w:rsidR="0090715C" w:rsidRPr="00EA25F7" w:rsidTr="00110996">
        <w:trPr>
          <w:trHeight w:val="4376"/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11.2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2228" w:type="dxa"/>
            <w:vAlign w:val="center"/>
          </w:tcPr>
          <w:p w:rsidR="0090715C" w:rsidRPr="00C37EC7" w:rsidRDefault="0090715C" w:rsidP="00110996">
            <w:pPr>
              <w:rPr>
                <w:rStyle w:val="a5"/>
                <w:b w:val="0"/>
              </w:rPr>
            </w:pPr>
            <w:r w:rsidRPr="00C37EC7">
              <w:rPr>
                <w:rStyle w:val="a5"/>
                <w:b w:val="0"/>
              </w:rPr>
              <w:t>Главный специалист</w:t>
            </w:r>
          </w:p>
          <w:p w:rsidR="0090715C" w:rsidRPr="00EA25F7" w:rsidRDefault="0090715C" w:rsidP="00110996">
            <w:pPr>
              <w:rPr>
                <w:color w:val="000000"/>
              </w:rPr>
            </w:pPr>
            <w:r>
              <w:rPr>
                <w:color w:val="000000"/>
              </w:rPr>
              <w:t>Павлюкова Т.П.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11.3</w:t>
            </w:r>
          </w:p>
        </w:tc>
        <w:tc>
          <w:tcPr>
            <w:tcW w:w="5380" w:type="dxa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90715C" w:rsidRPr="00EA25F7" w:rsidRDefault="0090715C" w:rsidP="00110996">
            <w:pPr>
              <w:pStyle w:val="a4"/>
              <w:rPr>
                <w:color w:val="000000"/>
              </w:rPr>
            </w:pPr>
            <w:r w:rsidRPr="00EA25F7">
              <w:rPr>
                <w:color w:val="000000"/>
              </w:rPr>
              <w:t> </w:t>
            </w: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t xml:space="preserve">В течение 30 дней со дня совершения сделок (ч.10 ст.15 Федерального закона от 21.12.2001 № 178-ФЗ «О приватизации государственного и </w:t>
            </w:r>
            <w:r w:rsidRPr="00EA25F7">
              <w:rPr>
                <w:color w:val="000000"/>
              </w:rPr>
              <w:lastRenderedPageBreak/>
              <w:t>муниципального имущества»)</w:t>
            </w:r>
          </w:p>
        </w:tc>
        <w:tc>
          <w:tcPr>
            <w:tcW w:w="2228" w:type="dxa"/>
            <w:vAlign w:val="center"/>
          </w:tcPr>
          <w:p w:rsidR="0090715C" w:rsidRPr="00C37EC7" w:rsidRDefault="0090715C" w:rsidP="00110996">
            <w:pPr>
              <w:rPr>
                <w:rStyle w:val="a5"/>
                <w:b w:val="0"/>
              </w:rPr>
            </w:pPr>
            <w:r w:rsidRPr="00C37EC7">
              <w:rPr>
                <w:rStyle w:val="a5"/>
                <w:b w:val="0"/>
              </w:rPr>
              <w:lastRenderedPageBreak/>
              <w:t>Главный специалист</w:t>
            </w:r>
          </w:p>
          <w:p w:rsidR="0090715C" w:rsidRPr="00EA25F7" w:rsidRDefault="0090715C" w:rsidP="00110996">
            <w:pPr>
              <w:rPr>
                <w:color w:val="000000"/>
              </w:rPr>
            </w:pPr>
            <w:r>
              <w:rPr>
                <w:color w:val="000000"/>
              </w:rPr>
              <w:t>Павлюкова Т.П.</w:t>
            </w:r>
          </w:p>
        </w:tc>
      </w:tr>
      <w:tr w:rsidR="0090715C" w:rsidRPr="00EA25F7" w:rsidTr="00110996">
        <w:trPr>
          <w:tblCellSpacing w:w="0" w:type="dxa"/>
          <w:jc w:val="center"/>
        </w:trPr>
        <w:tc>
          <w:tcPr>
            <w:tcW w:w="770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 w:rsidRPr="00EA25F7">
              <w:rPr>
                <w:color w:val="000000"/>
              </w:rPr>
              <w:lastRenderedPageBreak/>
              <w:t>11.4</w:t>
            </w:r>
          </w:p>
        </w:tc>
        <w:tc>
          <w:tcPr>
            <w:tcW w:w="5380" w:type="dxa"/>
          </w:tcPr>
          <w:p w:rsidR="0090715C" w:rsidRPr="00434401" w:rsidRDefault="0090715C" w:rsidP="00110996">
            <w:pPr>
              <w:pStyle w:val="1"/>
              <w:jc w:val="both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43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проведении открытых аукционов на право заключения договоров аренды, безвозмездного пользования, </w:t>
            </w:r>
            <w:r w:rsidRPr="00434401"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  <w:t>договоров доверительного управления муниципальным имуществом, иных договоров, предусматривающих переход прав в отношении муниципального имущества ( в соответствии с Приказом Федеральной антимонопольной службы от 10 февраля 2010 г. N 67)</w:t>
            </w:r>
          </w:p>
          <w:p w:rsidR="0090715C" w:rsidRPr="00BD1051" w:rsidRDefault="0090715C" w:rsidP="00110996">
            <w:pPr>
              <w:pStyle w:val="1"/>
              <w:rPr>
                <w:rFonts w:ascii="Times New Roman" w:eastAsiaTheme="minorHAns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</w:p>
          <w:p w:rsidR="0090715C" w:rsidRDefault="0090715C" w:rsidP="00110996">
            <w:pPr>
              <w:pStyle w:val="a4"/>
              <w:rPr>
                <w:color w:val="000000"/>
              </w:rPr>
            </w:pPr>
            <w:r w:rsidRPr="00BD1051">
              <w:rPr>
                <w:color w:val="000000"/>
              </w:rPr>
              <w:t xml:space="preserve"> </w:t>
            </w:r>
          </w:p>
          <w:p w:rsidR="0090715C" w:rsidRDefault="0090715C" w:rsidP="00110996">
            <w:pPr>
              <w:pStyle w:val="a4"/>
              <w:rPr>
                <w:color w:val="000000"/>
              </w:rPr>
            </w:pPr>
          </w:p>
          <w:p w:rsidR="0090715C" w:rsidRPr="00EA25F7" w:rsidRDefault="0090715C" w:rsidP="00110996">
            <w:pPr>
              <w:pStyle w:val="a4"/>
              <w:rPr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90715C" w:rsidRPr="00EA25F7" w:rsidRDefault="0090715C" w:rsidP="0011099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течении 5  дней с момента приятия решения </w:t>
            </w:r>
          </w:p>
        </w:tc>
        <w:tc>
          <w:tcPr>
            <w:tcW w:w="2228" w:type="dxa"/>
            <w:vAlign w:val="center"/>
          </w:tcPr>
          <w:p w:rsidR="0090715C" w:rsidRPr="00C37EC7" w:rsidRDefault="0090715C" w:rsidP="00110996">
            <w:pPr>
              <w:rPr>
                <w:rStyle w:val="a5"/>
                <w:b w:val="0"/>
              </w:rPr>
            </w:pPr>
            <w:r w:rsidRPr="00C37EC7">
              <w:rPr>
                <w:rStyle w:val="a5"/>
                <w:b w:val="0"/>
              </w:rPr>
              <w:t>Главный специалист</w:t>
            </w:r>
          </w:p>
          <w:p w:rsidR="0090715C" w:rsidRPr="00EA25F7" w:rsidRDefault="0090715C" w:rsidP="00110996">
            <w:pPr>
              <w:rPr>
                <w:color w:val="000000"/>
              </w:rPr>
            </w:pPr>
            <w:r>
              <w:rPr>
                <w:color w:val="000000"/>
              </w:rPr>
              <w:t>Павлюкова Т.П.</w:t>
            </w:r>
          </w:p>
        </w:tc>
      </w:tr>
    </w:tbl>
    <w:p w:rsidR="0090715C" w:rsidRDefault="0090715C" w:rsidP="0090715C">
      <w:pPr>
        <w:jc w:val="right"/>
        <w:rPr>
          <w:color w:val="000000"/>
        </w:rPr>
      </w:pPr>
      <w:r>
        <w:t xml:space="preserve">   </w:t>
      </w:r>
      <w:r w:rsidRPr="009F47DA">
        <w:t>        </w:t>
      </w:r>
      <w:r w:rsidRPr="00EA25F7">
        <w:rPr>
          <w:color w:val="000000"/>
        </w:rPr>
        <w:t> </w:t>
      </w:r>
      <w:r>
        <w:rPr>
          <w:color w:val="000000"/>
        </w:rPr>
        <w:t xml:space="preserve">                       </w:t>
      </w: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Default="0090715C" w:rsidP="0090715C">
      <w:pPr>
        <w:jc w:val="right"/>
        <w:rPr>
          <w:color w:val="000000"/>
        </w:rPr>
      </w:pPr>
    </w:p>
    <w:p w:rsidR="0090715C" w:rsidRPr="009F47DA" w:rsidRDefault="0090715C" w:rsidP="0090715C">
      <w:pPr>
        <w:jc w:val="right"/>
      </w:pPr>
      <w:r w:rsidRPr="009F47DA">
        <w:rPr>
          <w:rStyle w:val="a5"/>
          <w:b w:val="0"/>
          <w:color w:val="000000"/>
        </w:rPr>
        <w:lastRenderedPageBreak/>
        <w:t>Приложение  №3</w:t>
      </w:r>
    </w:p>
    <w:p w:rsidR="0090715C" w:rsidRPr="009F47DA" w:rsidRDefault="0090715C" w:rsidP="0090715C">
      <w:pPr>
        <w:jc w:val="right"/>
      </w:pPr>
      <w:r>
        <w:t xml:space="preserve">к  Постановлению  </w:t>
      </w:r>
      <w:r w:rsidRPr="009F47DA">
        <w:t>  администрации</w:t>
      </w:r>
    </w:p>
    <w:p w:rsidR="0090715C" w:rsidRPr="009F47DA" w:rsidRDefault="0090715C" w:rsidP="0090715C">
      <w:pPr>
        <w:jc w:val="right"/>
      </w:pPr>
      <w:r>
        <w:t xml:space="preserve">Бирюсинского городского поселения  </w:t>
      </w:r>
    </w:p>
    <w:p w:rsidR="0090715C" w:rsidRDefault="0090715C" w:rsidP="0090715C">
      <w:pPr>
        <w:jc w:val="center"/>
        <w:rPr>
          <w:rStyle w:val="a5"/>
          <w:color w:val="000000"/>
        </w:rPr>
      </w:pPr>
      <w:r>
        <w:t xml:space="preserve">                                                                                  от 09.02.2016г.                   </w:t>
      </w:r>
      <w:r w:rsidRPr="009F47DA">
        <w:t xml:space="preserve"> </w:t>
      </w:r>
      <w:r>
        <w:t xml:space="preserve">№   33 </w:t>
      </w:r>
    </w:p>
    <w:p w:rsidR="0090715C" w:rsidRDefault="0090715C" w:rsidP="0090715C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Требования </w:t>
      </w:r>
    </w:p>
    <w:p w:rsidR="0090715C" w:rsidRPr="00F30B94" w:rsidRDefault="0090715C" w:rsidP="0090715C">
      <w:pPr>
        <w:pStyle w:val="ConsPlusNormal"/>
        <w:ind w:firstLine="540"/>
        <w:jc w:val="both"/>
        <w:rPr>
          <w:b/>
          <w:bCs/>
        </w:rPr>
      </w:pPr>
      <w:r>
        <w:rPr>
          <w:rStyle w:val="a5"/>
          <w:color w:val="000000"/>
        </w:rPr>
        <w:t xml:space="preserve"> к технологическим,</w:t>
      </w:r>
      <w:r w:rsidRPr="00EA25F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программным, </w:t>
      </w:r>
      <w:r w:rsidRPr="00F30B94">
        <w:rPr>
          <w:b/>
        </w:rPr>
        <w:t>лингвистическим средствам обеспечения пользования</w:t>
      </w:r>
      <w:r w:rsidRPr="00F30B94">
        <w:rPr>
          <w:b/>
          <w:bCs/>
        </w:rPr>
        <w:t xml:space="preserve"> </w:t>
      </w:r>
      <w:r>
        <w:rPr>
          <w:b/>
          <w:bCs/>
        </w:rPr>
        <w:t xml:space="preserve"> официальным </w:t>
      </w:r>
      <w:r w:rsidRPr="00F30B94">
        <w:rPr>
          <w:b/>
          <w:bCs/>
        </w:rPr>
        <w:t xml:space="preserve">сайтом </w:t>
      </w:r>
      <w:r>
        <w:rPr>
          <w:b/>
          <w:bCs/>
        </w:rPr>
        <w:t xml:space="preserve">администрации Бирюсинского городского поселения </w:t>
      </w:r>
      <w:r w:rsidRPr="00F30B94">
        <w:rPr>
          <w:b/>
          <w:bCs/>
        </w:rPr>
        <w:t>в сети Интернет.</w:t>
      </w:r>
    </w:p>
    <w:p w:rsidR="0090715C" w:rsidRPr="00F30B94" w:rsidRDefault="0090715C" w:rsidP="0090715C">
      <w:pPr>
        <w:pStyle w:val="ConsPlusNormal"/>
        <w:ind w:firstLine="540"/>
        <w:jc w:val="both"/>
        <w:rPr>
          <w:b/>
        </w:rPr>
      </w:pP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 xml:space="preserve">1. Технологические и программные средства обеспечения пользования официальным сайтом администрации  </w:t>
      </w:r>
      <w:r>
        <w:rPr>
          <w:color w:val="000000"/>
        </w:rPr>
        <w:t>Бирюсинского городского</w:t>
      </w:r>
      <w:r w:rsidRPr="00EA25F7">
        <w:rPr>
          <w:color w:val="000000"/>
        </w:rPr>
        <w:t> </w:t>
      </w:r>
      <w:r>
        <w:rPr>
          <w:color w:val="000000"/>
        </w:rPr>
        <w:t xml:space="preserve"> поселения  </w:t>
      </w:r>
      <w:r w:rsidRPr="00EA25F7">
        <w:rPr>
          <w:color w:val="000000"/>
        </w:rPr>
        <w:t xml:space="preserve"> в сети Интернет (далее по  тексту - сайт) должны обеспечи</w:t>
      </w:r>
      <w:r w:rsidRPr="00EA25F7">
        <w:rPr>
          <w:color w:val="000000"/>
        </w:rPr>
        <w:softHyphen/>
        <w:t>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3. Информация, размещаемая на сайте: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3.1.Должна быть круглосуточно доступна пользователям информации для получе</w:t>
      </w:r>
      <w:r w:rsidRPr="00EA25F7">
        <w:rPr>
          <w:color w:val="000000"/>
        </w:rPr>
        <w:softHyphen/>
        <w:t>ния, ознакомления и использования, а также для автоматической обработки информаци</w:t>
      </w:r>
      <w:r w:rsidRPr="00EA25F7">
        <w:rPr>
          <w:color w:val="000000"/>
        </w:rPr>
        <w:softHyphen/>
        <w:t>онными системами без взимания платы за ознакомление с информацией или иное исполь</w:t>
      </w:r>
      <w:r w:rsidRPr="00EA25F7">
        <w:rPr>
          <w:color w:val="000000"/>
        </w:rPr>
        <w:softHyphen/>
        <w:t>зование и иных ограничений;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3.2.Не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</w:t>
      </w:r>
      <w:r w:rsidRPr="00EA25F7">
        <w:rPr>
          <w:color w:val="000000"/>
        </w:rPr>
        <w:softHyphen/>
        <w:t>ния иного программного обеспечения или технических средств, чем веб</w:t>
      </w:r>
      <w:r>
        <w:rPr>
          <w:color w:val="000000"/>
        </w:rPr>
        <w:t xml:space="preserve"> </w:t>
      </w:r>
      <w:r w:rsidRPr="00EA25F7">
        <w:rPr>
          <w:color w:val="000000"/>
        </w:rPr>
        <w:t>-</w:t>
      </w:r>
      <w:r>
        <w:rPr>
          <w:color w:val="000000"/>
        </w:rPr>
        <w:t xml:space="preserve"> </w:t>
      </w:r>
      <w:r w:rsidRPr="00EA25F7">
        <w:rPr>
          <w:color w:val="000000"/>
        </w:rPr>
        <w:t>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4.     При необходимости проведения плановых технических работ, в ходе которых дос</w:t>
      </w:r>
      <w:r w:rsidRPr="00EA25F7">
        <w:rPr>
          <w:color w:val="000000"/>
        </w:rPr>
        <w:softHyphen/>
        <w:t>туп к информации, размещенной на сайте, будет невозможен, уведомление об этом долж</w:t>
      </w:r>
      <w:r w:rsidRPr="00EA25F7">
        <w:rPr>
          <w:color w:val="000000"/>
        </w:rPr>
        <w:softHyphen/>
        <w:t>но быть размещено на главной странице сайта не менее чем за сутки до начала работ.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В случае возникновения технических неполадок, неполадок программного обеспече</w:t>
      </w:r>
      <w:r w:rsidRPr="00EA25F7">
        <w:rPr>
          <w:color w:val="000000"/>
        </w:rPr>
        <w:softHyphen/>
        <w:t>ния или иных проблем, влекущих невозможность доступа к сайту или к отдельным стра</w:t>
      </w:r>
      <w:r w:rsidRPr="00EA25F7">
        <w:rPr>
          <w:color w:val="000000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5. Технологические и программные средства обеспечения пользования сайтом долж</w:t>
      </w:r>
      <w:r w:rsidRPr="00EA25F7">
        <w:rPr>
          <w:color w:val="000000"/>
        </w:rPr>
        <w:softHyphen/>
        <w:t>ны обеспечивать: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5.1.Ежедневное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t>5.2.Защиту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0715C" w:rsidRPr="00EA25F7" w:rsidRDefault="0090715C" w:rsidP="0090715C">
      <w:pPr>
        <w:pStyle w:val="a4"/>
        <w:shd w:val="clear" w:color="auto" w:fill="FFFFFF"/>
        <w:jc w:val="both"/>
        <w:rPr>
          <w:color w:val="000000"/>
        </w:rPr>
      </w:pPr>
      <w:r w:rsidRPr="00EA25F7">
        <w:rPr>
          <w:color w:val="000000"/>
        </w:rPr>
        <w:lastRenderedPageBreak/>
        <w:t>5.3.Хранение информации, размещенной на сайте, в течение 3 лет со дня ее первич</w:t>
      </w:r>
      <w:r w:rsidRPr="00EA25F7">
        <w:rPr>
          <w:color w:val="000000"/>
        </w:rPr>
        <w:softHyphen/>
        <w:t>ного размещения.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6. Навигационные средства сайта должны соответствовать следующим</w:t>
      </w:r>
      <w:r>
        <w:rPr>
          <w:color w:val="000000"/>
        </w:rPr>
        <w:t xml:space="preserve"> </w:t>
      </w:r>
      <w:r w:rsidRPr="00EA25F7">
        <w:rPr>
          <w:color w:val="000000"/>
        </w:rPr>
        <w:t>требованиям: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6.2.     На каждой странице сайта должны быть размещены: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главное меню, явно обозначенная ссылка на главную страницу, ссылка на карту сай</w:t>
      </w:r>
      <w:r w:rsidRPr="00EA25F7">
        <w:rPr>
          <w:color w:val="000000"/>
        </w:rPr>
        <w:softHyphen/>
        <w:t>та;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6.3.     Заголовки и подписи на страницах должны описывать содержание данной стра</w:t>
      </w:r>
      <w:r w:rsidRPr="00EA25F7">
        <w:rPr>
          <w:color w:val="000000"/>
        </w:rPr>
        <w:softHyphen/>
        <w:t>ницы, наименование текущего раздела и отображаемого документа;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7. Информация на сайте должна размещаться на русском языке.</w:t>
      </w:r>
    </w:p>
    <w:p w:rsidR="0090715C" w:rsidRPr="00EA25F7" w:rsidRDefault="0090715C" w:rsidP="0090715C">
      <w:pPr>
        <w:pStyle w:val="a4"/>
        <w:shd w:val="clear" w:color="auto" w:fill="FFFFFF"/>
        <w:rPr>
          <w:color w:val="000000"/>
        </w:rPr>
      </w:pPr>
      <w:r w:rsidRPr="00EA25F7">
        <w:rPr>
          <w:color w:val="000000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B65A2A" w:rsidRDefault="00B65A2A">
      <w:bookmarkStart w:id="41" w:name="_GoBack"/>
      <w:bookmarkEnd w:id="41"/>
    </w:p>
    <w:sectPr w:rsidR="00B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6E"/>
    <w:rsid w:val="0090715C"/>
    <w:rsid w:val="00B65A2A"/>
    <w:rsid w:val="00D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A85B-B012-4B80-8940-97871D8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rsid w:val="0090715C"/>
    <w:rPr>
      <w:color w:val="0000FF"/>
      <w:u w:val="single"/>
    </w:rPr>
  </w:style>
  <w:style w:type="paragraph" w:styleId="a4">
    <w:name w:val="Normal (Web)"/>
    <w:basedOn w:val="a"/>
    <w:rsid w:val="0090715C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qFormat/>
    <w:rsid w:val="0090715C"/>
    <w:rPr>
      <w:b/>
      <w:bCs/>
    </w:rPr>
  </w:style>
  <w:style w:type="character" w:customStyle="1" w:styleId="apple-converted-space">
    <w:name w:val="apple-converted-space"/>
    <w:basedOn w:val="a0"/>
    <w:rsid w:val="0090715C"/>
  </w:style>
  <w:style w:type="paragraph" w:customStyle="1" w:styleId="ConsPlusNormal">
    <w:name w:val="ConsPlusNormal"/>
    <w:rsid w:val="0090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12" TargetMode="External"/><Relationship Id="rId13" Type="http://schemas.openxmlformats.org/officeDocument/2006/relationships/hyperlink" Target="garantF1://21454784.0" TargetMode="External"/><Relationship Id="rId18" Type="http://schemas.openxmlformats.org/officeDocument/2006/relationships/hyperlink" Target="consultantplus://offline/ref=4D75E825BE6A5931D870EB1DEEE5502DC1BE01724E4A4AD47B766AF21FuCZ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21454784.0" TargetMode="External"/><Relationship Id="rId17" Type="http://schemas.openxmlformats.org/officeDocument/2006/relationships/hyperlink" Target="garantF1://21435329.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ryusinskmo@mail.ru" TargetMode="External"/><Relationship Id="rId20" Type="http://schemas.openxmlformats.org/officeDocument/2006/relationships/hyperlink" Target="garantF1://94874.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732489.0" TargetMode="External"/><Relationship Id="rId11" Type="http://schemas.openxmlformats.org/officeDocument/2006/relationships/hyperlink" Target="garantF1://21454784.0" TargetMode="External"/><Relationship Id="rId5" Type="http://schemas.openxmlformats.org/officeDocument/2006/relationships/hyperlink" Target="consultantplus://offline/ref=331B427928BE923B084EE65939254697D15E669BCD1988F38DABBFF8F6FFE74D7BE193248C66AC9A366A93S1u3H" TargetMode="External"/><Relationship Id="rId15" Type="http://schemas.openxmlformats.org/officeDocument/2006/relationships/hyperlink" Target="garantF1://21435329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ryusinskmo.ru/" TargetMode="External"/><Relationship Id="rId19" Type="http://schemas.openxmlformats.org/officeDocument/2006/relationships/hyperlink" Target="consultantplus://offline/ref=4D75E825BE6A5931D870EB1DEEE5502DC1BE0D73434B4AD47B766AF21FCEAB4AA03790673D8FB7ADu1Z3H" TargetMode="External"/><Relationship Id="rId4" Type="http://schemas.openxmlformats.org/officeDocument/2006/relationships/hyperlink" Target="garantF1://94874.0" TargetMode="External"/><Relationship Id="rId9" Type="http://schemas.openxmlformats.org/officeDocument/2006/relationships/hyperlink" Target="garantF1://10064247.0" TargetMode="External"/><Relationship Id="rId14" Type="http://schemas.openxmlformats.org/officeDocument/2006/relationships/hyperlink" Target="garantF1://2143532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4915</Words>
  <Characters>28018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dcterms:created xsi:type="dcterms:W3CDTF">2016-02-10T05:45:00Z</dcterms:created>
  <dcterms:modified xsi:type="dcterms:W3CDTF">2016-02-10T05:45:00Z</dcterms:modified>
</cp:coreProperties>
</file>